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76" w:rsidRDefault="00166FFC" w:rsidP="00E667FC">
      <w:pPr>
        <w:tabs>
          <w:tab w:val="left" w:pos="7920"/>
          <w:tab w:val="right" w:pos="9360"/>
        </w:tabs>
        <w:jc w:val="right"/>
        <w:rPr>
          <w:b/>
          <w:szCs w:val="22"/>
        </w:rPr>
      </w:pPr>
      <w:bookmarkStart w:id="0" w:name="_GoBack"/>
      <w:bookmarkEnd w:id="0"/>
      <w:r>
        <w:rPr>
          <w:b/>
          <w:szCs w:val="22"/>
        </w:rPr>
        <w:tab/>
        <w:t>DA 13-</w:t>
      </w:r>
      <w:r w:rsidR="008510DF">
        <w:rPr>
          <w:b/>
          <w:szCs w:val="22"/>
        </w:rPr>
        <w:t>614</w:t>
      </w:r>
    </w:p>
    <w:p w:rsidR="00903376" w:rsidRDefault="00A81495" w:rsidP="008C64DE">
      <w:pPr>
        <w:tabs>
          <w:tab w:val="left" w:pos="7560"/>
          <w:tab w:val="left" w:pos="7740"/>
          <w:tab w:val="left" w:pos="7920"/>
        </w:tabs>
        <w:spacing w:before="60"/>
        <w:jc w:val="right"/>
        <w:rPr>
          <w:b/>
          <w:szCs w:val="22"/>
        </w:rPr>
      </w:pPr>
      <w:r>
        <w:rPr>
          <w:b/>
          <w:szCs w:val="22"/>
        </w:rPr>
        <w:t>April</w:t>
      </w:r>
      <w:r w:rsidR="008B118E">
        <w:rPr>
          <w:b/>
          <w:szCs w:val="22"/>
        </w:rPr>
        <w:t xml:space="preserve"> 4</w:t>
      </w:r>
      <w:r w:rsidR="00166FFC">
        <w:rPr>
          <w:b/>
          <w:szCs w:val="22"/>
        </w:rPr>
        <w:t>, 2013</w:t>
      </w:r>
    </w:p>
    <w:p w:rsidR="00961A8E" w:rsidRDefault="00961A8E" w:rsidP="008C64DE">
      <w:pPr>
        <w:tabs>
          <w:tab w:val="left" w:pos="7560"/>
          <w:tab w:val="left" w:pos="7740"/>
          <w:tab w:val="left" w:pos="7920"/>
        </w:tabs>
        <w:spacing w:before="60"/>
        <w:jc w:val="right"/>
        <w:rPr>
          <w:b/>
          <w:szCs w:val="22"/>
        </w:rPr>
      </w:pPr>
    </w:p>
    <w:p w:rsidR="00961A8E" w:rsidRDefault="00961A8E" w:rsidP="00961A8E">
      <w:pPr>
        <w:jc w:val="center"/>
        <w:rPr>
          <w:b/>
        </w:rPr>
      </w:pPr>
    </w:p>
    <w:p w:rsidR="00961A8E" w:rsidRDefault="006A26A6" w:rsidP="00961A8E">
      <w:pPr>
        <w:jc w:val="center"/>
        <w:rPr>
          <w:b/>
        </w:rPr>
      </w:pPr>
      <w:r>
        <w:rPr>
          <w:b/>
        </w:rPr>
        <w:t>FEDERAL COMMUNICATIONS COMMISSION</w:t>
      </w:r>
      <w:r w:rsidR="00961A8E" w:rsidRPr="00C02B9C">
        <w:rPr>
          <w:b/>
        </w:rPr>
        <w:t xml:space="preserve"> ANNOUNCES WORKSHOP </w:t>
      </w:r>
    </w:p>
    <w:p w:rsidR="00961A8E" w:rsidRPr="00C02B9C" w:rsidRDefault="00961A8E" w:rsidP="00291AC5">
      <w:pPr>
        <w:jc w:val="center"/>
        <w:rPr>
          <w:b/>
        </w:rPr>
      </w:pPr>
      <w:r>
        <w:rPr>
          <w:b/>
        </w:rPr>
        <w:t xml:space="preserve">TO DISCUSS </w:t>
      </w:r>
      <w:r w:rsidR="00291AC5">
        <w:rPr>
          <w:b/>
        </w:rPr>
        <w:t xml:space="preserve">600 MHz </w:t>
      </w:r>
      <w:r>
        <w:rPr>
          <w:b/>
        </w:rPr>
        <w:t>BAND PLAN</w:t>
      </w:r>
      <w:r w:rsidRPr="00C02B9C">
        <w:rPr>
          <w:b/>
        </w:rPr>
        <w:t xml:space="preserve"> </w:t>
      </w:r>
    </w:p>
    <w:p w:rsidR="00961A8E" w:rsidRPr="009B1237" w:rsidRDefault="00961A8E" w:rsidP="00961A8E">
      <w:pPr>
        <w:jc w:val="center"/>
        <w:rPr>
          <w:b/>
        </w:rPr>
      </w:pPr>
      <w:r w:rsidRPr="009B1237">
        <w:rPr>
          <w:b/>
        </w:rPr>
        <w:t>GN Docket No. 12-268</w:t>
      </w:r>
    </w:p>
    <w:p w:rsidR="00961A8E" w:rsidRDefault="00961A8E" w:rsidP="00961A8E"/>
    <w:p w:rsidR="00961A8E" w:rsidRDefault="006A26A6" w:rsidP="00961A8E">
      <w:pPr>
        <w:ind w:firstLine="720"/>
      </w:pPr>
      <w:r>
        <w:t xml:space="preserve">As part of </w:t>
      </w:r>
      <w:r w:rsidRPr="00AE28D3">
        <w:t>its Learn Everything About Reverse-Auctions Now Program (LEARN),</w:t>
      </w:r>
      <w:r w:rsidR="00287000">
        <w:t xml:space="preserve"> </w:t>
      </w:r>
      <w:r>
        <w:t>t</w:t>
      </w:r>
      <w:r w:rsidR="00961A8E">
        <w:t>he Federal C</w:t>
      </w:r>
      <w:r w:rsidR="00E50D5F">
        <w:t>ommunication Commission (FCC</w:t>
      </w:r>
      <w:r w:rsidR="00961A8E">
        <w:t>)</w:t>
      </w:r>
      <w:r w:rsidR="00287000">
        <w:t xml:space="preserve"> </w:t>
      </w:r>
      <w:r w:rsidR="00961A8E">
        <w:t xml:space="preserve">will host a workshop on Friday, May 3, 2013 </w:t>
      </w:r>
      <w:r w:rsidR="00977C36">
        <w:t xml:space="preserve">to discuss technical </w:t>
      </w:r>
      <w:r w:rsidR="00291AC5">
        <w:t>aspects of</w:t>
      </w:r>
      <w:r w:rsidR="00977C36">
        <w:t xml:space="preserve"> the 600 MHz band </w:t>
      </w:r>
      <w:r w:rsidR="00961A8E">
        <w:t xml:space="preserve">plan </w:t>
      </w:r>
      <w:r w:rsidR="00291AC5">
        <w:t>that will result from</w:t>
      </w:r>
      <w:r w:rsidR="00533921">
        <w:t xml:space="preserve"> the</w:t>
      </w:r>
      <w:r w:rsidR="00961A8E">
        <w:t xml:space="preserve"> broadcast</w:t>
      </w:r>
      <w:r w:rsidR="00291AC5">
        <w:t xml:space="preserve"> television</w:t>
      </w:r>
      <w:r w:rsidR="00961A8E">
        <w:t xml:space="preserve"> incentive auction.</w:t>
      </w:r>
      <w:r w:rsidR="00961A8E" w:rsidRPr="006C3027">
        <w:rPr>
          <w:vertAlign w:val="superscript"/>
        </w:rPr>
        <w:footnoteReference w:id="1"/>
      </w:r>
      <w:r w:rsidR="00961A8E" w:rsidRPr="006C3027">
        <w:t xml:space="preserve"> </w:t>
      </w:r>
      <w:r w:rsidR="00961A8E">
        <w:t xml:space="preserve"> The FCC</w:t>
      </w:r>
      <w:r w:rsidR="00961A8E" w:rsidRPr="006C3027">
        <w:t xml:space="preserve"> issued a Notice of Proposed Rulemaking </w:t>
      </w:r>
      <w:r w:rsidR="00961A8E">
        <w:t xml:space="preserve">regarding </w:t>
      </w:r>
      <w:r w:rsidR="00961A8E" w:rsidRPr="006C3027">
        <w:t>the</w:t>
      </w:r>
      <w:r w:rsidR="006909BA">
        <w:t xml:space="preserve"> broadcast television</w:t>
      </w:r>
      <w:r w:rsidR="00961A8E" w:rsidRPr="006C3027">
        <w:t xml:space="preserve"> incentive auction</w:t>
      </w:r>
      <w:r w:rsidR="00961A8E">
        <w:t xml:space="preserve"> </w:t>
      </w:r>
      <w:r w:rsidR="00977C36">
        <w:t>in October, 2012</w:t>
      </w:r>
      <w:r w:rsidR="00961A8E">
        <w:t>.</w:t>
      </w:r>
      <w:r w:rsidR="00961A8E">
        <w:rPr>
          <w:rStyle w:val="FootnoteReference"/>
        </w:rPr>
        <w:footnoteReference w:id="2"/>
      </w:r>
      <w:r w:rsidR="00961A8E" w:rsidRPr="00120EBC">
        <w:t xml:space="preserve">  </w:t>
      </w:r>
      <w:r w:rsidR="00166FFC">
        <w:t xml:space="preserve">  </w:t>
      </w:r>
    </w:p>
    <w:p w:rsidR="00961A8E" w:rsidRDefault="00961A8E" w:rsidP="00961A8E">
      <w:pPr>
        <w:rPr>
          <w:rFonts w:ascii="Tahoma" w:hAnsi="Tahoma" w:cs="Tahoma"/>
          <w:color w:val="000000"/>
          <w:sz w:val="20"/>
        </w:rPr>
      </w:pPr>
    </w:p>
    <w:p w:rsidR="00961A8E" w:rsidRDefault="00961A8E" w:rsidP="00961A8E">
      <w:pPr>
        <w:ind w:firstLine="720"/>
      </w:pPr>
      <w:r>
        <w:t>The workshop will be free and open to the public and will be held in the Commission Meeting Room at FCC Headquarters, located at 445 12</w:t>
      </w:r>
      <w:r w:rsidRPr="00C02B9C">
        <w:rPr>
          <w:vertAlign w:val="superscript"/>
        </w:rPr>
        <w:t>th</w:t>
      </w:r>
      <w:r>
        <w:t xml:space="preserve"> Street, SW, Room TW-C305, Washington, DC 20554.  </w:t>
      </w:r>
    </w:p>
    <w:p w:rsidR="00E50D5F" w:rsidRDefault="00E50D5F" w:rsidP="00961A8E">
      <w:pPr>
        <w:ind w:firstLine="720"/>
      </w:pPr>
    </w:p>
    <w:p w:rsidR="00961A8E" w:rsidRDefault="00961A8E" w:rsidP="00961A8E">
      <w:pPr>
        <w:ind w:firstLine="720"/>
      </w:pPr>
      <w:r>
        <w:t>Additional details will be released closer to the event date.</w:t>
      </w:r>
    </w:p>
    <w:p w:rsidR="00291AC5" w:rsidRDefault="00291AC5" w:rsidP="00961A8E">
      <w:pPr>
        <w:ind w:firstLine="720"/>
      </w:pPr>
    </w:p>
    <w:p w:rsidR="00291AC5" w:rsidRDefault="00291AC5" w:rsidP="00961A8E">
      <w:pPr>
        <w:ind w:firstLine="720"/>
      </w:pPr>
      <w:r>
        <w:t xml:space="preserve">For more information about the </w:t>
      </w:r>
      <w:r w:rsidR="001847A2">
        <w:t xml:space="preserve">broadcast television </w:t>
      </w:r>
      <w:r>
        <w:t xml:space="preserve">incentive auction, visit: </w:t>
      </w:r>
      <w:hyperlink r:id="rId8" w:history="1">
        <w:r w:rsidRPr="001847A2">
          <w:rPr>
            <w:rStyle w:val="Hyperlink"/>
          </w:rPr>
          <w:t>http://www.fcc.gov/learn</w:t>
        </w:r>
      </w:hyperlink>
      <w:r>
        <w:t xml:space="preserve">. </w:t>
      </w:r>
    </w:p>
    <w:p w:rsidR="00E50D5F" w:rsidRDefault="00E50D5F" w:rsidP="00961A8E">
      <w:pPr>
        <w:ind w:firstLine="720"/>
      </w:pPr>
    </w:p>
    <w:p w:rsidR="00512FFF" w:rsidRPr="00512FFF" w:rsidRDefault="00512FFF" w:rsidP="00512FFF">
      <w:pPr>
        <w:autoSpaceDE w:val="0"/>
        <w:autoSpaceDN w:val="0"/>
        <w:adjustRightInd w:val="0"/>
        <w:ind w:firstLine="720"/>
        <w:rPr>
          <w:color w:val="010101"/>
          <w:szCs w:val="22"/>
        </w:rPr>
      </w:pPr>
      <w:r w:rsidRPr="00512FFF">
        <w:rPr>
          <w:color w:val="010101"/>
          <w:szCs w:val="22"/>
          <w:u w:val="single"/>
        </w:rPr>
        <w:t>Accessibility Information</w:t>
      </w:r>
      <w:r w:rsidRPr="00512FFF">
        <w:rPr>
          <w:color w:val="010101"/>
          <w:szCs w:val="22"/>
        </w:rPr>
        <w:t>. To request information in accessible formats (computer diskettes,</w:t>
      </w:r>
    </w:p>
    <w:p w:rsidR="00512FFF" w:rsidRPr="00512FFF" w:rsidRDefault="00512FFF" w:rsidP="00512FFF">
      <w:pPr>
        <w:autoSpaceDE w:val="0"/>
        <w:autoSpaceDN w:val="0"/>
        <w:adjustRightInd w:val="0"/>
        <w:rPr>
          <w:color w:val="010101"/>
          <w:szCs w:val="22"/>
        </w:rPr>
      </w:pPr>
      <w:r w:rsidRPr="00512FFF">
        <w:rPr>
          <w:color w:val="010101"/>
          <w:szCs w:val="22"/>
        </w:rPr>
        <w:t xml:space="preserve">large print, audio recording, and Braille), send an email to </w:t>
      </w:r>
      <w:r w:rsidRPr="00512FFF">
        <w:rPr>
          <w:color w:val="0101FF"/>
          <w:szCs w:val="22"/>
        </w:rPr>
        <w:t xml:space="preserve">fcc504@fcc.gov </w:t>
      </w:r>
      <w:r w:rsidRPr="00512FFF">
        <w:rPr>
          <w:color w:val="010101"/>
          <w:szCs w:val="22"/>
        </w:rPr>
        <w:t>or call the FCC’s consumer</w:t>
      </w:r>
    </w:p>
    <w:p w:rsidR="00512FFF" w:rsidRPr="00512FFF" w:rsidRDefault="00512FFF" w:rsidP="00512FFF">
      <w:pPr>
        <w:autoSpaceDE w:val="0"/>
        <w:autoSpaceDN w:val="0"/>
        <w:adjustRightInd w:val="0"/>
        <w:rPr>
          <w:color w:val="010101"/>
          <w:szCs w:val="22"/>
        </w:rPr>
      </w:pPr>
      <w:r w:rsidRPr="00512FFF">
        <w:rPr>
          <w:color w:val="010101"/>
          <w:szCs w:val="22"/>
        </w:rPr>
        <w:t>and Governmental Affairs Bureau at (202) 418-0530 (voice), (202) 418-0432 (TTY). This document can</w:t>
      </w:r>
    </w:p>
    <w:p w:rsidR="00E50D5F" w:rsidRPr="00512FFF" w:rsidRDefault="00512FFF" w:rsidP="00512FFF">
      <w:r w:rsidRPr="00512FFF">
        <w:rPr>
          <w:color w:val="010101"/>
          <w:szCs w:val="22"/>
        </w:rPr>
        <w:t xml:space="preserve">also be downloaded in Word and Portable Document Format (PDF) at: </w:t>
      </w:r>
      <w:r w:rsidRPr="00512FFF">
        <w:rPr>
          <w:color w:val="0101FF"/>
          <w:szCs w:val="22"/>
        </w:rPr>
        <w:t>http://www.fcc.gov</w:t>
      </w:r>
      <w:r w:rsidRPr="00512FFF">
        <w:rPr>
          <w:color w:val="010101"/>
          <w:szCs w:val="22"/>
        </w:rPr>
        <w:t>.</w:t>
      </w:r>
    </w:p>
    <w:p w:rsidR="00512FFF" w:rsidRDefault="00512FFF" w:rsidP="00961A8E">
      <w:pPr>
        <w:ind w:firstLine="720"/>
      </w:pPr>
    </w:p>
    <w:p w:rsidR="00961A8E" w:rsidRPr="00512FFF" w:rsidRDefault="00961A8E" w:rsidP="00961A8E">
      <w:pPr>
        <w:ind w:firstLine="720"/>
      </w:pPr>
      <w:r w:rsidRPr="00512FFF">
        <w:t>FOR FURTHER INFORMATION, CONTACT</w:t>
      </w:r>
      <w:r w:rsidR="00E50D5F" w:rsidRPr="00512FFF">
        <w:t xml:space="preserve">: </w:t>
      </w:r>
      <w:r w:rsidRPr="00512FFF">
        <w:t xml:space="preserve"> Cecilia Sulhoff, WTB, at (202) 418-0587 (voice) or </w:t>
      </w:r>
      <w:hyperlink r:id="rId9" w:history="1">
        <w:r w:rsidRPr="00512FFF">
          <w:rPr>
            <w:rStyle w:val="Hyperlink"/>
          </w:rPr>
          <w:t>Cecilia.Sulhoff@fcc.gov</w:t>
        </w:r>
      </w:hyperlink>
      <w:r w:rsidRPr="00512FFF">
        <w:t xml:space="preserve"> (email).  </w:t>
      </w:r>
    </w:p>
    <w:p w:rsidR="00961A8E" w:rsidRPr="000E2657" w:rsidRDefault="00961A8E" w:rsidP="008C64DE">
      <w:pPr>
        <w:tabs>
          <w:tab w:val="left" w:pos="7560"/>
          <w:tab w:val="left" w:pos="7740"/>
          <w:tab w:val="left" w:pos="7920"/>
        </w:tabs>
        <w:spacing w:before="60"/>
        <w:jc w:val="right"/>
        <w:rPr>
          <w:b/>
          <w:szCs w:val="22"/>
        </w:rPr>
      </w:pPr>
    </w:p>
    <w:sectPr w:rsidR="00961A8E" w:rsidRPr="000E2657" w:rsidSect="0062441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A4" w:rsidRDefault="00B566A4">
      <w:r>
        <w:separator/>
      </w:r>
    </w:p>
  </w:endnote>
  <w:endnote w:type="continuationSeparator" w:id="0">
    <w:p w:rsidR="00B566A4" w:rsidRDefault="00B5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76" w:rsidRDefault="0090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A8E">
      <w:rPr>
        <w:rStyle w:val="PageNumber"/>
        <w:noProof/>
      </w:rPr>
      <w:t>3</w:t>
    </w:r>
    <w:r>
      <w:rPr>
        <w:rStyle w:val="PageNumber"/>
      </w:rPr>
      <w:fldChar w:fldCharType="end"/>
    </w:r>
  </w:p>
  <w:p w:rsidR="00903376" w:rsidRDefault="0090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6F" w:rsidRDefault="007D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A4" w:rsidRDefault="00B566A4">
      <w:r>
        <w:separator/>
      </w:r>
    </w:p>
  </w:footnote>
  <w:footnote w:type="continuationSeparator" w:id="0">
    <w:p w:rsidR="00B566A4" w:rsidRDefault="00B566A4">
      <w:r>
        <w:continuationSeparator/>
      </w:r>
    </w:p>
  </w:footnote>
  <w:footnote w:id="1">
    <w:p w:rsidR="00811766" w:rsidRDefault="00961A8E" w:rsidP="00961A8E">
      <w:pPr>
        <w:pStyle w:val="FootnoteText"/>
      </w:pPr>
      <w:r>
        <w:rPr>
          <w:rStyle w:val="FootnoteReference"/>
        </w:rPr>
        <w:footnoteRef/>
      </w:r>
      <w:r>
        <w:t xml:space="preserve"> The FCC is authorized to conduct a voluntary incentive auction for broadcast </w:t>
      </w:r>
      <w:r w:rsidR="00291AC5">
        <w:t xml:space="preserve">TV </w:t>
      </w:r>
      <w:r>
        <w:t>spectrum</w:t>
      </w:r>
      <w:r w:rsidR="00201280" w:rsidRPr="00201280">
        <w:t xml:space="preserve"> </w:t>
      </w:r>
      <w:r w:rsidR="00201280">
        <w:t>pursuant to the</w:t>
      </w:r>
      <w:r>
        <w:t xml:space="preserve"> Middle</w:t>
      </w:r>
      <w:r w:rsidR="00201280">
        <w:t xml:space="preserve"> </w:t>
      </w:r>
      <w:r>
        <w:t>Class Tax Relief</w:t>
      </w:r>
      <w:r w:rsidR="00E50D5F">
        <w:t xml:space="preserve"> and Job Creation Act of 2012, </w:t>
      </w:r>
      <w:r w:rsidRPr="00193CAA">
        <w:rPr>
          <w:i/>
        </w:rPr>
        <w:t>See</w:t>
      </w:r>
      <w:r>
        <w:t xml:space="preserve"> Pub. L. No. 112-96, 125 Stat. 156, 47 U.S.C. §§ 6402, 6403 (2012) (Spectrum Act).  </w:t>
      </w:r>
    </w:p>
  </w:footnote>
  <w:footnote w:id="2">
    <w:p w:rsidR="00811766" w:rsidRDefault="00961A8E" w:rsidP="00961A8E">
      <w:pPr>
        <w:pStyle w:val="FootnoteText"/>
      </w:pPr>
      <w:r>
        <w:rPr>
          <w:rStyle w:val="FootnoteReference"/>
        </w:rPr>
        <w:footnoteRef/>
      </w:r>
      <w:r>
        <w:t xml:space="preserve"> </w:t>
      </w:r>
      <w:r>
        <w:rPr>
          <w:i/>
        </w:rPr>
        <w:t>See</w:t>
      </w:r>
      <w:r>
        <w:t xml:space="preserve"> Expanding the Economic and Innovation Opportunities of Spectrum Through Incentive Auctions, </w:t>
      </w:r>
      <w:r>
        <w:rPr>
          <w:i/>
        </w:rPr>
        <w:t>Notice of Proposed Rulemaking</w:t>
      </w:r>
      <w:r>
        <w:t xml:space="preserve">, 27 FCC Rcd 12357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6F" w:rsidRDefault="007D5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6F" w:rsidRDefault="007D5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6A26A6" w:rsidP="0062441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03376">
      <w:rPr>
        <w:rFonts w:ascii="News Gothic MT" w:hAnsi="News Gothic MT"/>
        <w:b/>
        <w:kern w:val="28"/>
        <w:sz w:val="96"/>
      </w:rPr>
      <w:t>PUBLIC NOTICE</w:t>
    </w:r>
  </w:p>
  <w:p w:rsidR="00903376" w:rsidRDefault="006A26A6"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190500</wp:posOffset>
              </wp:positionV>
              <wp:extent cx="27508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903376" w:rsidRDefault="00903376"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6">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2083"/>
    <w:rsid w:val="00002798"/>
    <w:rsid w:val="00012A1B"/>
    <w:rsid w:val="00021756"/>
    <w:rsid w:val="000224F5"/>
    <w:rsid w:val="0002256F"/>
    <w:rsid w:val="00023132"/>
    <w:rsid w:val="00024F42"/>
    <w:rsid w:val="00026C94"/>
    <w:rsid w:val="0003130B"/>
    <w:rsid w:val="0003696A"/>
    <w:rsid w:val="00037DF5"/>
    <w:rsid w:val="000402DC"/>
    <w:rsid w:val="0004147C"/>
    <w:rsid w:val="00043704"/>
    <w:rsid w:val="00046553"/>
    <w:rsid w:val="0005080A"/>
    <w:rsid w:val="00051F9B"/>
    <w:rsid w:val="00053668"/>
    <w:rsid w:val="00053A31"/>
    <w:rsid w:val="000577AD"/>
    <w:rsid w:val="0006101F"/>
    <w:rsid w:val="00061B3E"/>
    <w:rsid w:val="000831E3"/>
    <w:rsid w:val="00083B1C"/>
    <w:rsid w:val="00090C16"/>
    <w:rsid w:val="0009113A"/>
    <w:rsid w:val="00094B1B"/>
    <w:rsid w:val="00096CD2"/>
    <w:rsid w:val="000B03DF"/>
    <w:rsid w:val="000B640E"/>
    <w:rsid w:val="000C4FCB"/>
    <w:rsid w:val="000C7F56"/>
    <w:rsid w:val="000D13AC"/>
    <w:rsid w:val="000D63E9"/>
    <w:rsid w:val="000E2657"/>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6371E"/>
    <w:rsid w:val="001637E6"/>
    <w:rsid w:val="00166FFC"/>
    <w:rsid w:val="00171A16"/>
    <w:rsid w:val="00172E72"/>
    <w:rsid w:val="00174619"/>
    <w:rsid w:val="0017580C"/>
    <w:rsid w:val="00182FE8"/>
    <w:rsid w:val="001847A2"/>
    <w:rsid w:val="00190230"/>
    <w:rsid w:val="00193CAA"/>
    <w:rsid w:val="001A12F8"/>
    <w:rsid w:val="001A65B0"/>
    <w:rsid w:val="001A7B07"/>
    <w:rsid w:val="001B0F6E"/>
    <w:rsid w:val="001B1C11"/>
    <w:rsid w:val="001B1C77"/>
    <w:rsid w:val="001B6D34"/>
    <w:rsid w:val="001C0854"/>
    <w:rsid w:val="001C2741"/>
    <w:rsid w:val="001C4279"/>
    <w:rsid w:val="001D260C"/>
    <w:rsid w:val="001E04B2"/>
    <w:rsid w:val="001E4E71"/>
    <w:rsid w:val="001F00B5"/>
    <w:rsid w:val="001F213F"/>
    <w:rsid w:val="001F2799"/>
    <w:rsid w:val="001F3790"/>
    <w:rsid w:val="001F6BB0"/>
    <w:rsid w:val="00201280"/>
    <w:rsid w:val="00202FF8"/>
    <w:rsid w:val="00212468"/>
    <w:rsid w:val="002154CE"/>
    <w:rsid w:val="00221CFC"/>
    <w:rsid w:val="00230CD3"/>
    <w:rsid w:val="00233ACF"/>
    <w:rsid w:val="0023429C"/>
    <w:rsid w:val="00235E7D"/>
    <w:rsid w:val="00261590"/>
    <w:rsid w:val="00277389"/>
    <w:rsid w:val="00282219"/>
    <w:rsid w:val="00282513"/>
    <w:rsid w:val="00282786"/>
    <w:rsid w:val="00287000"/>
    <w:rsid w:val="00290BB4"/>
    <w:rsid w:val="00291AC5"/>
    <w:rsid w:val="002928E2"/>
    <w:rsid w:val="002A21CE"/>
    <w:rsid w:val="002A49A1"/>
    <w:rsid w:val="002A49BB"/>
    <w:rsid w:val="002A58C9"/>
    <w:rsid w:val="002B2272"/>
    <w:rsid w:val="002B2663"/>
    <w:rsid w:val="002B55F5"/>
    <w:rsid w:val="002B5AE2"/>
    <w:rsid w:val="002C0A0B"/>
    <w:rsid w:val="002C55F1"/>
    <w:rsid w:val="002C707D"/>
    <w:rsid w:val="002C7BC4"/>
    <w:rsid w:val="002D7660"/>
    <w:rsid w:val="002E56E9"/>
    <w:rsid w:val="002E65A1"/>
    <w:rsid w:val="002F078D"/>
    <w:rsid w:val="002F7A24"/>
    <w:rsid w:val="00302E5C"/>
    <w:rsid w:val="0030542D"/>
    <w:rsid w:val="003142E8"/>
    <w:rsid w:val="0031473F"/>
    <w:rsid w:val="00327060"/>
    <w:rsid w:val="00330CD3"/>
    <w:rsid w:val="00330EE9"/>
    <w:rsid w:val="00334663"/>
    <w:rsid w:val="0034195D"/>
    <w:rsid w:val="0034503A"/>
    <w:rsid w:val="003456FA"/>
    <w:rsid w:val="00347649"/>
    <w:rsid w:val="00350B8A"/>
    <w:rsid w:val="00352BD2"/>
    <w:rsid w:val="00355D86"/>
    <w:rsid w:val="00357D65"/>
    <w:rsid w:val="0036051A"/>
    <w:rsid w:val="00363F0A"/>
    <w:rsid w:val="00371F2E"/>
    <w:rsid w:val="003728E0"/>
    <w:rsid w:val="00373063"/>
    <w:rsid w:val="00373C1A"/>
    <w:rsid w:val="003741AD"/>
    <w:rsid w:val="00374D38"/>
    <w:rsid w:val="00375284"/>
    <w:rsid w:val="00375A2C"/>
    <w:rsid w:val="00382714"/>
    <w:rsid w:val="00383ACC"/>
    <w:rsid w:val="00385A9C"/>
    <w:rsid w:val="003946C0"/>
    <w:rsid w:val="003A0F20"/>
    <w:rsid w:val="003A370E"/>
    <w:rsid w:val="003A5ABF"/>
    <w:rsid w:val="003A74D0"/>
    <w:rsid w:val="003B3405"/>
    <w:rsid w:val="003B34B0"/>
    <w:rsid w:val="003B3DBF"/>
    <w:rsid w:val="003C050F"/>
    <w:rsid w:val="003C1582"/>
    <w:rsid w:val="003C1A9D"/>
    <w:rsid w:val="003C1AEC"/>
    <w:rsid w:val="003C1BFA"/>
    <w:rsid w:val="003C45B8"/>
    <w:rsid w:val="003C6EA6"/>
    <w:rsid w:val="003D6A3C"/>
    <w:rsid w:val="003D7455"/>
    <w:rsid w:val="003D79CE"/>
    <w:rsid w:val="003E1A08"/>
    <w:rsid w:val="003E3026"/>
    <w:rsid w:val="003E7765"/>
    <w:rsid w:val="003F322F"/>
    <w:rsid w:val="003F3A7A"/>
    <w:rsid w:val="0040140A"/>
    <w:rsid w:val="00401727"/>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4022C"/>
    <w:rsid w:val="004445EF"/>
    <w:rsid w:val="00446B32"/>
    <w:rsid w:val="00452977"/>
    <w:rsid w:val="0045551C"/>
    <w:rsid w:val="00460D2A"/>
    <w:rsid w:val="00463190"/>
    <w:rsid w:val="00466AAE"/>
    <w:rsid w:val="00467C4D"/>
    <w:rsid w:val="004702C1"/>
    <w:rsid w:val="00470B52"/>
    <w:rsid w:val="00471CED"/>
    <w:rsid w:val="004744DA"/>
    <w:rsid w:val="00475A3D"/>
    <w:rsid w:val="0047661F"/>
    <w:rsid w:val="00484B84"/>
    <w:rsid w:val="004855BF"/>
    <w:rsid w:val="004900ED"/>
    <w:rsid w:val="004918E3"/>
    <w:rsid w:val="0049635D"/>
    <w:rsid w:val="00497E8D"/>
    <w:rsid w:val="004A2881"/>
    <w:rsid w:val="004A2F21"/>
    <w:rsid w:val="004A7D69"/>
    <w:rsid w:val="004B130F"/>
    <w:rsid w:val="004B2906"/>
    <w:rsid w:val="004B3896"/>
    <w:rsid w:val="004B39B4"/>
    <w:rsid w:val="004B4299"/>
    <w:rsid w:val="004B4D8F"/>
    <w:rsid w:val="004B5B8A"/>
    <w:rsid w:val="004B5EAA"/>
    <w:rsid w:val="004C0877"/>
    <w:rsid w:val="004C32E9"/>
    <w:rsid w:val="004C4968"/>
    <w:rsid w:val="004D3D85"/>
    <w:rsid w:val="004D4707"/>
    <w:rsid w:val="004D597C"/>
    <w:rsid w:val="004E5B76"/>
    <w:rsid w:val="004F4C46"/>
    <w:rsid w:val="005035ED"/>
    <w:rsid w:val="0050558F"/>
    <w:rsid w:val="00505844"/>
    <w:rsid w:val="005072A0"/>
    <w:rsid w:val="00511F80"/>
    <w:rsid w:val="00512ABD"/>
    <w:rsid w:val="00512FFF"/>
    <w:rsid w:val="0052128A"/>
    <w:rsid w:val="00521689"/>
    <w:rsid w:val="005262C8"/>
    <w:rsid w:val="00526EAF"/>
    <w:rsid w:val="00530CD1"/>
    <w:rsid w:val="00533921"/>
    <w:rsid w:val="00540DED"/>
    <w:rsid w:val="005439A0"/>
    <w:rsid w:val="00543B09"/>
    <w:rsid w:val="005523BF"/>
    <w:rsid w:val="005555C4"/>
    <w:rsid w:val="00556A37"/>
    <w:rsid w:val="00557346"/>
    <w:rsid w:val="0056059C"/>
    <w:rsid w:val="005621C1"/>
    <w:rsid w:val="00566E34"/>
    <w:rsid w:val="005679E8"/>
    <w:rsid w:val="00570071"/>
    <w:rsid w:val="005740D2"/>
    <w:rsid w:val="00574980"/>
    <w:rsid w:val="00576119"/>
    <w:rsid w:val="00590EB1"/>
    <w:rsid w:val="0059351B"/>
    <w:rsid w:val="005A09A3"/>
    <w:rsid w:val="005A4CA9"/>
    <w:rsid w:val="005A6D28"/>
    <w:rsid w:val="005A74AD"/>
    <w:rsid w:val="005B1A98"/>
    <w:rsid w:val="005B24CC"/>
    <w:rsid w:val="005B2DDD"/>
    <w:rsid w:val="005B7B64"/>
    <w:rsid w:val="005C5A2C"/>
    <w:rsid w:val="005D51F5"/>
    <w:rsid w:val="005D70F3"/>
    <w:rsid w:val="005E1ACC"/>
    <w:rsid w:val="005F1EA9"/>
    <w:rsid w:val="005F23A6"/>
    <w:rsid w:val="005F2FFD"/>
    <w:rsid w:val="005F3989"/>
    <w:rsid w:val="005F39FD"/>
    <w:rsid w:val="005F4C86"/>
    <w:rsid w:val="005F6C7E"/>
    <w:rsid w:val="005F6F59"/>
    <w:rsid w:val="005F726D"/>
    <w:rsid w:val="00604C52"/>
    <w:rsid w:val="006123EB"/>
    <w:rsid w:val="00622B90"/>
    <w:rsid w:val="00623ACA"/>
    <w:rsid w:val="00624413"/>
    <w:rsid w:val="006323F8"/>
    <w:rsid w:val="00634998"/>
    <w:rsid w:val="00635683"/>
    <w:rsid w:val="00640DF1"/>
    <w:rsid w:val="00643029"/>
    <w:rsid w:val="00653710"/>
    <w:rsid w:val="00657D29"/>
    <w:rsid w:val="00657F9A"/>
    <w:rsid w:val="00661057"/>
    <w:rsid w:val="0066577F"/>
    <w:rsid w:val="00666D86"/>
    <w:rsid w:val="00667526"/>
    <w:rsid w:val="00667AD5"/>
    <w:rsid w:val="00667E29"/>
    <w:rsid w:val="006714A7"/>
    <w:rsid w:val="00675886"/>
    <w:rsid w:val="00682750"/>
    <w:rsid w:val="006865D3"/>
    <w:rsid w:val="006903B1"/>
    <w:rsid w:val="006909BA"/>
    <w:rsid w:val="00691CE8"/>
    <w:rsid w:val="00691D9F"/>
    <w:rsid w:val="00692A91"/>
    <w:rsid w:val="006955AC"/>
    <w:rsid w:val="00696411"/>
    <w:rsid w:val="006967D4"/>
    <w:rsid w:val="006A09D7"/>
    <w:rsid w:val="006A26A6"/>
    <w:rsid w:val="006A7360"/>
    <w:rsid w:val="006B7146"/>
    <w:rsid w:val="006C19FE"/>
    <w:rsid w:val="006C2C3B"/>
    <w:rsid w:val="006C3027"/>
    <w:rsid w:val="006C3529"/>
    <w:rsid w:val="006C60E8"/>
    <w:rsid w:val="006C7FE2"/>
    <w:rsid w:val="006D736B"/>
    <w:rsid w:val="006D7E40"/>
    <w:rsid w:val="006E3CC3"/>
    <w:rsid w:val="006E6107"/>
    <w:rsid w:val="006E7623"/>
    <w:rsid w:val="006E7717"/>
    <w:rsid w:val="006F02BA"/>
    <w:rsid w:val="006F1F15"/>
    <w:rsid w:val="006F427E"/>
    <w:rsid w:val="006F7881"/>
    <w:rsid w:val="006F79BE"/>
    <w:rsid w:val="006F7C72"/>
    <w:rsid w:val="00700D31"/>
    <w:rsid w:val="00704143"/>
    <w:rsid w:val="00706233"/>
    <w:rsid w:val="0071289D"/>
    <w:rsid w:val="00713B68"/>
    <w:rsid w:val="007168F7"/>
    <w:rsid w:val="00717C86"/>
    <w:rsid w:val="00717CE0"/>
    <w:rsid w:val="0072023C"/>
    <w:rsid w:val="00721747"/>
    <w:rsid w:val="00722018"/>
    <w:rsid w:val="00730C83"/>
    <w:rsid w:val="00732D38"/>
    <w:rsid w:val="00735E9A"/>
    <w:rsid w:val="0073704B"/>
    <w:rsid w:val="007403C1"/>
    <w:rsid w:val="00744E07"/>
    <w:rsid w:val="00746564"/>
    <w:rsid w:val="00756091"/>
    <w:rsid w:val="0075664C"/>
    <w:rsid w:val="00770AC3"/>
    <w:rsid w:val="00771D40"/>
    <w:rsid w:val="007725EB"/>
    <w:rsid w:val="007740B8"/>
    <w:rsid w:val="00780046"/>
    <w:rsid w:val="00784EF4"/>
    <w:rsid w:val="0078622E"/>
    <w:rsid w:val="007869FA"/>
    <w:rsid w:val="00795A28"/>
    <w:rsid w:val="00796BC5"/>
    <w:rsid w:val="007A4BA5"/>
    <w:rsid w:val="007B3563"/>
    <w:rsid w:val="007B4224"/>
    <w:rsid w:val="007B661E"/>
    <w:rsid w:val="007B7D2D"/>
    <w:rsid w:val="007C25FA"/>
    <w:rsid w:val="007C48A5"/>
    <w:rsid w:val="007C49B2"/>
    <w:rsid w:val="007C65DB"/>
    <w:rsid w:val="007D18D5"/>
    <w:rsid w:val="007D1A2B"/>
    <w:rsid w:val="007D239F"/>
    <w:rsid w:val="007D3111"/>
    <w:rsid w:val="007D4954"/>
    <w:rsid w:val="007D546F"/>
    <w:rsid w:val="007D6366"/>
    <w:rsid w:val="007D77C9"/>
    <w:rsid w:val="007E0F60"/>
    <w:rsid w:val="007E166A"/>
    <w:rsid w:val="007E7F08"/>
    <w:rsid w:val="007F268A"/>
    <w:rsid w:val="007F3A6C"/>
    <w:rsid w:val="007F42A1"/>
    <w:rsid w:val="007F710E"/>
    <w:rsid w:val="007F790E"/>
    <w:rsid w:val="00806432"/>
    <w:rsid w:val="00806B0C"/>
    <w:rsid w:val="00807215"/>
    <w:rsid w:val="00811766"/>
    <w:rsid w:val="00812538"/>
    <w:rsid w:val="00813A87"/>
    <w:rsid w:val="00820ACA"/>
    <w:rsid w:val="00821768"/>
    <w:rsid w:val="008231FC"/>
    <w:rsid w:val="00826FF5"/>
    <w:rsid w:val="00836D9C"/>
    <w:rsid w:val="00837C72"/>
    <w:rsid w:val="0084033A"/>
    <w:rsid w:val="00841356"/>
    <w:rsid w:val="008414D6"/>
    <w:rsid w:val="00841625"/>
    <w:rsid w:val="0084731F"/>
    <w:rsid w:val="008478A7"/>
    <w:rsid w:val="008510DF"/>
    <w:rsid w:val="00853282"/>
    <w:rsid w:val="00855758"/>
    <w:rsid w:val="00862EA3"/>
    <w:rsid w:val="008632DF"/>
    <w:rsid w:val="0086402E"/>
    <w:rsid w:val="008671E7"/>
    <w:rsid w:val="00867210"/>
    <w:rsid w:val="0087032D"/>
    <w:rsid w:val="00873FE5"/>
    <w:rsid w:val="00877A7D"/>
    <w:rsid w:val="00884F7B"/>
    <w:rsid w:val="00887E98"/>
    <w:rsid w:val="008923AB"/>
    <w:rsid w:val="008A6593"/>
    <w:rsid w:val="008A68EB"/>
    <w:rsid w:val="008B046B"/>
    <w:rsid w:val="008B118E"/>
    <w:rsid w:val="008B28DB"/>
    <w:rsid w:val="008B308F"/>
    <w:rsid w:val="008B4E0D"/>
    <w:rsid w:val="008B4E4C"/>
    <w:rsid w:val="008B5161"/>
    <w:rsid w:val="008B65C3"/>
    <w:rsid w:val="008C3921"/>
    <w:rsid w:val="008C64DE"/>
    <w:rsid w:val="008D042A"/>
    <w:rsid w:val="008D0991"/>
    <w:rsid w:val="008D35BB"/>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EC7"/>
    <w:rsid w:val="00936D7C"/>
    <w:rsid w:val="00941CEB"/>
    <w:rsid w:val="00943F15"/>
    <w:rsid w:val="00944E72"/>
    <w:rsid w:val="0094520B"/>
    <w:rsid w:val="00947B7C"/>
    <w:rsid w:val="00950C66"/>
    <w:rsid w:val="00951FBC"/>
    <w:rsid w:val="009521D3"/>
    <w:rsid w:val="00953251"/>
    <w:rsid w:val="00953581"/>
    <w:rsid w:val="0095621A"/>
    <w:rsid w:val="00957EF1"/>
    <w:rsid w:val="00960294"/>
    <w:rsid w:val="009605DB"/>
    <w:rsid w:val="0096080B"/>
    <w:rsid w:val="00961A8E"/>
    <w:rsid w:val="0096732C"/>
    <w:rsid w:val="0097249E"/>
    <w:rsid w:val="0097516C"/>
    <w:rsid w:val="00977C36"/>
    <w:rsid w:val="009825F0"/>
    <w:rsid w:val="00984434"/>
    <w:rsid w:val="00990BD3"/>
    <w:rsid w:val="009A0B63"/>
    <w:rsid w:val="009A2614"/>
    <w:rsid w:val="009A4FAF"/>
    <w:rsid w:val="009A55CE"/>
    <w:rsid w:val="009B1237"/>
    <w:rsid w:val="009B4932"/>
    <w:rsid w:val="009C54FF"/>
    <w:rsid w:val="009D2404"/>
    <w:rsid w:val="009D3A62"/>
    <w:rsid w:val="009D491D"/>
    <w:rsid w:val="009D51FB"/>
    <w:rsid w:val="009E413F"/>
    <w:rsid w:val="009F0599"/>
    <w:rsid w:val="009F25D4"/>
    <w:rsid w:val="009F30C3"/>
    <w:rsid w:val="009F7299"/>
    <w:rsid w:val="00A02F24"/>
    <w:rsid w:val="00A030EE"/>
    <w:rsid w:val="00A060F1"/>
    <w:rsid w:val="00A24966"/>
    <w:rsid w:val="00A25465"/>
    <w:rsid w:val="00A3204A"/>
    <w:rsid w:val="00A34C53"/>
    <w:rsid w:val="00A37E2A"/>
    <w:rsid w:val="00A40360"/>
    <w:rsid w:val="00A41110"/>
    <w:rsid w:val="00A41828"/>
    <w:rsid w:val="00A436FE"/>
    <w:rsid w:val="00A457CE"/>
    <w:rsid w:val="00A458D0"/>
    <w:rsid w:val="00A4773A"/>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41A"/>
    <w:rsid w:val="00A85549"/>
    <w:rsid w:val="00A85947"/>
    <w:rsid w:val="00A859E5"/>
    <w:rsid w:val="00A8768F"/>
    <w:rsid w:val="00A9329E"/>
    <w:rsid w:val="00A93700"/>
    <w:rsid w:val="00A94216"/>
    <w:rsid w:val="00AA62C1"/>
    <w:rsid w:val="00AA6F16"/>
    <w:rsid w:val="00AB1E85"/>
    <w:rsid w:val="00AB4D5F"/>
    <w:rsid w:val="00AB5A4C"/>
    <w:rsid w:val="00AB659E"/>
    <w:rsid w:val="00AC42ED"/>
    <w:rsid w:val="00AC47BF"/>
    <w:rsid w:val="00AD0059"/>
    <w:rsid w:val="00AD0266"/>
    <w:rsid w:val="00AD1979"/>
    <w:rsid w:val="00AD1A82"/>
    <w:rsid w:val="00AD55BD"/>
    <w:rsid w:val="00AD5773"/>
    <w:rsid w:val="00AE30BC"/>
    <w:rsid w:val="00AE4191"/>
    <w:rsid w:val="00AE6A87"/>
    <w:rsid w:val="00AE6D7D"/>
    <w:rsid w:val="00AF463C"/>
    <w:rsid w:val="00AF5BBD"/>
    <w:rsid w:val="00B1353F"/>
    <w:rsid w:val="00B14AFE"/>
    <w:rsid w:val="00B22EF1"/>
    <w:rsid w:val="00B254DD"/>
    <w:rsid w:val="00B30C40"/>
    <w:rsid w:val="00B32253"/>
    <w:rsid w:val="00B3510E"/>
    <w:rsid w:val="00B36E9D"/>
    <w:rsid w:val="00B45092"/>
    <w:rsid w:val="00B51E59"/>
    <w:rsid w:val="00B529DC"/>
    <w:rsid w:val="00B55CC6"/>
    <w:rsid w:val="00B56530"/>
    <w:rsid w:val="00B566A4"/>
    <w:rsid w:val="00B67561"/>
    <w:rsid w:val="00B67BBA"/>
    <w:rsid w:val="00B77695"/>
    <w:rsid w:val="00B812F5"/>
    <w:rsid w:val="00B814C3"/>
    <w:rsid w:val="00B85D3B"/>
    <w:rsid w:val="00B87F6F"/>
    <w:rsid w:val="00B91AC5"/>
    <w:rsid w:val="00BA03BC"/>
    <w:rsid w:val="00BA03DB"/>
    <w:rsid w:val="00BA6508"/>
    <w:rsid w:val="00BB4552"/>
    <w:rsid w:val="00BC4808"/>
    <w:rsid w:val="00BE0FB3"/>
    <w:rsid w:val="00BE10A9"/>
    <w:rsid w:val="00BE368A"/>
    <w:rsid w:val="00BE63C6"/>
    <w:rsid w:val="00BE6EAC"/>
    <w:rsid w:val="00BE778E"/>
    <w:rsid w:val="00BF2556"/>
    <w:rsid w:val="00BF2FDE"/>
    <w:rsid w:val="00BF3DCB"/>
    <w:rsid w:val="00BF3F91"/>
    <w:rsid w:val="00BF4890"/>
    <w:rsid w:val="00BF4EC5"/>
    <w:rsid w:val="00BF65B0"/>
    <w:rsid w:val="00C01441"/>
    <w:rsid w:val="00C0217A"/>
    <w:rsid w:val="00C02B9C"/>
    <w:rsid w:val="00C04437"/>
    <w:rsid w:val="00C158D9"/>
    <w:rsid w:val="00C214E2"/>
    <w:rsid w:val="00C228FA"/>
    <w:rsid w:val="00C23B3D"/>
    <w:rsid w:val="00C2490C"/>
    <w:rsid w:val="00C27A6F"/>
    <w:rsid w:val="00C35AE6"/>
    <w:rsid w:val="00C363ED"/>
    <w:rsid w:val="00C40EC6"/>
    <w:rsid w:val="00C4437D"/>
    <w:rsid w:val="00C46002"/>
    <w:rsid w:val="00C536A7"/>
    <w:rsid w:val="00C54AAA"/>
    <w:rsid w:val="00C55B45"/>
    <w:rsid w:val="00C56087"/>
    <w:rsid w:val="00C6182F"/>
    <w:rsid w:val="00C65412"/>
    <w:rsid w:val="00C66F8C"/>
    <w:rsid w:val="00C711C6"/>
    <w:rsid w:val="00C75517"/>
    <w:rsid w:val="00C800A3"/>
    <w:rsid w:val="00C84537"/>
    <w:rsid w:val="00C85789"/>
    <w:rsid w:val="00C87789"/>
    <w:rsid w:val="00C87D59"/>
    <w:rsid w:val="00C9055E"/>
    <w:rsid w:val="00C921B2"/>
    <w:rsid w:val="00C92CDB"/>
    <w:rsid w:val="00C93458"/>
    <w:rsid w:val="00C946C1"/>
    <w:rsid w:val="00CA39E0"/>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7E15"/>
    <w:rsid w:val="00CF0C82"/>
    <w:rsid w:val="00CF2314"/>
    <w:rsid w:val="00CF44A0"/>
    <w:rsid w:val="00CF6025"/>
    <w:rsid w:val="00CF796B"/>
    <w:rsid w:val="00D00806"/>
    <w:rsid w:val="00D102D0"/>
    <w:rsid w:val="00D10AFF"/>
    <w:rsid w:val="00D16A4C"/>
    <w:rsid w:val="00D2091E"/>
    <w:rsid w:val="00D24C33"/>
    <w:rsid w:val="00D30844"/>
    <w:rsid w:val="00D33D83"/>
    <w:rsid w:val="00D402BE"/>
    <w:rsid w:val="00D40801"/>
    <w:rsid w:val="00D44FF5"/>
    <w:rsid w:val="00D45F1F"/>
    <w:rsid w:val="00D51DF4"/>
    <w:rsid w:val="00D52D7A"/>
    <w:rsid w:val="00D5730A"/>
    <w:rsid w:val="00D57BA0"/>
    <w:rsid w:val="00D609A3"/>
    <w:rsid w:val="00D634AE"/>
    <w:rsid w:val="00D640F4"/>
    <w:rsid w:val="00D705DC"/>
    <w:rsid w:val="00D71556"/>
    <w:rsid w:val="00D72764"/>
    <w:rsid w:val="00D72FDC"/>
    <w:rsid w:val="00D76AC1"/>
    <w:rsid w:val="00D8351F"/>
    <w:rsid w:val="00D867B2"/>
    <w:rsid w:val="00D90C5C"/>
    <w:rsid w:val="00D94B2F"/>
    <w:rsid w:val="00DB3090"/>
    <w:rsid w:val="00DB5B37"/>
    <w:rsid w:val="00DB5F71"/>
    <w:rsid w:val="00DC14DE"/>
    <w:rsid w:val="00DC51FA"/>
    <w:rsid w:val="00DD21F1"/>
    <w:rsid w:val="00DD234C"/>
    <w:rsid w:val="00DD5326"/>
    <w:rsid w:val="00DE3292"/>
    <w:rsid w:val="00DF1F3C"/>
    <w:rsid w:val="00E00978"/>
    <w:rsid w:val="00E013F8"/>
    <w:rsid w:val="00E042F7"/>
    <w:rsid w:val="00E05A6A"/>
    <w:rsid w:val="00E15A06"/>
    <w:rsid w:val="00E15B9F"/>
    <w:rsid w:val="00E264AC"/>
    <w:rsid w:val="00E509CD"/>
    <w:rsid w:val="00E50D5F"/>
    <w:rsid w:val="00E542B0"/>
    <w:rsid w:val="00E60955"/>
    <w:rsid w:val="00E6212D"/>
    <w:rsid w:val="00E667FC"/>
    <w:rsid w:val="00E672DD"/>
    <w:rsid w:val="00E67C9E"/>
    <w:rsid w:val="00E70C76"/>
    <w:rsid w:val="00E7587A"/>
    <w:rsid w:val="00E826C2"/>
    <w:rsid w:val="00E84626"/>
    <w:rsid w:val="00E93485"/>
    <w:rsid w:val="00E970E1"/>
    <w:rsid w:val="00EA0692"/>
    <w:rsid w:val="00EA443C"/>
    <w:rsid w:val="00EB28A2"/>
    <w:rsid w:val="00EB5BEA"/>
    <w:rsid w:val="00EC075F"/>
    <w:rsid w:val="00EC2CAF"/>
    <w:rsid w:val="00EC662A"/>
    <w:rsid w:val="00EC6FC4"/>
    <w:rsid w:val="00EC7C1F"/>
    <w:rsid w:val="00ED43E2"/>
    <w:rsid w:val="00ED5698"/>
    <w:rsid w:val="00ED5E1D"/>
    <w:rsid w:val="00ED677A"/>
    <w:rsid w:val="00ED77E9"/>
    <w:rsid w:val="00EE0055"/>
    <w:rsid w:val="00EE6B62"/>
    <w:rsid w:val="00EF0178"/>
    <w:rsid w:val="00EF1D3F"/>
    <w:rsid w:val="00EF48C2"/>
    <w:rsid w:val="00F005F2"/>
    <w:rsid w:val="00F00AF8"/>
    <w:rsid w:val="00F00F1C"/>
    <w:rsid w:val="00F0360F"/>
    <w:rsid w:val="00F07BF1"/>
    <w:rsid w:val="00F100FD"/>
    <w:rsid w:val="00F1162B"/>
    <w:rsid w:val="00F12906"/>
    <w:rsid w:val="00F13E45"/>
    <w:rsid w:val="00F21A93"/>
    <w:rsid w:val="00F22A6B"/>
    <w:rsid w:val="00F25467"/>
    <w:rsid w:val="00F3410B"/>
    <w:rsid w:val="00F36210"/>
    <w:rsid w:val="00F551FA"/>
    <w:rsid w:val="00F61642"/>
    <w:rsid w:val="00F62E74"/>
    <w:rsid w:val="00F71A2C"/>
    <w:rsid w:val="00F74459"/>
    <w:rsid w:val="00F74814"/>
    <w:rsid w:val="00F75898"/>
    <w:rsid w:val="00F76E25"/>
    <w:rsid w:val="00F80691"/>
    <w:rsid w:val="00F824E9"/>
    <w:rsid w:val="00F829F7"/>
    <w:rsid w:val="00F92168"/>
    <w:rsid w:val="00F94D7E"/>
    <w:rsid w:val="00F97209"/>
    <w:rsid w:val="00FA2075"/>
    <w:rsid w:val="00FA27AF"/>
    <w:rsid w:val="00FC53A9"/>
    <w:rsid w:val="00FD06B5"/>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ilia.Sulhoff@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1180</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2013-04-04T13:36:00Z</dcterms:created>
  <dcterms:modified xsi:type="dcterms:W3CDTF">2013-04-04T13:36:00Z</dcterms:modified>
  <cp:category> </cp:category>
  <cp:contentStatus> </cp:contentStatus>
</cp:coreProperties>
</file>