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14-</w:t>
      </w:r>
      <w:r w:rsidR="00E621CC">
        <w:rPr>
          <w:b/>
          <w:color w:val="000000"/>
          <w:sz w:val="24"/>
          <w:szCs w:val="24"/>
        </w:rPr>
        <w:t>1289</w:t>
      </w:r>
    </w:p>
    <w:p w:rsidR="00212CF5" w:rsidRPr="007356BA" w:rsidRDefault="00212CF5">
      <w:pPr>
        <w:jc w:val="right"/>
        <w:rPr>
          <w:b/>
          <w:color w:val="000000"/>
          <w:sz w:val="24"/>
          <w:szCs w:val="24"/>
        </w:rPr>
      </w:pPr>
      <w:r w:rsidRPr="007356BA">
        <w:rPr>
          <w:b/>
          <w:color w:val="000000"/>
          <w:sz w:val="24"/>
          <w:szCs w:val="24"/>
        </w:rPr>
        <w:t xml:space="preserve">   </w:t>
      </w:r>
      <w:r w:rsidR="007E570B">
        <w:rPr>
          <w:b/>
          <w:color w:val="000000"/>
          <w:sz w:val="24"/>
          <w:szCs w:val="24"/>
        </w:rPr>
        <w:t>September</w:t>
      </w:r>
      <w:r w:rsidR="0067502D">
        <w:rPr>
          <w:b/>
          <w:color w:val="000000"/>
          <w:sz w:val="24"/>
          <w:szCs w:val="24"/>
        </w:rPr>
        <w:t xml:space="preserve"> </w:t>
      </w:r>
      <w:r w:rsidR="007E570B">
        <w:rPr>
          <w:b/>
          <w:color w:val="000000"/>
          <w:sz w:val="24"/>
          <w:szCs w:val="24"/>
        </w:rPr>
        <w:t>5</w:t>
      </w:r>
      <w:r w:rsidR="00B84291" w:rsidRPr="007356BA">
        <w:rPr>
          <w:b/>
          <w:color w:val="000000"/>
          <w:sz w:val="24"/>
          <w:szCs w:val="24"/>
        </w:rPr>
        <w:t>, 2014</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CC331C" w:rsidRPr="00CD4BC7">
        <w:rPr>
          <w:color w:val="000000"/>
        </w:rPr>
        <w:t>4</w:t>
      </w:r>
      <w:r w:rsidRPr="00CD4BC7">
        <w:rPr>
          <w:color w:val="000000"/>
        </w:rPr>
        <w:t>-</w:t>
      </w:r>
      <w:r w:rsidR="00C90145">
        <w:rPr>
          <w:color w:val="000000"/>
        </w:rPr>
        <w:t>1</w:t>
      </w:r>
      <w:r w:rsidR="007E570B">
        <w:rPr>
          <w:color w:val="000000"/>
        </w:rPr>
        <w:t>22</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C90145" w:rsidRDefault="007E570B" w:rsidP="00DD6B27">
      <w:pPr>
        <w:autoSpaceDE w:val="0"/>
        <w:autoSpaceDN w:val="0"/>
        <w:adjustRightInd w:val="0"/>
        <w:ind w:left="720"/>
        <w:rPr>
          <w:szCs w:val="22"/>
        </w:rPr>
      </w:pPr>
      <w:r w:rsidRPr="007E570B">
        <w:rPr>
          <w:szCs w:val="22"/>
        </w:rPr>
        <w:t>Domestic Section 214 Application Filed for the Transfer of Control of DFT Communications Corporation to Brick Skirt Holdings, Inc.</w:t>
      </w:r>
      <w:r>
        <w:rPr>
          <w:szCs w:val="22"/>
        </w:rPr>
        <w:t>, WC Docket No. 14-122</w:t>
      </w:r>
      <w:r w:rsidR="00C90145">
        <w:rPr>
          <w:szCs w:val="22"/>
        </w:rPr>
        <w:t>,</w:t>
      </w:r>
      <w:r>
        <w:rPr>
          <w:szCs w:val="22"/>
        </w:rPr>
        <w:t xml:space="preserve"> Public Notice, DA 14-1137</w:t>
      </w:r>
      <w:r w:rsidR="00C90145" w:rsidRPr="00C90145">
        <w:rPr>
          <w:szCs w:val="22"/>
        </w:rPr>
        <w:t xml:space="preserve"> (rel. </w:t>
      </w:r>
      <w:r>
        <w:rPr>
          <w:szCs w:val="22"/>
        </w:rPr>
        <w:t>Aug. 5</w:t>
      </w:r>
      <w:r w:rsidR="00C90145" w:rsidRPr="00C90145">
        <w:rPr>
          <w:szCs w:val="22"/>
        </w:rPr>
        <w:t>, 2014).</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7E570B">
        <w:rPr>
          <w:b/>
          <w:bCs/>
          <w:color w:val="000000"/>
          <w:szCs w:val="22"/>
          <w:lang w:eastAsia="ja-JP"/>
        </w:rPr>
        <w:t>September 5</w:t>
      </w:r>
      <w:r>
        <w:rPr>
          <w:b/>
          <w:bCs/>
          <w:color w:val="000000"/>
          <w:szCs w:val="22"/>
          <w:lang w:eastAsia="ja-JP"/>
        </w:rPr>
        <w:t>, 2014</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7E570B">
        <w:t>Tracey Wilson</w:t>
      </w:r>
      <w:r w:rsidR="0038242E">
        <w:t xml:space="preserve"> at (202) 418-</w:t>
      </w:r>
      <w:r w:rsidR="00C90145">
        <w:t>1</w:t>
      </w:r>
      <w:r w:rsidR="007E570B">
        <w:t>394</w:t>
      </w:r>
      <w:r w:rsidR="00E02C7F">
        <w:t xml:space="preserve"> </w:t>
      </w:r>
      <w:r w:rsidR="00CC331C">
        <w:t xml:space="preserve">or </w:t>
      </w:r>
      <w:r w:rsidR="007E570B" w:rsidRPr="007E570B">
        <w:t>Jo</w:t>
      </w:r>
      <w:r w:rsidR="007E570B">
        <w:t>die May at (202) 418-0913</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FE" w:rsidRDefault="001414FE">
      <w:r>
        <w:separator/>
      </w:r>
    </w:p>
  </w:endnote>
  <w:endnote w:type="continuationSeparator" w:id="0">
    <w:p w:rsidR="001414FE" w:rsidRDefault="0014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67" w:rsidRDefault="00636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67" w:rsidRDefault="00636B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67" w:rsidRDefault="00636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FE" w:rsidRDefault="001414FE">
      <w:r>
        <w:separator/>
      </w:r>
    </w:p>
  </w:footnote>
  <w:footnote w:type="continuationSeparator" w:id="0">
    <w:p w:rsidR="001414FE" w:rsidRDefault="001414FE">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67" w:rsidRDefault="00636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67" w:rsidRDefault="00636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F3E71"/>
    <w:rsid w:val="001414FE"/>
    <w:rsid w:val="0016142B"/>
    <w:rsid w:val="00212CF5"/>
    <w:rsid w:val="002937AB"/>
    <w:rsid w:val="002949AE"/>
    <w:rsid w:val="002A6AC9"/>
    <w:rsid w:val="00324C4A"/>
    <w:rsid w:val="00337F82"/>
    <w:rsid w:val="0038242E"/>
    <w:rsid w:val="003D36AC"/>
    <w:rsid w:val="00412E8A"/>
    <w:rsid w:val="00466E2E"/>
    <w:rsid w:val="0048158D"/>
    <w:rsid w:val="004B6456"/>
    <w:rsid w:val="004D0C58"/>
    <w:rsid w:val="004E378C"/>
    <w:rsid w:val="005E584C"/>
    <w:rsid w:val="0062222E"/>
    <w:rsid w:val="00635F8E"/>
    <w:rsid w:val="00636B67"/>
    <w:rsid w:val="00642DF3"/>
    <w:rsid w:val="006607CA"/>
    <w:rsid w:val="0067502D"/>
    <w:rsid w:val="006D3786"/>
    <w:rsid w:val="006F136F"/>
    <w:rsid w:val="007356BA"/>
    <w:rsid w:val="007738A1"/>
    <w:rsid w:val="007E570B"/>
    <w:rsid w:val="007E7248"/>
    <w:rsid w:val="00830E7E"/>
    <w:rsid w:val="00845722"/>
    <w:rsid w:val="008563C0"/>
    <w:rsid w:val="008D0F38"/>
    <w:rsid w:val="00941FC6"/>
    <w:rsid w:val="009511B8"/>
    <w:rsid w:val="00A613E4"/>
    <w:rsid w:val="00B43309"/>
    <w:rsid w:val="00B84291"/>
    <w:rsid w:val="00C90145"/>
    <w:rsid w:val="00C93905"/>
    <w:rsid w:val="00CC331C"/>
    <w:rsid w:val="00CD4BC7"/>
    <w:rsid w:val="00CE7268"/>
    <w:rsid w:val="00D06BC1"/>
    <w:rsid w:val="00D1322F"/>
    <w:rsid w:val="00D67997"/>
    <w:rsid w:val="00DD6B27"/>
    <w:rsid w:val="00DE29DB"/>
    <w:rsid w:val="00E02C7F"/>
    <w:rsid w:val="00E621CC"/>
    <w:rsid w:val="00E756E1"/>
    <w:rsid w:val="00EB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892</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2014-09-05T13:44:00Z</dcterms:created>
  <dcterms:modified xsi:type="dcterms:W3CDTF">2014-09-05T13:44:00Z</dcterms:modified>
  <cp:category> </cp:category>
  <cp:contentStatus> </cp:contentStatus>
</cp:coreProperties>
</file>