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AF5A14">
        <w:rPr>
          <w:b/>
          <w:szCs w:val="22"/>
        </w:rPr>
        <w:t>4</w:t>
      </w:r>
      <w:r>
        <w:rPr>
          <w:b/>
          <w:szCs w:val="22"/>
        </w:rPr>
        <w:t>-</w:t>
      </w:r>
      <w:r w:rsidR="00DD265D">
        <w:rPr>
          <w:b/>
          <w:szCs w:val="22"/>
        </w:rPr>
        <w:t>1404</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2E122B">
        <w:rPr>
          <w:b/>
          <w:szCs w:val="22"/>
        </w:rPr>
        <w:t>September 26</w:t>
      </w:r>
      <w:r w:rsidR="0071316B">
        <w:rPr>
          <w:b/>
          <w:szCs w:val="22"/>
        </w:rPr>
        <w:t>, 201</w:t>
      </w:r>
      <w:r w:rsidR="002E122B">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2D5D20">
        <w:rPr>
          <w:b/>
          <w:caps/>
          <w:kern w:val="0"/>
          <w:szCs w:val="22"/>
        </w:rPr>
        <w:t>at&amp;T services</w:t>
      </w:r>
      <w:r w:rsidR="000C3F5C">
        <w:rPr>
          <w:b/>
          <w:caps/>
          <w:kern w:val="0"/>
          <w:szCs w:val="22"/>
        </w:rPr>
        <w:t>,</w:t>
      </w:r>
      <w:r w:rsidR="002D5D20">
        <w:rPr>
          <w:b/>
          <w:caps/>
          <w:kern w:val="0"/>
          <w:szCs w:val="22"/>
        </w:rPr>
        <w:t xml:space="preserve"> inc. on behalf of </w:t>
      </w:r>
      <w:r w:rsidR="0049084D">
        <w:rPr>
          <w:b/>
          <w:caps/>
          <w:kern w:val="0"/>
          <w:szCs w:val="22"/>
        </w:rPr>
        <w:t xml:space="preserve">Bellsouth telecommunications, llc </w:t>
      </w:r>
      <w:r w:rsidR="00A417C3">
        <w:rPr>
          <w:b/>
          <w:caps/>
          <w:kern w:val="0"/>
          <w:szCs w:val="22"/>
        </w:rPr>
        <w:t xml:space="preserve">d/b/a at&amp;t </w:t>
      </w:r>
      <w:r w:rsidR="0049084D">
        <w:rPr>
          <w:b/>
          <w:caps/>
          <w:kern w:val="0"/>
          <w:szCs w:val="22"/>
        </w:rPr>
        <w:t>southeast</w:t>
      </w:r>
      <w:r w:rsidR="002D5D20">
        <w:rPr>
          <w:b/>
          <w:caps/>
          <w:kern w:val="0"/>
          <w:szCs w:val="22"/>
        </w:rPr>
        <w:t xml:space="preserve"> </w:t>
      </w:r>
      <w:r>
        <w:rPr>
          <w:b/>
          <w:caps/>
          <w:kern w:val="0"/>
          <w:szCs w:val="22"/>
        </w:rPr>
        <w:t>TO DISCONTINUE DOMESTIC</w:t>
      </w:r>
      <w:r>
        <w:rPr>
          <w:b/>
          <w:kern w:val="0"/>
          <w:szCs w:val="22"/>
        </w:rPr>
        <w:t xml:space="preserve"> TELECOMMUNICATIONS SERVICES</w:t>
      </w:r>
    </w:p>
    <w:p w:rsidR="0071316B" w:rsidRDefault="0071316B" w:rsidP="000C3F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2E122B">
        <w:rPr>
          <w:b/>
          <w:kern w:val="0"/>
          <w:szCs w:val="22"/>
        </w:rPr>
        <w:t>4</w:t>
      </w:r>
      <w:r>
        <w:rPr>
          <w:b/>
          <w:kern w:val="0"/>
          <w:szCs w:val="22"/>
        </w:rPr>
        <w:t>-</w:t>
      </w:r>
      <w:r w:rsidR="00CA3EE5">
        <w:rPr>
          <w:b/>
          <w:kern w:val="0"/>
          <w:szCs w:val="22"/>
        </w:rPr>
        <w:t>162</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2E122B">
        <w:rPr>
          <w:b/>
          <w:kern w:val="0"/>
          <w:szCs w:val="22"/>
        </w:rPr>
        <w:t>78</w:t>
      </w:r>
    </w:p>
    <w:p w:rsidR="0071316B" w:rsidRDefault="0071316B" w:rsidP="000C3F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E122B">
        <w:rPr>
          <w:b/>
          <w:kern w:val="0"/>
          <w:szCs w:val="22"/>
        </w:rPr>
        <w:t xml:space="preserve">October </w:t>
      </w:r>
      <w:r w:rsidR="00684557">
        <w:rPr>
          <w:b/>
          <w:kern w:val="0"/>
          <w:szCs w:val="22"/>
        </w:rPr>
        <w:t>14</w:t>
      </w:r>
      <w:r w:rsidR="0071316B">
        <w:rPr>
          <w:b/>
          <w:kern w:val="0"/>
          <w:szCs w:val="22"/>
        </w:rPr>
        <w:t>, 201</w:t>
      </w:r>
      <w:r w:rsidR="002E122B">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9570A1">
        <w:rPr>
          <w:b/>
          <w:szCs w:val="22"/>
        </w:rPr>
        <w:t>AT&amp;T Services</w:t>
      </w:r>
      <w:r w:rsidR="00543B4C">
        <w:rPr>
          <w:b/>
          <w:szCs w:val="22"/>
        </w:rPr>
        <w:t>,</w:t>
      </w:r>
      <w:r w:rsidR="009570A1">
        <w:rPr>
          <w:b/>
          <w:szCs w:val="22"/>
        </w:rPr>
        <w:t xml:space="preserve"> Inc. on behalf of </w:t>
      </w:r>
      <w:r w:rsidR="0049084D">
        <w:rPr>
          <w:b/>
          <w:szCs w:val="22"/>
        </w:rPr>
        <w:t>BellSouth Telecommunications, LLC d/b/a AT&amp;T South</w:t>
      </w:r>
      <w:r w:rsidR="00684557">
        <w:rPr>
          <w:b/>
          <w:szCs w:val="22"/>
        </w:rPr>
        <w:t>e</w:t>
      </w:r>
      <w:r w:rsidR="0049084D">
        <w:rPr>
          <w:b/>
          <w:szCs w:val="22"/>
        </w:rPr>
        <w:t>ast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49084D">
        <w:rPr>
          <w:b/>
          <w:spacing w:val="-3"/>
          <w:szCs w:val="22"/>
        </w:rPr>
        <w:t>September</w:t>
      </w:r>
      <w:r w:rsidR="00A417C3">
        <w:rPr>
          <w:b/>
          <w:spacing w:val="-3"/>
          <w:szCs w:val="22"/>
        </w:rPr>
        <w:t xml:space="preserve"> </w:t>
      </w:r>
      <w:r w:rsidR="0049084D">
        <w:rPr>
          <w:b/>
          <w:spacing w:val="-3"/>
          <w:szCs w:val="22"/>
        </w:rPr>
        <w:t>19</w:t>
      </w:r>
      <w:r>
        <w:rPr>
          <w:b/>
          <w:spacing w:val="-3"/>
          <w:szCs w:val="22"/>
        </w:rPr>
        <w:t xml:space="preserve">, </w:t>
      </w:r>
      <w:r w:rsidR="00A417C3">
        <w:rPr>
          <w:b/>
          <w:spacing w:val="-3"/>
          <w:szCs w:val="22"/>
        </w:rPr>
        <w:t>201</w:t>
      </w:r>
      <w:r w:rsidR="0049084D">
        <w:rPr>
          <w:b/>
          <w:spacing w:val="-3"/>
          <w:szCs w:val="22"/>
        </w:rPr>
        <w:t>4</w:t>
      </w:r>
      <w:r>
        <w:rPr>
          <w:b/>
          <w:spacing w:val="-3"/>
          <w:szCs w:val="22"/>
        </w:rPr>
        <w:t xml:space="preserve">, </w:t>
      </w:r>
      <w:r w:rsidR="0019507C">
        <w:rPr>
          <w:b/>
          <w:spacing w:val="-3"/>
          <w:szCs w:val="22"/>
        </w:rPr>
        <w:t>AT&amp;T Services</w:t>
      </w:r>
      <w:r w:rsidR="00543B4C">
        <w:rPr>
          <w:b/>
          <w:spacing w:val="-3"/>
          <w:szCs w:val="22"/>
        </w:rPr>
        <w:t>,</w:t>
      </w:r>
      <w:r w:rsidR="0019507C">
        <w:rPr>
          <w:b/>
          <w:spacing w:val="-3"/>
          <w:szCs w:val="22"/>
        </w:rPr>
        <w:t xml:space="preserve"> Inc. </w:t>
      </w:r>
      <w:r>
        <w:rPr>
          <w:spacing w:val="-3"/>
          <w:szCs w:val="22"/>
        </w:rPr>
        <w:t xml:space="preserve">(AT&amp;T </w:t>
      </w:r>
      <w:r w:rsidR="002D5D20">
        <w:rPr>
          <w:spacing w:val="-3"/>
          <w:szCs w:val="22"/>
        </w:rPr>
        <w:t>or</w:t>
      </w:r>
      <w:r>
        <w:rPr>
          <w:spacing w:val="-3"/>
          <w:szCs w:val="22"/>
        </w:rPr>
        <w:t xml:space="preserve"> Applicant) filed an application with </w:t>
      </w:r>
      <w:r>
        <w:rPr>
          <w:szCs w:val="22"/>
        </w:rPr>
        <w:t xml:space="preserve">the Federal Communications Commission (FCC </w:t>
      </w:r>
      <w:r w:rsidR="00394037">
        <w:rPr>
          <w:szCs w:val="22"/>
        </w:rPr>
        <w:t xml:space="preserve">or Commission) on behalf of its </w:t>
      </w:r>
      <w:r>
        <w:rPr>
          <w:szCs w:val="22"/>
        </w:rPr>
        <w:t xml:space="preserve">affiliate, </w:t>
      </w:r>
      <w:r w:rsidR="006F7AB5">
        <w:rPr>
          <w:b/>
          <w:spacing w:val="-3"/>
          <w:szCs w:val="22"/>
        </w:rPr>
        <w:t>BellSouth Telecommunications, LLC d/b/a AT&amp;T Southeast</w:t>
      </w:r>
      <w:r w:rsidR="002D5D20">
        <w:rPr>
          <w:spacing w:val="-3"/>
          <w:szCs w:val="22"/>
        </w:rPr>
        <w:t xml:space="preserve"> (</w:t>
      </w:r>
      <w:r w:rsidR="006F7AB5">
        <w:rPr>
          <w:spacing w:val="-3"/>
          <w:szCs w:val="22"/>
        </w:rPr>
        <w:t>AT&amp;T Southeast</w:t>
      </w:r>
      <w:r w:rsidR="002D5D20">
        <w:rPr>
          <w:spacing w:val="-3"/>
          <w:szCs w:val="22"/>
        </w:rPr>
        <w:t xml:space="preserve"> or Applicant)</w:t>
      </w:r>
      <w:r>
        <w:rPr>
          <w:szCs w:val="22"/>
        </w:rPr>
        <w:t>, located at</w:t>
      </w:r>
      <w:r w:rsidR="00A417C3">
        <w:rPr>
          <w:b/>
          <w:szCs w:val="22"/>
        </w:rPr>
        <w:t xml:space="preserve"> </w:t>
      </w:r>
      <w:r w:rsidR="006F7AB5">
        <w:rPr>
          <w:b/>
          <w:szCs w:val="22"/>
        </w:rPr>
        <w:t>One AT&amp;T Way, Bedminster, NJ 0</w:t>
      </w:r>
      <w:r w:rsidR="00A417C3">
        <w:rPr>
          <w:b/>
          <w:szCs w:val="22"/>
        </w:rPr>
        <w:t>79</w:t>
      </w:r>
      <w:r w:rsidR="006F7AB5">
        <w:rPr>
          <w:b/>
          <w:szCs w:val="22"/>
        </w:rPr>
        <w:t>2</w:t>
      </w:r>
      <w:r w:rsidR="00A417C3">
        <w:rPr>
          <w:b/>
          <w:szCs w:val="22"/>
        </w:rPr>
        <w:t>1</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w:t>
      </w:r>
      <w:r w:rsidR="00A92076">
        <w:rPr>
          <w:szCs w:val="22"/>
        </w:rPr>
        <w:t xml:space="preserve">grandfather and eventually </w:t>
      </w:r>
      <w:r>
        <w:rPr>
          <w:szCs w:val="22"/>
        </w:rPr>
        <w:t xml:space="preserve">discontinue a certain domestic telecommunications service </w:t>
      </w:r>
      <w:r w:rsidR="000E21E5">
        <w:rPr>
          <w:szCs w:val="22"/>
        </w:rPr>
        <w:t xml:space="preserve">throughout </w:t>
      </w:r>
      <w:r w:rsidR="006F7AB5">
        <w:rPr>
          <w:szCs w:val="22"/>
        </w:rPr>
        <w:t xml:space="preserve">AT&amp;T Southeast’s </w:t>
      </w:r>
      <w:r w:rsidR="000E21E5">
        <w:rPr>
          <w:szCs w:val="22"/>
        </w:rPr>
        <w:t xml:space="preserve">service territory </w:t>
      </w:r>
      <w:r w:rsidR="0019507C">
        <w:rPr>
          <w:szCs w:val="22"/>
        </w:rPr>
        <w:t xml:space="preserve">in </w:t>
      </w:r>
      <w:r w:rsidR="006F7AB5">
        <w:rPr>
          <w:szCs w:val="22"/>
        </w:rPr>
        <w:t>Alabama, Florida, Georgia, Kentucky, Louisiana, Mississippi, North Carolina, South Carolina, and Tennessee</w:t>
      </w:r>
      <w:r w:rsidR="000E21E5">
        <w:rPr>
          <w:szCs w:val="22"/>
        </w:rPr>
        <w:t xml:space="preserve"> </w:t>
      </w:r>
      <w:r>
        <w:rPr>
          <w:szCs w:val="22"/>
        </w:rPr>
        <w:t>(Service Area</w:t>
      </w:r>
      <w:r w:rsidR="00A92076">
        <w:rPr>
          <w:szCs w:val="22"/>
        </w:rPr>
        <w:t>s</w:t>
      </w:r>
      <w:r>
        <w:rPr>
          <w:szCs w:val="22"/>
        </w:rPr>
        <w:t>).</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AT&amp;T indicates that </w:t>
      </w:r>
      <w:r w:rsidR="006F7AB5">
        <w:rPr>
          <w:szCs w:val="22"/>
        </w:rPr>
        <w:t>AT&amp;T Southeast</w:t>
      </w:r>
      <w:r>
        <w:rPr>
          <w:szCs w:val="22"/>
        </w:rPr>
        <w:t xml:space="preserve"> currently offers </w:t>
      </w:r>
      <w:r w:rsidR="00071769">
        <w:rPr>
          <w:szCs w:val="22"/>
        </w:rPr>
        <w:t xml:space="preserve">Wavelength Channel </w:t>
      </w:r>
      <w:r w:rsidR="00E21337">
        <w:rPr>
          <w:szCs w:val="22"/>
        </w:rPr>
        <w:t>S</w:t>
      </w:r>
      <w:r w:rsidR="00071769">
        <w:rPr>
          <w:szCs w:val="22"/>
        </w:rPr>
        <w:t xml:space="preserve">ervice with </w:t>
      </w:r>
      <w:r w:rsidR="00C33C53">
        <w:rPr>
          <w:szCs w:val="22"/>
        </w:rPr>
        <w:t>1.25G</w:t>
      </w:r>
      <w:r w:rsidR="00367ED9">
        <w:rPr>
          <w:szCs w:val="22"/>
        </w:rPr>
        <w:t>bps</w:t>
      </w:r>
      <w:r w:rsidR="00C33C53">
        <w:rPr>
          <w:szCs w:val="22"/>
        </w:rPr>
        <w:t xml:space="preserve"> option</w:t>
      </w:r>
      <w:r w:rsidR="00E126B1">
        <w:rPr>
          <w:szCs w:val="22"/>
        </w:rPr>
        <w:t xml:space="preserve"> </w:t>
      </w:r>
      <w:r w:rsidR="00265789">
        <w:rPr>
          <w:szCs w:val="22"/>
        </w:rPr>
        <w:t>(</w:t>
      </w:r>
      <w:r w:rsidR="00E126B1">
        <w:rPr>
          <w:szCs w:val="22"/>
        </w:rPr>
        <w:t>WL 1.25)</w:t>
      </w:r>
      <w:r w:rsidR="00265789">
        <w:rPr>
          <w:szCs w:val="22"/>
        </w:rPr>
        <w:t xml:space="preserve"> in the Service </w:t>
      </w:r>
      <w:r w:rsidR="006F4231">
        <w:rPr>
          <w:szCs w:val="22"/>
        </w:rPr>
        <w:t>Areas</w:t>
      </w:r>
      <w:r w:rsidR="00F60159">
        <w:rPr>
          <w:szCs w:val="22"/>
        </w:rPr>
        <w:t xml:space="preserve">.  </w:t>
      </w:r>
      <w:r>
        <w:rPr>
          <w:szCs w:val="22"/>
        </w:rPr>
        <w:t xml:space="preserve">AT&amp;T </w:t>
      </w:r>
      <w:r w:rsidR="00E72576">
        <w:rPr>
          <w:szCs w:val="22"/>
        </w:rPr>
        <w:t xml:space="preserve">explains that </w:t>
      </w:r>
      <w:r w:rsidR="00E126B1">
        <w:rPr>
          <w:szCs w:val="22"/>
        </w:rPr>
        <w:t xml:space="preserve">WL 1.25 </w:t>
      </w:r>
      <w:r w:rsidR="00451777">
        <w:rPr>
          <w:szCs w:val="22"/>
        </w:rPr>
        <w:t xml:space="preserve">provides </w:t>
      </w:r>
      <w:r w:rsidR="00E126B1">
        <w:rPr>
          <w:szCs w:val="22"/>
        </w:rPr>
        <w:t xml:space="preserve">high volume optical transport capabilities in a point-to-point configuration.  </w:t>
      </w:r>
      <w:r>
        <w:rPr>
          <w:szCs w:val="22"/>
        </w:rPr>
        <w:t xml:space="preserve">AT&amp;T </w:t>
      </w:r>
      <w:r w:rsidR="002D585D">
        <w:rPr>
          <w:szCs w:val="22"/>
        </w:rPr>
        <w:t>asserts</w:t>
      </w:r>
      <w:r w:rsidR="0005408F">
        <w:rPr>
          <w:szCs w:val="22"/>
        </w:rPr>
        <w:t xml:space="preserve">, however, </w:t>
      </w:r>
      <w:r>
        <w:rPr>
          <w:szCs w:val="22"/>
        </w:rPr>
        <w:t xml:space="preserve">that </w:t>
      </w:r>
      <w:r w:rsidR="00E126B1">
        <w:rPr>
          <w:szCs w:val="22"/>
        </w:rPr>
        <w:t xml:space="preserve">AT&amp;T Southeast plans to discontinue this service due to low customer demand and because the equipment used to provide the service has become outdated.  AT&amp;T </w:t>
      </w:r>
      <w:r w:rsidR="00420565">
        <w:rPr>
          <w:szCs w:val="22"/>
        </w:rPr>
        <w:t xml:space="preserve">indicates </w:t>
      </w:r>
      <w:r w:rsidR="00D3267C">
        <w:rPr>
          <w:szCs w:val="22"/>
        </w:rPr>
        <w:t>that</w:t>
      </w:r>
      <w:r w:rsidR="006F4E48">
        <w:rPr>
          <w:szCs w:val="22"/>
        </w:rPr>
        <w:t>,</w:t>
      </w:r>
      <w:r w:rsidR="00D3267C">
        <w:rPr>
          <w:szCs w:val="22"/>
        </w:rPr>
        <w:t xml:space="preserve"> </w:t>
      </w:r>
      <w:r w:rsidR="006F4E48">
        <w:rPr>
          <w:szCs w:val="22"/>
        </w:rPr>
        <w:t xml:space="preserve">on or after October 27, 2014 and subject to </w:t>
      </w:r>
      <w:r w:rsidR="00C1378E">
        <w:rPr>
          <w:szCs w:val="22"/>
        </w:rPr>
        <w:t>regulatory approval</w:t>
      </w:r>
      <w:r w:rsidR="006F4E48">
        <w:rPr>
          <w:szCs w:val="22"/>
        </w:rPr>
        <w:t xml:space="preserve">, </w:t>
      </w:r>
      <w:r w:rsidR="00546BB7">
        <w:rPr>
          <w:szCs w:val="22"/>
        </w:rPr>
        <w:t>AT&amp;T Southeast</w:t>
      </w:r>
      <w:r w:rsidR="00D3267C">
        <w:rPr>
          <w:szCs w:val="22"/>
        </w:rPr>
        <w:t xml:space="preserve"> </w:t>
      </w:r>
      <w:r>
        <w:rPr>
          <w:szCs w:val="22"/>
        </w:rPr>
        <w:t xml:space="preserve">plans to </w:t>
      </w:r>
      <w:r w:rsidR="009634F2">
        <w:rPr>
          <w:szCs w:val="22"/>
        </w:rPr>
        <w:t>grandfather WL 1.25</w:t>
      </w:r>
      <w:r w:rsidR="00275543">
        <w:rPr>
          <w:szCs w:val="22"/>
        </w:rPr>
        <w:t xml:space="preserve"> in the Service Areas</w:t>
      </w:r>
      <w:r w:rsidR="009634F2">
        <w:rPr>
          <w:szCs w:val="22"/>
        </w:rPr>
        <w:t xml:space="preserve">.  AT&amp;T specifies that, on or after October 27, 2014 and subject to </w:t>
      </w:r>
      <w:r w:rsidR="00C1378E">
        <w:rPr>
          <w:szCs w:val="22"/>
        </w:rPr>
        <w:t>regulatory approval</w:t>
      </w:r>
      <w:r w:rsidR="009634F2">
        <w:rPr>
          <w:szCs w:val="22"/>
        </w:rPr>
        <w:t xml:space="preserve">, AT&amp;T Southeast plans to </w:t>
      </w:r>
      <w:r>
        <w:rPr>
          <w:szCs w:val="22"/>
        </w:rPr>
        <w:t xml:space="preserve">discontinue </w:t>
      </w:r>
      <w:r w:rsidR="001D04DF">
        <w:rPr>
          <w:szCs w:val="22"/>
        </w:rPr>
        <w:t xml:space="preserve">offering </w:t>
      </w:r>
      <w:r w:rsidR="00E126B1">
        <w:rPr>
          <w:szCs w:val="22"/>
        </w:rPr>
        <w:t>WL 1.25</w:t>
      </w:r>
      <w:r w:rsidR="00546BB7">
        <w:rPr>
          <w:szCs w:val="22"/>
        </w:rPr>
        <w:t xml:space="preserve"> to new customers</w:t>
      </w:r>
      <w:r w:rsidR="006F4E48" w:rsidRPr="006F4E48">
        <w:rPr>
          <w:szCs w:val="22"/>
        </w:rPr>
        <w:t xml:space="preserve"> </w:t>
      </w:r>
      <w:r w:rsidR="00275543">
        <w:rPr>
          <w:szCs w:val="22"/>
        </w:rPr>
        <w:t xml:space="preserve">in the Service Areas </w:t>
      </w:r>
      <w:r w:rsidR="006F4E48">
        <w:rPr>
          <w:szCs w:val="22"/>
        </w:rPr>
        <w:t xml:space="preserve">and </w:t>
      </w:r>
      <w:r w:rsidR="00257E03">
        <w:rPr>
          <w:szCs w:val="22"/>
        </w:rPr>
        <w:t xml:space="preserve">plans </w:t>
      </w:r>
      <w:r w:rsidR="006F4E48">
        <w:rPr>
          <w:szCs w:val="22"/>
        </w:rPr>
        <w:t xml:space="preserve">to </w:t>
      </w:r>
      <w:r w:rsidR="00546BB7">
        <w:rPr>
          <w:szCs w:val="22"/>
        </w:rPr>
        <w:t xml:space="preserve">no longer allow </w:t>
      </w:r>
      <w:r w:rsidR="009634F2">
        <w:rPr>
          <w:szCs w:val="22"/>
        </w:rPr>
        <w:t xml:space="preserve">existing customers </w:t>
      </w:r>
      <w:r w:rsidR="00546BB7">
        <w:rPr>
          <w:szCs w:val="22"/>
        </w:rPr>
        <w:t>to purchase new arrangements or to make changes to existing arrangements</w:t>
      </w:r>
      <w:r w:rsidR="00367ED9">
        <w:rPr>
          <w:szCs w:val="22"/>
        </w:rPr>
        <w:t xml:space="preserve">.  </w:t>
      </w:r>
      <w:r w:rsidR="00257E03">
        <w:rPr>
          <w:szCs w:val="22"/>
        </w:rPr>
        <w:t xml:space="preserve">In addition, </w:t>
      </w:r>
      <w:r w:rsidR="00867CF9">
        <w:rPr>
          <w:szCs w:val="22"/>
        </w:rPr>
        <w:t xml:space="preserve">AT&amp;T </w:t>
      </w:r>
      <w:r w:rsidR="004B165D">
        <w:rPr>
          <w:szCs w:val="22"/>
        </w:rPr>
        <w:t xml:space="preserve">indicates </w:t>
      </w:r>
      <w:r w:rsidR="00867CF9">
        <w:rPr>
          <w:szCs w:val="22"/>
        </w:rPr>
        <w:t>that</w:t>
      </w:r>
      <w:r w:rsidR="00275543">
        <w:rPr>
          <w:szCs w:val="22"/>
        </w:rPr>
        <w:t>, on or after July 17, 2017</w:t>
      </w:r>
      <w:r w:rsidR="004B165D">
        <w:rPr>
          <w:szCs w:val="22"/>
        </w:rPr>
        <w:t>,</w:t>
      </w:r>
      <w:r w:rsidR="00275543">
        <w:rPr>
          <w:szCs w:val="22"/>
        </w:rPr>
        <w:t xml:space="preserve"> </w:t>
      </w:r>
      <w:r w:rsidR="004B165D">
        <w:rPr>
          <w:szCs w:val="22"/>
        </w:rPr>
        <w:t xml:space="preserve">AT&amp;T Southeast plans to discontinue all existing arrangements for WL 1.25 in the Service Areas, subject to </w:t>
      </w:r>
      <w:r w:rsidR="00C1378E">
        <w:rPr>
          <w:szCs w:val="22"/>
        </w:rPr>
        <w:t>regulatory approval</w:t>
      </w:r>
      <w:r w:rsidR="004B165D">
        <w:rPr>
          <w:szCs w:val="22"/>
        </w:rPr>
        <w:t xml:space="preserve"> and </w:t>
      </w:r>
      <w:r w:rsidR="00275543">
        <w:rPr>
          <w:szCs w:val="22"/>
        </w:rPr>
        <w:t>existing contractual commitments</w:t>
      </w:r>
      <w:r w:rsidR="00546BB7">
        <w:rPr>
          <w:szCs w:val="22"/>
        </w:rPr>
        <w:t xml:space="preserve">.  </w:t>
      </w:r>
      <w:r w:rsidR="00D3267C">
        <w:rPr>
          <w:szCs w:val="22"/>
        </w:rPr>
        <w:t xml:space="preserve">AT&amp;T </w:t>
      </w:r>
      <w:r>
        <w:rPr>
          <w:szCs w:val="22"/>
        </w:rPr>
        <w:t xml:space="preserve">maintains that the public convenience and necessity will not be impaired by the proposed discontinuance because </w:t>
      </w:r>
      <w:r w:rsidR="00A843E5">
        <w:rPr>
          <w:szCs w:val="22"/>
        </w:rPr>
        <w:t>AT&amp;T Southeast</w:t>
      </w:r>
      <w:r w:rsidR="001D04DF">
        <w:rPr>
          <w:szCs w:val="22"/>
        </w:rPr>
        <w:t xml:space="preserve"> currently </w:t>
      </w:r>
      <w:r w:rsidR="00A843E5">
        <w:rPr>
          <w:szCs w:val="22"/>
        </w:rPr>
        <w:t>offers</w:t>
      </w:r>
      <w:r w:rsidR="001D04DF">
        <w:rPr>
          <w:szCs w:val="22"/>
        </w:rPr>
        <w:t xml:space="preserve"> </w:t>
      </w:r>
      <w:r w:rsidR="00A843E5">
        <w:rPr>
          <w:szCs w:val="22"/>
        </w:rPr>
        <w:t xml:space="preserve">Wavelength Channel Service 1Gbps Ethernet option as a </w:t>
      </w:r>
      <w:r w:rsidR="00F74392">
        <w:rPr>
          <w:szCs w:val="22"/>
        </w:rPr>
        <w:t xml:space="preserve">comparable </w:t>
      </w:r>
      <w:r w:rsidR="00A843E5">
        <w:rPr>
          <w:szCs w:val="22"/>
        </w:rPr>
        <w:t>substitute for WL</w:t>
      </w:r>
      <w:r w:rsidR="00543B4C">
        <w:rPr>
          <w:szCs w:val="22"/>
        </w:rPr>
        <w:t xml:space="preserve"> </w:t>
      </w:r>
      <w:r w:rsidR="00A843E5">
        <w:rPr>
          <w:szCs w:val="22"/>
        </w:rPr>
        <w:t xml:space="preserve">1.25.  </w:t>
      </w:r>
      <w:r w:rsidR="00A751A0" w:rsidRPr="00A751A0">
        <w:rPr>
          <w:szCs w:val="22"/>
        </w:rPr>
        <w:t xml:space="preserve">AT&amp;T </w:t>
      </w:r>
      <w:r w:rsidR="00A6573F">
        <w:rPr>
          <w:szCs w:val="22"/>
        </w:rPr>
        <w:t xml:space="preserve">states that </w:t>
      </w:r>
      <w:r w:rsidR="00A751A0">
        <w:rPr>
          <w:szCs w:val="22"/>
        </w:rPr>
        <w:t xml:space="preserve">AT&amp;T Southeast mailed notice of the proposed discontinuance to </w:t>
      </w:r>
      <w:r w:rsidR="00A751A0" w:rsidRPr="00A751A0">
        <w:rPr>
          <w:szCs w:val="22"/>
        </w:rPr>
        <w:t xml:space="preserve">affected customers via </w:t>
      </w:r>
      <w:r w:rsidR="00A751A0">
        <w:rPr>
          <w:szCs w:val="22"/>
        </w:rPr>
        <w:t xml:space="preserve">first class </w:t>
      </w:r>
      <w:r w:rsidR="00A751A0" w:rsidRPr="00A751A0">
        <w:rPr>
          <w:szCs w:val="22"/>
        </w:rPr>
        <w:t xml:space="preserve">U.S. mail on </w:t>
      </w:r>
      <w:r w:rsidR="00A751A0">
        <w:rPr>
          <w:szCs w:val="22"/>
        </w:rPr>
        <w:t>September</w:t>
      </w:r>
      <w:r w:rsidR="00A751A0" w:rsidRPr="00A751A0">
        <w:rPr>
          <w:szCs w:val="22"/>
        </w:rPr>
        <w:t xml:space="preserve"> 1</w:t>
      </w:r>
      <w:r w:rsidR="00A751A0">
        <w:rPr>
          <w:szCs w:val="22"/>
        </w:rPr>
        <w:t>8</w:t>
      </w:r>
      <w:r w:rsidR="00A751A0" w:rsidRPr="00A751A0">
        <w:rPr>
          <w:szCs w:val="22"/>
        </w:rPr>
        <w:t>, 201</w:t>
      </w:r>
      <w:r w:rsidR="00A751A0">
        <w:rPr>
          <w:szCs w:val="22"/>
        </w:rPr>
        <w:t xml:space="preserve">4.  </w:t>
      </w:r>
      <w:r w:rsidR="00CC313C">
        <w:rPr>
          <w:szCs w:val="22"/>
        </w:rPr>
        <w:t>AT</w:t>
      </w:r>
      <w:r>
        <w:rPr>
          <w:szCs w:val="22"/>
        </w:rPr>
        <w:t>&amp;T</w:t>
      </w:r>
      <w:r w:rsidR="00CC313C">
        <w:rPr>
          <w:szCs w:val="22"/>
        </w:rPr>
        <w:t xml:space="preserve"> asserts that </w:t>
      </w:r>
      <w:r w:rsidR="00A843E5">
        <w:rPr>
          <w:szCs w:val="22"/>
        </w:rPr>
        <w:t xml:space="preserve">AT&amp;T Southeast </w:t>
      </w:r>
      <w:r>
        <w:rPr>
          <w:szCs w:val="22"/>
        </w:rPr>
        <w:t xml:space="preserve">offers </w:t>
      </w:r>
      <w:r w:rsidR="00A843E5">
        <w:rPr>
          <w:szCs w:val="22"/>
        </w:rPr>
        <w:t>WL 1.25</w:t>
      </w:r>
      <w:r>
        <w:rPr>
          <w:szCs w:val="22"/>
        </w:rPr>
        <w:t xml:space="preserve"> pursuant to non-dominant carrier regulation.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E21337"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AT&amp;T’s application will be deemed to be granted automatically on the 31st day after the release date of this public notice, unless the </w:t>
      </w:r>
      <w:r>
        <w:rPr>
          <w:szCs w:val="22"/>
        </w:rPr>
        <w:lastRenderedPageBreak/>
        <w:t xml:space="preserve">Commission notifies AT&amp;T that the grant will not be automatically effective.  In </w:t>
      </w:r>
      <w:r w:rsidR="00275543">
        <w:rPr>
          <w:szCs w:val="22"/>
        </w:rPr>
        <w:t>the</w:t>
      </w:r>
      <w:r>
        <w:rPr>
          <w:szCs w:val="22"/>
        </w:rPr>
        <w:t xml:space="preserve"> </w:t>
      </w:r>
      <w:r w:rsidR="00C47428">
        <w:rPr>
          <w:szCs w:val="22"/>
        </w:rPr>
        <w:t>application</w:t>
      </w:r>
      <w:r>
        <w:rPr>
          <w:szCs w:val="22"/>
        </w:rPr>
        <w:t xml:space="preserve">, AT&amp;T indicates that </w:t>
      </w:r>
      <w:r w:rsidR="00A751A0">
        <w:rPr>
          <w:szCs w:val="22"/>
        </w:rPr>
        <w:t>AT&amp;T Southeast</w:t>
      </w:r>
      <w:r>
        <w:rPr>
          <w:szCs w:val="22"/>
        </w:rPr>
        <w:t xml:space="preserve"> </w:t>
      </w:r>
      <w:r w:rsidR="00A751A0" w:rsidRPr="00A751A0">
        <w:rPr>
          <w:szCs w:val="22"/>
        </w:rPr>
        <w:t>plans to discontinue offering W</w:t>
      </w:r>
      <w:r w:rsidR="00E94FEB">
        <w:rPr>
          <w:szCs w:val="22"/>
        </w:rPr>
        <w:t>L 1.25</w:t>
      </w:r>
      <w:r w:rsidR="00A751A0" w:rsidRPr="00A751A0">
        <w:rPr>
          <w:szCs w:val="22"/>
        </w:rPr>
        <w:t xml:space="preserve"> to new customers and plans </w:t>
      </w:r>
      <w:r w:rsidR="00275543">
        <w:rPr>
          <w:szCs w:val="22"/>
        </w:rPr>
        <w:t>to no longer allow existing customers to purchase new arrangements or to make changes to existing arrangements</w:t>
      </w:r>
      <w:r w:rsidR="00275543" w:rsidRPr="00A751A0">
        <w:rPr>
          <w:szCs w:val="22"/>
        </w:rPr>
        <w:t xml:space="preserve"> </w:t>
      </w:r>
      <w:r w:rsidR="00A751A0" w:rsidRPr="00A751A0">
        <w:rPr>
          <w:szCs w:val="22"/>
        </w:rPr>
        <w:t xml:space="preserve">in the Service </w:t>
      </w:r>
      <w:r w:rsidR="006F4231">
        <w:rPr>
          <w:szCs w:val="22"/>
        </w:rPr>
        <w:t>Areas</w:t>
      </w:r>
      <w:r w:rsidR="00A751A0" w:rsidRPr="00A751A0">
        <w:rPr>
          <w:szCs w:val="22"/>
        </w:rPr>
        <w:t xml:space="preserve"> on or after </w:t>
      </w:r>
      <w:r w:rsidR="003E1305">
        <w:rPr>
          <w:szCs w:val="22"/>
        </w:rPr>
        <w:t>October 27</w:t>
      </w:r>
      <w:r w:rsidR="00A751A0" w:rsidRPr="00A751A0">
        <w:rPr>
          <w:szCs w:val="22"/>
        </w:rPr>
        <w:t>, 201</w:t>
      </w:r>
      <w:r w:rsidR="003E1305">
        <w:rPr>
          <w:szCs w:val="22"/>
        </w:rPr>
        <w:t>4</w:t>
      </w:r>
      <w:r w:rsidR="00494FCA">
        <w:rPr>
          <w:szCs w:val="22"/>
        </w:rPr>
        <w:t xml:space="preserve"> and </w:t>
      </w:r>
      <w:r w:rsidR="00A751A0" w:rsidRPr="00A751A0">
        <w:rPr>
          <w:szCs w:val="22"/>
        </w:rPr>
        <w:t xml:space="preserve">subject to </w:t>
      </w:r>
      <w:r w:rsidR="00C1378E">
        <w:rPr>
          <w:szCs w:val="22"/>
        </w:rPr>
        <w:t>regulatory approval</w:t>
      </w:r>
      <w:r w:rsidR="00A751A0" w:rsidRPr="00A751A0">
        <w:rPr>
          <w:szCs w:val="22"/>
        </w:rPr>
        <w:t xml:space="preserve">.  AT&amp;T </w:t>
      </w:r>
      <w:r w:rsidR="00C1378E">
        <w:rPr>
          <w:szCs w:val="22"/>
        </w:rPr>
        <w:t xml:space="preserve">further indicates </w:t>
      </w:r>
      <w:r w:rsidR="00A751A0" w:rsidRPr="00A751A0">
        <w:rPr>
          <w:szCs w:val="22"/>
        </w:rPr>
        <w:t xml:space="preserve">that AT&amp;T Southeast </w:t>
      </w:r>
      <w:r w:rsidR="00DD0761">
        <w:rPr>
          <w:szCs w:val="22"/>
        </w:rPr>
        <w:t xml:space="preserve">plans to discontinue </w:t>
      </w:r>
      <w:r w:rsidR="00C1378E">
        <w:rPr>
          <w:szCs w:val="22"/>
        </w:rPr>
        <w:t xml:space="preserve">all </w:t>
      </w:r>
      <w:r w:rsidR="00DD0761">
        <w:rPr>
          <w:szCs w:val="22"/>
        </w:rPr>
        <w:t>existing arrangement</w:t>
      </w:r>
      <w:r w:rsidR="00543B4C">
        <w:rPr>
          <w:szCs w:val="22"/>
        </w:rPr>
        <w:t>s</w:t>
      </w:r>
      <w:r w:rsidR="00DD0761">
        <w:rPr>
          <w:szCs w:val="22"/>
        </w:rPr>
        <w:t xml:space="preserve"> </w:t>
      </w:r>
      <w:r w:rsidR="00C1378E">
        <w:rPr>
          <w:szCs w:val="22"/>
        </w:rPr>
        <w:t xml:space="preserve">for WL 1.25 in the Service Areas </w:t>
      </w:r>
      <w:r w:rsidR="00DD0761">
        <w:rPr>
          <w:szCs w:val="22"/>
        </w:rPr>
        <w:t>on o</w:t>
      </w:r>
      <w:r w:rsidR="00686DA0">
        <w:rPr>
          <w:szCs w:val="22"/>
        </w:rPr>
        <w:t xml:space="preserve">r after July 17, 2017, </w:t>
      </w:r>
      <w:r w:rsidR="00C1378E">
        <w:rPr>
          <w:szCs w:val="22"/>
        </w:rPr>
        <w:t>subject to regulatory approval and existing contractual commitments</w:t>
      </w:r>
      <w:r w:rsidR="00DD0761">
        <w:rPr>
          <w:szCs w:val="22"/>
        </w:rPr>
        <w:t xml:space="preserve">.  </w:t>
      </w:r>
      <w:r w:rsidR="00A751A0" w:rsidRPr="00A751A0">
        <w:rPr>
          <w:szCs w:val="22"/>
        </w:rPr>
        <w:t xml:space="preserve">Accordingly, pursuant to section 63.71(c) and the terms of the application, absent further Commission action, AT&amp;T Southeast may cease to offer </w:t>
      </w:r>
      <w:r w:rsidR="003E1305">
        <w:rPr>
          <w:szCs w:val="22"/>
        </w:rPr>
        <w:t>WL 1.25</w:t>
      </w:r>
      <w:r w:rsidR="00A751A0" w:rsidRPr="00A751A0">
        <w:rPr>
          <w:szCs w:val="22"/>
        </w:rPr>
        <w:t xml:space="preserve"> to new customers and may </w:t>
      </w:r>
      <w:r w:rsidR="00494FCA">
        <w:rPr>
          <w:szCs w:val="22"/>
        </w:rPr>
        <w:t xml:space="preserve">apply </w:t>
      </w:r>
      <w:r w:rsidR="00A751A0" w:rsidRPr="00A751A0">
        <w:rPr>
          <w:szCs w:val="22"/>
        </w:rPr>
        <w:t xml:space="preserve">restrictions on service to existing customers in the Service </w:t>
      </w:r>
      <w:r w:rsidR="006F4231">
        <w:rPr>
          <w:szCs w:val="22"/>
        </w:rPr>
        <w:t>Areas</w:t>
      </w:r>
      <w:r w:rsidR="00A751A0" w:rsidRPr="00A751A0">
        <w:rPr>
          <w:szCs w:val="22"/>
        </w:rPr>
        <w:t xml:space="preserve"> on or after </w:t>
      </w:r>
      <w:r w:rsidR="003E1305" w:rsidRPr="00684557">
        <w:rPr>
          <w:b/>
          <w:szCs w:val="22"/>
        </w:rPr>
        <w:t>October 27</w:t>
      </w:r>
      <w:r w:rsidR="00A751A0" w:rsidRPr="00684557">
        <w:rPr>
          <w:b/>
          <w:szCs w:val="22"/>
        </w:rPr>
        <w:t>, 201</w:t>
      </w:r>
      <w:r w:rsidR="003E1305" w:rsidRPr="00684557">
        <w:rPr>
          <w:b/>
          <w:szCs w:val="22"/>
        </w:rPr>
        <w:t>4</w:t>
      </w:r>
      <w:r w:rsidR="00A751A0" w:rsidRPr="00A751A0">
        <w:rPr>
          <w:szCs w:val="22"/>
        </w:rPr>
        <w:t xml:space="preserve">, in accordance with AT&amp;T’s filed representations.  In addition, pursuant to section 63.71(c) and the terms of the application, absent further Commission action, AT&amp;T Southeast may </w:t>
      </w:r>
      <w:r w:rsidR="00DD0761">
        <w:rPr>
          <w:szCs w:val="22"/>
        </w:rPr>
        <w:t xml:space="preserve">discontinue </w:t>
      </w:r>
      <w:r w:rsidR="00F457D5">
        <w:rPr>
          <w:szCs w:val="22"/>
        </w:rPr>
        <w:t>all existing arrangements for WL 1.25 in the Service Areas</w:t>
      </w:r>
      <w:r w:rsidR="00F457D5" w:rsidRPr="00F457D5">
        <w:rPr>
          <w:szCs w:val="22"/>
        </w:rPr>
        <w:t xml:space="preserve"> </w:t>
      </w:r>
      <w:r w:rsidR="00F457D5">
        <w:rPr>
          <w:szCs w:val="22"/>
        </w:rPr>
        <w:t>on or after July 17, 2017</w:t>
      </w:r>
      <w:r w:rsidR="00F457D5" w:rsidRPr="00A751A0">
        <w:rPr>
          <w:szCs w:val="22"/>
        </w:rPr>
        <w:t>,</w:t>
      </w:r>
      <w:r w:rsidR="00F457D5">
        <w:rPr>
          <w:szCs w:val="22"/>
        </w:rPr>
        <w:t xml:space="preserve"> in accordance with AT&amp;T’s </w:t>
      </w:r>
      <w:r w:rsidR="003F10B4" w:rsidRPr="00A751A0">
        <w:rPr>
          <w:szCs w:val="22"/>
        </w:rPr>
        <w:t xml:space="preserve">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6845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October</w:t>
      </w:r>
      <w:r w:rsidR="008908ED">
        <w:rPr>
          <w:b/>
          <w:szCs w:val="22"/>
        </w:rPr>
        <w:t xml:space="preserve"> 1</w:t>
      </w:r>
      <w:r>
        <w:rPr>
          <w:b/>
          <w:szCs w:val="22"/>
        </w:rPr>
        <w:t>4</w:t>
      </w:r>
      <w:r w:rsidR="0071316B">
        <w:rPr>
          <w:b/>
          <w:szCs w:val="22"/>
        </w:rPr>
        <w:t xml:space="preserve">, </w:t>
      </w:r>
      <w:r w:rsidR="00A417C3">
        <w:rPr>
          <w:b/>
          <w:szCs w:val="22"/>
        </w:rPr>
        <w:t>201</w:t>
      </w:r>
      <w:r>
        <w:rPr>
          <w:b/>
          <w:szCs w:val="22"/>
        </w:rPr>
        <w:t>4</w:t>
      </w:r>
      <w:r w:rsidR="0071316B">
        <w:rPr>
          <w:szCs w:val="22"/>
        </w:rPr>
        <w:t xml:space="preserve">.  Such comments should refer to </w:t>
      </w:r>
      <w:r w:rsidR="0071316B">
        <w:rPr>
          <w:b/>
          <w:szCs w:val="22"/>
        </w:rPr>
        <w:t>WC Docket No. 1</w:t>
      </w:r>
      <w:r w:rsidR="00DD0761">
        <w:rPr>
          <w:b/>
          <w:szCs w:val="22"/>
        </w:rPr>
        <w:t>4</w:t>
      </w:r>
      <w:r w:rsidR="0071316B">
        <w:rPr>
          <w:b/>
          <w:szCs w:val="22"/>
        </w:rPr>
        <w:t>-</w:t>
      </w:r>
      <w:r w:rsidR="003A5BD7">
        <w:rPr>
          <w:b/>
          <w:szCs w:val="22"/>
        </w:rPr>
        <w:t>162</w:t>
      </w:r>
      <w:r w:rsidR="0071316B">
        <w:rPr>
          <w:b/>
          <w:szCs w:val="22"/>
        </w:rPr>
        <w:t xml:space="preserve"> and Comp. Pol. File No. 1</w:t>
      </w:r>
      <w:r w:rsidR="008908ED">
        <w:rPr>
          <w:b/>
          <w:szCs w:val="22"/>
        </w:rPr>
        <w:t>1</w:t>
      </w:r>
      <w:r w:rsidR="00DD0761">
        <w:rPr>
          <w:b/>
          <w:szCs w:val="22"/>
        </w:rPr>
        <w:t>78</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684557">
        <w:rPr>
          <w:szCs w:val="22"/>
        </w:rPr>
        <w:t>Kimberly Jackson</w:t>
      </w:r>
      <w:r>
        <w:rPr>
          <w:szCs w:val="22"/>
        </w:rPr>
        <w:t>, (202) 418-7</w:t>
      </w:r>
      <w:r w:rsidR="00DF4E3C">
        <w:rPr>
          <w:szCs w:val="22"/>
        </w:rPr>
        <w:t>3</w:t>
      </w:r>
      <w:r w:rsidR="00684557">
        <w:rPr>
          <w:szCs w:val="22"/>
        </w:rPr>
        <w:t>93</w:t>
      </w:r>
      <w:r>
        <w:rPr>
          <w:szCs w:val="22"/>
        </w:rPr>
        <w:t xml:space="preserve"> (voice), </w:t>
      </w:r>
      <w:r w:rsidR="00684557">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0C3F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09" w:rsidRDefault="00BD1A09">
      <w:r>
        <w:separator/>
      </w:r>
    </w:p>
  </w:endnote>
  <w:endnote w:type="continuationSeparator" w:id="0">
    <w:p w:rsidR="00BD1A09" w:rsidRDefault="00BD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CF" w:rsidRDefault="00943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71316B">
    <w:pPr>
      <w:pStyle w:val="Footer"/>
      <w:jc w:val="center"/>
    </w:pPr>
    <w:r>
      <w:rPr>
        <w:rStyle w:val="PageNumber"/>
      </w:rPr>
      <w:fldChar w:fldCharType="begin"/>
    </w:r>
    <w:r>
      <w:rPr>
        <w:rStyle w:val="PageNumber"/>
      </w:rPr>
      <w:instrText xml:space="preserve"> PAGE </w:instrText>
    </w:r>
    <w:r>
      <w:rPr>
        <w:rStyle w:val="PageNumber"/>
      </w:rPr>
      <w:fldChar w:fldCharType="separate"/>
    </w:r>
    <w:r w:rsidR="00DA2B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CF" w:rsidRDefault="0094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09" w:rsidRDefault="00BD1A09">
      <w:r>
        <w:separator/>
      </w:r>
    </w:p>
  </w:footnote>
  <w:footnote w:type="continuationSeparator" w:id="0">
    <w:p w:rsidR="00BD1A09" w:rsidRDefault="00BD1A09">
      <w:r>
        <w:continuationSeparator/>
      </w:r>
    </w:p>
  </w:footnote>
  <w:footnote w:id="1">
    <w:p w:rsidR="0071316B" w:rsidRDefault="0071316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CF" w:rsidRDefault="00943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CF" w:rsidRDefault="00943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DD265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1316B">
      <w:rPr>
        <w:rFonts w:ascii="News Gothic MT" w:hAnsi="News Gothic MT"/>
        <w:b/>
        <w:kern w:val="28"/>
        <w:sz w:val="96"/>
      </w:rPr>
      <w:t>PUBLIC NOTICE</w:t>
    </w:r>
  </w:p>
  <w:p w:rsidR="0071316B" w:rsidRDefault="00DD265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B"/>
    <w:rsid w:val="00033CCD"/>
    <w:rsid w:val="000503D2"/>
    <w:rsid w:val="0005408F"/>
    <w:rsid w:val="0005496C"/>
    <w:rsid w:val="00060E1F"/>
    <w:rsid w:val="00061E20"/>
    <w:rsid w:val="00071769"/>
    <w:rsid w:val="000843E2"/>
    <w:rsid w:val="000900F7"/>
    <w:rsid w:val="000A4E6B"/>
    <w:rsid w:val="000C3F5C"/>
    <w:rsid w:val="000D04A5"/>
    <w:rsid w:val="000E1987"/>
    <w:rsid w:val="000E21E5"/>
    <w:rsid w:val="000F4DA7"/>
    <w:rsid w:val="001146EC"/>
    <w:rsid w:val="001240EF"/>
    <w:rsid w:val="00151341"/>
    <w:rsid w:val="00173934"/>
    <w:rsid w:val="00181212"/>
    <w:rsid w:val="00191CC9"/>
    <w:rsid w:val="0019507C"/>
    <w:rsid w:val="001B0662"/>
    <w:rsid w:val="001D04DF"/>
    <w:rsid w:val="001E43DF"/>
    <w:rsid w:val="002209AB"/>
    <w:rsid w:val="00235C10"/>
    <w:rsid w:val="00242C97"/>
    <w:rsid w:val="002539B0"/>
    <w:rsid w:val="00257E03"/>
    <w:rsid w:val="00265789"/>
    <w:rsid w:val="002709C2"/>
    <w:rsid w:val="00275543"/>
    <w:rsid w:val="00275C51"/>
    <w:rsid w:val="002B6172"/>
    <w:rsid w:val="002C136E"/>
    <w:rsid w:val="002D3F1C"/>
    <w:rsid w:val="002D585D"/>
    <w:rsid w:val="002D5D20"/>
    <w:rsid w:val="002E122B"/>
    <w:rsid w:val="0030010F"/>
    <w:rsid w:val="00322DB4"/>
    <w:rsid w:val="00340BA9"/>
    <w:rsid w:val="00367ED9"/>
    <w:rsid w:val="00377AEE"/>
    <w:rsid w:val="0038068A"/>
    <w:rsid w:val="00394037"/>
    <w:rsid w:val="003A228C"/>
    <w:rsid w:val="003A5BD7"/>
    <w:rsid w:val="003B78ED"/>
    <w:rsid w:val="003D5CC8"/>
    <w:rsid w:val="003E1305"/>
    <w:rsid w:val="003E5866"/>
    <w:rsid w:val="003F10B4"/>
    <w:rsid w:val="00414EC7"/>
    <w:rsid w:val="00420565"/>
    <w:rsid w:val="00437C05"/>
    <w:rsid w:val="00451777"/>
    <w:rsid w:val="00466034"/>
    <w:rsid w:val="00473C43"/>
    <w:rsid w:val="0049084D"/>
    <w:rsid w:val="00494FCA"/>
    <w:rsid w:val="004B165D"/>
    <w:rsid w:val="0050534F"/>
    <w:rsid w:val="00523046"/>
    <w:rsid w:val="0053374D"/>
    <w:rsid w:val="00543B4C"/>
    <w:rsid w:val="00546BB7"/>
    <w:rsid w:val="00566DF6"/>
    <w:rsid w:val="005920EF"/>
    <w:rsid w:val="006061CF"/>
    <w:rsid w:val="00630D7F"/>
    <w:rsid w:val="00655452"/>
    <w:rsid w:val="00684557"/>
    <w:rsid w:val="0068673B"/>
    <w:rsid w:val="00686DA0"/>
    <w:rsid w:val="00695E34"/>
    <w:rsid w:val="006E76A8"/>
    <w:rsid w:val="006F4231"/>
    <w:rsid w:val="006F4E48"/>
    <w:rsid w:val="006F7AB5"/>
    <w:rsid w:val="0071316B"/>
    <w:rsid w:val="00731EEF"/>
    <w:rsid w:val="00751512"/>
    <w:rsid w:val="00774A86"/>
    <w:rsid w:val="007954AA"/>
    <w:rsid w:val="007C5983"/>
    <w:rsid w:val="007F5B21"/>
    <w:rsid w:val="00836928"/>
    <w:rsid w:val="00867CF9"/>
    <w:rsid w:val="0087408F"/>
    <w:rsid w:val="008908ED"/>
    <w:rsid w:val="008C1273"/>
    <w:rsid w:val="008C390B"/>
    <w:rsid w:val="008D1AE5"/>
    <w:rsid w:val="00907C52"/>
    <w:rsid w:val="009432CF"/>
    <w:rsid w:val="009462E4"/>
    <w:rsid w:val="009560A7"/>
    <w:rsid w:val="009570A1"/>
    <w:rsid w:val="00961730"/>
    <w:rsid w:val="009634F2"/>
    <w:rsid w:val="00970335"/>
    <w:rsid w:val="009A5ECA"/>
    <w:rsid w:val="009C1861"/>
    <w:rsid w:val="009D5120"/>
    <w:rsid w:val="009F4B87"/>
    <w:rsid w:val="00A36696"/>
    <w:rsid w:val="00A37D3B"/>
    <w:rsid w:val="00A417C3"/>
    <w:rsid w:val="00A53E88"/>
    <w:rsid w:val="00A6573F"/>
    <w:rsid w:val="00A751A0"/>
    <w:rsid w:val="00A778E5"/>
    <w:rsid w:val="00A843E5"/>
    <w:rsid w:val="00A85F4C"/>
    <w:rsid w:val="00A92076"/>
    <w:rsid w:val="00A94ACF"/>
    <w:rsid w:val="00AE425E"/>
    <w:rsid w:val="00AF5A14"/>
    <w:rsid w:val="00B24963"/>
    <w:rsid w:val="00BA1E75"/>
    <w:rsid w:val="00BA5DE9"/>
    <w:rsid w:val="00BC1EB6"/>
    <w:rsid w:val="00BD1A09"/>
    <w:rsid w:val="00BE515B"/>
    <w:rsid w:val="00C1378E"/>
    <w:rsid w:val="00C30F09"/>
    <w:rsid w:val="00C33C53"/>
    <w:rsid w:val="00C4190F"/>
    <w:rsid w:val="00C47428"/>
    <w:rsid w:val="00C61CD7"/>
    <w:rsid w:val="00C765D5"/>
    <w:rsid w:val="00CA3EE5"/>
    <w:rsid w:val="00CA4542"/>
    <w:rsid w:val="00CC313C"/>
    <w:rsid w:val="00D070FB"/>
    <w:rsid w:val="00D10279"/>
    <w:rsid w:val="00D3267C"/>
    <w:rsid w:val="00D33A84"/>
    <w:rsid w:val="00D51939"/>
    <w:rsid w:val="00DA2B80"/>
    <w:rsid w:val="00DB366C"/>
    <w:rsid w:val="00DD0761"/>
    <w:rsid w:val="00DD265D"/>
    <w:rsid w:val="00DD7295"/>
    <w:rsid w:val="00DF4E3C"/>
    <w:rsid w:val="00E126B1"/>
    <w:rsid w:val="00E21337"/>
    <w:rsid w:val="00E72576"/>
    <w:rsid w:val="00E84128"/>
    <w:rsid w:val="00E94FEB"/>
    <w:rsid w:val="00EA27BE"/>
    <w:rsid w:val="00EA66AD"/>
    <w:rsid w:val="00EB7A8B"/>
    <w:rsid w:val="00F32DAA"/>
    <w:rsid w:val="00F41903"/>
    <w:rsid w:val="00F457D5"/>
    <w:rsid w:val="00F50FBE"/>
    <w:rsid w:val="00F56FDB"/>
    <w:rsid w:val="00F60159"/>
    <w:rsid w:val="00F67DD1"/>
    <w:rsid w:val="00F7304B"/>
    <w:rsid w:val="00F7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7977</Characters>
  <Application>Microsoft Office Word</Application>
  <DocSecurity>0</DocSecurity>
  <Lines>122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2014-09-26T18:51:00Z</dcterms:created>
  <dcterms:modified xsi:type="dcterms:W3CDTF">2014-09-26T18:51:00Z</dcterms:modified>
  <cp:category> </cp:category>
  <cp:contentStatus> </cp:contentStatus>
</cp:coreProperties>
</file>