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93" w:rsidRDefault="00A6349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B7540C">
        <w:rPr>
          <w:b/>
          <w:szCs w:val="22"/>
        </w:rPr>
        <w:t>4</w:t>
      </w:r>
      <w:r>
        <w:rPr>
          <w:b/>
          <w:szCs w:val="22"/>
        </w:rPr>
        <w:t>-</w:t>
      </w:r>
      <w:r w:rsidR="00F227A0">
        <w:rPr>
          <w:b/>
          <w:szCs w:val="22"/>
        </w:rPr>
        <w:t>1765</w:t>
      </w:r>
    </w:p>
    <w:p w:rsidR="00A63493" w:rsidRDefault="00A63493">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544793">
        <w:rPr>
          <w:b/>
          <w:szCs w:val="22"/>
        </w:rPr>
        <w:t xml:space="preserve"> December 4</w:t>
      </w:r>
      <w:r w:rsidR="00B7540C">
        <w:rPr>
          <w:b/>
          <w:szCs w:val="22"/>
        </w:rPr>
        <w:t>, 2014</w:t>
      </w:r>
    </w:p>
    <w:p w:rsidR="00A63493" w:rsidRDefault="00A63493">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EB2B48">
        <w:rPr>
          <w:b/>
          <w:caps/>
          <w:kern w:val="0"/>
          <w:szCs w:val="22"/>
        </w:rPr>
        <w:t xml:space="preserve">centurylink </w:t>
      </w:r>
      <w:r>
        <w:rPr>
          <w:b/>
          <w:caps/>
          <w:kern w:val="0"/>
          <w:szCs w:val="22"/>
        </w:rPr>
        <w:t>TO DISCONTINUE DOMESTIC</w:t>
      </w:r>
      <w:r>
        <w:rPr>
          <w:b/>
          <w:kern w:val="0"/>
          <w:szCs w:val="22"/>
        </w:rPr>
        <w:t xml:space="preserve"> TELECOMMUNICATIONS SERVICES</w:t>
      </w: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B2B48">
        <w:rPr>
          <w:b/>
          <w:kern w:val="0"/>
          <w:szCs w:val="22"/>
        </w:rPr>
        <w:t>4</w:t>
      </w:r>
      <w:r>
        <w:rPr>
          <w:b/>
          <w:kern w:val="0"/>
          <w:szCs w:val="22"/>
        </w:rPr>
        <w:t>-</w:t>
      </w:r>
      <w:r w:rsidR="00A12D50">
        <w:rPr>
          <w:b/>
          <w:kern w:val="0"/>
          <w:szCs w:val="22"/>
        </w:rPr>
        <w:t>244</w:t>
      </w: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DD07CA">
        <w:rPr>
          <w:b/>
          <w:kern w:val="0"/>
          <w:szCs w:val="22"/>
        </w:rPr>
        <w:t>1</w:t>
      </w:r>
      <w:r w:rsidR="00B7540C">
        <w:rPr>
          <w:b/>
          <w:kern w:val="0"/>
          <w:szCs w:val="22"/>
        </w:rPr>
        <w:t>9</w:t>
      </w:r>
      <w:r w:rsidR="00544793">
        <w:rPr>
          <w:b/>
          <w:kern w:val="0"/>
          <w:szCs w:val="22"/>
        </w:rPr>
        <w:t>6</w:t>
      </w: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A63493" w:rsidRDefault="0031170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24195">
        <w:rPr>
          <w:b/>
          <w:kern w:val="0"/>
          <w:szCs w:val="22"/>
        </w:rPr>
        <w:t xml:space="preserve"> January </w:t>
      </w:r>
      <w:r w:rsidR="009C62D8">
        <w:rPr>
          <w:b/>
          <w:kern w:val="0"/>
          <w:szCs w:val="22"/>
        </w:rPr>
        <w:t>5</w:t>
      </w:r>
      <w:r w:rsidR="00B7540C">
        <w:rPr>
          <w:b/>
          <w:kern w:val="0"/>
          <w:szCs w:val="22"/>
        </w:rPr>
        <w:t>, 201</w:t>
      </w:r>
      <w:r w:rsidR="009C62D8">
        <w:rPr>
          <w:b/>
          <w:kern w:val="0"/>
          <w:szCs w:val="22"/>
        </w:rPr>
        <w:t>5</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544793">
        <w:rPr>
          <w:b/>
          <w:szCs w:val="22"/>
        </w:rPr>
        <w:t xml:space="preserve"> </w:t>
      </w:r>
      <w:r w:rsidR="00B7540C">
        <w:rPr>
          <w:b/>
          <w:szCs w:val="22"/>
        </w:rPr>
        <w:t>CenturyLink</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372646"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t xml:space="preserve">On </w:t>
      </w:r>
      <w:r w:rsidR="00544793">
        <w:rPr>
          <w:b/>
          <w:spacing w:val="-3"/>
          <w:szCs w:val="22"/>
        </w:rPr>
        <w:t>November 13</w:t>
      </w:r>
      <w:r w:rsidR="00EB2B48">
        <w:rPr>
          <w:b/>
          <w:spacing w:val="-3"/>
          <w:szCs w:val="22"/>
        </w:rPr>
        <w:t>, 2014</w:t>
      </w:r>
      <w:r>
        <w:rPr>
          <w:b/>
          <w:spacing w:val="-3"/>
          <w:szCs w:val="22"/>
        </w:rPr>
        <w:t xml:space="preserve">, </w:t>
      </w:r>
      <w:r w:rsidR="005559A1">
        <w:rPr>
          <w:b/>
          <w:spacing w:val="-3"/>
          <w:szCs w:val="22"/>
        </w:rPr>
        <w:t>CenturyLink</w:t>
      </w:r>
      <w:r w:rsidR="00A15A9E" w:rsidRPr="00A15A9E">
        <w:rPr>
          <w:b/>
          <w:spacing w:val="-3"/>
          <w:szCs w:val="22"/>
        </w:rPr>
        <w:t xml:space="preserve"> </w:t>
      </w:r>
      <w:r>
        <w:rPr>
          <w:spacing w:val="-3"/>
          <w:szCs w:val="22"/>
        </w:rPr>
        <w:t>(</w:t>
      </w:r>
      <w:r w:rsidR="00761A8F">
        <w:rPr>
          <w:spacing w:val="-3"/>
          <w:szCs w:val="22"/>
        </w:rPr>
        <w:t>CenturyLink</w:t>
      </w:r>
      <w:r>
        <w:rPr>
          <w:spacing w:val="-3"/>
          <w:szCs w:val="22"/>
        </w:rPr>
        <w:t xml:space="preserve"> or Applicant)</w:t>
      </w:r>
      <w:r>
        <w:rPr>
          <w:szCs w:val="22"/>
        </w:rPr>
        <w:t>, located at</w:t>
      </w:r>
      <w:r>
        <w:rPr>
          <w:b/>
          <w:szCs w:val="22"/>
        </w:rPr>
        <w:t xml:space="preserve"> </w:t>
      </w:r>
      <w:r w:rsidR="00F875C6">
        <w:rPr>
          <w:b/>
          <w:szCs w:val="22"/>
        </w:rPr>
        <w:t>100</w:t>
      </w:r>
      <w:r w:rsidR="00DD07CA">
        <w:rPr>
          <w:b/>
          <w:szCs w:val="22"/>
        </w:rPr>
        <w:t xml:space="preserve"> </w:t>
      </w:r>
      <w:r w:rsidR="00F875C6">
        <w:rPr>
          <w:b/>
          <w:szCs w:val="22"/>
        </w:rPr>
        <w:t>CenturyLink Drive, Monroe, LA</w:t>
      </w:r>
      <w:r w:rsidR="00331FDA">
        <w:rPr>
          <w:b/>
          <w:szCs w:val="22"/>
        </w:rPr>
        <w:t xml:space="preserve"> </w:t>
      </w:r>
      <w:r w:rsidR="00F875C6">
        <w:rPr>
          <w:b/>
          <w:szCs w:val="22"/>
        </w:rPr>
        <w:t>71203</w:t>
      </w:r>
      <w:r>
        <w:rPr>
          <w:spacing w:val="-3"/>
          <w:szCs w:val="22"/>
        </w:rPr>
        <w:t xml:space="preserve">, filed an application with </w:t>
      </w:r>
      <w:r>
        <w:rPr>
          <w:szCs w:val="22"/>
        </w:rPr>
        <w:t xml:space="preserve">the Federal Communications Commission (FCC or Commission) requesting authority, under section 214 of the Communications Act of 1934, as amended, 47 U.S.C. § 214, and section 63.71 of the Commission’s rules, 47 C.F.R. § 63.71, to discontinue </w:t>
      </w:r>
      <w:r w:rsidR="003A6A21">
        <w:rPr>
          <w:szCs w:val="22"/>
        </w:rPr>
        <w:t xml:space="preserve">a </w:t>
      </w:r>
      <w:r>
        <w:rPr>
          <w:szCs w:val="22"/>
        </w:rPr>
        <w:t xml:space="preserve">certain domestic telecommunications service in </w:t>
      </w:r>
      <w:r w:rsidR="00AC6A9A">
        <w:rPr>
          <w:szCs w:val="22"/>
        </w:rPr>
        <w:t>Missouri</w:t>
      </w:r>
      <w:r w:rsidR="00A15A9E">
        <w:rPr>
          <w:szCs w:val="22"/>
        </w:rPr>
        <w:t xml:space="preserve"> </w:t>
      </w:r>
      <w:r w:rsidR="00311700">
        <w:rPr>
          <w:szCs w:val="22"/>
        </w:rPr>
        <w:t>(Service Area)</w:t>
      </w:r>
      <w:r w:rsidR="00013592">
        <w:rPr>
          <w:szCs w:val="22"/>
        </w:rPr>
        <w:t>.</w:t>
      </w:r>
      <w:r w:rsidR="00D1471A">
        <w:rPr>
          <w:rStyle w:val="FootnoteReference"/>
          <w:szCs w:val="22"/>
        </w:rPr>
        <w:footnoteReference w:id="1"/>
      </w:r>
    </w:p>
    <w:p w:rsidR="00B7540C" w:rsidRDefault="00B7540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Pr="002150D5"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875C6">
        <w:rPr>
          <w:szCs w:val="22"/>
        </w:rPr>
        <w:t>CenturyLink</w:t>
      </w:r>
      <w:r w:rsidR="006D6F38">
        <w:rPr>
          <w:szCs w:val="22"/>
        </w:rPr>
        <w:t xml:space="preserve"> </w:t>
      </w:r>
      <w:r w:rsidR="008B7125">
        <w:rPr>
          <w:szCs w:val="22"/>
        </w:rPr>
        <w:t>i</w:t>
      </w:r>
      <w:r>
        <w:rPr>
          <w:szCs w:val="22"/>
        </w:rPr>
        <w:t xml:space="preserve">ndicates that it currently </w:t>
      </w:r>
      <w:r w:rsidR="0017293B">
        <w:rPr>
          <w:szCs w:val="22"/>
        </w:rPr>
        <w:t xml:space="preserve">offers </w:t>
      </w:r>
      <w:r w:rsidR="00C24087">
        <w:rPr>
          <w:szCs w:val="22"/>
        </w:rPr>
        <w:t xml:space="preserve">Physical Expanded Interconnection service </w:t>
      </w:r>
      <w:r w:rsidR="001E0C79">
        <w:rPr>
          <w:szCs w:val="22"/>
        </w:rPr>
        <w:t>i</w:t>
      </w:r>
      <w:r w:rsidR="00A4203A">
        <w:rPr>
          <w:szCs w:val="22"/>
        </w:rPr>
        <w:t>n</w:t>
      </w:r>
      <w:r w:rsidR="009E4F41">
        <w:rPr>
          <w:szCs w:val="22"/>
        </w:rPr>
        <w:t xml:space="preserve"> the Service Area</w:t>
      </w:r>
      <w:r w:rsidR="00C24087">
        <w:rPr>
          <w:szCs w:val="22"/>
        </w:rPr>
        <w:t xml:space="preserve"> (Affected Service) as described in CenturyLink’s FCC Tariff Nos. 2 and 3, Section 17.</w:t>
      </w:r>
      <w:r w:rsidR="00A4578D">
        <w:rPr>
          <w:szCs w:val="22"/>
        </w:rPr>
        <w:t xml:space="preserve">  </w:t>
      </w:r>
      <w:r w:rsidR="001F2E72">
        <w:rPr>
          <w:szCs w:val="22"/>
        </w:rPr>
        <w:t xml:space="preserve">CenturyLink </w:t>
      </w:r>
      <w:r w:rsidR="007E5D78">
        <w:rPr>
          <w:szCs w:val="22"/>
        </w:rPr>
        <w:t>states</w:t>
      </w:r>
      <w:r w:rsidR="007F4001" w:rsidRPr="007F4001">
        <w:rPr>
          <w:szCs w:val="22"/>
        </w:rPr>
        <w:t xml:space="preserve">, however, </w:t>
      </w:r>
      <w:r w:rsidR="007E5D78">
        <w:rPr>
          <w:szCs w:val="22"/>
        </w:rPr>
        <w:t>that</w:t>
      </w:r>
      <w:r w:rsidR="00E038FA" w:rsidRPr="00E038FA">
        <w:t xml:space="preserve"> </w:t>
      </w:r>
      <w:r w:rsidR="001F2E72">
        <w:t xml:space="preserve">it </w:t>
      </w:r>
      <w:r w:rsidR="00CF5D38">
        <w:t xml:space="preserve">currently </w:t>
      </w:r>
      <w:r w:rsidR="001F2E72">
        <w:t xml:space="preserve">does not have any customers for this service and that it </w:t>
      </w:r>
      <w:r w:rsidR="007E5D78">
        <w:rPr>
          <w:szCs w:val="22"/>
        </w:rPr>
        <w:t xml:space="preserve">plans </w:t>
      </w:r>
      <w:r w:rsidR="007F4001" w:rsidRPr="007F4001">
        <w:rPr>
          <w:szCs w:val="22"/>
        </w:rPr>
        <w:t xml:space="preserve">to </w:t>
      </w:r>
      <w:r w:rsidR="001F2E72">
        <w:rPr>
          <w:szCs w:val="22"/>
        </w:rPr>
        <w:t>discontinue the Affected Service on February 1, 2015</w:t>
      </w:r>
      <w:r w:rsidR="00941CE1">
        <w:rPr>
          <w:szCs w:val="22"/>
        </w:rPr>
        <w:t>,</w:t>
      </w:r>
      <w:r w:rsidR="001F2E72">
        <w:rPr>
          <w:szCs w:val="22"/>
        </w:rPr>
        <w:t xml:space="preserve"> or as soon thereafter as the necessary regulatory approvals can be obtained.  </w:t>
      </w:r>
      <w:r w:rsidR="0082683D">
        <w:rPr>
          <w:szCs w:val="22"/>
        </w:rPr>
        <w:t xml:space="preserve">According to CenturyLink, </w:t>
      </w:r>
      <w:r w:rsidR="00941CE1">
        <w:rPr>
          <w:szCs w:val="22"/>
        </w:rPr>
        <w:t>expanded interconnection through virtual collocation will continue to be available to customers</w:t>
      </w:r>
      <w:r w:rsidR="00E33D31">
        <w:rPr>
          <w:szCs w:val="22"/>
        </w:rPr>
        <w:t xml:space="preserve">.  In addition, </w:t>
      </w:r>
      <w:r w:rsidR="00CF5D38">
        <w:rPr>
          <w:szCs w:val="22"/>
        </w:rPr>
        <w:t xml:space="preserve">the Applicant </w:t>
      </w:r>
      <w:r w:rsidR="00E33D31">
        <w:rPr>
          <w:szCs w:val="22"/>
        </w:rPr>
        <w:t xml:space="preserve">submits that </w:t>
      </w:r>
      <w:r w:rsidR="00941CE1">
        <w:rPr>
          <w:szCs w:val="22"/>
        </w:rPr>
        <w:t xml:space="preserve">physical collocation will continue to be available to qualifying customers through interconnection agreements filed with state commissions pursuant to Section 252 of the Communications Act of 1934, as amended.  </w:t>
      </w:r>
      <w:r w:rsidR="00CF5D38">
        <w:rPr>
          <w:szCs w:val="22"/>
        </w:rPr>
        <w:t xml:space="preserve">CenturyLink </w:t>
      </w:r>
      <w:r w:rsidR="002443EF">
        <w:rPr>
          <w:szCs w:val="22"/>
        </w:rPr>
        <w:t xml:space="preserve">asserts </w:t>
      </w:r>
      <w:r>
        <w:rPr>
          <w:szCs w:val="22"/>
        </w:rPr>
        <w:t>that it is considered dominant with respect to the service to be discontinued.</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A63493" w:rsidRPr="005447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812F29">
        <w:rPr>
          <w:szCs w:val="22"/>
        </w:rPr>
        <w:t>CenturyLink’s</w:t>
      </w:r>
      <w:r>
        <w:rPr>
          <w:szCs w:val="22"/>
        </w:rPr>
        <w:t xml:space="preserve"> application will be deemed to be granted automatically on the </w:t>
      </w:r>
      <w:r w:rsidR="00FE73EF">
        <w:rPr>
          <w:szCs w:val="22"/>
        </w:rPr>
        <w:t>60th</w:t>
      </w:r>
      <w:r w:rsidR="00C204C8">
        <w:rPr>
          <w:szCs w:val="22"/>
        </w:rPr>
        <w:t xml:space="preserve"> day after the release date </w:t>
      </w:r>
      <w:r>
        <w:rPr>
          <w:szCs w:val="22"/>
        </w:rPr>
        <w:t xml:space="preserve">of this public notice, unless the Commission notifies </w:t>
      </w:r>
      <w:r w:rsidR="00812F29">
        <w:rPr>
          <w:szCs w:val="22"/>
        </w:rPr>
        <w:t>CenturyLink</w:t>
      </w:r>
      <w:r>
        <w:rPr>
          <w:szCs w:val="22"/>
        </w:rPr>
        <w:t xml:space="preserve"> that the grant will not be automatically effective.  In </w:t>
      </w:r>
      <w:r w:rsidR="00D90687">
        <w:rPr>
          <w:szCs w:val="22"/>
        </w:rPr>
        <w:t>its application</w:t>
      </w:r>
      <w:r>
        <w:rPr>
          <w:szCs w:val="22"/>
        </w:rPr>
        <w:t xml:space="preserve">, </w:t>
      </w:r>
      <w:r w:rsidR="00812F29">
        <w:rPr>
          <w:szCs w:val="22"/>
        </w:rPr>
        <w:t>CenturyLink</w:t>
      </w:r>
      <w:r>
        <w:rPr>
          <w:szCs w:val="22"/>
        </w:rPr>
        <w:t xml:space="preserve"> indicates that </w:t>
      </w:r>
      <w:r w:rsidR="000D304E">
        <w:rPr>
          <w:szCs w:val="22"/>
        </w:rPr>
        <w:t xml:space="preserve">it plans </w:t>
      </w:r>
      <w:r w:rsidR="000D304E" w:rsidRPr="007F4001">
        <w:rPr>
          <w:szCs w:val="22"/>
        </w:rPr>
        <w:t xml:space="preserve">to </w:t>
      </w:r>
      <w:r w:rsidR="003B3491">
        <w:rPr>
          <w:szCs w:val="22"/>
        </w:rPr>
        <w:t xml:space="preserve">discontinue </w:t>
      </w:r>
      <w:r w:rsidR="00171C88">
        <w:rPr>
          <w:szCs w:val="22"/>
        </w:rPr>
        <w:t xml:space="preserve">Physical Expanded Interconnection service </w:t>
      </w:r>
      <w:r w:rsidR="000D304E" w:rsidRPr="007F4001">
        <w:rPr>
          <w:szCs w:val="22"/>
        </w:rPr>
        <w:t xml:space="preserve">in the Service Area </w:t>
      </w:r>
      <w:r w:rsidR="00493044" w:rsidRPr="007F4001">
        <w:rPr>
          <w:szCs w:val="22"/>
        </w:rPr>
        <w:t xml:space="preserve">on </w:t>
      </w:r>
      <w:r w:rsidR="00171C88">
        <w:rPr>
          <w:szCs w:val="22"/>
        </w:rPr>
        <w:t>February 1, 2015, or as soon thereafter as the necessary regulatory approvals can be obtained</w:t>
      </w:r>
      <w:r w:rsidR="000D304E">
        <w:rPr>
          <w:szCs w:val="22"/>
        </w:rPr>
        <w:t xml:space="preserve">.  </w:t>
      </w:r>
      <w:r>
        <w:rPr>
          <w:szCs w:val="22"/>
        </w:rPr>
        <w:t xml:space="preserve">Accordingly, pursuant to section 63.71(c) and the terms of </w:t>
      </w:r>
      <w:r w:rsidR="00812F29">
        <w:rPr>
          <w:szCs w:val="22"/>
        </w:rPr>
        <w:t>CenturyLink</w:t>
      </w:r>
      <w:r w:rsidR="00002198">
        <w:rPr>
          <w:szCs w:val="22"/>
        </w:rPr>
        <w:t>’s</w:t>
      </w:r>
      <w:r>
        <w:rPr>
          <w:szCs w:val="22"/>
        </w:rPr>
        <w:t xml:space="preserve"> </w:t>
      </w:r>
      <w:r w:rsidR="00D90687">
        <w:rPr>
          <w:szCs w:val="22"/>
        </w:rPr>
        <w:t>application</w:t>
      </w:r>
      <w:r>
        <w:rPr>
          <w:szCs w:val="22"/>
        </w:rPr>
        <w:t xml:space="preserve">, absent further Commission action, </w:t>
      </w:r>
      <w:r w:rsidR="00812F29">
        <w:rPr>
          <w:szCs w:val="22"/>
        </w:rPr>
        <w:t>CenturyLink</w:t>
      </w:r>
      <w:r w:rsidR="00111849">
        <w:rPr>
          <w:szCs w:val="22"/>
        </w:rPr>
        <w:t xml:space="preserve"> may discontinue </w:t>
      </w:r>
      <w:r w:rsidR="00171C88">
        <w:rPr>
          <w:szCs w:val="22"/>
        </w:rPr>
        <w:t>its Physical Expanded Interconnection service</w:t>
      </w:r>
      <w:r w:rsidR="00161893">
        <w:rPr>
          <w:szCs w:val="22"/>
        </w:rPr>
        <w:t xml:space="preserve"> </w:t>
      </w:r>
      <w:r w:rsidR="00B41890">
        <w:rPr>
          <w:szCs w:val="22"/>
        </w:rPr>
        <w:t>in</w:t>
      </w:r>
      <w:r w:rsidR="00D90687">
        <w:rPr>
          <w:szCs w:val="22"/>
        </w:rPr>
        <w:t xml:space="preserve"> the Service Area </w:t>
      </w:r>
      <w:r w:rsidR="00B66A1A">
        <w:rPr>
          <w:szCs w:val="22"/>
        </w:rPr>
        <w:t xml:space="preserve">on or after </w:t>
      </w:r>
      <w:r w:rsidR="00171C88">
        <w:rPr>
          <w:b/>
          <w:szCs w:val="22"/>
        </w:rPr>
        <w:t>February 2</w:t>
      </w:r>
      <w:r w:rsidR="00B66A1A">
        <w:rPr>
          <w:b/>
          <w:szCs w:val="22"/>
        </w:rPr>
        <w:t>, 201</w:t>
      </w:r>
      <w:r w:rsidR="00171C88">
        <w:rPr>
          <w:b/>
          <w:szCs w:val="22"/>
        </w:rPr>
        <w:t>5</w:t>
      </w:r>
      <w:r w:rsidR="000D304E">
        <w:rPr>
          <w:szCs w:val="22"/>
        </w:rPr>
        <w:t xml:space="preserve">, in accordance with </w:t>
      </w:r>
      <w:r w:rsidR="00FE73EF">
        <w:rPr>
          <w:szCs w:val="22"/>
        </w:rPr>
        <w:t>its</w:t>
      </w:r>
      <w:r w:rsidR="000D304E">
        <w:rPr>
          <w:szCs w:val="22"/>
        </w:rPr>
        <w:t xml:space="preserve"> filed representations</w:t>
      </w:r>
      <w:r w:rsidR="00B66A1A">
        <w:rPr>
          <w:szCs w:val="22"/>
        </w:rPr>
        <w:t xml:space="preserve">.  </w:t>
      </w:r>
      <w:r>
        <w:rPr>
          <w:szCs w:val="22"/>
        </w:rPr>
        <w:t xml:space="preserve">The Commission normally will authorize proposed discontinuances of service unless it is shown that </w:t>
      </w:r>
      <w:r>
        <w:rPr>
          <w:szCs w:val="22"/>
        </w:rPr>
        <w:lastRenderedPageBreak/>
        <w:t>customers or other end users would be unable to receive service or a reasonable substitute from another carrier, or that the public convenience and necessity would be otherwise adversely affected.</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Comments objecting to this application must be filed with the Commission o</w:t>
      </w:r>
      <w:r w:rsidR="005A2C8F">
        <w:rPr>
          <w:szCs w:val="22"/>
        </w:rPr>
        <w:t xml:space="preserve">n or before     </w:t>
      </w:r>
      <w:r w:rsidR="00C24087">
        <w:rPr>
          <w:b/>
          <w:szCs w:val="22"/>
        </w:rPr>
        <w:t>January 5</w:t>
      </w:r>
      <w:r>
        <w:rPr>
          <w:b/>
          <w:szCs w:val="22"/>
        </w:rPr>
        <w:t>, 201</w:t>
      </w:r>
      <w:r w:rsidR="00507FFA">
        <w:rPr>
          <w:b/>
          <w:szCs w:val="22"/>
        </w:rPr>
        <w:t>5</w:t>
      </w:r>
      <w:r>
        <w:rPr>
          <w:szCs w:val="22"/>
        </w:rPr>
        <w:t xml:space="preserve">.  Such comments should refer to </w:t>
      </w:r>
      <w:r>
        <w:rPr>
          <w:b/>
          <w:szCs w:val="22"/>
        </w:rPr>
        <w:t>WC Docket No. 1</w:t>
      </w:r>
      <w:r w:rsidR="00FE73EF">
        <w:rPr>
          <w:b/>
          <w:szCs w:val="22"/>
        </w:rPr>
        <w:t>4</w:t>
      </w:r>
      <w:r>
        <w:rPr>
          <w:b/>
          <w:szCs w:val="22"/>
        </w:rPr>
        <w:t>-</w:t>
      </w:r>
      <w:r w:rsidR="00A517C3">
        <w:rPr>
          <w:b/>
          <w:szCs w:val="22"/>
        </w:rPr>
        <w:t>244</w:t>
      </w:r>
      <w:r>
        <w:rPr>
          <w:b/>
          <w:szCs w:val="22"/>
        </w:rPr>
        <w:t xml:space="preserve"> and Comp. Pol. File No. </w:t>
      </w:r>
      <w:r w:rsidR="00CC125E">
        <w:rPr>
          <w:b/>
          <w:szCs w:val="22"/>
        </w:rPr>
        <w:t>1</w:t>
      </w:r>
      <w:r w:rsidR="00447EE3">
        <w:rPr>
          <w:b/>
          <w:szCs w:val="22"/>
        </w:rPr>
        <w:t>1</w:t>
      </w:r>
      <w:r w:rsidR="00FE73EF">
        <w:rPr>
          <w:b/>
          <w:szCs w:val="22"/>
        </w:rPr>
        <w:t>9</w:t>
      </w:r>
      <w:r w:rsidR="00544793">
        <w:rPr>
          <w:b/>
          <w:szCs w:val="22"/>
        </w:rPr>
        <w:t>6</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w:t>
      </w:r>
      <w:smartTag w:uri="urn:schemas-microsoft-com:office:smarttags" w:element="Street">
        <w:smartTag w:uri="urn:schemas-microsoft-com:office:smarttags" w:element="address">
          <w:r>
            <w:rPr>
              <w:szCs w:val="22"/>
            </w:rPr>
            <w:t>445 12th Street, S.W.</w:t>
          </w:r>
        </w:smartTag>
      </w:smartTag>
      <w:r>
        <w:rPr>
          <w:szCs w:val="22"/>
        </w:rPr>
        <w:t xml:space="preserve">, Room 5-C140,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Attention: Carmell Weathers.  In addition, comments should be served upon the Applicant.  Commenters are also requested to fax their comments to the FCC at (202) 418-1413, Attention: Carmell Weathers.</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Pr="009B6A72"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 xml:space="preserve">presentations, and all attachments thereto, must be filed through the electronic comment filing system available for that </w:t>
      </w:r>
      <w:r>
        <w:lastRenderedPageBreak/>
        <w:t>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Pr="00502A82"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DA0DA5">
        <w:rPr>
          <w:szCs w:val="22"/>
          <w:u w:val="single"/>
        </w:rPr>
        <w:t>Carmell.W</w:t>
      </w:r>
      <w:r>
        <w:rPr>
          <w:szCs w:val="22"/>
          <w:u w:val="single"/>
        </w:rPr>
        <w:t>eathers@fcc.gov</w:t>
      </w:r>
      <w:r>
        <w:rPr>
          <w:szCs w:val="22"/>
        </w:rPr>
        <w:t xml:space="preserve">, or </w:t>
      </w:r>
      <w:r w:rsidR="00544793">
        <w:rPr>
          <w:szCs w:val="22"/>
        </w:rPr>
        <w:t>Rodney McDonald</w:t>
      </w:r>
      <w:r>
        <w:rPr>
          <w:szCs w:val="22"/>
        </w:rPr>
        <w:t>, (202) 418-7</w:t>
      </w:r>
      <w:r w:rsidR="00544793">
        <w:rPr>
          <w:szCs w:val="22"/>
        </w:rPr>
        <w:t>513</w:t>
      </w:r>
      <w:r>
        <w:rPr>
          <w:szCs w:val="22"/>
        </w:rPr>
        <w:t xml:space="preserve"> (voice), </w:t>
      </w:r>
      <w:r w:rsidR="00544793">
        <w:rPr>
          <w:color w:val="000000"/>
          <w:u w:val="single"/>
        </w:rPr>
        <w:t>Rodney</w:t>
      </w:r>
      <w:r w:rsidR="00DA0DA5">
        <w:rPr>
          <w:color w:val="000000"/>
          <w:u w:val="single"/>
        </w:rPr>
        <w:t>.</w:t>
      </w:r>
      <w:r w:rsidR="00544793">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A63493" w:rsidSect="00AC6A9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7A" w:rsidRDefault="0076557A">
      <w:r>
        <w:separator/>
      </w:r>
    </w:p>
  </w:endnote>
  <w:endnote w:type="continuationSeparator" w:id="0">
    <w:p w:rsidR="0076557A" w:rsidRDefault="0076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FD" w:rsidRDefault="00936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93" w:rsidRDefault="00A63493">
    <w:pPr>
      <w:pStyle w:val="Footer"/>
      <w:jc w:val="center"/>
    </w:pPr>
    <w:r>
      <w:rPr>
        <w:rStyle w:val="PageNumber"/>
      </w:rPr>
      <w:fldChar w:fldCharType="begin"/>
    </w:r>
    <w:r>
      <w:rPr>
        <w:rStyle w:val="PageNumber"/>
      </w:rPr>
      <w:instrText xml:space="preserve"> PAGE </w:instrText>
    </w:r>
    <w:r>
      <w:rPr>
        <w:rStyle w:val="PageNumber"/>
      </w:rPr>
      <w:fldChar w:fldCharType="separate"/>
    </w:r>
    <w:r w:rsidR="00A8642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FD" w:rsidRDefault="00936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7A" w:rsidRDefault="0076557A">
      <w:r>
        <w:separator/>
      </w:r>
    </w:p>
  </w:footnote>
  <w:footnote w:type="continuationSeparator" w:id="0">
    <w:p w:rsidR="0076557A" w:rsidRDefault="0076557A">
      <w:r>
        <w:continuationSeparator/>
      </w:r>
    </w:p>
  </w:footnote>
  <w:footnote w:id="1">
    <w:p w:rsidR="00D1471A" w:rsidRPr="00D1471A" w:rsidRDefault="00D1471A">
      <w:pPr>
        <w:pStyle w:val="FootnoteText"/>
        <w:rPr>
          <w:sz w:val="20"/>
        </w:rPr>
      </w:pPr>
      <w:r>
        <w:rPr>
          <w:rStyle w:val="FootnoteReference"/>
        </w:rPr>
        <w:footnoteRef/>
      </w:r>
      <w:r>
        <w:t xml:space="preserve"> </w:t>
      </w:r>
      <w:r w:rsidRPr="00D1471A">
        <w:rPr>
          <w:sz w:val="20"/>
        </w:rPr>
        <w:t xml:space="preserve">The Competition Policy Division of the Wireline Competition Bureau subsequently received the </w:t>
      </w:r>
      <w:r w:rsidR="00F94C5A">
        <w:rPr>
          <w:sz w:val="20"/>
        </w:rPr>
        <w:t xml:space="preserve">application </w:t>
      </w:r>
      <w:r w:rsidRPr="00D1471A">
        <w:rPr>
          <w:sz w:val="20"/>
        </w:rPr>
        <w:t xml:space="preserve">on </w:t>
      </w:r>
      <w:r w:rsidR="00544793">
        <w:rPr>
          <w:sz w:val="20"/>
        </w:rPr>
        <w:t>November 14</w:t>
      </w:r>
      <w:r w:rsidRPr="00D1471A">
        <w:rPr>
          <w:sz w:val="20"/>
        </w:rPr>
        <w:t>, 201</w:t>
      </w:r>
      <w:r>
        <w:rPr>
          <w:sz w:val="20"/>
        </w:rPr>
        <w:t>4</w:t>
      </w:r>
      <w:r w:rsidRPr="00D1471A">
        <w:rPr>
          <w:sz w:val="20"/>
        </w:rPr>
        <w:t>.</w:t>
      </w:r>
    </w:p>
  </w:footnote>
  <w:footnote w:id="2">
    <w:p w:rsidR="00A63493" w:rsidRDefault="00A6349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FD" w:rsidRDefault="00936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FD" w:rsidRDefault="009365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93" w:rsidRDefault="00A8642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49.3pt;z-index:251656192" stroked="f">
          <v:textbox style="mso-next-textbox:#_x0000_s2049">
            <w:txbxContent>
              <w:p w:rsidR="00A63493" w:rsidRDefault="00A63493">
                <w:pPr>
                  <w:rPr>
                    <w:rFonts w:ascii="Arial" w:hAnsi="Arial"/>
                    <w:b/>
                  </w:rPr>
                </w:pPr>
                <w:r>
                  <w:rPr>
                    <w:rFonts w:ascii="Arial" w:hAnsi="Arial"/>
                    <w:b/>
                  </w:rPr>
                  <w:t>Federal Communications Commission</w:t>
                </w:r>
              </w:p>
              <w:p w:rsidR="00A63493" w:rsidRDefault="00A6349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A63493" w:rsidRDefault="00A6349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A63493">
      <w:rPr>
        <w:rFonts w:ascii="News Gothic MT" w:hAnsi="News Gothic MT"/>
        <w:b/>
        <w:kern w:val="28"/>
        <w:sz w:val="96"/>
      </w:rPr>
      <w:t>PUBLIC NOTICE</w:t>
    </w:r>
  </w:p>
  <w:p w:rsidR="00A63493" w:rsidRDefault="00A86427">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22.95pt,46.3pt" to="490.05pt,46.3pt"/>
      </w:pict>
    </w:r>
    <w:r>
      <w:rPr>
        <w:rFonts w:ascii="News Gothic MT" w:hAnsi="News Gothic MT"/>
        <w:b/>
        <w:noProof/>
        <w:sz w:val="24"/>
      </w:rPr>
      <w:pict>
        <v:shape id="_x0000_s2051" type="#_x0000_t202" style="position:absolute;left:0;text-align:left;margin-left:238.05pt;margin-top:6pt;width:234pt;height:36pt;z-index:251658240" stroked="f">
          <v:textbox style="mso-next-textbox:#_x0000_s2051" inset=",0,,0">
            <w:txbxContent>
              <w:p w:rsidR="00A63493" w:rsidRDefault="00A63493">
                <w:pPr>
                  <w:spacing w:before="40"/>
                  <w:jc w:val="right"/>
                  <w:rPr>
                    <w:rFonts w:ascii="Arial" w:hAnsi="Arial"/>
                    <w:b/>
                    <w:sz w:val="16"/>
                    <w:szCs w:val="16"/>
                  </w:rPr>
                </w:pPr>
                <w:r>
                  <w:rPr>
                    <w:rFonts w:ascii="Arial" w:hAnsi="Arial"/>
                    <w:b/>
                    <w:sz w:val="16"/>
                    <w:szCs w:val="16"/>
                  </w:rPr>
                  <w:t>News Media Information 202 / 418-0500</w:t>
                </w:r>
              </w:p>
              <w:p w:rsidR="00A63493" w:rsidRDefault="00A63493">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A63493" w:rsidRDefault="00A63493">
                <w:pPr>
                  <w:jc w:val="right"/>
                  <w:rPr>
                    <w:rFonts w:ascii="Arial" w:hAnsi="Arial"/>
                    <w:b/>
                    <w:szCs w:val="22"/>
                  </w:rPr>
                </w:pPr>
                <w:r>
                  <w:rPr>
                    <w:rFonts w:ascii="Arial" w:hAnsi="Arial"/>
                    <w:b/>
                    <w:sz w:val="16"/>
                    <w:szCs w:val="16"/>
                  </w:rPr>
                  <w:t>TTY: 1-888-835-5322</w:t>
                </w:r>
              </w:p>
              <w:p w:rsidR="00A63493" w:rsidRDefault="00A63493">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549"/>
    <w:rsid w:val="00001552"/>
    <w:rsid w:val="00002198"/>
    <w:rsid w:val="0000503C"/>
    <w:rsid w:val="00013592"/>
    <w:rsid w:val="000173AA"/>
    <w:rsid w:val="00023D7D"/>
    <w:rsid w:val="00024A1E"/>
    <w:rsid w:val="0002617C"/>
    <w:rsid w:val="0005451A"/>
    <w:rsid w:val="00082AA7"/>
    <w:rsid w:val="00092D43"/>
    <w:rsid w:val="000932E4"/>
    <w:rsid w:val="00097046"/>
    <w:rsid w:val="000A3907"/>
    <w:rsid w:val="000A44CA"/>
    <w:rsid w:val="000B038E"/>
    <w:rsid w:val="000C780C"/>
    <w:rsid w:val="000D0047"/>
    <w:rsid w:val="000D141D"/>
    <w:rsid w:val="000D304E"/>
    <w:rsid w:val="000D7FE8"/>
    <w:rsid w:val="000E4F42"/>
    <w:rsid w:val="0011089B"/>
    <w:rsid w:val="001111AA"/>
    <w:rsid w:val="00111849"/>
    <w:rsid w:val="00111FBA"/>
    <w:rsid w:val="001170FB"/>
    <w:rsid w:val="001209AC"/>
    <w:rsid w:val="00122724"/>
    <w:rsid w:val="00126ED1"/>
    <w:rsid w:val="001325D1"/>
    <w:rsid w:val="00151327"/>
    <w:rsid w:val="00153E34"/>
    <w:rsid w:val="00161893"/>
    <w:rsid w:val="00171C88"/>
    <w:rsid w:val="0017293B"/>
    <w:rsid w:val="001750EE"/>
    <w:rsid w:val="00196EF3"/>
    <w:rsid w:val="001A7322"/>
    <w:rsid w:val="001B1C77"/>
    <w:rsid w:val="001E0C79"/>
    <w:rsid w:val="001E5C4C"/>
    <w:rsid w:val="001F2E72"/>
    <w:rsid w:val="001F5BC9"/>
    <w:rsid w:val="00203E74"/>
    <w:rsid w:val="002071E5"/>
    <w:rsid w:val="00207448"/>
    <w:rsid w:val="00207CA8"/>
    <w:rsid w:val="002150D5"/>
    <w:rsid w:val="00233630"/>
    <w:rsid w:val="00233998"/>
    <w:rsid w:val="002358D5"/>
    <w:rsid w:val="00235DBC"/>
    <w:rsid w:val="002443EF"/>
    <w:rsid w:val="00250606"/>
    <w:rsid w:val="002565F5"/>
    <w:rsid w:val="00273BBE"/>
    <w:rsid w:val="00281289"/>
    <w:rsid w:val="00294037"/>
    <w:rsid w:val="002A0B33"/>
    <w:rsid w:val="002B04C7"/>
    <w:rsid w:val="002B6147"/>
    <w:rsid w:val="002B7121"/>
    <w:rsid w:val="002C3722"/>
    <w:rsid w:val="002C5A80"/>
    <w:rsid w:val="002F055D"/>
    <w:rsid w:val="0030200A"/>
    <w:rsid w:val="00310B11"/>
    <w:rsid w:val="00311700"/>
    <w:rsid w:val="00331FDA"/>
    <w:rsid w:val="00334103"/>
    <w:rsid w:val="00334F7B"/>
    <w:rsid w:val="0033586B"/>
    <w:rsid w:val="00343432"/>
    <w:rsid w:val="00353B71"/>
    <w:rsid w:val="003677D7"/>
    <w:rsid w:val="00372646"/>
    <w:rsid w:val="00373331"/>
    <w:rsid w:val="003924A9"/>
    <w:rsid w:val="00396440"/>
    <w:rsid w:val="003A1480"/>
    <w:rsid w:val="003A4C3C"/>
    <w:rsid w:val="003A6A21"/>
    <w:rsid w:val="003A6D92"/>
    <w:rsid w:val="003B18E2"/>
    <w:rsid w:val="003B3491"/>
    <w:rsid w:val="003B7B95"/>
    <w:rsid w:val="003C0615"/>
    <w:rsid w:val="003C2E39"/>
    <w:rsid w:val="003D0B98"/>
    <w:rsid w:val="003D0BFE"/>
    <w:rsid w:val="003E7A54"/>
    <w:rsid w:val="0040615F"/>
    <w:rsid w:val="00410BC1"/>
    <w:rsid w:val="00410E6E"/>
    <w:rsid w:val="004205C7"/>
    <w:rsid w:val="00447EE3"/>
    <w:rsid w:val="004513A8"/>
    <w:rsid w:val="00462890"/>
    <w:rsid w:val="00464B7A"/>
    <w:rsid w:val="00470DD8"/>
    <w:rsid w:val="0048750D"/>
    <w:rsid w:val="00493044"/>
    <w:rsid w:val="004A042E"/>
    <w:rsid w:val="004A2415"/>
    <w:rsid w:val="004B0D04"/>
    <w:rsid w:val="004B3DC1"/>
    <w:rsid w:val="004C3B7A"/>
    <w:rsid w:val="004E1FF6"/>
    <w:rsid w:val="004E56D9"/>
    <w:rsid w:val="004F40E7"/>
    <w:rsid w:val="004F5830"/>
    <w:rsid w:val="00502A82"/>
    <w:rsid w:val="00507F19"/>
    <w:rsid w:val="00507FFA"/>
    <w:rsid w:val="00544793"/>
    <w:rsid w:val="00547C41"/>
    <w:rsid w:val="005559A1"/>
    <w:rsid w:val="0056070D"/>
    <w:rsid w:val="00562FA3"/>
    <w:rsid w:val="00572456"/>
    <w:rsid w:val="0059437E"/>
    <w:rsid w:val="00594E4D"/>
    <w:rsid w:val="005A2C8F"/>
    <w:rsid w:val="005B2647"/>
    <w:rsid w:val="005D3D9F"/>
    <w:rsid w:val="005E1F71"/>
    <w:rsid w:val="005E3BF2"/>
    <w:rsid w:val="005F6567"/>
    <w:rsid w:val="005F67C9"/>
    <w:rsid w:val="00602163"/>
    <w:rsid w:val="00612F67"/>
    <w:rsid w:val="0062323A"/>
    <w:rsid w:val="0062490E"/>
    <w:rsid w:val="006518FC"/>
    <w:rsid w:val="0066482B"/>
    <w:rsid w:val="00675BBD"/>
    <w:rsid w:val="00676C85"/>
    <w:rsid w:val="006B2B1E"/>
    <w:rsid w:val="006B4730"/>
    <w:rsid w:val="006B4CF9"/>
    <w:rsid w:val="006C1556"/>
    <w:rsid w:val="006C3693"/>
    <w:rsid w:val="006D0483"/>
    <w:rsid w:val="006D6F38"/>
    <w:rsid w:val="006E4EEC"/>
    <w:rsid w:val="006F65B4"/>
    <w:rsid w:val="0070426F"/>
    <w:rsid w:val="00710012"/>
    <w:rsid w:val="007121FC"/>
    <w:rsid w:val="00741B0F"/>
    <w:rsid w:val="00761A8F"/>
    <w:rsid w:val="00763146"/>
    <w:rsid w:val="0076557A"/>
    <w:rsid w:val="00766E14"/>
    <w:rsid w:val="0076774E"/>
    <w:rsid w:val="00772156"/>
    <w:rsid w:val="0077234B"/>
    <w:rsid w:val="0078127D"/>
    <w:rsid w:val="00785CB1"/>
    <w:rsid w:val="0079204A"/>
    <w:rsid w:val="007B36FB"/>
    <w:rsid w:val="007C7AFB"/>
    <w:rsid w:val="007D171A"/>
    <w:rsid w:val="007E030C"/>
    <w:rsid w:val="007E55D6"/>
    <w:rsid w:val="007E566F"/>
    <w:rsid w:val="007E5D78"/>
    <w:rsid w:val="007F4001"/>
    <w:rsid w:val="007F5B7A"/>
    <w:rsid w:val="007F5C44"/>
    <w:rsid w:val="007F5E52"/>
    <w:rsid w:val="008127BF"/>
    <w:rsid w:val="00812F29"/>
    <w:rsid w:val="00814F18"/>
    <w:rsid w:val="008233E4"/>
    <w:rsid w:val="00824195"/>
    <w:rsid w:val="008248F0"/>
    <w:rsid w:val="0082683D"/>
    <w:rsid w:val="00832893"/>
    <w:rsid w:val="00832C11"/>
    <w:rsid w:val="00851437"/>
    <w:rsid w:val="008675BD"/>
    <w:rsid w:val="00877DD3"/>
    <w:rsid w:val="00886606"/>
    <w:rsid w:val="00894E34"/>
    <w:rsid w:val="008A314B"/>
    <w:rsid w:val="008B7125"/>
    <w:rsid w:val="008E0E9A"/>
    <w:rsid w:val="008E1414"/>
    <w:rsid w:val="008E4121"/>
    <w:rsid w:val="0091513B"/>
    <w:rsid w:val="00932839"/>
    <w:rsid w:val="00933FDB"/>
    <w:rsid w:val="00934A47"/>
    <w:rsid w:val="009365FD"/>
    <w:rsid w:val="00941CE1"/>
    <w:rsid w:val="0095345F"/>
    <w:rsid w:val="00955D4D"/>
    <w:rsid w:val="009636B7"/>
    <w:rsid w:val="009710CD"/>
    <w:rsid w:val="00975F26"/>
    <w:rsid w:val="0098660C"/>
    <w:rsid w:val="00987DC7"/>
    <w:rsid w:val="0099195C"/>
    <w:rsid w:val="0099631D"/>
    <w:rsid w:val="00996A04"/>
    <w:rsid w:val="0099789A"/>
    <w:rsid w:val="009A7F4E"/>
    <w:rsid w:val="009B5C52"/>
    <w:rsid w:val="009B6A72"/>
    <w:rsid w:val="009C62D8"/>
    <w:rsid w:val="009E05D1"/>
    <w:rsid w:val="009E2BFF"/>
    <w:rsid w:val="009E46A6"/>
    <w:rsid w:val="009E4F41"/>
    <w:rsid w:val="009F13FD"/>
    <w:rsid w:val="009F6934"/>
    <w:rsid w:val="009F79AD"/>
    <w:rsid w:val="00A04307"/>
    <w:rsid w:val="00A07E97"/>
    <w:rsid w:val="00A115EA"/>
    <w:rsid w:val="00A12D50"/>
    <w:rsid w:val="00A15A9E"/>
    <w:rsid w:val="00A16746"/>
    <w:rsid w:val="00A17DC7"/>
    <w:rsid w:val="00A350E2"/>
    <w:rsid w:val="00A41B48"/>
    <w:rsid w:val="00A4203A"/>
    <w:rsid w:val="00A4578D"/>
    <w:rsid w:val="00A517C3"/>
    <w:rsid w:val="00A51801"/>
    <w:rsid w:val="00A63493"/>
    <w:rsid w:val="00A67856"/>
    <w:rsid w:val="00A70D19"/>
    <w:rsid w:val="00A71A4D"/>
    <w:rsid w:val="00A80DCA"/>
    <w:rsid w:val="00A86427"/>
    <w:rsid w:val="00A879DF"/>
    <w:rsid w:val="00AA04C6"/>
    <w:rsid w:val="00AA1EDD"/>
    <w:rsid w:val="00AA613A"/>
    <w:rsid w:val="00AB00F7"/>
    <w:rsid w:val="00AC328D"/>
    <w:rsid w:val="00AC6A9A"/>
    <w:rsid w:val="00AF437E"/>
    <w:rsid w:val="00AF543F"/>
    <w:rsid w:val="00B0130A"/>
    <w:rsid w:val="00B10EA4"/>
    <w:rsid w:val="00B13F53"/>
    <w:rsid w:val="00B14696"/>
    <w:rsid w:val="00B218B6"/>
    <w:rsid w:val="00B222EC"/>
    <w:rsid w:val="00B266CB"/>
    <w:rsid w:val="00B362E5"/>
    <w:rsid w:val="00B41890"/>
    <w:rsid w:val="00B457AE"/>
    <w:rsid w:val="00B559CE"/>
    <w:rsid w:val="00B62E05"/>
    <w:rsid w:val="00B66A1A"/>
    <w:rsid w:val="00B722A6"/>
    <w:rsid w:val="00B72AFF"/>
    <w:rsid w:val="00B7540C"/>
    <w:rsid w:val="00B77C26"/>
    <w:rsid w:val="00B81FCE"/>
    <w:rsid w:val="00B83BB0"/>
    <w:rsid w:val="00B90369"/>
    <w:rsid w:val="00B95ED5"/>
    <w:rsid w:val="00BA49A1"/>
    <w:rsid w:val="00BB7AEE"/>
    <w:rsid w:val="00BE4D8C"/>
    <w:rsid w:val="00BF0741"/>
    <w:rsid w:val="00BF74A1"/>
    <w:rsid w:val="00C146FA"/>
    <w:rsid w:val="00C204C8"/>
    <w:rsid w:val="00C24087"/>
    <w:rsid w:val="00C27DEA"/>
    <w:rsid w:val="00C30970"/>
    <w:rsid w:val="00C34F5C"/>
    <w:rsid w:val="00C41F42"/>
    <w:rsid w:val="00C46B45"/>
    <w:rsid w:val="00C50BD2"/>
    <w:rsid w:val="00C541F1"/>
    <w:rsid w:val="00C56A48"/>
    <w:rsid w:val="00C62492"/>
    <w:rsid w:val="00C6462D"/>
    <w:rsid w:val="00C72733"/>
    <w:rsid w:val="00C72CF9"/>
    <w:rsid w:val="00C73549"/>
    <w:rsid w:val="00C93CB2"/>
    <w:rsid w:val="00CA3208"/>
    <w:rsid w:val="00CA3979"/>
    <w:rsid w:val="00CC125E"/>
    <w:rsid w:val="00CC1291"/>
    <w:rsid w:val="00CC3D08"/>
    <w:rsid w:val="00CD6A09"/>
    <w:rsid w:val="00CE0804"/>
    <w:rsid w:val="00CE4D38"/>
    <w:rsid w:val="00CE4D82"/>
    <w:rsid w:val="00CF362F"/>
    <w:rsid w:val="00CF5D38"/>
    <w:rsid w:val="00CF69BB"/>
    <w:rsid w:val="00D0058E"/>
    <w:rsid w:val="00D00932"/>
    <w:rsid w:val="00D07A7D"/>
    <w:rsid w:val="00D11C39"/>
    <w:rsid w:val="00D12BA1"/>
    <w:rsid w:val="00D1471A"/>
    <w:rsid w:val="00D214AC"/>
    <w:rsid w:val="00D23DBD"/>
    <w:rsid w:val="00D27D09"/>
    <w:rsid w:val="00D344F7"/>
    <w:rsid w:val="00D34D2B"/>
    <w:rsid w:val="00D47338"/>
    <w:rsid w:val="00D60BB6"/>
    <w:rsid w:val="00D63002"/>
    <w:rsid w:val="00D642F4"/>
    <w:rsid w:val="00D77C90"/>
    <w:rsid w:val="00D835E4"/>
    <w:rsid w:val="00D83DD1"/>
    <w:rsid w:val="00D85638"/>
    <w:rsid w:val="00D90687"/>
    <w:rsid w:val="00D92D3C"/>
    <w:rsid w:val="00DA0DA5"/>
    <w:rsid w:val="00DB3193"/>
    <w:rsid w:val="00DD07CA"/>
    <w:rsid w:val="00DE31C7"/>
    <w:rsid w:val="00DE3EE5"/>
    <w:rsid w:val="00DE6BCC"/>
    <w:rsid w:val="00DF038D"/>
    <w:rsid w:val="00DF0A17"/>
    <w:rsid w:val="00DF32C4"/>
    <w:rsid w:val="00DF55AC"/>
    <w:rsid w:val="00DF6E2D"/>
    <w:rsid w:val="00E038FA"/>
    <w:rsid w:val="00E060CC"/>
    <w:rsid w:val="00E12432"/>
    <w:rsid w:val="00E21CFA"/>
    <w:rsid w:val="00E33D31"/>
    <w:rsid w:val="00E34A47"/>
    <w:rsid w:val="00E51FD7"/>
    <w:rsid w:val="00E555AA"/>
    <w:rsid w:val="00E671D4"/>
    <w:rsid w:val="00E70BBA"/>
    <w:rsid w:val="00E7109A"/>
    <w:rsid w:val="00E85DD7"/>
    <w:rsid w:val="00EA2B99"/>
    <w:rsid w:val="00EA3393"/>
    <w:rsid w:val="00EA5203"/>
    <w:rsid w:val="00EB2B48"/>
    <w:rsid w:val="00EB572C"/>
    <w:rsid w:val="00EB6298"/>
    <w:rsid w:val="00EC441B"/>
    <w:rsid w:val="00EC73DD"/>
    <w:rsid w:val="00ED494E"/>
    <w:rsid w:val="00EF4669"/>
    <w:rsid w:val="00EF79F6"/>
    <w:rsid w:val="00F01D39"/>
    <w:rsid w:val="00F227A0"/>
    <w:rsid w:val="00F25173"/>
    <w:rsid w:val="00F438DB"/>
    <w:rsid w:val="00F54872"/>
    <w:rsid w:val="00F72D0F"/>
    <w:rsid w:val="00F80620"/>
    <w:rsid w:val="00F86AAC"/>
    <w:rsid w:val="00F875C6"/>
    <w:rsid w:val="00F94C5A"/>
    <w:rsid w:val="00FA79EA"/>
    <w:rsid w:val="00FB025D"/>
    <w:rsid w:val="00FC7891"/>
    <w:rsid w:val="00FD0F93"/>
    <w:rsid w:val="00FD4ACE"/>
    <w:rsid w:val="00FE269E"/>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6531</Characters>
  <Application>Microsoft Office Word</Application>
  <DocSecurity>0</DocSecurity>
  <Lines>103</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7695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2011-10-14T16:41:00Z</cp:lastPrinted>
  <dcterms:created xsi:type="dcterms:W3CDTF">2014-12-04T21:18:00Z</dcterms:created>
  <dcterms:modified xsi:type="dcterms:W3CDTF">2014-12-04T21:18:00Z</dcterms:modified>
  <cp:category> </cp:category>
  <cp:contentStatus> </cp:contentStatus>
</cp:coreProperties>
</file>