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14</w:t>
      </w:r>
      <w:r w:rsidR="00D55EBA">
        <w:rPr>
          <w:b/>
          <w:spacing w:val="-2"/>
          <w:szCs w:val="22"/>
        </w:rPr>
        <w:t>-</w:t>
      </w:r>
      <w:r w:rsidR="005872BB">
        <w:rPr>
          <w:b/>
          <w:spacing w:val="-2"/>
          <w:szCs w:val="22"/>
        </w:rPr>
        <w:t>1791</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FF2DC0">
        <w:rPr>
          <w:b/>
          <w:spacing w:val="-2"/>
          <w:szCs w:val="22"/>
        </w:rPr>
        <w:t xml:space="preserve">December </w:t>
      </w:r>
      <w:r w:rsidR="0065499B">
        <w:rPr>
          <w:b/>
          <w:spacing w:val="-2"/>
          <w:szCs w:val="22"/>
        </w:rPr>
        <w:t>9</w:t>
      </w:r>
      <w:r w:rsidR="00584FD6">
        <w:rPr>
          <w:b/>
          <w:spacing w:val="-2"/>
          <w:szCs w:val="22"/>
        </w:rPr>
        <w:t>, 2014</w:t>
      </w:r>
    </w:p>
    <w:p w:rsidR="00DE53FC" w:rsidRDefault="00DE53FC">
      <w:pPr>
        <w:spacing w:before="60"/>
        <w:jc w:val="right"/>
        <w:rPr>
          <w:b/>
          <w:szCs w:val="22"/>
        </w:rPr>
      </w:pPr>
    </w:p>
    <w:p w:rsidR="00DE53FC" w:rsidRDefault="00D33EE3" w:rsidP="00D33EE3">
      <w:pPr>
        <w:jc w:val="center"/>
        <w:outlineLvl w:val="0"/>
        <w:rPr>
          <w:b/>
          <w:szCs w:val="22"/>
        </w:rPr>
      </w:pPr>
      <w:r>
        <w:rPr>
          <w:b/>
        </w:rPr>
        <w:t>APPLICATION</w:t>
      </w:r>
      <w:r w:rsidR="00D55EBA">
        <w:rPr>
          <w:b/>
        </w:rPr>
        <w:t xml:space="preserve"> OF </w:t>
      </w:r>
      <w:r w:rsidR="000E52C7">
        <w:rPr>
          <w:b/>
          <w:szCs w:val="22"/>
        </w:rPr>
        <w:t>HARDY CELLULAR TELEPHONE COMPANY</w:t>
      </w:r>
      <w:r w:rsidR="00BC44E1">
        <w:rPr>
          <w:b/>
          <w:szCs w:val="22"/>
        </w:rPr>
        <w:t xml:space="preserve"> AND </w:t>
      </w:r>
      <w:r w:rsidR="00C91BDE">
        <w:rPr>
          <w:b/>
          <w:szCs w:val="22"/>
        </w:rPr>
        <w:t>MC</w:t>
      </w:r>
      <w:r w:rsidR="000E52C7">
        <w:rPr>
          <w:b/>
          <w:szCs w:val="22"/>
        </w:rPr>
        <w:t>BRIDE SPECTRUM PARTNERS, LLC</w:t>
      </w:r>
      <w:r w:rsidR="00BC44E1" w:rsidRPr="00881B4E" w:rsidDel="00BC44E1">
        <w:rPr>
          <w:b/>
          <w:szCs w:val="22"/>
        </w:rPr>
        <w:t xml:space="preserve"> </w:t>
      </w:r>
      <w:r w:rsidR="00A806EA">
        <w:rPr>
          <w:b/>
          <w:szCs w:val="22"/>
        </w:rPr>
        <w:t xml:space="preserve">FOR CONSENT TO </w:t>
      </w:r>
      <w:r w:rsidR="00D55EBA">
        <w:rPr>
          <w:b/>
          <w:szCs w:val="22"/>
        </w:rPr>
        <w:t xml:space="preserve">ASSIGN </w:t>
      </w:r>
      <w:r w:rsidR="000E52C7">
        <w:rPr>
          <w:b/>
          <w:szCs w:val="22"/>
        </w:rPr>
        <w:t xml:space="preserve">ONE </w:t>
      </w:r>
      <w:r>
        <w:rPr>
          <w:b/>
          <w:szCs w:val="22"/>
        </w:rPr>
        <w:t>LOWER 700 MHZ L</w:t>
      </w:r>
      <w:r w:rsidR="000E52C7">
        <w:rPr>
          <w:b/>
          <w:szCs w:val="22"/>
        </w:rPr>
        <w:t>ICENSE</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14-</w:t>
      </w:r>
      <w:r w:rsidR="000E52C7">
        <w:rPr>
          <w:b/>
          <w:color w:val="000000"/>
          <w:szCs w:val="22"/>
        </w:rPr>
        <w:t>240</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0E52C7" w:rsidP="001B4273">
      <w:pPr>
        <w:ind w:firstLine="720"/>
        <w:rPr>
          <w:szCs w:val="22"/>
        </w:rPr>
      </w:pPr>
      <w:r>
        <w:rPr>
          <w:szCs w:val="22"/>
        </w:rPr>
        <w:t>United States Cellular Corporation</w:t>
      </w:r>
      <w:r w:rsidR="006F65C3">
        <w:rPr>
          <w:szCs w:val="22"/>
        </w:rPr>
        <w:t xml:space="preserve">, through its indirect and wholly-owned subsidiary </w:t>
      </w:r>
      <w:r>
        <w:rPr>
          <w:szCs w:val="22"/>
        </w:rPr>
        <w:t xml:space="preserve">Hardy Cellular Telephone Company </w:t>
      </w:r>
      <w:r w:rsidR="006F65C3">
        <w:rPr>
          <w:szCs w:val="22"/>
        </w:rPr>
        <w:t>(collectively, “</w:t>
      </w:r>
      <w:r>
        <w:rPr>
          <w:szCs w:val="22"/>
        </w:rPr>
        <w:t>USCC</w:t>
      </w:r>
      <w:r w:rsidR="006F65C3">
        <w:rPr>
          <w:szCs w:val="22"/>
        </w:rPr>
        <w:t>”),</w:t>
      </w:r>
      <w:r w:rsidR="008006E2">
        <w:rPr>
          <w:szCs w:val="22"/>
        </w:rPr>
        <w:t xml:space="preserve"> and </w:t>
      </w:r>
      <w:r>
        <w:rPr>
          <w:szCs w:val="22"/>
        </w:rPr>
        <w:t>McBride Spectrum Partners, LLC</w:t>
      </w:r>
      <w:r w:rsidR="008006E2">
        <w:rPr>
          <w:szCs w:val="22"/>
        </w:rPr>
        <w:t xml:space="preserve"> (“</w:t>
      </w:r>
      <w:r>
        <w:rPr>
          <w:szCs w:val="22"/>
        </w:rPr>
        <w:t>McBride</w:t>
      </w:r>
      <w:r w:rsidR="008006E2">
        <w:rPr>
          <w:szCs w:val="22"/>
        </w:rPr>
        <w:t xml:space="preserve">,” </w:t>
      </w:r>
      <w:r w:rsidR="006F65C3" w:rsidRPr="00030F87">
        <w:rPr>
          <w:szCs w:val="22"/>
        </w:rPr>
        <w:t xml:space="preserve">and together with </w:t>
      </w:r>
      <w:r>
        <w:rPr>
          <w:szCs w:val="22"/>
        </w:rPr>
        <w:t>USCC</w:t>
      </w:r>
      <w:r w:rsidR="006F65C3" w:rsidRPr="00030F87">
        <w:rPr>
          <w:szCs w:val="22"/>
        </w:rPr>
        <w:t>, the “Applicants”</w:t>
      </w:r>
      <w:r w:rsidR="008006E2">
        <w:rPr>
          <w:szCs w:val="22"/>
        </w:rPr>
        <w:t>)</w:t>
      </w:r>
      <w:r w:rsidR="008006E2" w:rsidRPr="00586237">
        <w:rPr>
          <w:szCs w:val="22"/>
        </w:rPr>
        <w:t xml:space="preserve"> have filed </w:t>
      </w:r>
      <w:r>
        <w:rPr>
          <w:szCs w:val="22"/>
        </w:rPr>
        <w:t xml:space="preserve">an </w:t>
      </w:r>
      <w:r w:rsidR="008006E2" w:rsidRPr="00586237">
        <w:rPr>
          <w:szCs w:val="22"/>
        </w:rPr>
        <w:t>application</w:t>
      </w:r>
      <w:r w:rsidR="008006E2">
        <w:rPr>
          <w:szCs w:val="22"/>
        </w:rPr>
        <w:t xml:space="preserve"> (the “Application”) pursuant to s</w:t>
      </w:r>
      <w:r w:rsidR="008006E2" w:rsidRPr="00586237">
        <w:rPr>
          <w:szCs w:val="22"/>
        </w:rPr>
        <w:t>ection</w:t>
      </w:r>
      <w:r w:rsidR="008006E2">
        <w:rPr>
          <w:szCs w:val="22"/>
        </w:rPr>
        <w:t xml:space="preserve"> </w:t>
      </w:r>
      <w:r w:rsidR="008006E2" w:rsidRPr="00586237">
        <w:rPr>
          <w:szCs w:val="22"/>
        </w:rPr>
        <w:t>310(d) of the Communications Act of 1934, as amended</w:t>
      </w:r>
      <w:r w:rsidR="008006E2">
        <w:rPr>
          <w:szCs w:val="22"/>
        </w:rPr>
        <w:t>,</w:t>
      </w:r>
      <w:r w:rsidR="008006E2" w:rsidRPr="00586237">
        <w:rPr>
          <w:rStyle w:val="FootnoteReference"/>
          <w:szCs w:val="22"/>
        </w:rPr>
        <w:footnoteReference w:id="1"/>
      </w:r>
      <w:r w:rsidR="008006E2" w:rsidRPr="00586237">
        <w:rPr>
          <w:szCs w:val="22"/>
        </w:rPr>
        <w:t xml:space="preserve"> seeking </w:t>
      </w:r>
      <w:r w:rsidR="008006E2">
        <w:rPr>
          <w:szCs w:val="22"/>
        </w:rPr>
        <w:t xml:space="preserve">the </w:t>
      </w:r>
      <w:r w:rsidR="00212E17">
        <w:rPr>
          <w:szCs w:val="22"/>
        </w:rPr>
        <w:t xml:space="preserve">partial </w:t>
      </w:r>
      <w:r w:rsidR="008006E2" w:rsidRPr="00586237">
        <w:rPr>
          <w:szCs w:val="22"/>
        </w:rPr>
        <w:t>assign</w:t>
      </w:r>
      <w:r w:rsidR="008006E2">
        <w:rPr>
          <w:szCs w:val="22"/>
        </w:rPr>
        <w:t>ment of</w:t>
      </w:r>
      <w:r w:rsidR="008006E2" w:rsidRPr="00586237">
        <w:rPr>
          <w:szCs w:val="22"/>
        </w:rPr>
        <w:t xml:space="preserve"> </w:t>
      </w:r>
      <w:r>
        <w:rPr>
          <w:szCs w:val="22"/>
        </w:rPr>
        <w:t>one</w:t>
      </w:r>
      <w:r w:rsidR="00D33EE3" w:rsidRPr="00030F87">
        <w:rPr>
          <w:szCs w:val="22"/>
        </w:rPr>
        <w:t xml:space="preserve"> </w:t>
      </w:r>
      <w:r w:rsidR="00D33EE3">
        <w:rPr>
          <w:szCs w:val="22"/>
        </w:rPr>
        <w:t xml:space="preserve">Lower 700 </w:t>
      </w:r>
      <w:r w:rsidR="00D33EE3" w:rsidRPr="00030F87">
        <w:rPr>
          <w:szCs w:val="22"/>
        </w:rPr>
        <w:t xml:space="preserve">MHz </w:t>
      </w:r>
      <w:r>
        <w:rPr>
          <w:szCs w:val="22"/>
        </w:rPr>
        <w:t>A</w:t>
      </w:r>
      <w:r w:rsidR="00D33EE3">
        <w:rPr>
          <w:szCs w:val="22"/>
        </w:rPr>
        <w:t xml:space="preserve"> Block </w:t>
      </w:r>
      <w:r>
        <w:rPr>
          <w:szCs w:val="22"/>
        </w:rPr>
        <w:t>license</w:t>
      </w:r>
      <w:r w:rsidR="00D33EE3">
        <w:rPr>
          <w:szCs w:val="22"/>
        </w:rPr>
        <w:t xml:space="preserve"> from </w:t>
      </w:r>
      <w:r>
        <w:rPr>
          <w:szCs w:val="22"/>
        </w:rPr>
        <w:t>McBride</w:t>
      </w:r>
      <w:r w:rsidR="00D33EE3">
        <w:rPr>
          <w:szCs w:val="22"/>
        </w:rPr>
        <w:t xml:space="preserve"> to </w:t>
      </w:r>
      <w:r>
        <w:rPr>
          <w:szCs w:val="22"/>
        </w:rPr>
        <w:t>USCC</w:t>
      </w:r>
      <w:r w:rsidR="00D33EE3">
        <w:rPr>
          <w:szCs w:val="22"/>
        </w:rPr>
        <w:t>.</w:t>
      </w:r>
      <w:r w:rsidR="00D33EE3" w:rsidRPr="00030F87">
        <w:rPr>
          <w:szCs w:val="22"/>
        </w:rPr>
        <w:t xml:space="preserve">  </w:t>
      </w:r>
      <w:r w:rsidR="008006E2">
        <w:rPr>
          <w:szCs w:val="22"/>
        </w:rPr>
        <w:t>The subject license cover</w:t>
      </w:r>
      <w:r>
        <w:rPr>
          <w:szCs w:val="22"/>
        </w:rPr>
        <w:t>s all or</w:t>
      </w:r>
      <w:r w:rsidR="008006E2">
        <w:rPr>
          <w:szCs w:val="22"/>
        </w:rPr>
        <w:t xml:space="preserve"> </w:t>
      </w:r>
      <w:r w:rsidR="00212E17">
        <w:rPr>
          <w:szCs w:val="22"/>
        </w:rPr>
        <w:t xml:space="preserve">parts of </w:t>
      </w:r>
      <w:r>
        <w:rPr>
          <w:szCs w:val="22"/>
        </w:rPr>
        <w:t>three local markets in West Virginia</w:t>
      </w:r>
      <w:r w:rsidR="00D55EBA">
        <w:rPr>
          <w:szCs w:val="22"/>
        </w:rPr>
        <w:t>.</w:t>
      </w:r>
      <w:r w:rsidR="00D55EBA">
        <w:rPr>
          <w:rStyle w:val="FootnoteReference"/>
          <w:szCs w:val="22"/>
        </w:rPr>
        <w:footnoteReference w:id="2"/>
      </w:r>
      <w:r w:rsidR="00D55EBA">
        <w:rPr>
          <w:szCs w:val="22"/>
        </w:rPr>
        <w:t xml:space="preserve">  </w:t>
      </w:r>
      <w:r w:rsidR="00D55EBA">
        <w:t>On</w:t>
      </w:r>
      <w:r w:rsidR="00782AFF">
        <w:t xml:space="preserve"> </w:t>
      </w:r>
      <w:r w:rsidR="00FF2DC0">
        <w:t>December 2</w:t>
      </w:r>
      <w:r w:rsidR="00D55EBA">
        <w:t xml:space="preserve">, </w:t>
      </w:r>
      <w:r w:rsidR="00782AFF">
        <w:t xml:space="preserve">2104, </w:t>
      </w:r>
      <w:r w:rsidR="00D55EBA">
        <w:t>the Commission accepted the Application for filing and established a pleading cycle for the proposed transaction.</w:t>
      </w:r>
      <w:r w:rsidR="00D55EBA">
        <w:rPr>
          <w:rStyle w:val="FootnoteReference"/>
        </w:rPr>
        <w:footnoteReference w:id="3"/>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D55EBA"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w:t>
      </w:r>
      <w:r w:rsidR="001B4273" w:rsidRPr="00AF10A9">
        <w:t>, June 30, 2013</w:t>
      </w:r>
      <w:r w:rsidR="00CA6F74" w:rsidRPr="00AF10A9">
        <w:t>, December 31, 2013, and June 30, 2014</w:t>
      </w:r>
      <w:r>
        <w:t xml:space="preserve"> (when available). </w:t>
      </w:r>
    </w:p>
    <w:p w:rsidR="00DE53FC" w:rsidRDefault="00D55EBA" w:rsidP="00B33FD2">
      <w:pPr>
        <w:numPr>
          <w:ilvl w:val="0"/>
          <w:numId w:val="17"/>
        </w:numPr>
        <w:tabs>
          <w:tab w:val="clear" w:pos="576"/>
          <w:tab w:val="num" w:pos="720"/>
        </w:tabs>
        <w:spacing w:after="120"/>
        <w:ind w:left="720" w:hanging="360"/>
      </w:pPr>
      <w:r>
        <w:lastRenderedPageBreak/>
        <w:t xml:space="preserve">Wireless-to-wireless LNP data for all wireless telecommunications carriers from the </w:t>
      </w:r>
      <w:r w:rsidRPr="00AF10A9">
        <w:t xml:space="preserve">June </w:t>
      </w:r>
      <w:r w:rsidR="001B4273" w:rsidRPr="00AF10A9">
        <w:t xml:space="preserve">30, </w:t>
      </w:r>
      <w:r w:rsidRPr="00AF10A9">
        <w:t xml:space="preserve">2012, December </w:t>
      </w:r>
      <w:r w:rsidR="001B4273" w:rsidRPr="00AF10A9">
        <w:t xml:space="preserve">31, </w:t>
      </w:r>
      <w:r w:rsidRPr="00AF10A9">
        <w:t>2012</w:t>
      </w:r>
      <w:r w:rsidR="001B4273" w:rsidRPr="00AF10A9">
        <w:t>, June 30, 2013</w:t>
      </w:r>
      <w:r w:rsidR="00CA6F74" w:rsidRPr="00AF10A9">
        <w:t>, December 31, 2013, and June 30, 2014</w:t>
      </w:r>
      <w:r>
        <w:t xml:space="preserve"> (when available) LNP databases that the Commission receives from the LNP Administrator, NeuStar, Inc.  This LNP data shows the total number of ports in and ports out per carrier. </w:t>
      </w:r>
    </w:p>
    <w:p w:rsidR="00DE53FC" w:rsidRDefault="00D55EBA"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001B4273" w:rsidRPr="00AF10A9">
        <w:t xml:space="preserve">June </w:t>
      </w:r>
      <w:r w:rsidRPr="00AF10A9">
        <w:t>20</w:t>
      </w:r>
      <w:r w:rsidR="001B4273" w:rsidRPr="00AF10A9">
        <w:t>1</w:t>
      </w:r>
      <w:r w:rsidR="00AF10A9">
        <w:t>2</w:t>
      </w:r>
      <w:r w:rsidRPr="00AF10A9">
        <w:t xml:space="preserve"> to June 201</w:t>
      </w:r>
      <w:r w:rsidR="00CA6F74" w:rsidRPr="00AF10A9">
        <w:t>4</w:t>
      </w:r>
      <w:r>
        <w:t xml:space="preserve"> LNP databases</w:t>
      </w:r>
      <w:r w:rsidR="001B1E13">
        <w:t xml:space="preserve"> (and any updates that may become available during the pendency of the Commission’s review of the Applications)</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9627E7">
        <w:rPr>
          <w:b/>
          <w:u w:val="single"/>
        </w:rPr>
        <w:t xml:space="preserve">December </w:t>
      </w:r>
      <w:r w:rsidR="0065499B">
        <w:rPr>
          <w:b/>
          <w:u w:val="single"/>
        </w:rPr>
        <w:t>19</w:t>
      </w:r>
      <w:r>
        <w:rPr>
          <w:b/>
          <w:u w:val="single"/>
        </w:rPr>
        <w:t>, 201</w:t>
      </w:r>
      <w:r w:rsidR="007E76CC">
        <w:rPr>
          <w:b/>
          <w:u w:val="single"/>
        </w:rPr>
        <w:t>4</w:t>
      </w:r>
      <w:r>
        <w:t xml:space="preserve"> 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9627E7">
        <w:t xml:space="preserve">December </w:t>
      </w:r>
      <w:r w:rsidR="0065499B">
        <w:t>19</w:t>
      </w:r>
      <w:r w:rsidR="006F7DA0">
        <w:t>,</w:t>
      </w:r>
      <w:r w:rsidR="007E76CC">
        <w:t xml:space="preserve"> 2014</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9627E7">
        <w:t>14-240</w:t>
      </w:r>
      <w:r>
        <w:t>.</w:t>
      </w:r>
    </w:p>
    <w:p w:rsidR="00DE53FC" w:rsidRDefault="00DE53FC"/>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w:t>
      </w:r>
      <w:r w:rsidR="00A8766E">
        <w:rPr>
          <w:szCs w:val="22"/>
        </w:rPr>
        <w:t>(3</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w:t>
      </w:r>
      <w:r w:rsidR="00A8766E">
        <w:rPr>
          <w:color w:val="000000"/>
          <w:szCs w:val="22"/>
        </w:rPr>
        <w:t>4</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33" w:rsidRDefault="00603A33">
      <w:r>
        <w:separator/>
      </w:r>
    </w:p>
  </w:endnote>
  <w:endnote w:type="continuationSeparator" w:id="0">
    <w:p w:rsidR="00603A33" w:rsidRDefault="0060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D51">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C7" w:rsidRDefault="009D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33" w:rsidRDefault="00603A33">
      <w:r>
        <w:separator/>
      </w:r>
    </w:p>
  </w:footnote>
  <w:footnote w:type="continuationSeparator" w:id="0">
    <w:p w:rsidR="00603A33" w:rsidRDefault="00603A33">
      <w:r>
        <w:continuationSeparator/>
      </w:r>
    </w:p>
  </w:footnote>
  <w:footnote w:id="1">
    <w:p w:rsidR="008006E2" w:rsidRDefault="008006E2" w:rsidP="008006E2">
      <w:pPr>
        <w:pStyle w:val="FootnoteText"/>
      </w:pPr>
      <w:r>
        <w:rPr>
          <w:rStyle w:val="FootnoteReference"/>
        </w:rPr>
        <w:footnoteRef/>
      </w:r>
      <w:r>
        <w:t xml:space="preserve"> 47 U.S.C. § 310(d).  </w:t>
      </w:r>
    </w:p>
  </w:footnote>
  <w:footnote w:id="2">
    <w:p w:rsidR="00DE53FC" w:rsidRDefault="00D55EBA" w:rsidP="000E52C7">
      <w:pPr>
        <w:pStyle w:val="FootnoteText"/>
      </w:pPr>
      <w:r>
        <w:rPr>
          <w:rStyle w:val="FootnoteReference"/>
        </w:rPr>
        <w:footnoteRef/>
      </w:r>
      <w:r>
        <w:t xml:space="preserve"> </w:t>
      </w:r>
      <w:r>
        <w:rPr>
          <w:i/>
        </w:rPr>
        <w:t xml:space="preserve">See </w:t>
      </w:r>
      <w:r>
        <w:t xml:space="preserve">Application of </w:t>
      </w:r>
      <w:r w:rsidR="009627E7">
        <w:t>Hardy Cellular Telephone Company</w:t>
      </w:r>
      <w:r>
        <w:t xml:space="preserve"> and</w:t>
      </w:r>
      <w:r w:rsidR="00820D6F">
        <w:t xml:space="preserve"> </w:t>
      </w:r>
      <w:r w:rsidR="009627E7">
        <w:t>McBride Spectrum Partners, LLC</w:t>
      </w:r>
      <w:r w:rsidR="00D33EE3">
        <w:t xml:space="preserve"> </w:t>
      </w:r>
      <w:r w:rsidR="009019D5">
        <w:t>for Consent T</w:t>
      </w:r>
      <w:r>
        <w:t xml:space="preserve">o </w:t>
      </w:r>
      <w:r w:rsidR="009019D5">
        <w:t>Assign</w:t>
      </w:r>
      <w:r w:rsidR="00820D6F">
        <w:t xml:space="preserve"> </w:t>
      </w:r>
      <w:r>
        <w:t>License, ULS File No.</w:t>
      </w:r>
      <w:r w:rsidRPr="0056192E">
        <w:t xml:space="preserve"> </w:t>
      </w:r>
      <w:r w:rsidR="00D33EE3" w:rsidRPr="00D33EE3">
        <w:t>000</w:t>
      </w:r>
      <w:r w:rsidR="009627E7">
        <w:t>6447948</w:t>
      </w:r>
      <w:r>
        <w:t xml:space="preserve">, </w:t>
      </w:r>
      <w:r w:rsidR="0056192E">
        <w:t>Ex. 1</w:t>
      </w:r>
      <w:r>
        <w:t xml:space="preserve"> (filed </w:t>
      </w:r>
      <w:r w:rsidR="006F65C3">
        <w:t>Sept.</w:t>
      </w:r>
      <w:r w:rsidR="009627E7">
        <w:t xml:space="preserve"> 2</w:t>
      </w:r>
      <w:r w:rsidR="006F65C3">
        <w:t>4</w:t>
      </w:r>
      <w:r w:rsidR="0056192E">
        <w:t>, 2014)</w:t>
      </w:r>
      <w:r>
        <w:t>.</w:t>
      </w:r>
    </w:p>
  </w:footnote>
  <w:footnote w:id="3">
    <w:p w:rsidR="00DE53FC" w:rsidRDefault="00D55EBA" w:rsidP="00D941D1">
      <w:pPr>
        <w:pStyle w:val="FootnoteText"/>
      </w:pPr>
      <w:r>
        <w:rPr>
          <w:rStyle w:val="FootnoteReference"/>
        </w:rPr>
        <w:footnoteRef/>
      </w:r>
      <w:r w:rsidR="00820D6F">
        <w:t xml:space="preserve"> </w:t>
      </w:r>
      <w:r w:rsidR="009627E7">
        <w:t>United States Cellular Corporation</w:t>
      </w:r>
      <w:r w:rsidR="0056192E">
        <w:t xml:space="preserve"> and </w:t>
      </w:r>
      <w:r w:rsidR="009627E7">
        <w:t xml:space="preserve">McBride Spectrum Partners, LLC Seek FCC Consent to the Assignment of One Lower 700 MHz A Block License </w:t>
      </w:r>
      <w:r w:rsidR="007D045D">
        <w:t xml:space="preserve">in </w:t>
      </w:r>
      <w:r w:rsidR="009627E7">
        <w:t>West Virginia</w:t>
      </w:r>
      <w:r>
        <w:t xml:space="preserve">, </w:t>
      </w:r>
      <w:r w:rsidR="00820D6F">
        <w:t xml:space="preserve">WT Docket No. </w:t>
      </w:r>
      <w:r w:rsidR="007D045D">
        <w:t>14-</w:t>
      </w:r>
      <w:r w:rsidR="009627E7">
        <w:t>240</w:t>
      </w:r>
      <w:r w:rsidR="00820D6F">
        <w:t xml:space="preserve">, </w:t>
      </w:r>
      <w:r>
        <w:rPr>
          <w:i/>
        </w:rPr>
        <w:t>Public Notice</w:t>
      </w:r>
      <w:r w:rsidR="007D045D">
        <w:t>¸ DA 14</w:t>
      </w:r>
      <w:r>
        <w:t>-</w:t>
      </w:r>
      <w:r w:rsidR="0085107D">
        <w:t>1788</w:t>
      </w:r>
      <w:r>
        <w:t xml:space="preserve"> (</w:t>
      </w:r>
      <w:r w:rsidR="00820D6F">
        <w:t xml:space="preserve">WTB </w:t>
      </w:r>
      <w:r>
        <w:t xml:space="preserve">rel. </w:t>
      </w:r>
      <w:r w:rsidR="009627E7">
        <w:t xml:space="preserve">Dec. </w:t>
      </w:r>
      <w:r w:rsidR="0065499B">
        <w:t>9</w:t>
      </w:r>
      <w:r w:rsidR="00513DCA">
        <w:t>, 2014</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573195">
        <w:t>Application</w:t>
      </w:r>
      <w:r w:rsidRPr="00D27ABB">
        <w:t xml:space="preserve"> of </w:t>
      </w:r>
      <w:r w:rsidR="009627E7">
        <w:t xml:space="preserve">Hardy Cellular Telephone Company </w:t>
      </w:r>
      <w:r w:rsidR="007D045D">
        <w:t xml:space="preserve">and </w:t>
      </w:r>
      <w:r w:rsidR="009627E7">
        <w:t>McBride Spectrum Partners, LLC</w:t>
      </w:r>
      <w:r w:rsidR="00D941D1">
        <w:t xml:space="preserve"> </w:t>
      </w:r>
      <w:r w:rsidR="00D27ABB">
        <w:t xml:space="preserve">for </w:t>
      </w:r>
      <w:r w:rsidR="00D27ABB" w:rsidRPr="00D27ABB">
        <w:t>C</w:t>
      </w:r>
      <w:r w:rsidR="00D27ABB">
        <w:t>onsent</w:t>
      </w:r>
      <w:r w:rsidR="00D27ABB" w:rsidRPr="00D27ABB">
        <w:t xml:space="preserve"> T</w:t>
      </w:r>
      <w:r w:rsidR="00D27ABB">
        <w:t>o</w:t>
      </w:r>
      <w:r w:rsidR="00D27ABB" w:rsidRPr="00D27ABB">
        <w:t xml:space="preserve"> A</w:t>
      </w:r>
      <w:r w:rsidR="00D27ABB">
        <w:t>ssign</w:t>
      </w:r>
      <w:r w:rsidR="00D27ABB" w:rsidRPr="00D27ABB">
        <w:t xml:space="preserve"> L</w:t>
      </w:r>
      <w:r w:rsidR="00D27ABB">
        <w:t>icense</w:t>
      </w:r>
      <w:r w:rsidRPr="00D27ABB">
        <w:t xml:space="preserve">, WT Docket No. </w:t>
      </w:r>
      <w:r w:rsidR="00D27ABB" w:rsidRPr="00D27ABB">
        <w:t>14-</w:t>
      </w:r>
      <w:r w:rsidR="009627E7">
        <w:t>240</w:t>
      </w:r>
      <w:r w:rsidRPr="00D27ABB">
        <w:t xml:space="preserve">, </w:t>
      </w:r>
      <w:r w:rsidRPr="00D27ABB">
        <w:rPr>
          <w:i/>
        </w:rPr>
        <w:t>NRUF/LNP Protective Order</w:t>
      </w:r>
      <w:r w:rsidR="00D27ABB" w:rsidRPr="00D27ABB">
        <w:t>, DA 14</w:t>
      </w:r>
      <w:r w:rsidRPr="00D27ABB">
        <w:t>-</w:t>
      </w:r>
      <w:r w:rsidR="0085107D">
        <w:t>1790</w:t>
      </w:r>
      <w:r w:rsidRPr="00D27ABB">
        <w:t xml:space="preserve"> (WTB rel. </w:t>
      </w:r>
      <w:r w:rsidR="00FF2DC0">
        <w:t xml:space="preserve">Dec. </w:t>
      </w:r>
      <w:r w:rsidR="0065499B">
        <w:t>9</w:t>
      </w:r>
      <w:r w:rsidR="00D27ABB" w:rsidRPr="00D27ABB">
        <w:t>, 2014</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C7" w:rsidRDefault="009D0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C7" w:rsidRDefault="009D0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311D6"/>
    <w:rsid w:val="000538D0"/>
    <w:rsid w:val="000673B7"/>
    <w:rsid w:val="00085D36"/>
    <w:rsid w:val="000A4D1E"/>
    <w:rsid w:val="000D55AB"/>
    <w:rsid w:val="000E52C7"/>
    <w:rsid w:val="000E64EF"/>
    <w:rsid w:val="001151AE"/>
    <w:rsid w:val="00116B0A"/>
    <w:rsid w:val="00162CBF"/>
    <w:rsid w:val="001B1E13"/>
    <w:rsid w:val="001B4273"/>
    <w:rsid w:val="00212E17"/>
    <w:rsid w:val="00223038"/>
    <w:rsid w:val="00281877"/>
    <w:rsid w:val="002A187B"/>
    <w:rsid w:val="002B5726"/>
    <w:rsid w:val="002F6CBC"/>
    <w:rsid w:val="00333D51"/>
    <w:rsid w:val="00334B32"/>
    <w:rsid w:val="00385149"/>
    <w:rsid w:val="003B46B8"/>
    <w:rsid w:val="003C0DF0"/>
    <w:rsid w:val="003E0808"/>
    <w:rsid w:val="003E317B"/>
    <w:rsid w:val="003E3CAC"/>
    <w:rsid w:val="003E7324"/>
    <w:rsid w:val="00415BE9"/>
    <w:rsid w:val="004A24F2"/>
    <w:rsid w:val="00513DCA"/>
    <w:rsid w:val="005377E5"/>
    <w:rsid w:val="0056192E"/>
    <w:rsid w:val="00573195"/>
    <w:rsid w:val="00584FD6"/>
    <w:rsid w:val="005869A5"/>
    <w:rsid w:val="005872BB"/>
    <w:rsid w:val="0059652D"/>
    <w:rsid w:val="005F1BE4"/>
    <w:rsid w:val="00603A33"/>
    <w:rsid w:val="00632D6D"/>
    <w:rsid w:val="0065499B"/>
    <w:rsid w:val="00687CBA"/>
    <w:rsid w:val="00696C42"/>
    <w:rsid w:val="006A0A76"/>
    <w:rsid w:val="006E07AD"/>
    <w:rsid w:val="006F65C3"/>
    <w:rsid w:val="006F7DA0"/>
    <w:rsid w:val="007344E2"/>
    <w:rsid w:val="00774EEE"/>
    <w:rsid w:val="00782AFF"/>
    <w:rsid w:val="007B3550"/>
    <w:rsid w:val="007B5C7B"/>
    <w:rsid w:val="007D045D"/>
    <w:rsid w:val="007E76CC"/>
    <w:rsid w:val="007F2C9E"/>
    <w:rsid w:val="008006E2"/>
    <w:rsid w:val="00814205"/>
    <w:rsid w:val="00817B5C"/>
    <w:rsid w:val="00820D6F"/>
    <w:rsid w:val="00825306"/>
    <w:rsid w:val="0085107D"/>
    <w:rsid w:val="008B3F31"/>
    <w:rsid w:val="008D7C95"/>
    <w:rsid w:val="009019D5"/>
    <w:rsid w:val="00912EBA"/>
    <w:rsid w:val="009627E7"/>
    <w:rsid w:val="009636E7"/>
    <w:rsid w:val="009A2D37"/>
    <w:rsid w:val="009A51D8"/>
    <w:rsid w:val="009C279E"/>
    <w:rsid w:val="009D0CC7"/>
    <w:rsid w:val="00A0638E"/>
    <w:rsid w:val="00A436EB"/>
    <w:rsid w:val="00A806EA"/>
    <w:rsid w:val="00A81374"/>
    <w:rsid w:val="00A8766E"/>
    <w:rsid w:val="00A9441C"/>
    <w:rsid w:val="00AE14BC"/>
    <w:rsid w:val="00AF10A9"/>
    <w:rsid w:val="00B03696"/>
    <w:rsid w:val="00B33FD2"/>
    <w:rsid w:val="00B57948"/>
    <w:rsid w:val="00B72E25"/>
    <w:rsid w:val="00BC44E1"/>
    <w:rsid w:val="00C45392"/>
    <w:rsid w:val="00C81C63"/>
    <w:rsid w:val="00C91BDE"/>
    <w:rsid w:val="00CA6F74"/>
    <w:rsid w:val="00CD023F"/>
    <w:rsid w:val="00CF5297"/>
    <w:rsid w:val="00D27ABB"/>
    <w:rsid w:val="00D33EE3"/>
    <w:rsid w:val="00D53141"/>
    <w:rsid w:val="00D55EBA"/>
    <w:rsid w:val="00D7448D"/>
    <w:rsid w:val="00D777DF"/>
    <w:rsid w:val="00D941D1"/>
    <w:rsid w:val="00DC0A1A"/>
    <w:rsid w:val="00DE236F"/>
    <w:rsid w:val="00DE53FC"/>
    <w:rsid w:val="00DE5E6D"/>
    <w:rsid w:val="00E26DD6"/>
    <w:rsid w:val="00E40316"/>
    <w:rsid w:val="00E85688"/>
    <w:rsid w:val="00E936F1"/>
    <w:rsid w:val="00F878CD"/>
    <w:rsid w:val="00FE329E"/>
    <w:rsid w:val="00FF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6874</Characters>
  <Application>Microsoft Office Word</Application>
  <DocSecurity>0</DocSecurity>
  <Lines>114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2014-12-09T19:04:00Z</dcterms:created>
  <dcterms:modified xsi:type="dcterms:W3CDTF">2014-12-09T19:04:00Z</dcterms:modified>
  <cp:category> </cp:category>
  <cp:contentStatus> </cp:contentStatus>
</cp:coreProperties>
</file>