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2C0138A" wp14:editId="2DBA7604">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61500" w:rsidRPr="00206DFD" w:rsidRDefault="00961500" w:rsidP="00CE72C8">
      <w:pPr>
        <w:tabs>
          <w:tab w:val="left" w:pos="1530"/>
        </w:tabs>
        <w:suppressAutoHyphens/>
        <w:rPr>
          <w:rFonts w:ascii="Arial" w:hAnsi="Arial" w:cs="Arial"/>
          <w:sz w:val="96"/>
          <w:szCs w:val="96"/>
        </w:rPr>
      </w:pPr>
      <w:r w:rsidRPr="00206DFD">
        <w:rPr>
          <w:rFonts w:ascii="Arial" w:hAnsi="Arial" w:cs="Arial"/>
          <w:b/>
          <w:sz w:val="96"/>
          <w:szCs w:val="96"/>
        </w:rPr>
        <w:lastRenderedPageBreak/>
        <w:t>PUBLIC NOTICE</w:t>
      </w:r>
    </w:p>
    <w:p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941D9C">
                <wp:extent cx="3171825" cy="6572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noFill/>
                          <a:miter lim="800000"/>
                          <a:headEnd/>
                          <a:tailEnd/>
                        </a:ln>
                      </wps:spPr>
                      <wps:txbx>
                        <w:txbxContent>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rsidR="0008533D" w:rsidRPr="00186CC7" w:rsidRDefault="0008533D">
                            <w:pPr>
                              <w:rPr>
                                <w:sz w:val="22"/>
                                <w:szCs w:val="2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9.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SZHwIAAB0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" stroked="f">
                <v:textbox>
                  <w:txbxContent>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08533D" w:rsidRPr="00186CC7" w:rsidRDefault="0008533D"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rsidR="0008533D" w:rsidRPr="00186CC7" w:rsidRDefault="0008533D">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4DFC62CD">
                <wp:extent cx="25527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noFill/>
                          <a:miter lim="800000"/>
                          <a:headEnd/>
                          <a:tailEnd/>
                        </a:ln>
                      </wps:spPr>
                      <wps:txbx>
                        <w:txbxContent>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TTY:  202.418.2555</w:t>
                            </w:r>
                          </w:p>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Internet:  http://www.fcc.gov</w:t>
                            </w:r>
                          </w:p>
                          <w:p w:rsidR="0008533D" w:rsidRPr="00CD3214" w:rsidRDefault="0008533D"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01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5/IAIAACI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" stroked="f">
                <v:textbox>
                  <w:txbxContent>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TTY:  202.418.2555</w:t>
                      </w:r>
                    </w:p>
                    <w:p w:rsidR="0008533D" w:rsidRPr="00472BF1" w:rsidRDefault="0008533D" w:rsidP="00337666">
                      <w:pPr>
                        <w:tabs>
                          <w:tab w:val="left" w:pos="1080"/>
                        </w:tabs>
                        <w:jc w:val="right"/>
                        <w:rPr>
                          <w:rFonts w:ascii="Arial Narrow" w:hAnsi="Arial Narrow"/>
                          <w:b/>
                          <w:sz w:val="20"/>
                        </w:rPr>
                      </w:pPr>
                      <w:r w:rsidRPr="00472BF1">
                        <w:rPr>
                          <w:rFonts w:ascii="Arial Narrow" w:hAnsi="Arial Narrow"/>
                          <w:b/>
                          <w:sz w:val="20"/>
                        </w:rPr>
                        <w:t>Internet:  http://www.fcc.gov</w:t>
                      </w:r>
                    </w:p>
                    <w:p w:rsidR="0008533D" w:rsidRPr="00CD3214" w:rsidRDefault="0008533D" w:rsidP="00337666">
                      <w:pPr>
                        <w:rPr>
                          <w:sz w:val="20"/>
                        </w:rPr>
                      </w:pPr>
                    </w:p>
                  </w:txbxContent>
                </v:textbox>
                <w10:anchorlock/>
              </v:shape>
            </w:pict>
          </mc:Fallback>
        </mc:AlternateContent>
      </w:r>
    </w:p>
    <w:p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rsidR="00A804C3" w:rsidRDefault="00337666"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rsidR="00961500" w:rsidRPr="00A804C3" w:rsidRDefault="00961500"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rPr>
      </w:pPr>
      <w:r w:rsidRPr="00A804C3">
        <w:rPr>
          <w:rFonts w:ascii="Times New Roman" w:hAnsi="Times New Roman"/>
          <w:b/>
          <w:sz w:val="22"/>
          <w:szCs w:val="22"/>
        </w:rPr>
        <w:t xml:space="preserve">DA </w:t>
      </w:r>
      <w:r w:rsidR="00652F38" w:rsidRPr="00A804C3">
        <w:rPr>
          <w:rFonts w:ascii="Times New Roman" w:hAnsi="Times New Roman"/>
          <w:b/>
          <w:sz w:val="22"/>
          <w:szCs w:val="22"/>
        </w:rPr>
        <w:t>1</w:t>
      </w:r>
      <w:r w:rsidR="003422A2" w:rsidRPr="00A804C3">
        <w:rPr>
          <w:rFonts w:ascii="Times New Roman" w:hAnsi="Times New Roman"/>
          <w:b/>
          <w:sz w:val="22"/>
          <w:szCs w:val="22"/>
        </w:rPr>
        <w:t>4</w:t>
      </w:r>
      <w:r w:rsidR="00652F38" w:rsidRPr="00A804C3">
        <w:rPr>
          <w:rFonts w:ascii="Times New Roman" w:hAnsi="Times New Roman"/>
          <w:b/>
          <w:sz w:val="22"/>
          <w:szCs w:val="22"/>
        </w:rPr>
        <w:t>-</w:t>
      </w:r>
      <w:r w:rsidR="00DD4AAA">
        <w:rPr>
          <w:rFonts w:ascii="Times New Roman" w:hAnsi="Times New Roman"/>
          <w:b/>
          <w:sz w:val="22"/>
          <w:szCs w:val="22"/>
        </w:rPr>
        <w:t>237</w:t>
      </w:r>
    </w:p>
    <w:p w:rsidR="009D0E9A" w:rsidRPr="009D0E9A" w:rsidRDefault="009D0E9A" w:rsidP="009D0E9A"/>
    <w:p w:rsidR="009D0E9A" w:rsidRDefault="00DD4AAA" w:rsidP="00176C1A">
      <w:pPr>
        <w:pStyle w:val="Heading1"/>
        <w:rPr>
          <w:sz w:val="22"/>
          <w:szCs w:val="22"/>
        </w:rPr>
      </w:pPr>
      <w:r>
        <w:rPr>
          <w:sz w:val="22"/>
          <w:szCs w:val="22"/>
        </w:rPr>
        <w:t>February 21</w:t>
      </w:r>
      <w:r w:rsidR="003422A2">
        <w:rPr>
          <w:sz w:val="22"/>
          <w:szCs w:val="22"/>
        </w:rPr>
        <w:t xml:space="preserve">, </w:t>
      </w:r>
      <w:r w:rsidR="00CE51E0" w:rsidRPr="00176C1A">
        <w:rPr>
          <w:sz w:val="22"/>
          <w:szCs w:val="22"/>
        </w:rPr>
        <w:t>20</w:t>
      </w:r>
      <w:r w:rsidR="00EE44B6">
        <w:rPr>
          <w:sz w:val="22"/>
          <w:szCs w:val="22"/>
        </w:rPr>
        <w:t>1</w:t>
      </w:r>
      <w:r w:rsidR="003422A2">
        <w:rPr>
          <w:sz w:val="22"/>
          <w:szCs w:val="22"/>
        </w:rPr>
        <w:t>4</w:t>
      </w:r>
    </w:p>
    <w:p w:rsidR="00B824E5" w:rsidRPr="00176C1A" w:rsidRDefault="00B824E5" w:rsidP="00176C1A">
      <w:pPr>
        <w:pStyle w:val="Heading1"/>
      </w:pPr>
    </w:p>
    <w:p w:rsidR="00C822D5" w:rsidRDefault="00C822D5"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rsidR="00BF6DA1" w:rsidRDefault="00BF6DA1" w:rsidP="00BF6DA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Pr>
          <w:sz w:val="22"/>
          <w:szCs w:val="22"/>
        </w:rPr>
        <w:t xml:space="preserve">46 (WYOMING) 700 MHZ AND 800 MHZ </w:t>
      </w:r>
      <w:r w:rsidRPr="00176C1A">
        <w:rPr>
          <w:sz w:val="22"/>
          <w:szCs w:val="22"/>
        </w:rPr>
        <w:t xml:space="preserve">PUBLIC SAFETY REGIONAL PLANNING COMMITTEE </w:t>
      </w:r>
      <w:r w:rsidR="0008533D">
        <w:rPr>
          <w:sz w:val="22"/>
          <w:szCs w:val="22"/>
        </w:rPr>
        <w:t>MEETINGS</w:t>
      </w:r>
    </w:p>
    <w:p w:rsidR="00066BC7" w:rsidRDefault="00066BC7" w:rsidP="00066BC7"/>
    <w:p w:rsidR="00066BC7" w:rsidRPr="00A7448D" w:rsidRDefault="00A7448D" w:rsidP="00066BC7">
      <w:pPr>
        <w:jc w:val="center"/>
        <w:rPr>
          <w:rFonts w:ascii="Times New Roman" w:hAnsi="Times New Roman"/>
          <w:b/>
          <w:sz w:val="22"/>
          <w:szCs w:val="22"/>
        </w:rPr>
      </w:pPr>
      <w:r w:rsidRPr="00A7448D">
        <w:rPr>
          <w:rFonts w:ascii="Times New Roman" w:hAnsi="Times New Roman"/>
          <w:b/>
          <w:sz w:val="22"/>
          <w:szCs w:val="22"/>
        </w:rPr>
        <w:t xml:space="preserve">General Docket No. 91-59 </w:t>
      </w:r>
    </w:p>
    <w:p w:rsidR="00BF6DA1" w:rsidRPr="00176C1A" w:rsidRDefault="00BF6DA1" w:rsidP="00BF6DA1">
      <w:pPr>
        <w:rPr>
          <w:sz w:val="22"/>
          <w:szCs w:val="22"/>
        </w:rPr>
      </w:pPr>
    </w:p>
    <w:p w:rsidR="00BF6DA1" w:rsidRDefault="00BF6DA1" w:rsidP="00BF6DA1">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46 (Wyoming)</w:t>
      </w:r>
      <w:r w:rsidRPr="00176C1A">
        <w:rPr>
          <w:rFonts w:ascii="Times New Roman" w:hAnsi="Times New Roman"/>
          <w:sz w:val="22"/>
          <w:szCs w:val="22"/>
        </w:rPr>
        <w:t xml:space="preserve"> 700 MHz</w:t>
      </w:r>
      <w:r>
        <w:rPr>
          <w:rFonts w:ascii="Times New Roman" w:hAnsi="Times New Roman"/>
          <w:sz w:val="22"/>
          <w:szCs w:val="22"/>
        </w:rPr>
        <w:t xml:space="preserve"> and 800 MHz</w:t>
      </w:r>
      <w:r w:rsidRPr="00176C1A">
        <w:rPr>
          <w:rFonts w:ascii="Times New Roman" w:hAnsi="Times New Roman"/>
          <w:sz w:val="22"/>
          <w:szCs w:val="22"/>
        </w:rPr>
        <w:t xml:space="preserve"> Public Safety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(RPC</w:t>
      </w:r>
      <w:r w:rsidR="00481775">
        <w:rPr>
          <w:rFonts w:ascii="Times New Roman" w:hAnsi="Times New Roman"/>
          <w:sz w:val="22"/>
          <w:szCs w:val="22"/>
        </w:rPr>
        <w:t>s</w:t>
      </w:r>
      <w:r>
        <w:rPr>
          <w:rFonts w:ascii="Times New Roman" w:hAnsi="Times New Roman"/>
          <w:sz w:val="22"/>
          <w:szCs w:val="22"/>
        </w:rPr>
        <w:t xml:space="preserve">) </w:t>
      </w:r>
      <w:r w:rsidRPr="00176C1A">
        <w:rPr>
          <w:rFonts w:ascii="Times New Roman" w:hAnsi="Times New Roman"/>
          <w:sz w:val="22"/>
          <w:szCs w:val="22"/>
        </w:rPr>
        <w:t xml:space="preserve">will hold </w:t>
      </w:r>
      <w:r w:rsidR="00705E88">
        <w:rPr>
          <w:rFonts w:ascii="Times New Roman" w:hAnsi="Times New Roman"/>
          <w:sz w:val="22"/>
          <w:szCs w:val="22"/>
        </w:rPr>
        <w:t xml:space="preserve">two </w:t>
      </w:r>
      <w:r>
        <w:rPr>
          <w:rFonts w:ascii="Times New Roman" w:hAnsi="Times New Roman"/>
          <w:sz w:val="22"/>
          <w:szCs w:val="22"/>
        </w:rPr>
        <w:t>meeting</w:t>
      </w:r>
      <w:r w:rsidR="00705E88">
        <w:rPr>
          <w:rFonts w:ascii="Times New Roman" w:hAnsi="Times New Roman"/>
          <w:sz w:val="22"/>
          <w:szCs w:val="22"/>
        </w:rPr>
        <w:t>s</w:t>
      </w:r>
      <w:r>
        <w:rPr>
          <w:rFonts w:ascii="Times New Roman" w:hAnsi="Times New Roman"/>
          <w:sz w:val="22"/>
          <w:szCs w:val="22"/>
        </w:rPr>
        <w:t xml:space="preserve"> on March 18, 2014, </w:t>
      </w:r>
      <w:r w:rsidR="00B9497E">
        <w:rPr>
          <w:rFonts w:ascii="Times New Roman" w:hAnsi="Times New Roman"/>
          <w:sz w:val="22"/>
          <w:szCs w:val="22"/>
        </w:rPr>
        <w:t xml:space="preserve">beginning </w:t>
      </w:r>
      <w:r w:rsidR="00551E31">
        <w:rPr>
          <w:rFonts w:ascii="Times New Roman" w:hAnsi="Times New Roman"/>
          <w:sz w:val="22"/>
          <w:szCs w:val="22"/>
        </w:rPr>
        <w:t xml:space="preserve">with the 800 MHz RPC </w:t>
      </w:r>
      <w:r w:rsidR="00C12BFB">
        <w:rPr>
          <w:rFonts w:ascii="Times New Roman" w:hAnsi="Times New Roman"/>
          <w:sz w:val="22"/>
          <w:szCs w:val="22"/>
        </w:rPr>
        <w:t xml:space="preserve">session </w:t>
      </w:r>
      <w:r w:rsidR="00481775">
        <w:rPr>
          <w:rFonts w:ascii="Times New Roman" w:hAnsi="Times New Roman"/>
          <w:sz w:val="22"/>
          <w:szCs w:val="22"/>
        </w:rPr>
        <w:t xml:space="preserve">at 1:00 pm in Casper, Wyoming </w:t>
      </w:r>
      <w:r>
        <w:rPr>
          <w:rFonts w:ascii="Times New Roman" w:hAnsi="Times New Roman"/>
          <w:sz w:val="22"/>
          <w:szCs w:val="22"/>
        </w:rPr>
        <w:t>at the Natrona County E</w:t>
      </w:r>
      <w:r w:rsidR="00481775">
        <w:rPr>
          <w:rFonts w:ascii="Times New Roman" w:hAnsi="Times New Roman"/>
          <w:sz w:val="22"/>
          <w:szCs w:val="22"/>
        </w:rPr>
        <w:t xml:space="preserve">mergency Operations Center, </w:t>
      </w:r>
      <w:r>
        <w:rPr>
          <w:rFonts w:ascii="Times New Roman" w:hAnsi="Times New Roman"/>
          <w:sz w:val="22"/>
          <w:szCs w:val="22"/>
        </w:rPr>
        <w:t xml:space="preserve">Hall of Justice, 201 N. David, Second Floor.  </w:t>
      </w:r>
      <w:r w:rsidR="00551E31">
        <w:rPr>
          <w:rFonts w:ascii="Times New Roman" w:hAnsi="Times New Roman"/>
          <w:sz w:val="22"/>
          <w:szCs w:val="22"/>
        </w:rPr>
        <w:t xml:space="preserve">The 700 MHz meeting </w:t>
      </w:r>
      <w:r w:rsidR="00C12BFB">
        <w:rPr>
          <w:rFonts w:ascii="Times New Roman" w:hAnsi="Times New Roman"/>
          <w:sz w:val="22"/>
          <w:szCs w:val="22"/>
        </w:rPr>
        <w:t xml:space="preserve">session </w:t>
      </w:r>
      <w:r w:rsidR="00551E31">
        <w:rPr>
          <w:rFonts w:ascii="Times New Roman" w:hAnsi="Times New Roman"/>
          <w:sz w:val="22"/>
          <w:szCs w:val="22"/>
        </w:rPr>
        <w:t xml:space="preserve">will </w:t>
      </w:r>
      <w:r w:rsidR="00C12BFB">
        <w:rPr>
          <w:rFonts w:ascii="Times New Roman" w:hAnsi="Times New Roman"/>
          <w:sz w:val="22"/>
          <w:szCs w:val="22"/>
        </w:rPr>
        <w:t xml:space="preserve">commence </w:t>
      </w:r>
      <w:r w:rsidR="00551E31">
        <w:rPr>
          <w:rFonts w:ascii="Times New Roman" w:hAnsi="Times New Roman"/>
          <w:sz w:val="22"/>
          <w:szCs w:val="22"/>
        </w:rPr>
        <w:t xml:space="preserve">immediately following the </w:t>
      </w:r>
      <w:r w:rsidR="00C12BFB">
        <w:rPr>
          <w:rFonts w:ascii="Times New Roman" w:hAnsi="Times New Roman"/>
          <w:sz w:val="22"/>
          <w:szCs w:val="22"/>
        </w:rPr>
        <w:t xml:space="preserve">conclusion of the </w:t>
      </w:r>
      <w:r w:rsidR="00551E31">
        <w:rPr>
          <w:rFonts w:ascii="Times New Roman" w:hAnsi="Times New Roman"/>
          <w:sz w:val="22"/>
          <w:szCs w:val="22"/>
        </w:rPr>
        <w:t xml:space="preserve">800 MHz RPC </w:t>
      </w:r>
      <w:r w:rsidR="002514AE">
        <w:rPr>
          <w:rFonts w:ascii="Times New Roman" w:hAnsi="Times New Roman"/>
          <w:sz w:val="22"/>
          <w:szCs w:val="22"/>
        </w:rPr>
        <w:t>meeting.</w:t>
      </w:r>
      <w:r w:rsidR="00C12BFB">
        <w:rPr>
          <w:rFonts w:ascii="Times New Roman" w:hAnsi="Times New Roman"/>
          <w:sz w:val="22"/>
          <w:szCs w:val="22"/>
        </w:rPr>
        <w:t xml:space="preserve">  </w:t>
      </w:r>
    </w:p>
    <w:p w:rsidR="00BF6DA1" w:rsidRPr="00176C1A" w:rsidRDefault="00BF6DA1" w:rsidP="00BF6DA1">
      <w:pPr>
        <w:ind w:firstLine="720"/>
        <w:rPr>
          <w:rFonts w:ascii="Times New Roman" w:hAnsi="Times New Roman"/>
          <w:sz w:val="22"/>
          <w:szCs w:val="22"/>
        </w:rPr>
      </w:pPr>
    </w:p>
    <w:p w:rsidR="00BF6DA1" w:rsidRPr="00176C1A" w:rsidRDefault="00BF6DA1" w:rsidP="00BF6DA1">
      <w:pPr>
        <w:ind w:firstLine="720"/>
        <w:rPr>
          <w:rFonts w:ascii="Times New Roman" w:hAnsi="Times New Roman"/>
          <w:sz w:val="22"/>
          <w:szCs w:val="22"/>
        </w:rPr>
      </w:pPr>
      <w:r>
        <w:rPr>
          <w:rFonts w:ascii="Times New Roman" w:hAnsi="Times New Roman"/>
          <w:sz w:val="22"/>
          <w:szCs w:val="22"/>
        </w:rPr>
        <w:t xml:space="preserve">The </w:t>
      </w:r>
      <w:r w:rsidRPr="00176C1A">
        <w:rPr>
          <w:rFonts w:ascii="Times New Roman" w:hAnsi="Times New Roman"/>
          <w:sz w:val="22"/>
          <w:szCs w:val="22"/>
        </w:rPr>
        <w:t xml:space="preserve">purpose of the meetings </w:t>
      </w:r>
      <w:r w:rsidR="00481775">
        <w:rPr>
          <w:rFonts w:ascii="Times New Roman" w:hAnsi="Times New Roman"/>
          <w:sz w:val="22"/>
          <w:szCs w:val="22"/>
        </w:rPr>
        <w:t xml:space="preserve">is </w:t>
      </w:r>
      <w:r w:rsidRPr="00176C1A">
        <w:rPr>
          <w:rFonts w:ascii="Times New Roman" w:hAnsi="Times New Roman"/>
          <w:sz w:val="22"/>
          <w:szCs w:val="22"/>
        </w:rPr>
        <w:t xml:space="preserve">to </w:t>
      </w:r>
      <w:r>
        <w:rPr>
          <w:rFonts w:ascii="Times New Roman" w:hAnsi="Times New Roman"/>
          <w:sz w:val="22"/>
          <w:szCs w:val="22"/>
        </w:rPr>
        <w:t xml:space="preserve">discuss user needs, and plan for the continued use of the 700 MHz and 800 MHz spectrum -- which includes public safety, public health, emergency management, and public utility services.  </w:t>
      </w:r>
      <w:r w:rsidR="0072449D">
        <w:rPr>
          <w:rFonts w:ascii="Times New Roman" w:hAnsi="Times New Roman"/>
          <w:sz w:val="22"/>
          <w:szCs w:val="22"/>
        </w:rPr>
        <w:t xml:space="preserve">A </w:t>
      </w:r>
      <w:r w:rsidR="00951C6E">
        <w:rPr>
          <w:rFonts w:ascii="Times New Roman" w:hAnsi="Times New Roman"/>
          <w:sz w:val="22"/>
          <w:szCs w:val="22"/>
        </w:rPr>
        <w:t>conference call will be established for this meeting</w:t>
      </w:r>
      <w:r w:rsidR="009D2A9F">
        <w:rPr>
          <w:rFonts w:ascii="Times New Roman" w:hAnsi="Times New Roman"/>
          <w:sz w:val="22"/>
          <w:szCs w:val="22"/>
        </w:rPr>
        <w:t xml:space="preserve"> and a detailed agenda will be distributed at the meeting</w:t>
      </w:r>
      <w:r w:rsidR="00551E31">
        <w:rPr>
          <w:rFonts w:ascii="Times New Roman" w:hAnsi="Times New Roman"/>
          <w:sz w:val="22"/>
          <w:szCs w:val="22"/>
        </w:rPr>
        <w:t>.</w:t>
      </w:r>
    </w:p>
    <w:p w:rsidR="00BF6DA1" w:rsidRPr="00176C1A" w:rsidRDefault="00BF6DA1" w:rsidP="00BF6DA1">
      <w:pPr>
        <w:ind w:firstLine="720"/>
        <w:rPr>
          <w:rFonts w:ascii="Times New Roman" w:hAnsi="Times New Roman"/>
          <w:sz w:val="22"/>
          <w:szCs w:val="22"/>
        </w:rPr>
      </w:pPr>
    </w:p>
    <w:p w:rsidR="00961500" w:rsidRPr="001922AC" w:rsidRDefault="00EE5BFD" w:rsidP="00961500">
      <w:pPr>
        <w:ind w:firstLine="720"/>
        <w:rPr>
          <w:rFonts w:ascii="Times New Roman" w:hAnsi="Times New Roman"/>
          <w:sz w:val="22"/>
          <w:szCs w:val="22"/>
        </w:rPr>
      </w:pPr>
      <w:r>
        <w:rPr>
          <w:rFonts w:ascii="Times New Roman" w:hAnsi="Times New Roman"/>
          <w:sz w:val="22"/>
          <w:szCs w:val="22"/>
        </w:rPr>
        <w:t xml:space="preserve">Both </w:t>
      </w:r>
      <w:r w:rsidR="00961500" w:rsidRPr="00176C1A">
        <w:rPr>
          <w:rFonts w:ascii="Times New Roman" w:hAnsi="Times New Roman"/>
          <w:color w:val="000000"/>
          <w:sz w:val="22"/>
          <w:szCs w:val="22"/>
        </w:rPr>
        <w:t xml:space="preserve">Region </w:t>
      </w:r>
      <w:r w:rsidR="0047106C">
        <w:rPr>
          <w:rFonts w:ascii="Times New Roman" w:hAnsi="Times New Roman"/>
          <w:color w:val="000000"/>
          <w:sz w:val="22"/>
          <w:szCs w:val="22"/>
        </w:rPr>
        <w:t>46</w:t>
      </w:r>
      <w:r w:rsidR="004C7ECE">
        <w:rPr>
          <w:rFonts w:ascii="Times New Roman" w:hAnsi="Times New Roman"/>
          <w:color w:val="000000"/>
          <w:sz w:val="22"/>
          <w:szCs w:val="22"/>
        </w:rPr>
        <w:t xml:space="preserve"> </w:t>
      </w:r>
      <w:r>
        <w:rPr>
          <w:rFonts w:ascii="Times New Roman" w:hAnsi="Times New Roman"/>
          <w:color w:val="000000"/>
          <w:sz w:val="22"/>
          <w:szCs w:val="22"/>
        </w:rPr>
        <w:t xml:space="preserve">700 MHz and </w:t>
      </w:r>
      <w:r w:rsidR="001922AC">
        <w:rPr>
          <w:rFonts w:ascii="Times New Roman" w:hAnsi="Times New Roman"/>
          <w:color w:val="000000"/>
          <w:sz w:val="22"/>
          <w:szCs w:val="22"/>
        </w:rPr>
        <w:t>8</w:t>
      </w:r>
      <w:r w:rsidR="00C759A5" w:rsidRPr="00176C1A">
        <w:rPr>
          <w:rFonts w:ascii="Times New Roman" w:hAnsi="Times New Roman"/>
          <w:color w:val="000000"/>
          <w:sz w:val="22"/>
          <w:szCs w:val="22"/>
        </w:rPr>
        <w:t xml:space="preserve">00 MHz </w:t>
      </w:r>
      <w:r w:rsidR="00C7780A">
        <w:rPr>
          <w:rFonts w:ascii="Times New Roman" w:hAnsi="Times New Roman"/>
          <w:color w:val="000000"/>
          <w:sz w:val="22"/>
          <w:szCs w:val="22"/>
        </w:rPr>
        <w:t xml:space="preserve">Public Safety RPC </w:t>
      </w:r>
      <w:r w:rsidR="004C7ECE">
        <w:rPr>
          <w:rFonts w:ascii="Times New Roman" w:hAnsi="Times New Roman"/>
          <w:color w:val="000000"/>
          <w:sz w:val="22"/>
          <w:szCs w:val="22"/>
        </w:rPr>
        <w:t>meetings are open to the public</w:t>
      </w:r>
      <w:r w:rsidR="00633E99">
        <w:rPr>
          <w:rFonts w:ascii="Times New Roman" w:hAnsi="Times New Roman"/>
          <w:color w:val="000000"/>
          <w:sz w:val="22"/>
          <w:szCs w:val="22"/>
        </w:rPr>
        <w:t>.</w:t>
      </w:r>
      <w:r w:rsidR="005A2FEB">
        <w:rPr>
          <w:rFonts w:ascii="Times New Roman" w:hAnsi="Times New Roman"/>
          <w:sz w:val="22"/>
          <w:szCs w:val="22"/>
        </w:rPr>
        <w:t xml:space="preserve">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64166F">
        <w:rPr>
          <w:rFonts w:ascii="Times New Roman" w:hAnsi="Times New Roman"/>
          <w:color w:val="000000"/>
          <w:sz w:val="22"/>
          <w:szCs w:val="22"/>
        </w:rPr>
        <w:t xml:space="preserve"> 47 C.F.</w:t>
      </w:r>
      <w:r w:rsidR="007509C6">
        <w:rPr>
          <w:rFonts w:ascii="Times New Roman" w:hAnsi="Times New Roman"/>
          <w:color w:val="000000"/>
          <w:sz w:val="22"/>
          <w:szCs w:val="22"/>
        </w:rPr>
        <w:t xml:space="preserve">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61500" w:rsidRPr="00176C1A" w:rsidRDefault="00961500" w:rsidP="00961500">
      <w:pPr>
        <w:ind w:firstLine="720"/>
        <w:rPr>
          <w:rFonts w:ascii="Times New Roman" w:hAnsi="Times New Roman"/>
          <w:color w:val="000000"/>
          <w:sz w:val="22"/>
          <w:szCs w:val="22"/>
        </w:rPr>
      </w:pPr>
    </w:p>
    <w:p w:rsidR="00314771" w:rsidRDefault="0047106C" w:rsidP="00D97411">
      <w:pPr>
        <w:ind w:firstLine="720"/>
        <w:rPr>
          <w:rFonts w:ascii="Times New Roman" w:hAnsi="Times New Roman"/>
          <w:color w:val="000000"/>
          <w:sz w:val="22"/>
          <w:szCs w:val="22"/>
        </w:rPr>
      </w:pPr>
      <w:r w:rsidRPr="00176C1A">
        <w:rPr>
          <w:rFonts w:ascii="Times New Roman" w:hAnsi="Times New Roman"/>
          <w:color w:val="000000"/>
          <w:sz w:val="22"/>
          <w:szCs w:val="22"/>
        </w:rPr>
        <w:t xml:space="preserve">All interested parties wishing to participate in planning for the use of public safety spectrum in the 700 MHz </w:t>
      </w:r>
      <w:r>
        <w:rPr>
          <w:rFonts w:ascii="Times New Roman" w:hAnsi="Times New Roman"/>
          <w:color w:val="000000"/>
          <w:sz w:val="22"/>
          <w:szCs w:val="22"/>
        </w:rPr>
        <w:t xml:space="preserve">and 800 MHz bands within Region 46 </w:t>
      </w:r>
      <w:r w:rsidRPr="00176C1A">
        <w:rPr>
          <w:rFonts w:ascii="Times New Roman" w:hAnsi="Times New Roman"/>
          <w:color w:val="000000"/>
          <w:sz w:val="22"/>
          <w:szCs w:val="22"/>
        </w:rPr>
        <w:t>should plan to attend.  For further information</w:t>
      </w:r>
      <w:r w:rsidR="00C822D5">
        <w:rPr>
          <w:rFonts w:ascii="Times New Roman" w:hAnsi="Times New Roman"/>
          <w:sz w:val="22"/>
          <w:szCs w:val="22"/>
        </w:rPr>
        <w:t xml:space="preserve"> and conference call set-up </w:t>
      </w:r>
      <w:r w:rsidR="00663017">
        <w:rPr>
          <w:rFonts w:ascii="Times New Roman" w:hAnsi="Times New Roman"/>
          <w:sz w:val="22"/>
          <w:szCs w:val="22"/>
        </w:rPr>
        <w:t xml:space="preserve">details, </w:t>
      </w:r>
      <w:r w:rsidR="00C822D5">
        <w:rPr>
          <w:rFonts w:ascii="Times New Roman" w:hAnsi="Times New Roman"/>
          <w:sz w:val="22"/>
          <w:szCs w:val="22"/>
        </w:rPr>
        <w:t>contact</w:t>
      </w:r>
      <w:r>
        <w:rPr>
          <w:rFonts w:ascii="Times New Roman" w:hAnsi="Times New Roman"/>
          <w:color w:val="000000"/>
          <w:sz w:val="22"/>
          <w:szCs w:val="22"/>
        </w:rPr>
        <w:t xml:space="preserve"> </w:t>
      </w:r>
      <w:r w:rsidR="00551E31">
        <w:rPr>
          <w:rFonts w:ascii="Times New Roman" w:hAnsi="Times New Roman"/>
          <w:sz w:val="22"/>
          <w:szCs w:val="22"/>
        </w:rPr>
        <w:t>Bob Symons, RPC Administrative Support</w:t>
      </w:r>
      <w:r w:rsidR="00663017">
        <w:rPr>
          <w:rFonts w:ascii="Times New Roman" w:hAnsi="Times New Roman"/>
          <w:sz w:val="22"/>
          <w:szCs w:val="22"/>
        </w:rPr>
        <w:t>.</w:t>
      </w:r>
      <w:r w:rsidR="00C822D5">
        <w:rPr>
          <w:rFonts w:ascii="Times New Roman" w:hAnsi="Times New Roman"/>
          <w:sz w:val="22"/>
          <w:szCs w:val="22"/>
        </w:rPr>
        <w:t xml:space="preserve">  </w:t>
      </w:r>
    </w:p>
    <w:p w:rsidR="00314771" w:rsidRDefault="00314771" w:rsidP="00D97411">
      <w:pPr>
        <w:ind w:firstLine="720"/>
        <w:rPr>
          <w:rFonts w:ascii="Times New Roman" w:hAnsi="Times New Roman"/>
          <w:color w:val="000000"/>
          <w:sz w:val="22"/>
          <w:szCs w:val="22"/>
        </w:rPr>
      </w:pPr>
    </w:p>
    <w:p w:rsidR="00314771" w:rsidRDefault="00314771" w:rsidP="00D97411">
      <w:pPr>
        <w:ind w:firstLine="720"/>
        <w:rPr>
          <w:rFonts w:ascii="Times New Roman" w:hAnsi="Times New Roman"/>
          <w:color w:val="000000"/>
          <w:sz w:val="22"/>
          <w:szCs w:val="22"/>
        </w:rPr>
      </w:pPr>
      <w:r>
        <w:rPr>
          <w:rFonts w:ascii="Times New Roman" w:hAnsi="Times New Roman"/>
          <w:color w:val="000000"/>
          <w:sz w:val="22"/>
          <w:szCs w:val="22"/>
        </w:rPr>
        <w:t>Bob Symons</w:t>
      </w:r>
      <w:r w:rsidR="00C822D5">
        <w:rPr>
          <w:rFonts w:ascii="Times New Roman" w:hAnsi="Times New Roman"/>
          <w:color w:val="000000"/>
          <w:sz w:val="22"/>
          <w:szCs w:val="22"/>
        </w:rPr>
        <w:t xml:space="preserve">, </w:t>
      </w:r>
      <w:r w:rsidR="00491335">
        <w:rPr>
          <w:rFonts w:ascii="Times New Roman" w:hAnsi="Times New Roman"/>
          <w:color w:val="000000"/>
          <w:sz w:val="22"/>
          <w:szCs w:val="22"/>
        </w:rPr>
        <w:t xml:space="preserve">Region 46 </w:t>
      </w:r>
      <w:r>
        <w:rPr>
          <w:rFonts w:ascii="Times New Roman" w:hAnsi="Times New Roman"/>
          <w:color w:val="000000"/>
          <w:sz w:val="22"/>
          <w:szCs w:val="22"/>
        </w:rPr>
        <w:t>(Wyoming) RPC Administrative Support</w:t>
      </w:r>
    </w:p>
    <w:p w:rsidR="00314771" w:rsidRDefault="00314771" w:rsidP="00D97411">
      <w:pPr>
        <w:ind w:firstLine="720"/>
        <w:rPr>
          <w:rFonts w:ascii="Times New Roman" w:hAnsi="Times New Roman"/>
          <w:color w:val="000000"/>
          <w:sz w:val="22"/>
          <w:szCs w:val="22"/>
        </w:rPr>
      </w:pPr>
      <w:r>
        <w:rPr>
          <w:rFonts w:ascii="Times New Roman" w:hAnsi="Times New Roman"/>
          <w:color w:val="000000"/>
          <w:sz w:val="22"/>
          <w:szCs w:val="22"/>
        </w:rPr>
        <w:t>Statewide Interoperable Coordinator</w:t>
      </w:r>
      <w:r w:rsidR="00C822D5">
        <w:rPr>
          <w:rFonts w:ascii="Times New Roman" w:hAnsi="Times New Roman"/>
          <w:color w:val="000000"/>
          <w:sz w:val="22"/>
          <w:szCs w:val="22"/>
        </w:rPr>
        <w:t xml:space="preserve">, </w:t>
      </w:r>
      <w:r>
        <w:rPr>
          <w:rFonts w:ascii="Times New Roman" w:hAnsi="Times New Roman"/>
          <w:color w:val="000000"/>
          <w:sz w:val="22"/>
          <w:szCs w:val="22"/>
        </w:rPr>
        <w:t>Wyoming Office of Homeland Security</w:t>
      </w:r>
    </w:p>
    <w:p w:rsidR="00314771" w:rsidRDefault="00314771" w:rsidP="00D97411">
      <w:pPr>
        <w:ind w:firstLine="720"/>
        <w:rPr>
          <w:rFonts w:ascii="Times New Roman" w:hAnsi="Times New Roman"/>
          <w:color w:val="000000"/>
          <w:sz w:val="22"/>
          <w:szCs w:val="22"/>
        </w:rPr>
      </w:pPr>
      <w:r>
        <w:rPr>
          <w:rFonts w:ascii="Times New Roman" w:hAnsi="Times New Roman"/>
          <w:color w:val="000000"/>
          <w:sz w:val="22"/>
          <w:szCs w:val="22"/>
        </w:rPr>
        <w:t>Wyoming Public Safety Communications Commission</w:t>
      </w:r>
    </w:p>
    <w:p w:rsidR="00F82A89" w:rsidRDefault="00F82A89" w:rsidP="00D97411">
      <w:pPr>
        <w:ind w:firstLine="720"/>
        <w:rPr>
          <w:rFonts w:ascii="Times New Roman" w:hAnsi="Times New Roman"/>
          <w:color w:val="000000"/>
          <w:sz w:val="22"/>
          <w:szCs w:val="22"/>
        </w:rPr>
      </w:pPr>
      <w:r>
        <w:rPr>
          <w:rFonts w:ascii="Times New Roman" w:hAnsi="Times New Roman"/>
          <w:color w:val="000000"/>
          <w:sz w:val="22"/>
          <w:szCs w:val="22"/>
        </w:rPr>
        <w:t>5500 Bishop Boulevard</w:t>
      </w:r>
      <w:r w:rsidR="00C822D5">
        <w:rPr>
          <w:rFonts w:ascii="Times New Roman" w:hAnsi="Times New Roman"/>
          <w:color w:val="000000"/>
          <w:sz w:val="22"/>
          <w:szCs w:val="22"/>
        </w:rPr>
        <w:t xml:space="preserve">, </w:t>
      </w:r>
      <w:r>
        <w:rPr>
          <w:rFonts w:ascii="Times New Roman" w:hAnsi="Times New Roman"/>
          <w:color w:val="000000"/>
          <w:sz w:val="22"/>
          <w:szCs w:val="22"/>
        </w:rPr>
        <w:t xml:space="preserve">Cheyenne, WY 82002 </w:t>
      </w:r>
    </w:p>
    <w:p w:rsidR="00B4770F" w:rsidRDefault="0047106C" w:rsidP="00D97411">
      <w:pPr>
        <w:ind w:firstLine="720"/>
        <w:rPr>
          <w:rFonts w:ascii="Times New Roman" w:hAnsi="Times New Roman"/>
          <w:color w:val="000000"/>
          <w:sz w:val="22"/>
          <w:szCs w:val="22"/>
        </w:rPr>
      </w:pPr>
      <w:r>
        <w:rPr>
          <w:rFonts w:ascii="Times New Roman" w:hAnsi="Times New Roman"/>
          <w:color w:val="000000"/>
          <w:sz w:val="22"/>
          <w:szCs w:val="22"/>
        </w:rPr>
        <w:t xml:space="preserve">(307) 777-5065 or </w:t>
      </w:r>
      <w:hyperlink r:id="rId15" w:history="1">
        <w:r w:rsidR="00B4770F" w:rsidRPr="000044F5">
          <w:rPr>
            <w:rStyle w:val="Hyperlink"/>
            <w:rFonts w:ascii="Times New Roman" w:hAnsi="Times New Roman"/>
            <w:sz w:val="22"/>
            <w:szCs w:val="22"/>
          </w:rPr>
          <w:t>bob.symons@wyo.gov</w:t>
        </w:r>
      </w:hyperlink>
    </w:p>
    <w:p w:rsidR="00EE5BFD" w:rsidRDefault="00EE5BFD" w:rsidP="00D97411">
      <w:pPr>
        <w:ind w:firstLine="720"/>
        <w:rPr>
          <w:rStyle w:val="Hyperlink"/>
          <w:rFonts w:ascii="Times New Roman" w:hAnsi="Times New Roman"/>
          <w:sz w:val="22"/>
          <w:szCs w:val="22"/>
        </w:rPr>
      </w:pPr>
    </w:p>
    <w:p w:rsidR="006F42F4" w:rsidRDefault="006F42F4">
      <w:pPr>
        <w:widowControl/>
        <w:rPr>
          <w:rStyle w:val="Hyperlink"/>
          <w:rFonts w:ascii="Times New Roman" w:hAnsi="Times New Roman"/>
          <w:sz w:val="22"/>
          <w:szCs w:val="22"/>
        </w:rPr>
      </w:pPr>
      <w:r>
        <w:rPr>
          <w:rStyle w:val="Hyperlink"/>
          <w:rFonts w:ascii="Times New Roman" w:hAnsi="Times New Roman"/>
          <w:sz w:val="22"/>
          <w:szCs w:val="22"/>
        </w:rPr>
        <w:br w:type="page"/>
      </w:r>
    </w:p>
    <w:p w:rsidR="00C822D5" w:rsidRDefault="00C822D5" w:rsidP="00D97411">
      <w:pPr>
        <w:ind w:firstLine="720"/>
        <w:rPr>
          <w:rStyle w:val="Hyperlink"/>
          <w:rFonts w:ascii="Times New Roman" w:hAnsi="Times New Roman"/>
          <w:sz w:val="22"/>
          <w:szCs w:val="22"/>
        </w:rPr>
      </w:pPr>
    </w:p>
    <w:p w:rsidR="00C822D5" w:rsidRPr="00C822D5" w:rsidRDefault="00C822D5" w:rsidP="00D97411">
      <w:pPr>
        <w:ind w:firstLine="720"/>
        <w:rPr>
          <w:rStyle w:val="Hyperlink"/>
          <w:rFonts w:ascii="Times New Roman" w:hAnsi="Times New Roman"/>
          <w:color w:val="auto"/>
          <w:sz w:val="22"/>
          <w:szCs w:val="22"/>
          <w:u w:val="none"/>
        </w:rPr>
      </w:pPr>
      <w:r w:rsidRPr="00C822D5">
        <w:rPr>
          <w:rStyle w:val="Hyperlink"/>
          <w:rFonts w:ascii="Times New Roman" w:hAnsi="Times New Roman"/>
          <w:color w:val="auto"/>
          <w:sz w:val="22"/>
          <w:szCs w:val="22"/>
          <w:u w:val="none"/>
        </w:rPr>
        <w:t>William Walter, Chair</w:t>
      </w:r>
    </w:p>
    <w:p w:rsidR="00C822D5" w:rsidRDefault="00C822D5" w:rsidP="00D97411">
      <w:pPr>
        <w:ind w:firstLine="720"/>
        <w:rPr>
          <w:rStyle w:val="Hyperlink"/>
          <w:rFonts w:ascii="Times New Roman" w:hAnsi="Times New Roman"/>
          <w:color w:val="auto"/>
          <w:sz w:val="22"/>
          <w:szCs w:val="22"/>
          <w:u w:val="none"/>
        </w:rPr>
      </w:pPr>
      <w:r w:rsidRPr="00C822D5">
        <w:rPr>
          <w:rStyle w:val="Hyperlink"/>
          <w:rFonts w:ascii="Times New Roman" w:hAnsi="Times New Roman"/>
          <w:color w:val="auto"/>
          <w:sz w:val="22"/>
          <w:szCs w:val="22"/>
          <w:u w:val="none"/>
        </w:rPr>
        <w:t>Region 46 (Wyoming) 700 and 800 MHz RPCs</w:t>
      </w:r>
    </w:p>
    <w:p w:rsid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Federal Bureau of Investigation, Interoperable Communications</w:t>
      </w:r>
    </w:p>
    <w:p w:rsid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1109 Airport Parkway</w:t>
      </w:r>
    </w:p>
    <w:p w:rsidR="00C822D5" w:rsidRP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Cheyenne, WY  82001</w:t>
      </w:r>
    </w:p>
    <w:p w:rsidR="00C822D5" w:rsidRDefault="0049133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(307) 632-6224 or </w:t>
      </w:r>
      <w:hyperlink r:id="rId16" w:history="1">
        <w:r w:rsidRPr="00B43119">
          <w:rPr>
            <w:rStyle w:val="Hyperlink"/>
            <w:rFonts w:ascii="Times New Roman" w:hAnsi="Times New Roman"/>
            <w:sz w:val="22"/>
            <w:szCs w:val="22"/>
          </w:rPr>
          <w:t>William.walter@ic.fbi.gov</w:t>
        </w:r>
      </w:hyperlink>
    </w:p>
    <w:p w:rsidR="00491335" w:rsidRPr="002F42EC" w:rsidRDefault="00491335" w:rsidP="00D97411">
      <w:pPr>
        <w:ind w:firstLine="720"/>
        <w:rPr>
          <w:rStyle w:val="Hyperlink"/>
          <w:rFonts w:ascii="Times New Roman" w:hAnsi="Times New Roman"/>
          <w:color w:val="auto"/>
          <w:sz w:val="22"/>
          <w:szCs w:val="22"/>
          <w:u w:val="none"/>
        </w:rPr>
      </w:pPr>
    </w:p>
    <w:p w:rsidR="00176C1A"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r>
    </w:p>
    <w:p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3A" w:rsidRDefault="004B663A">
      <w:r>
        <w:separator/>
      </w:r>
    </w:p>
  </w:endnote>
  <w:endnote w:type="continuationSeparator" w:id="0">
    <w:p w:rsidR="004B663A" w:rsidRDefault="004B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3D" w:rsidRDefault="0008533D"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33D" w:rsidRDefault="00085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3D" w:rsidRPr="006F63A0" w:rsidRDefault="0008533D"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1D6125">
      <w:rPr>
        <w:rStyle w:val="PageNumber"/>
        <w:rFonts w:ascii="Times New Roman" w:hAnsi="Times New Roman"/>
        <w:noProof/>
      </w:rPr>
      <w:t>2</w:t>
    </w:r>
    <w:r w:rsidRPr="006F63A0">
      <w:rPr>
        <w:rStyle w:val="PageNumber"/>
        <w:rFonts w:ascii="Times New Roman" w:hAnsi="Times New Roman"/>
      </w:rPr>
      <w:fldChar w:fldCharType="end"/>
    </w:r>
  </w:p>
  <w:p w:rsidR="0008533D" w:rsidRDefault="00085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50" w:rsidRDefault="00373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3A" w:rsidRDefault="004B663A">
      <w:r>
        <w:separator/>
      </w:r>
    </w:p>
  </w:footnote>
  <w:footnote w:type="continuationSeparator" w:id="0">
    <w:p w:rsidR="004B663A" w:rsidRDefault="004B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50" w:rsidRDefault="00373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50" w:rsidRDefault="00373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50" w:rsidRDefault="00373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D822093E"/>
    <w:lvl w:ilvl="0" w:tplc="1F1829A4">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7CC9"/>
    <w:multiLevelType w:val="hybridMultilevel"/>
    <w:tmpl w:val="7630A2A8"/>
    <w:lvl w:ilvl="0" w:tplc="54AEF640">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44336"/>
    <w:multiLevelType w:val="hybridMultilevel"/>
    <w:tmpl w:val="CB283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6152A"/>
    <w:rsid w:val="00066BC7"/>
    <w:rsid w:val="0007586F"/>
    <w:rsid w:val="00082862"/>
    <w:rsid w:val="00084D13"/>
    <w:rsid w:val="0008533D"/>
    <w:rsid w:val="000861B5"/>
    <w:rsid w:val="000934C2"/>
    <w:rsid w:val="000951BF"/>
    <w:rsid w:val="000B2568"/>
    <w:rsid w:val="000D3793"/>
    <w:rsid w:val="000D38B1"/>
    <w:rsid w:val="000F1DFF"/>
    <w:rsid w:val="001122DD"/>
    <w:rsid w:val="001123C2"/>
    <w:rsid w:val="00115636"/>
    <w:rsid w:val="0011747A"/>
    <w:rsid w:val="001242AB"/>
    <w:rsid w:val="00124444"/>
    <w:rsid w:val="001423B0"/>
    <w:rsid w:val="001449FE"/>
    <w:rsid w:val="00146E78"/>
    <w:rsid w:val="00147A2D"/>
    <w:rsid w:val="0016185B"/>
    <w:rsid w:val="0016490C"/>
    <w:rsid w:val="00167B07"/>
    <w:rsid w:val="00170CD8"/>
    <w:rsid w:val="00176C1A"/>
    <w:rsid w:val="00181081"/>
    <w:rsid w:val="00181824"/>
    <w:rsid w:val="00183099"/>
    <w:rsid w:val="00186CC7"/>
    <w:rsid w:val="001922AC"/>
    <w:rsid w:val="00193296"/>
    <w:rsid w:val="001C4172"/>
    <w:rsid w:val="001D6125"/>
    <w:rsid w:val="001E2595"/>
    <w:rsid w:val="001E5EFD"/>
    <w:rsid w:val="001F2705"/>
    <w:rsid w:val="00206DFD"/>
    <w:rsid w:val="00212D5C"/>
    <w:rsid w:val="002249E4"/>
    <w:rsid w:val="002514AE"/>
    <w:rsid w:val="00252EA4"/>
    <w:rsid w:val="0025323E"/>
    <w:rsid w:val="00275656"/>
    <w:rsid w:val="00277763"/>
    <w:rsid w:val="002876D4"/>
    <w:rsid w:val="002C1A46"/>
    <w:rsid w:val="002E512D"/>
    <w:rsid w:val="002F19B4"/>
    <w:rsid w:val="002F42EC"/>
    <w:rsid w:val="00312EE6"/>
    <w:rsid w:val="00313A8A"/>
    <w:rsid w:val="00314771"/>
    <w:rsid w:val="00315CC3"/>
    <w:rsid w:val="00316326"/>
    <w:rsid w:val="00322EE0"/>
    <w:rsid w:val="00324C79"/>
    <w:rsid w:val="00330EC0"/>
    <w:rsid w:val="00333861"/>
    <w:rsid w:val="003362A0"/>
    <w:rsid w:val="00337666"/>
    <w:rsid w:val="003422A2"/>
    <w:rsid w:val="0035121E"/>
    <w:rsid w:val="00352B56"/>
    <w:rsid w:val="00355F00"/>
    <w:rsid w:val="00356058"/>
    <w:rsid w:val="00373850"/>
    <w:rsid w:val="0038100D"/>
    <w:rsid w:val="00395A16"/>
    <w:rsid w:val="00396649"/>
    <w:rsid w:val="003B051A"/>
    <w:rsid w:val="003C175A"/>
    <w:rsid w:val="003D26F4"/>
    <w:rsid w:val="003D45CF"/>
    <w:rsid w:val="003D4DD6"/>
    <w:rsid w:val="003E331A"/>
    <w:rsid w:val="003E3671"/>
    <w:rsid w:val="004150A3"/>
    <w:rsid w:val="00432C01"/>
    <w:rsid w:val="0044022F"/>
    <w:rsid w:val="00441F46"/>
    <w:rsid w:val="00446288"/>
    <w:rsid w:val="00447E7F"/>
    <w:rsid w:val="00454CCE"/>
    <w:rsid w:val="00465D3D"/>
    <w:rsid w:val="0047106C"/>
    <w:rsid w:val="00472BF1"/>
    <w:rsid w:val="00481775"/>
    <w:rsid w:val="00482826"/>
    <w:rsid w:val="00491335"/>
    <w:rsid w:val="004A6BCC"/>
    <w:rsid w:val="004A6F86"/>
    <w:rsid w:val="004B619A"/>
    <w:rsid w:val="004B663A"/>
    <w:rsid w:val="004B67EA"/>
    <w:rsid w:val="004C7ECE"/>
    <w:rsid w:val="004D3DBD"/>
    <w:rsid w:val="004D76B0"/>
    <w:rsid w:val="004E1950"/>
    <w:rsid w:val="004E541E"/>
    <w:rsid w:val="0050015E"/>
    <w:rsid w:val="00514934"/>
    <w:rsid w:val="00517B76"/>
    <w:rsid w:val="005211C9"/>
    <w:rsid w:val="0052233F"/>
    <w:rsid w:val="00533CC9"/>
    <w:rsid w:val="00536BB0"/>
    <w:rsid w:val="0054005D"/>
    <w:rsid w:val="005419E3"/>
    <w:rsid w:val="00543AF9"/>
    <w:rsid w:val="00551E31"/>
    <w:rsid w:val="00556C20"/>
    <w:rsid w:val="00560E00"/>
    <w:rsid w:val="00566BD7"/>
    <w:rsid w:val="005721A5"/>
    <w:rsid w:val="0058203C"/>
    <w:rsid w:val="005A2FEB"/>
    <w:rsid w:val="005B2487"/>
    <w:rsid w:val="005D304D"/>
    <w:rsid w:val="005D6FF4"/>
    <w:rsid w:val="005F452D"/>
    <w:rsid w:val="00622831"/>
    <w:rsid w:val="006248D2"/>
    <w:rsid w:val="00633E99"/>
    <w:rsid w:val="0064166F"/>
    <w:rsid w:val="006419B8"/>
    <w:rsid w:val="00642E1B"/>
    <w:rsid w:val="00647649"/>
    <w:rsid w:val="00652F38"/>
    <w:rsid w:val="00655A4F"/>
    <w:rsid w:val="00663017"/>
    <w:rsid w:val="0066664E"/>
    <w:rsid w:val="0067451F"/>
    <w:rsid w:val="00683C51"/>
    <w:rsid w:val="00694D11"/>
    <w:rsid w:val="006B5CBC"/>
    <w:rsid w:val="006B6420"/>
    <w:rsid w:val="006E6885"/>
    <w:rsid w:val="006F42F4"/>
    <w:rsid w:val="006F486B"/>
    <w:rsid w:val="006F687C"/>
    <w:rsid w:val="00701A97"/>
    <w:rsid w:val="00701BF6"/>
    <w:rsid w:val="00705E88"/>
    <w:rsid w:val="00715B52"/>
    <w:rsid w:val="0072449D"/>
    <w:rsid w:val="00732441"/>
    <w:rsid w:val="00737F11"/>
    <w:rsid w:val="007509C6"/>
    <w:rsid w:val="00751524"/>
    <w:rsid w:val="007632ED"/>
    <w:rsid w:val="00782647"/>
    <w:rsid w:val="007C32B8"/>
    <w:rsid w:val="007C4CA2"/>
    <w:rsid w:val="007C574A"/>
    <w:rsid w:val="007E264B"/>
    <w:rsid w:val="007E32F0"/>
    <w:rsid w:val="00801D78"/>
    <w:rsid w:val="0081016B"/>
    <w:rsid w:val="00812421"/>
    <w:rsid w:val="008207E2"/>
    <w:rsid w:val="00821873"/>
    <w:rsid w:val="00832749"/>
    <w:rsid w:val="00841BE4"/>
    <w:rsid w:val="00847C32"/>
    <w:rsid w:val="00854ECA"/>
    <w:rsid w:val="00863959"/>
    <w:rsid w:val="0087091E"/>
    <w:rsid w:val="00876E55"/>
    <w:rsid w:val="008878BA"/>
    <w:rsid w:val="008A3151"/>
    <w:rsid w:val="008B54AA"/>
    <w:rsid w:val="008C305A"/>
    <w:rsid w:val="008C6C46"/>
    <w:rsid w:val="008E4225"/>
    <w:rsid w:val="008F11D6"/>
    <w:rsid w:val="008F3B76"/>
    <w:rsid w:val="00904C49"/>
    <w:rsid w:val="009247E2"/>
    <w:rsid w:val="009278FF"/>
    <w:rsid w:val="00951C6E"/>
    <w:rsid w:val="00961500"/>
    <w:rsid w:val="00971333"/>
    <w:rsid w:val="009955E0"/>
    <w:rsid w:val="009A0DD7"/>
    <w:rsid w:val="009C0D7F"/>
    <w:rsid w:val="009D0E9A"/>
    <w:rsid w:val="009D2A9F"/>
    <w:rsid w:val="009E5CBD"/>
    <w:rsid w:val="00A01751"/>
    <w:rsid w:val="00A15FDA"/>
    <w:rsid w:val="00A2403C"/>
    <w:rsid w:val="00A24E48"/>
    <w:rsid w:val="00A25029"/>
    <w:rsid w:val="00A274C6"/>
    <w:rsid w:val="00A33E95"/>
    <w:rsid w:val="00A369F3"/>
    <w:rsid w:val="00A5548B"/>
    <w:rsid w:val="00A70619"/>
    <w:rsid w:val="00A7448D"/>
    <w:rsid w:val="00A75F8F"/>
    <w:rsid w:val="00A76984"/>
    <w:rsid w:val="00A804C3"/>
    <w:rsid w:val="00AA4DEA"/>
    <w:rsid w:val="00AB2D69"/>
    <w:rsid w:val="00AB70C0"/>
    <w:rsid w:val="00AC21D8"/>
    <w:rsid w:val="00AE6939"/>
    <w:rsid w:val="00B02A8E"/>
    <w:rsid w:val="00B04D0D"/>
    <w:rsid w:val="00B053DC"/>
    <w:rsid w:val="00B07573"/>
    <w:rsid w:val="00B129F3"/>
    <w:rsid w:val="00B149A0"/>
    <w:rsid w:val="00B267B3"/>
    <w:rsid w:val="00B32EAD"/>
    <w:rsid w:val="00B34983"/>
    <w:rsid w:val="00B364BC"/>
    <w:rsid w:val="00B40131"/>
    <w:rsid w:val="00B4770F"/>
    <w:rsid w:val="00B505DB"/>
    <w:rsid w:val="00B50A3D"/>
    <w:rsid w:val="00B61A14"/>
    <w:rsid w:val="00B63E55"/>
    <w:rsid w:val="00B720C3"/>
    <w:rsid w:val="00B8220B"/>
    <w:rsid w:val="00B824E5"/>
    <w:rsid w:val="00B9497E"/>
    <w:rsid w:val="00BA16CB"/>
    <w:rsid w:val="00BF5D09"/>
    <w:rsid w:val="00BF6DA1"/>
    <w:rsid w:val="00C06BC3"/>
    <w:rsid w:val="00C12BFB"/>
    <w:rsid w:val="00C17032"/>
    <w:rsid w:val="00C1798B"/>
    <w:rsid w:val="00C2064D"/>
    <w:rsid w:val="00C26C0F"/>
    <w:rsid w:val="00C30A21"/>
    <w:rsid w:val="00C3105B"/>
    <w:rsid w:val="00C31FE8"/>
    <w:rsid w:val="00C37FC4"/>
    <w:rsid w:val="00C40733"/>
    <w:rsid w:val="00C4222E"/>
    <w:rsid w:val="00C557BC"/>
    <w:rsid w:val="00C70A64"/>
    <w:rsid w:val="00C724A1"/>
    <w:rsid w:val="00C759A5"/>
    <w:rsid w:val="00C76FB5"/>
    <w:rsid w:val="00C7780A"/>
    <w:rsid w:val="00C80A22"/>
    <w:rsid w:val="00C822D5"/>
    <w:rsid w:val="00C84721"/>
    <w:rsid w:val="00C855FC"/>
    <w:rsid w:val="00CA14CF"/>
    <w:rsid w:val="00CC3575"/>
    <w:rsid w:val="00CD2F59"/>
    <w:rsid w:val="00CD3214"/>
    <w:rsid w:val="00CD4A53"/>
    <w:rsid w:val="00CE09B0"/>
    <w:rsid w:val="00CE0CC0"/>
    <w:rsid w:val="00CE4324"/>
    <w:rsid w:val="00CE492F"/>
    <w:rsid w:val="00CE51E0"/>
    <w:rsid w:val="00CE72C8"/>
    <w:rsid w:val="00CF7DBE"/>
    <w:rsid w:val="00D1190F"/>
    <w:rsid w:val="00D40471"/>
    <w:rsid w:val="00D43D6C"/>
    <w:rsid w:val="00D50084"/>
    <w:rsid w:val="00D50FCA"/>
    <w:rsid w:val="00D54CDC"/>
    <w:rsid w:val="00D87A8A"/>
    <w:rsid w:val="00D9182D"/>
    <w:rsid w:val="00D96C02"/>
    <w:rsid w:val="00D97411"/>
    <w:rsid w:val="00DB4B04"/>
    <w:rsid w:val="00DB5A9F"/>
    <w:rsid w:val="00DC7691"/>
    <w:rsid w:val="00DD4AAA"/>
    <w:rsid w:val="00DD541F"/>
    <w:rsid w:val="00DD5C21"/>
    <w:rsid w:val="00DD613F"/>
    <w:rsid w:val="00DD6A86"/>
    <w:rsid w:val="00DE725F"/>
    <w:rsid w:val="00DF526B"/>
    <w:rsid w:val="00E03031"/>
    <w:rsid w:val="00E06A0D"/>
    <w:rsid w:val="00E152A6"/>
    <w:rsid w:val="00E17F24"/>
    <w:rsid w:val="00E20B3A"/>
    <w:rsid w:val="00E223C9"/>
    <w:rsid w:val="00E24DFC"/>
    <w:rsid w:val="00E451BF"/>
    <w:rsid w:val="00E45DC3"/>
    <w:rsid w:val="00E550DA"/>
    <w:rsid w:val="00E56BD4"/>
    <w:rsid w:val="00E705D5"/>
    <w:rsid w:val="00E7325A"/>
    <w:rsid w:val="00E800F0"/>
    <w:rsid w:val="00E92EC8"/>
    <w:rsid w:val="00EB29FB"/>
    <w:rsid w:val="00EB7345"/>
    <w:rsid w:val="00ED1222"/>
    <w:rsid w:val="00EE01BD"/>
    <w:rsid w:val="00EE44B6"/>
    <w:rsid w:val="00EE5BFD"/>
    <w:rsid w:val="00EE76EC"/>
    <w:rsid w:val="00EF6206"/>
    <w:rsid w:val="00F06CB1"/>
    <w:rsid w:val="00F234BC"/>
    <w:rsid w:val="00F26626"/>
    <w:rsid w:val="00F272FC"/>
    <w:rsid w:val="00F30C2D"/>
    <w:rsid w:val="00F31994"/>
    <w:rsid w:val="00F41561"/>
    <w:rsid w:val="00F53410"/>
    <w:rsid w:val="00F55C70"/>
    <w:rsid w:val="00F57CD4"/>
    <w:rsid w:val="00F60779"/>
    <w:rsid w:val="00F82A89"/>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lliam.walter@ic.fbi.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b.symons@wyo.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1973</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2316</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2014-02-21T13:57:00Z</dcterms:created>
  <dcterms:modified xsi:type="dcterms:W3CDTF">2014-02-21T13:57:00Z</dcterms:modified>
  <cp:category> </cp:category>
  <cp:contentStatus> </cp:contentStatus>
</cp:coreProperties>
</file>