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5C" w:rsidRDefault="004472EC">
      <w:pPr>
        <w:spacing w:before="120"/>
        <w:rPr>
          <w:sz w:val="24"/>
        </w:rPr>
      </w:pPr>
      <w:bookmarkStart w:id="0" w:name="_GoBack"/>
      <w:bookmarkEnd w:id="0"/>
      <w:r>
        <w:rPr>
          <w:sz w:val="24"/>
        </w:rPr>
        <w:t>R</w:t>
      </w:r>
      <w:r w:rsidR="00FC1D8C">
        <w:rPr>
          <w:sz w:val="24"/>
        </w:rPr>
        <w:t>eport No. MB/AD-1</w:t>
      </w:r>
      <w:r w:rsidR="008E7E7B">
        <w:rPr>
          <w:sz w:val="24"/>
        </w:rPr>
        <w:t>4</w:t>
      </w:r>
      <w:r w:rsidR="008D59C2">
        <w:rPr>
          <w:sz w:val="24"/>
        </w:rPr>
        <w:t>-0</w:t>
      </w:r>
      <w:r w:rsidR="008E7E7B">
        <w:rPr>
          <w:sz w:val="24"/>
        </w:rPr>
        <w:t>1</w:t>
      </w:r>
      <w:r w:rsidR="0089585C">
        <w:rPr>
          <w:sz w:val="24"/>
        </w:rPr>
        <w:tab/>
      </w:r>
      <w:r w:rsidR="0089585C">
        <w:rPr>
          <w:sz w:val="24"/>
        </w:rPr>
        <w:tab/>
      </w:r>
      <w:r w:rsidR="0089585C">
        <w:rPr>
          <w:sz w:val="24"/>
        </w:rPr>
        <w:tab/>
      </w:r>
      <w:r w:rsidR="0089585C">
        <w:rPr>
          <w:sz w:val="24"/>
        </w:rPr>
        <w:tab/>
      </w:r>
      <w:r w:rsidR="0089585C">
        <w:rPr>
          <w:sz w:val="24"/>
        </w:rPr>
        <w:tab/>
      </w:r>
      <w:r w:rsidR="0089585C">
        <w:rPr>
          <w:sz w:val="24"/>
        </w:rPr>
        <w:tab/>
      </w:r>
      <w:r w:rsidR="0089585C">
        <w:rPr>
          <w:sz w:val="24"/>
        </w:rPr>
        <w:tab/>
      </w:r>
      <w:r w:rsidR="0089585C">
        <w:rPr>
          <w:sz w:val="24"/>
        </w:rPr>
        <w:tab/>
      </w:r>
      <w:r w:rsidR="0089585C">
        <w:rPr>
          <w:sz w:val="24"/>
        </w:rPr>
        <w:tab/>
      </w:r>
      <w:r w:rsidR="0089585C">
        <w:rPr>
          <w:sz w:val="24"/>
        </w:rPr>
        <w:tab/>
      </w:r>
      <w:r w:rsidR="0089585C">
        <w:rPr>
          <w:sz w:val="24"/>
        </w:rPr>
        <w:tab/>
      </w:r>
      <w:r w:rsidR="0089585C">
        <w:rPr>
          <w:sz w:val="24"/>
        </w:rPr>
        <w:tab/>
      </w:r>
      <w:r w:rsidR="00D2400A">
        <w:rPr>
          <w:sz w:val="24"/>
        </w:rPr>
        <w:t>February 27</w:t>
      </w:r>
      <w:r w:rsidR="008E7E7B">
        <w:rPr>
          <w:sz w:val="24"/>
        </w:rPr>
        <w:t>, 2014</w:t>
      </w:r>
    </w:p>
    <w:p w:rsidR="0089585C" w:rsidRPr="00B904DE" w:rsidRDefault="00A961B8">
      <w:pPr>
        <w:spacing w:before="120"/>
        <w:rPr>
          <w:b/>
          <w:sz w:val="24"/>
        </w:rPr>
      </w:pPr>
      <w:r w:rsidRPr="00B904DE">
        <w:rPr>
          <w:b/>
          <w:sz w:val="24"/>
        </w:rPr>
        <w:t xml:space="preserve">DA </w:t>
      </w:r>
      <w:r w:rsidR="00B904DE">
        <w:rPr>
          <w:b/>
          <w:sz w:val="24"/>
        </w:rPr>
        <w:t>14-266</w:t>
      </w:r>
      <w:r w:rsidR="0089585C" w:rsidRPr="00B904DE">
        <w:rPr>
          <w:b/>
          <w:sz w:val="24"/>
        </w:rPr>
        <w:tab/>
      </w:r>
      <w:r w:rsidR="0089585C" w:rsidRPr="00B904DE">
        <w:rPr>
          <w:b/>
          <w:sz w:val="24"/>
        </w:rPr>
        <w:tab/>
      </w:r>
      <w:r w:rsidR="0089585C" w:rsidRPr="00B904DE">
        <w:rPr>
          <w:b/>
          <w:sz w:val="24"/>
        </w:rPr>
        <w:tab/>
      </w:r>
      <w:r w:rsidR="0089585C" w:rsidRPr="00B904DE">
        <w:rPr>
          <w:b/>
          <w:sz w:val="24"/>
        </w:rPr>
        <w:tab/>
      </w:r>
      <w:r w:rsidR="0089585C" w:rsidRPr="00B904DE">
        <w:rPr>
          <w:b/>
          <w:sz w:val="24"/>
        </w:rPr>
        <w:tab/>
      </w:r>
      <w:r w:rsidR="0089585C" w:rsidRPr="00B904DE">
        <w:rPr>
          <w:b/>
          <w:sz w:val="24"/>
        </w:rPr>
        <w:tab/>
      </w:r>
      <w:r w:rsidR="0089585C" w:rsidRPr="00B904DE">
        <w:rPr>
          <w:b/>
          <w:sz w:val="24"/>
        </w:rPr>
        <w:tab/>
      </w:r>
    </w:p>
    <w:p w:rsidR="0089585C" w:rsidRDefault="0089585C">
      <w:pPr>
        <w:spacing w:before="120"/>
        <w:jc w:val="center"/>
        <w:rPr>
          <w:sz w:val="24"/>
        </w:rPr>
      </w:pPr>
      <w:r>
        <w:rPr>
          <w:sz w:val="24"/>
        </w:rPr>
        <w:t>RE:  ENVIRONMENTAL ASSESSMENT ACCEPTED FOR FILING</w:t>
      </w:r>
    </w:p>
    <w:p w:rsidR="0089585C" w:rsidRDefault="0089585C">
      <w:pPr>
        <w:spacing w:before="120"/>
        <w:jc w:val="center"/>
        <w:rPr>
          <w:sz w:val="24"/>
        </w:rPr>
      </w:pPr>
      <w:r>
        <w:rPr>
          <w:sz w:val="24"/>
        </w:rPr>
        <w:t>ENVIRONMENTAL ACTION</w:t>
      </w:r>
    </w:p>
    <w:p w:rsidR="0089585C" w:rsidRDefault="0089585C">
      <w:pPr>
        <w:spacing w:before="120"/>
        <w:jc w:val="center"/>
        <w:rPr>
          <w:sz w:val="24"/>
        </w:rPr>
      </w:pPr>
    </w:p>
    <w:p w:rsidR="0089585C" w:rsidRDefault="0089585C">
      <w:pPr>
        <w:jc w:val="both"/>
        <w:rPr>
          <w:sz w:val="24"/>
        </w:rPr>
      </w:pPr>
      <w:r>
        <w:rPr>
          <w:sz w:val="24"/>
        </w:rPr>
        <w:t>After preliminary review, the Environmental Assessment listed herein, filed pursuant to 47 C.F.R. § 1.1307(a), IS ACCEPTED FOR FILING.</w:t>
      </w:r>
    </w:p>
    <w:p w:rsidR="0089585C" w:rsidRDefault="0089585C">
      <w:pPr>
        <w:rPr>
          <w:sz w:val="24"/>
        </w:rPr>
      </w:pPr>
    </w:p>
    <w:p w:rsidR="0089585C" w:rsidRDefault="0089585C">
      <w:r>
        <w:t xml:space="preserve">The Environmental Assessment referenced herein will undergo no further review and evaluation for at least 30 days from the date of the public notice to provide an opportunity for public comment.  Accordingly, objections to or comments on the Environmental Assessment may be filed with the Office of the Secretary within 30 days from the date of this Public Notice.  </w:t>
      </w:r>
    </w:p>
    <w:p w:rsidR="0089585C" w:rsidRDefault="0089585C"/>
    <w:p w:rsidR="00640F98" w:rsidRDefault="0089585C">
      <w:pPr>
        <w:autoSpaceDE w:val="0"/>
        <w:autoSpaceDN w:val="0"/>
        <w:adjustRightInd w:val="0"/>
      </w:pPr>
      <w:r>
        <w:t>The Environmental Assessment may be viewed through the Commission’s CDBS Public Access data base</w:t>
      </w:r>
      <w:r w:rsidR="00FC1D8C">
        <w:t xml:space="preserve"> </w:t>
      </w:r>
      <w:r w:rsidR="001378F1">
        <w:t xml:space="preserve">at </w:t>
      </w:r>
      <w:hyperlink r:id="rId7" w:history="1">
        <w:r w:rsidR="001378F1" w:rsidRPr="0008141F">
          <w:rPr>
            <w:rStyle w:val="Hyperlink"/>
          </w:rPr>
          <w:t>https://licensing.fcc.gov/cgi-bin/ws.exe/prod/cdbs/forms/prod/cdbsmenu.hts?context=25&amp;appn=101624756&amp;formid=301&amp;fac_num=136069</w:t>
        </w:r>
      </w:hyperlink>
    </w:p>
    <w:p w:rsidR="0089585C" w:rsidRDefault="005713B6">
      <w:pPr>
        <w:autoSpaceDE w:val="0"/>
        <w:autoSpaceDN w:val="0"/>
        <w:adjustRightInd w:val="0"/>
      </w:pPr>
      <w:r>
        <w:t>(</w:t>
      </w:r>
      <w:r w:rsidR="00CD0BB6">
        <w:t>File N</w:t>
      </w:r>
      <w:r w:rsidR="007E37F3">
        <w:t>o. B</w:t>
      </w:r>
      <w:r w:rsidR="001378F1">
        <w:t>M</w:t>
      </w:r>
      <w:r w:rsidR="00FC1D8C">
        <w:t>P</w:t>
      </w:r>
      <w:r w:rsidR="00D37D3A">
        <w:t>-</w:t>
      </w:r>
      <w:r w:rsidR="00ED6F6C">
        <w:t>201</w:t>
      </w:r>
      <w:r w:rsidR="001378F1">
        <w:t>20813ABI</w:t>
      </w:r>
      <w:r w:rsidR="003A3B5F">
        <w:t>, Attachment</w:t>
      </w:r>
      <w:r w:rsidR="001378F1">
        <w:t xml:space="preserve">s 1 and </w:t>
      </w:r>
      <w:r w:rsidR="003A3B5F">
        <w:t>2</w:t>
      </w:r>
      <w:r w:rsidR="00FC1D8C">
        <w:t>0</w:t>
      </w:r>
      <w:r>
        <w:t>)</w:t>
      </w:r>
      <w:r w:rsidR="0089585C">
        <w:t>.  It may also be viewed at the Reference Information Center at the Federal Communications Commission, Room CY-A257, 445 12</w:t>
      </w:r>
      <w:r w:rsidR="0089585C">
        <w:rPr>
          <w:vertAlign w:val="superscript"/>
        </w:rPr>
        <w:t>th</w:t>
      </w:r>
      <w:r w:rsidR="0089585C">
        <w:t xml:space="preserve"> Street, S.W., Washington, DC</w:t>
      </w:r>
      <w:r w:rsidR="0074015D">
        <w:t xml:space="preserve">.   </w:t>
      </w:r>
      <w:r w:rsidR="0089585C">
        <w:t xml:space="preserve">A copy of the Environmental Assessment, or parts thereof, may be obtained through the Commission’s duplicating contractor, Best Copy and Printing, Inc., Room CY-B402, </w:t>
      </w:r>
      <w:smartTag w:uri="urn:schemas-microsoft-com:office:smarttags" w:element="address">
        <w:smartTag w:uri="urn:schemas-microsoft-com:office:smarttags" w:element="Street">
          <w:r w:rsidR="0089585C">
            <w:t>445 12</w:t>
          </w:r>
          <w:r w:rsidR="0089585C">
            <w:rPr>
              <w:vertAlign w:val="superscript"/>
            </w:rPr>
            <w:t>th</w:t>
          </w:r>
          <w:r w:rsidR="0089585C">
            <w:t xml:space="preserve"> Street, S.W.</w:t>
          </w:r>
        </w:smartTag>
        <w:r w:rsidR="0089585C">
          <w:t xml:space="preserve">, </w:t>
        </w:r>
        <w:smartTag w:uri="urn:schemas-microsoft-com:office:smarttags" w:element="City">
          <w:r w:rsidR="0089585C">
            <w:t>Washington</w:t>
          </w:r>
        </w:smartTag>
        <w:r w:rsidR="0089585C">
          <w:t xml:space="preserve">, </w:t>
        </w:r>
        <w:smartTag w:uri="urn:schemas-microsoft-com:office:smarttags" w:element="State">
          <w:r w:rsidR="0089585C">
            <w:t>DC</w:t>
          </w:r>
        </w:smartTag>
        <w:r w:rsidR="0089585C">
          <w:t xml:space="preserve"> </w:t>
        </w:r>
        <w:smartTag w:uri="urn:schemas-microsoft-com:office:smarttags" w:element="PostalCode">
          <w:r w:rsidR="0089585C">
            <w:t>20554</w:t>
          </w:r>
        </w:smartTag>
      </w:smartTag>
      <w:r w:rsidR="0089585C">
        <w:t xml:space="preserve"> by calling 1-800-378-3160 or at </w:t>
      </w:r>
      <w:hyperlink r:id="rId8" w:history="1">
        <w:r w:rsidR="0089585C">
          <w:rPr>
            <w:rStyle w:val="Hyperlink"/>
          </w:rPr>
          <w:t>www.bcpiweb.com</w:t>
        </w:r>
      </w:hyperlink>
      <w:r w:rsidR="0089585C">
        <w:t>.</w:t>
      </w:r>
    </w:p>
    <w:p w:rsidR="0089585C" w:rsidRDefault="0089585C">
      <w:pPr>
        <w:spacing w:before="100" w:beforeAutospacing="1"/>
        <w:jc w:val="both"/>
      </w:pPr>
    </w:p>
    <w:p w:rsidR="0089585C" w:rsidRDefault="0089585C" w:rsidP="00ED6F6C">
      <w:pPr>
        <w:ind w:right="-180"/>
        <w:rPr>
          <w:sz w:val="22"/>
          <w:szCs w:val="22"/>
        </w:rPr>
      </w:pPr>
      <w:r>
        <w:rPr>
          <w:sz w:val="22"/>
          <w:szCs w:val="22"/>
          <w:u w:val="single"/>
        </w:rPr>
        <w:t>Call Sign/City/State</w:t>
      </w:r>
      <w:r>
        <w:rPr>
          <w:sz w:val="22"/>
          <w:szCs w:val="22"/>
        </w:rPr>
        <w:tab/>
        <w:t xml:space="preserve">    </w:t>
      </w:r>
      <w:r>
        <w:rPr>
          <w:sz w:val="22"/>
          <w:szCs w:val="22"/>
          <w:u w:val="single"/>
        </w:rPr>
        <w:t>Facility ID No.</w:t>
      </w:r>
      <w:r>
        <w:rPr>
          <w:sz w:val="22"/>
          <w:szCs w:val="22"/>
        </w:rPr>
        <w:t xml:space="preserve">  </w:t>
      </w:r>
      <w:r w:rsidR="00ED6F6C">
        <w:rPr>
          <w:sz w:val="22"/>
          <w:szCs w:val="22"/>
        </w:rPr>
        <w:t xml:space="preserve"> </w:t>
      </w:r>
      <w:r>
        <w:rPr>
          <w:sz w:val="22"/>
          <w:szCs w:val="22"/>
          <w:u w:val="single"/>
        </w:rPr>
        <w:t>Applicant</w:t>
      </w:r>
      <w:r>
        <w:rPr>
          <w:sz w:val="22"/>
          <w:szCs w:val="22"/>
        </w:rPr>
        <w:tab/>
        <w:t xml:space="preserve">         </w:t>
      </w:r>
      <w:r w:rsidR="0051069F">
        <w:rPr>
          <w:sz w:val="22"/>
          <w:szCs w:val="22"/>
        </w:rPr>
        <w:t xml:space="preserve"> </w:t>
      </w:r>
      <w:r w:rsidR="00ED6F6C">
        <w:rPr>
          <w:sz w:val="22"/>
          <w:szCs w:val="22"/>
        </w:rPr>
        <w:tab/>
      </w:r>
      <w:r w:rsidR="00ED6F6C">
        <w:rPr>
          <w:sz w:val="22"/>
          <w:szCs w:val="22"/>
        </w:rPr>
        <w:tab/>
      </w:r>
      <w:r w:rsidR="00815873">
        <w:rPr>
          <w:sz w:val="22"/>
          <w:szCs w:val="22"/>
        </w:rPr>
        <w:t xml:space="preserve">       </w:t>
      </w:r>
      <w:r w:rsidR="00ED6F6C">
        <w:rPr>
          <w:sz w:val="22"/>
          <w:szCs w:val="22"/>
        </w:rPr>
        <w:t xml:space="preserve"> </w:t>
      </w:r>
      <w:r w:rsidR="00BB6779">
        <w:rPr>
          <w:sz w:val="22"/>
          <w:szCs w:val="22"/>
        </w:rPr>
        <w:t xml:space="preserve"> </w:t>
      </w:r>
      <w:r>
        <w:rPr>
          <w:sz w:val="22"/>
          <w:szCs w:val="22"/>
          <w:u w:val="single"/>
        </w:rPr>
        <w:t>File No.</w:t>
      </w:r>
      <w:r>
        <w:rPr>
          <w:sz w:val="22"/>
          <w:szCs w:val="22"/>
        </w:rPr>
        <w:tab/>
        <w:t xml:space="preserve">         </w:t>
      </w:r>
      <w:r w:rsidR="005814EE">
        <w:rPr>
          <w:sz w:val="22"/>
          <w:szCs w:val="22"/>
        </w:rPr>
        <w:t xml:space="preserve">   </w:t>
      </w:r>
      <w:r w:rsidR="0051069F">
        <w:rPr>
          <w:sz w:val="22"/>
          <w:szCs w:val="22"/>
        </w:rPr>
        <w:t xml:space="preserve">     </w:t>
      </w:r>
      <w:r w:rsidR="00B12C03">
        <w:rPr>
          <w:sz w:val="22"/>
          <w:szCs w:val="22"/>
        </w:rPr>
        <w:t xml:space="preserve"> </w:t>
      </w:r>
      <w:r w:rsidR="00BB6779">
        <w:rPr>
          <w:sz w:val="22"/>
          <w:szCs w:val="22"/>
        </w:rPr>
        <w:t xml:space="preserve"> </w:t>
      </w:r>
      <w:r w:rsidR="008D6D2B">
        <w:rPr>
          <w:sz w:val="22"/>
          <w:szCs w:val="22"/>
          <w:u w:val="single"/>
        </w:rPr>
        <w:t>C</w:t>
      </w:r>
      <w:r>
        <w:rPr>
          <w:sz w:val="22"/>
          <w:szCs w:val="22"/>
          <w:u w:val="single"/>
        </w:rPr>
        <w:t>oordinates</w:t>
      </w:r>
      <w:r w:rsidR="00053FCA">
        <w:rPr>
          <w:rStyle w:val="FootnoteReference"/>
          <w:sz w:val="22"/>
          <w:szCs w:val="22"/>
          <w:u w:val="single"/>
        </w:rPr>
        <w:footnoteReference w:id="1"/>
      </w:r>
      <w:r>
        <w:rPr>
          <w:sz w:val="22"/>
          <w:szCs w:val="22"/>
        </w:rPr>
        <w:tab/>
      </w:r>
      <w:r w:rsidR="00ED6F6C">
        <w:rPr>
          <w:sz w:val="22"/>
          <w:szCs w:val="22"/>
        </w:rPr>
        <w:t xml:space="preserve">        </w:t>
      </w:r>
      <w:r w:rsidR="00B12C03">
        <w:rPr>
          <w:sz w:val="22"/>
          <w:szCs w:val="22"/>
        </w:rPr>
        <w:t xml:space="preserve"> </w:t>
      </w:r>
      <w:r>
        <w:rPr>
          <w:sz w:val="22"/>
          <w:szCs w:val="22"/>
          <w:u w:val="single"/>
        </w:rPr>
        <w:t>Date</w:t>
      </w:r>
      <w:r w:rsidR="00ED6F6C">
        <w:rPr>
          <w:sz w:val="22"/>
          <w:szCs w:val="22"/>
          <w:u w:val="single"/>
        </w:rPr>
        <w:t xml:space="preserve"> R</w:t>
      </w:r>
      <w:r w:rsidR="004C1424">
        <w:rPr>
          <w:sz w:val="22"/>
          <w:szCs w:val="22"/>
          <w:u w:val="single"/>
        </w:rPr>
        <w:t>e</w:t>
      </w:r>
      <w:r w:rsidR="00ED6F6C">
        <w:rPr>
          <w:sz w:val="22"/>
          <w:szCs w:val="22"/>
          <w:u w:val="single"/>
        </w:rPr>
        <w:t>c’d</w:t>
      </w:r>
      <w:r>
        <w:rPr>
          <w:sz w:val="22"/>
          <w:szCs w:val="22"/>
        </w:rPr>
        <w:tab/>
      </w:r>
    </w:p>
    <w:p w:rsidR="0089585C" w:rsidRDefault="001378F1" w:rsidP="00ED6F6C">
      <w:pPr>
        <w:ind w:right="-180"/>
        <w:rPr>
          <w:sz w:val="22"/>
          <w:szCs w:val="22"/>
        </w:rPr>
      </w:pPr>
      <w:r>
        <w:rPr>
          <w:sz w:val="22"/>
          <w:szCs w:val="22"/>
        </w:rPr>
        <w:t>NEW</w:t>
      </w:r>
      <w:r w:rsidR="00903504">
        <w:rPr>
          <w:sz w:val="22"/>
          <w:szCs w:val="22"/>
        </w:rPr>
        <w:t xml:space="preserve">(AM), </w:t>
      </w:r>
      <w:r>
        <w:rPr>
          <w:sz w:val="22"/>
          <w:szCs w:val="22"/>
        </w:rPr>
        <w:t>Peotone</w:t>
      </w:r>
      <w:r w:rsidR="00ED6F6C">
        <w:rPr>
          <w:sz w:val="22"/>
          <w:szCs w:val="22"/>
        </w:rPr>
        <w:t>,</w:t>
      </w:r>
      <w:r w:rsidR="00903504">
        <w:rPr>
          <w:sz w:val="22"/>
          <w:szCs w:val="22"/>
        </w:rPr>
        <w:t xml:space="preserve"> </w:t>
      </w:r>
      <w:r>
        <w:rPr>
          <w:sz w:val="22"/>
          <w:szCs w:val="22"/>
        </w:rPr>
        <w:t>IL</w:t>
      </w:r>
      <w:r w:rsidR="00ED6F6C">
        <w:rPr>
          <w:sz w:val="22"/>
          <w:szCs w:val="22"/>
        </w:rPr>
        <w:t xml:space="preserve">    </w:t>
      </w:r>
      <w:r>
        <w:rPr>
          <w:sz w:val="22"/>
          <w:szCs w:val="22"/>
        </w:rPr>
        <w:t>136069</w:t>
      </w:r>
      <w:r w:rsidR="00903504">
        <w:rPr>
          <w:sz w:val="22"/>
          <w:szCs w:val="22"/>
        </w:rPr>
        <w:t xml:space="preserve">   </w:t>
      </w:r>
      <w:r w:rsidR="0074015D">
        <w:rPr>
          <w:sz w:val="22"/>
          <w:szCs w:val="22"/>
        </w:rPr>
        <w:t xml:space="preserve">  </w:t>
      </w:r>
      <w:r w:rsidR="0089585C">
        <w:rPr>
          <w:sz w:val="22"/>
          <w:szCs w:val="22"/>
        </w:rPr>
        <w:t xml:space="preserve">         </w:t>
      </w:r>
      <w:r w:rsidR="008D6D2B">
        <w:rPr>
          <w:sz w:val="22"/>
          <w:szCs w:val="22"/>
        </w:rPr>
        <w:t xml:space="preserve">  </w:t>
      </w:r>
      <w:r>
        <w:rPr>
          <w:sz w:val="22"/>
          <w:szCs w:val="22"/>
        </w:rPr>
        <w:t>Birach Broadcasting Corp.</w:t>
      </w:r>
      <w:r w:rsidR="008D6D2B">
        <w:rPr>
          <w:sz w:val="22"/>
          <w:szCs w:val="22"/>
        </w:rPr>
        <w:t xml:space="preserve">   </w:t>
      </w:r>
      <w:r w:rsidR="00815873">
        <w:rPr>
          <w:sz w:val="22"/>
          <w:szCs w:val="22"/>
        </w:rPr>
        <w:t xml:space="preserve">   </w:t>
      </w:r>
      <w:r>
        <w:rPr>
          <w:sz w:val="22"/>
          <w:szCs w:val="22"/>
        </w:rPr>
        <w:t xml:space="preserve">       </w:t>
      </w:r>
      <w:r w:rsidR="0051069F">
        <w:rPr>
          <w:sz w:val="22"/>
          <w:szCs w:val="22"/>
        </w:rPr>
        <w:t>B</w:t>
      </w:r>
      <w:r>
        <w:rPr>
          <w:sz w:val="22"/>
          <w:szCs w:val="22"/>
        </w:rPr>
        <w:t>M</w:t>
      </w:r>
      <w:r w:rsidR="0051069F">
        <w:rPr>
          <w:sz w:val="22"/>
          <w:szCs w:val="22"/>
        </w:rPr>
        <w:t>P-</w:t>
      </w:r>
      <w:r w:rsidR="00815873">
        <w:rPr>
          <w:sz w:val="22"/>
          <w:szCs w:val="22"/>
        </w:rPr>
        <w:t>201</w:t>
      </w:r>
      <w:r>
        <w:rPr>
          <w:sz w:val="22"/>
          <w:szCs w:val="22"/>
        </w:rPr>
        <w:t xml:space="preserve">20813ABI </w:t>
      </w:r>
      <w:r w:rsidR="00815873">
        <w:rPr>
          <w:sz w:val="22"/>
          <w:szCs w:val="22"/>
        </w:rPr>
        <w:t xml:space="preserve">  </w:t>
      </w:r>
      <w:r w:rsidR="001E13E2">
        <w:rPr>
          <w:sz w:val="22"/>
          <w:szCs w:val="22"/>
        </w:rPr>
        <w:t>41</w:t>
      </w:r>
      <w:r w:rsidR="0089585C">
        <w:rPr>
          <w:sz w:val="22"/>
          <w:szCs w:val="22"/>
        </w:rPr>
        <w:t>-</w:t>
      </w:r>
      <w:r w:rsidR="001E13E2">
        <w:rPr>
          <w:sz w:val="22"/>
          <w:szCs w:val="22"/>
        </w:rPr>
        <w:t>18</w:t>
      </w:r>
      <w:r w:rsidR="0089585C">
        <w:rPr>
          <w:sz w:val="22"/>
          <w:szCs w:val="22"/>
        </w:rPr>
        <w:t>-</w:t>
      </w:r>
      <w:r w:rsidR="002F63BB">
        <w:rPr>
          <w:sz w:val="22"/>
          <w:szCs w:val="22"/>
        </w:rPr>
        <w:t>4</w:t>
      </w:r>
      <w:r w:rsidR="001E13E2">
        <w:rPr>
          <w:sz w:val="22"/>
          <w:szCs w:val="22"/>
        </w:rPr>
        <w:t>2</w:t>
      </w:r>
      <w:r w:rsidR="0089585C">
        <w:rPr>
          <w:sz w:val="22"/>
          <w:szCs w:val="22"/>
        </w:rPr>
        <w:t>N/</w:t>
      </w:r>
      <w:r w:rsidR="001E13E2">
        <w:rPr>
          <w:sz w:val="22"/>
          <w:szCs w:val="22"/>
        </w:rPr>
        <w:t>087</w:t>
      </w:r>
      <w:r w:rsidR="0089585C">
        <w:rPr>
          <w:sz w:val="22"/>
          <w:szCs w:val="22"/>
        </w:rPr>
        <w:t>-</w:t>
      </w:r>
      <w:r w:rsidR="001E13E2">
        <w:rPr>
          <w:sz w:val="22"/>
          <w:szCs w:val="22"/>
        </w:rPr>
        <w:t>50</w:t>
      </w:r>
      <w:r w:rsidR="0089585C">
        <w:rPr>
          <w:sz w:val="22"/>
          <w:szCs w:val="22"/>
        </w:rPr>
        <w:t>-</w:t>
      </w:r>
      <w:r w:rsidR="001E13E2">
        <w:rPr>
          <w:sz w:val="22"/>
          <w:szCs w:val="22"/>
        </w:rPr>
        <w:t>08</w:t>
      </w:r>
      <w:r w:rsidR="0051069F">
        <w:rPr>
          <w:sz w:val="22"/>
          <w:szCs w:val="22"/>
        </w:rPr>
        <w:t xml:space="preserve">W </w:t>
      </w:r>
      <w:r w:rsidR="001C1116">
        <w:rPr>
          <w:sz w:val="22"/>
          <w:szCs w:val="22"/>
        </w:rPr>
        <w:t xml:space="preserve"> </w:t>
      </w:r>
      <w:r w:rsidR="001E13E2">
        <w:rPr>
          <w:sz w:val="22"/>
          <w:szCs w:val="22"/>
        </w:rPr>
        <w:t xml:space="preserve"> </w:t>
      </w:r>
      <w:r w:rsidR="002F63BB">
        <w:rPr>
          <w:sz w:val="22"/>
          <w:szCs w:val="22"/>
        </w:rPr>
        <w:t xml:space="preserve"> </w:t>
      </w:r>
      <w:r w:rsidR="00F40B53">
        <w:rPr>
          <w:sz w:val="22"/>
          <w:szCs w:val="22"/>
        </w:rPr>
        <w:t>0</w:t>
      </w:r>
      <w:r>
        <w:rPr>
          <w:sz w:val="22"/>
          <w:szCs w:val="22"/>
        </w:rPr>
        <w:t>2</w:t>
      </w:r>
      <w:r w:rsidR="00ED6F6C">
        <w:rPr>
          <w:sz w:val="22"/>
          <w:szCs w:val="22"/>
        </w:rPr>
        <w:t>/</w:t>
      </w:r>
      <w:r>
        <w:rPr>
          <w:sz w:val="22"/>
          <w:szCs w:val="22"/>
        </w:rPr>
        <w:t>20</w:t>
      </w:r>
      <w:r w:rsidR="00F40B53">
        <w:rPr>
          <w:sz w:val="22"/>
          <w:szCs w:val="22"/>
        </w:rPr>
        <w:t>/</w:t>
      </w:r>
      <w:r w:rsidR="00903504">
        <w:rPr>
          <w:sz w:val="22"/>
          <w:szCs w:val="22"/>
        </w:rPr>
        <w:t>201</w:t>
      </w:r>
      <w:r>
        <w:rPr>
          <w:sz w:val="22"/>
          <w:szCs w:val="22"/>
        </w:rPr>
        <w:t>4</w:t>
      </w:r>
    </w:p>
    <w:p w:rsidR="00E4196B" w:rsidRDefault="00E4196B">
      <w:pPr>
        <w:ind w:right="-180"/>
        <w:jc w:val="both"/>
        <w:rPr>
          <w:sz w:val="22"/>
          <w:szCs w:val="22"/>
        </w:rPr>
      </w:pPr>
    </w:p>
    <w:p w:rsidR="00E4196B" w:rsidRPr="00E4196B" w:rsidRDefault="00E4196B">
      <w:pPr>
        <w:ind w:right="-180"/>
        <w:jc w:val="both"/>
        <w:rPr>
          <w:sz w:val="22"/>
          <w:szCs w:val="22"/>
        </w:rPr>
      </w:pPr>
    </w:p>
    <w:sectPr w:rsidR="00E4196B" w:rsidRPr="00E4196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81" w:rsidRDefault="00570981">
      <w:r>
        <w:separator/>
      </w:r>
    </w:p>
  </w:endnote>
  <w:endnote w:type="continuationSeparator" w:id="0">
    <w:p w:rsidR="00570981" w:rsidRDefault="0057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5" w:rsidRDefault="00B73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5" w:rsidRDefault="00B73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5" w:rsidRDefault="00B73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81" w:rsidRDefault="00570981">
      <w:r>
        <w:separator/>
      </w:r>
    </w:p>
  </w:footnote>
  <w:footnote w:type="continuationSeparator" w:id="0">
    <w:p w:rsidR="00570981" w:rsidRDefault="00570981">
      <w:r>
        <w:continuationSeparator/>
      </w:r>
    </w:p>
  </w:footnote>
  <w:footnote w:id="1">
    <w:p w:rsidR="00053FCA" w:rsidRDefault="00053FCA">
      <w:pPr>
        <w:pStyle w:val="FootnoteText"/>
      </w:pPr>
      <w:r>
        <w:rPr>
          <w:rStyle w:val="FootnoteReference"/>
        </w:rPr>
        <w:footnoteRef/>
      </w:r>
      <w:r>
        <w:t xml:space="preserve"> These constitute the coordinates </w:t>
      </w:r>
      <w:r w:rsidR="00010B4B">
        <w:t xml:space="preserve">for the facility’s </w:t>
      </w:r>
      <w:r w:rsidR="001E13E2">
        <w:t>proposed four</w:t>
      </w:r>
      <w:r w:rsidR="00010B4B">
        <w:t>-tower directional array.</w:t>
      </w:r>
      <w:r w:rsidR="00E901D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5" w:rsidRDefault="00B73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5" w:rsidRDefault="00B73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5C" w:rsidRDefault="0006202F">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85C" w:rsidRDefault="0089585C">
                          <w:pPr>
                            <w:rPr>
                              <w:rFonts w:ascii="Arial" w:hAnsi="Arial"/>
                              <w:b/>
                              <w:sz w:val="24"/>
                            </w:rPr>
                          </w:pPr>
                          <w:r>
                            <w:rPr>
                              <w:rFonts w:ascii="Arial" w:hAnsi="Arial"/>
                              <w:b/>
                              <w:sz w:val="24"/>
                            </w:rPr>
                            <w:t>Federal Communications Commission</w:t>
                          </w:r>
                        </w:p>
                        <w:p w:rsidR="0089585C" w:rsidRDefault="0089585C">
                          <w:pPr>
                            <w:rPr>
                              <w:rFonts w:ascii="Arial" w:hAnsi="Arial"/>
                              <w:b/>
                              <w:sz w:val="24"/>
                            </w:rPr>
                          </w:pPr>
                          <w:smartTag w:uri="urn:schemas-microsoft-com:office:smarttags" w:element="Street">
                            <w:smartTag w:uri="urn:schemas-microsoft-com:office:smarttags" w:element="address">
                              <w:r>
                                <w:rPr>
                                  <w:rFonts w:ascii="Arial" w:hAnsi="Arial"/>
                                  <w:b/>
                                  <w:sz w:val="24"/>
                                </w:rPr>
                                <w:t>445 12th St., S.W.</w:t>
                              </w:r>
                            </w:smartTag>
                          </w:smartTag>
                        </w:p>
                        <w:p w:rsidR="0089585C" w:rsidRDefault="0089585C">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Stat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9585C" w:rsidRDefault="0089585C">
                    <w:pPr>
                      <w:rPr>
                        <w:rFonts w:ascii="Arial" w:hAnsi="Arial"/>
                        <w:b/>
                        <w:sz w:val="24"/>
                      </w:rPr>
                    </w:pPr>
                    <w:r>
                      <w:rPr>
                        <w:rFonts w:ascii="Arial" w:hAnsi="Arial"/>
                        <w:b/>
                        <w:sz w:val="24"/>
                      </w:rPr>
                      <w:t>Federal Communications Commission</w:t>
                    </w:r>
                  </w:p>
                  <w:p w:rsidR="0089585C" w:rsidRDefault="0089585C">
                    <w:pPr>
                      <w:rPr>
                        <w:rFonts w:ascii="Arial" w:hAnsi="Arial"/>
                        <w:b/>
                        <w:sz w:val="24"/>
                      </w:rPr>
                    </w:pPr>
                    <w:smartTag w:uri="urn:schemas-microsoft-com:office:smarttags" w:element="Street">
                      <w:smartTag w:uri="urn:schemas-microsoft-com:office:smarttags" w:element="address">
                        <w:r>
                          <w:rPr>
                            <w:rFonts w:ascii="Arial" w:hAnsi="Arial"/>
                            <w:b/>
                            <w:sz w:val="24"/>
                          </w:rPr>
                          <w:t>445 12th St., S.W.</w:t>
                        </w:r>
                      </w:smartTag>
                    </w:smartTag>
                  </w:p>
                  <w:p w:rsidR="0089585C" w:rsidRDefault="0089585C">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Stat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p>
                </w:txbxContent>
              </v:textbox>
            </v:shape>
          </w:pict>
        </mc:Fallback>
      </mc:AlternateContent>
    </w:r>
    <w:r w:rsidR="0089585C">
      <w:tab/>
    </w:r>
    <w:r w:rsidR="0089585C">
      <w:rPr>
        <w:rFonts w:ascii="Arial" w:hAnsi="Arial"/>
        <w:b/>
        <w:sz w:val="96"/>
      </w:rPr>
      <w:t>PUBLIC NOTICE</w:t>
    </w:r>
  </w:p>
  <w:p w:rsidR="0089585C" w:rsidRDefault="0006202F">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8240" behindDoc="0" locked="0" layoutInCell="0" allowOverlap="1">
              <wp:simplePos x="0" y="0"/>
              <wp:positionH relativeFrom="column">
                <wp:posOffset>5486400</wp:posOffset>
              </wp:positionH>
              <wp:positionV relativeFrom="paragraph">
                <wp:posOffset>-20320</wp:posOffset>
              </wp:positionV>
              <wp:extent cx="2743200" cy="668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85C" w:rsidRDefault="0089585C">
                          <w:pPr>
                            <w:spacing w:before="40"/>
                            <w:jc w:val="right"/>
                            <w:rPr>
                              <w:rFonts w:ascii="Arial" w:hAnsi="Arial"/>
                              <w:sz w:val="16"/>
                            </w:rPr>
                          </w:pPr>
                          <w:r>
                            <w:rPr>
                              <w:rFonts w:ascii="Arial" w:hAnsi="Arial"/>
                              <w:sz w:val="16"/>
                            </w:rPr>
                            <w:tab/>
                          </w:r>
                        </w:p>
                        <w:p w:rsidR="0089585C" w:rsidRDefault="0089585C">
                          <w:pPr>
                            <w:spacing w:before="40"/>
                            <w:jc w:val="right"/>
                            <w:rPr>
                              <w:rFonts w:ascii="Arial" w:hAnsi="Arial"/>
                              <w:b/>
                              <w:sz w:val="16"/>
                            </w:rPr>
                          </w:pPr>
                          <w:r>
                            <w:rPr>
                              <w:rFonts w:ascii="Arial" w:hAnsi="Arial"/>
                              <w:b/>
                              <w:sz w:val="16"/>
                            </w:rPr>
                            <w:t>News Media Information 202 / 418-0500</w:t>
                          </w:r>
                        </w:p>
                        <w:p w:rsidR="0089585C" w:rsidRDefault="0089585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9585C" w:rsidRDefault="0089585C">
                          <w:pPr>
                            <w:jc w:val="right"/>
                            <w:rPr>
                              <w:rFonts w:ascii="Arial" w:hAnsi="Arial"/>
                              <w:b/>
                              <w:sz w:val="16"/>
                            </w:rPr>
                          </w:pPr>
                          <w:r>
                            <w:rPr>
                              <w:rFonts w:ascii="Arial" w:hAnsi="Arial"/>
                              <w:b/>
                              <w:sz w:val="16"/>
                            </w:rPr>
                            <w:t>TTY: 1-888-835-5322</w:t>
                          </w:r>
                        </w:p>
                        <w:p w:rsidR="0089585C" w:rsidRDefault="0089585C">
                          <w:pPr>
                            <w:jc w:val="right"/>
                          </w:pPr>
                        </w:p>
                        <w:p w:rsidR="0089585C" w:rsidRDefault="0089585C">
                          <w:pPr>
                            <w:jc w:val="right"/>
                            <w:rPr>
                              <w:rFonts w:ascii="Arial" w:hAnsi="Arial"/>
                              <w:sz w:val="16"/>
                            </w:rPr>
                          </w:pPr>
                        </w:p>
                        <w:p w:rsidR="0089585C" w:rsidRDefault="0089585C">
                          <w:pPr>
                            <w:jc w:val="right"/>
                            <w:rPr>
                              <w:rFonts w:ascii="Arial" w:hAnsi="Arial"/>
                              <w:sz w:val="16"/>
                            </w:rPr>
                          </w:pPr>
                          <w:r>
                            <w:rPr>
                              <w:rFonts w:ascii="Arial" w:hAnsi="Arial"/>
                              <w:sz w:val="16"/>
                            </w:rPr>
                            <w:tab/>
                          </w:r>
                        </w:p>
                        <w:p w:rsidR="0089585C" w:rsidRDefault="0089585C">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in;margin-top:-1.6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eg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bx4BXRjRME2my3SPF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" o:allowincell="f" stroked="f">
              <v:textbox>
                <w:txbxContent>
                  <w:p w:rsidR="0089585C" w:rsidRDefault="0089585C">
                    <w:pPr>
                      <w:spacing w:before="40"/>
                      <w:jc w:val="right"/>
                      <w:rPr>
                        <w:rFonts w:ascii="Arial" w:hAnsi="Arial"/>
                        <w:sz w:val="16"/>
                      </w:rPr>
                    </w:pPr>
                    <w:r>
                      <w:rPr>
                        <w:rFonts w:ascii="Arial" w:hAnsi="Arial"/>
                        <w:sz w:val="16"/>
                      </w:rPr>
                      <w:tab/>
                    </w:r>
                  </w:p>
                  <w:p w:rsidR="0089585C" w:rsidRDefault="0089585C">
                    <w:pPr>
                      <w:spacing w:before="40"/>
                      <w:jc w:val="right"/>
                      <w:rPr>
                        <w:rFonts w:ascii="Arial" w:hAnsi="Arial"/>
                        <w:b/>
                        <w:sz w:val="16"/>
                      </w:rPr>
                    </w:pPr>
                    <w:r>
                      <w:rPr>
                        <w:rFonts w:ascii="Arial" w:hAnsi="Arial"/>
                        <w:b/>
                        <w:sz w:val="16"/>
                      </w:rPr>
                      <w:t>News Media Information 202 / 418-0500</w:t>
                    </w:r>
                  </w:p>
                  <w:p w:rsidR="0089585C" w:rsidRDefault="0089585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9585C" w:rsidRDefault="0089585C">
                    <w:pPr>
                      <w:jc w:val="right"/>
                      <w:rPr>
                        <w:rFonts w:ascii="Arial" w:hAnsi="Arial"/>
                        <w:b/>
                        <w:sz w:val="16"/>
                      </w:rPr>
                    </w:pPr>
                    <w:r>
                      <w:rPr>
                        <w:rFonts w:ascii="Arial" w:hAnsi="Arial"/>
                        <w:b/>
                        <w:sz w:val="16"/>
                      </w:rPr>
                      <w:t>TTY: 1-888-835-5322</w:t>
                    </w:r>
                  </w:p>
                  <w:p w:rsidR="0089585C" w:rsidRDefault="0089585C">
                    <w:pPr>
                      <w:jc w:val="right"/>
                    </w:pPr>
                  </w:p>
                  <w:p w:rsidR="0089585C" w:rsidRDefault="0089585C">
                    <w:pPr>
                      <w:jc w:val="right"/>
                      <w:rPr>
                        <w:rFonts w:ascii="Arial" w:hAnsi="Arial"/>
                        <w:sz w:val="16"/>
                      </w:rPr>
                    </w:pPr>
                  </w:p>
                  <w:p w:rsidR="0089585C" w:rsidRDefault="0089585C">
                    <w:pPr>
                      <w:jc w:val="right"/>
                      <w:rPr>
                        <w:rFonts w:ascii="Arial" w:hAnsi="Arial"/>
                        <w:sz w:val="16"/>
                      </w:rPr>
                    </w:pPr>
                    <w:r>
                      <w:rPr>
                        <w:rFonts w:ascii="Arial" w:hAnsi="Arial"/>
                        <w:sz w:val="16"/>
                      </w:rPr>
                      <w:tab/>
                    </w:r>
                  </w:p>
                  <w:p w:rsidR="0089585C" w:rsidRDefault="0089585C">
                    <w:pPr>
                      <w:jc w:val="right"/>
                      <w:rPr>
                        <w:rFonts w:ascii="Arial" w:hAnsi="Arial"/>
                        <w:sz w:val="16"/>
                      </w:rPr>
                    </w:pPr>
                    <w:r>
                      <w:rPr>
                        <w:rFonts w:ascii="Arial" w:hAnsi="Arial"/>
                        <w:sz w:val="16"/>
                      </w:rPr>
                      <w:tab/>
                    </w:r>
                  </w:p>
                </w:txbxContent>
              </v:textbox>
            </v:shape>
          </w:pict>
        </mc:Fallback>
      </mc:AlternateContent>
    </w:r>
  </w:p>
  <w:p w:rsidR="0089585C" w:rsidRDefault="0006202F">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105410</wp:posOffset>
              </wp:positionV>
              <wp:extent cx="8229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9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MN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" o:allowincell="f"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5C"/>
    <w:rsid w:val="00010B4B"/>
    <w:rsid w:val="00015D25"/>
    <w:rsid w:val="00021752"/>
    <w:rsid w:val="00041E9E"/>
    <w:rsid w:val="00047661"/>
    <w:rsid w:val="00053FCA"/>
    <w:rsid w:val="0006202F"/>
    <w:rsid w:val="0006226C"/>
    <w:rsid w:val="000674BA"/>
    <w:rsid w:val="0007695C"/>
    <w:rsid w:val="00085510"/>
    <w:rsid w:val="000D68F9"/>
    <w:rsid w:val="000E03DD"/>
    <w:rsid w:val="000F05CD"/>
    <w:rsid w:val="001378F1"/>
    <w:rsid w:val="001C1116"/>
    <w:rsid w:val="001C7116"/>
    <w:rsid w:val="001E13E2"/>
    <w:rsid w:val="00210A22"/>
    <w:rsid w:val="002379A2"/>
    <w:rsid w:val="002456F3"/>
    <w:rsid w:val="002503A5"/>
    <w:rsid w:val="002511A4"/>
    <w:rsid w:val="00263DDB"/>
    <w:rsid w:val="002B318D"/>
    <w:rsid w:val="002D3D83"/>
    <w:rsid w:val="002F63BB"/>
    <w:rsid w:val="003A3B5F"/>
    <w:rsid w:val="003D10DE"/>
    <w:rsid w:val="003E1C44"/>
    <w:rsid w:val="00422FC2"/>
    <w:rsid w:val="00426342"/>
    <w:rsid w:val="00445AF4"/>
    <w:rsid w:val="004472EC"/>
    <w:rsid w:val="004661F4"/>
    <w:rsid w:val="00482AB8"/>
    <w:rsid w:val="00483E51"/>
    <w:rsid w:val="004C1424"/>
    <w:rsid w:val="004C7AAD"/>
    <w:rsid w:val="004F1EB3"/>
    <w:rsid w:val="0051069E"/>
    <w:rsid w:val="0051069F"/>
    <w:rsid w:val="00523694"/>
    <w:rsid w:val="0052529C"/>
    <w:rsid w:val="00570981"/>
    <w:rsid w:val="005713B6"/>
    <w:rsid w:val="005756DD"/>
    <w:rsid w:val="005814EE"/>
    <w:rsid w:val="005B4C4A"/>
    <w:rsid w:val="005C75C5"/>
    <w:rsid w:val="005E36E9"/>
    <w:rsid w:val="005F12C1"/>
    <w:rsid w:val="006101BD"/>
    <w:rsid w:val="00640F98"/>
    <w:rsid w:val="006C17B8"/>
    <w:rsid w:val="006F59AC"/>
    <w:rsid w:val="00723CE7"/>
    <w:rsid w:val="0074015D"/>
    <w:rsid w:val="00760372"/>
    <w:rsid w:val="00790E9D"/>
    <w:rsid w:val="007B3409"/>
    <w:rsid w:val="007C2CD5"/>
    <w:rsid w:val="007E37F3"/>
    <w:rsid w:val="00807F3F"/>
    <w:rsid w:val="00815873"/>
    <w:rsid w:val="0082372B"/>
    <w:rsid w:val="00823EA0"/>
    <w:rsid w:val="0089585C"/>
    <w:rsid w:val="008A699E"/>
    <w:rsid w:val="008D59C2"/>
    <w:rsid w:val="008D6D2B"/>
    <w:rsid w:val="008E7E7B"/>
    <w:rsid w:val="008F49ED"/>
    <w:rsid w:val="008F7220"/>
    <w:rsid w:val="00903504"/>
    <w:rsid w:val="009126D2"/>
    <w:rsid w:val="00930DC3"/>
    <w:rsid w:val="00955B11"/>
    <w:rsid w:val="0096515F"/>
    <w:rsid w:val="009A0BFB"/>
    <w:rsid w:val="009A3FC0"/>
    <w:rsid w:val="009A4B8E"/>
    <w:rsid w:val="009B5E2A"/>
    <w:rsid w:val="009C26F6"/>
    <w:rsid w:val="009C4402"/>
    <w:rsid w:val="009D000E"/>
    <w:rsid w:val="009F6C80"/>
    <w:rsid w:val="00A44109"/>
    <w:rsid w:val="00A66FAD"/>
    <w:rsid w:val="00A961B8"/>
    <w:rsid w:val="00AB04C4"/>
    <w:rsid w:val="00B05C62"/>
    <w:rsid w:val="00B12C03"/>
    <w:rsid w:val="00B1638E"/>
    <w:rsid w:val="00B42820"/>
    <w:rsid w:val="00B73905"/>
    <w:rsid w:val="00B80859"/>
    <w:rsid w:val="00B81355"/>
    <w:rsid w:val="00B81B39"/>
    <w:rsid w:val="00B85C76"/>
    <w:rsid w:val="00B904DE"/>
    <w:rsid w:val="00B907C1"/>
    <w:rsid w:val="00BB6779"/>
    <w:rsid w:val="00BD29DF"/>
    <w:rsid w:val="00C70DBA"/>
    <w:rsid w:val="00C904C5"/>
    <w:rsid w:val="00CA105F"/>
    <w:rsid w:val="00CC380F"/>
    <w:rsid w:val="00CD0BB6"/>
    <w:rsid w:val="00CF7B99"/>
    <w:rsid w:val="00D2400A"/>
    <w:rsid w:val="00D37D3A"/>
    <w:rsid w:val="00D50F8C"/>
    <w:rsid w:val="00D97448"/>
    <w:rsid w:val="00DE0675"/>
    <w:rsid w:val="00E4196B"/>
    <w:rsid w:val="00E56CDA"/>
    <w:rsid w:val="00E7533E"/>
    <w:rsid w:val="00E901D2"/>
    <w:rsid w:val="00ED6F6C"/>
    <w:rsid w:val="00EF2DA7"/>
    <w:rsid w:val="00F35D7A"/>
    <w:rsid w:val="00F40B53"/>
    <w:rsid w:val="00F451CD"/>
    <w:rsid w:val="00F4671B"/>
    <w:rsid w:val="00FA050D"/>
    <w:rsid w:val="00FC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piwe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censing.fcc.gov/cgi-bin/ws.exe/prod/cdbs/forms/prod/cdbsmenu.hts?context=25&amp;appn=101624756&amp;formid=301&amp;fac_num=136069"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L</Template>
  <TotalTime>0</TotalTime>
  <Pages>1</Pages>
  <Words>198</Words>
  <Characters>1294</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1598</CharactersWithSpaces>
  <SharedDoc>false</SharedDoc>
  <HyperlinkBase> </HyperlinkBase>
  <HLinks>
    <vt:vector size="12" baseType="variant">
      <vt:variant>
        <vt:i4>2228350</vt:i4>
      </vt:variant>
      <vt:variant>
        <vt:i4>3</vt:i4>
      </vt:variant>
      <vt:variant>
        <vt:i4>0</vt:i4>
      </vt:variant>
      <vt:variant>
        <vt:i4>5</vt:i4>
      </vt:variant>
      <vt:variant>
        <vt:lpwstr>http://www.bcpiweb.com/</vt:lpwstr>
      </vt:variant>
      <vt:variant>
        <vt:lpwstr/>
      </vt:variant>
      <vt:variant>
        <vt:i4>983138</vt:i4>
      </vt:variant>
      <vt:variant>
        <vt:i4>0</vt:i4>
      </vt:variant>
      <vt:variant>
        <vt:i4>0</vt:i4>
      </vt:variant>
      <vt:variant>
        <vt:i4>5</vt:i4>
      </vt:variant>
      <vt:variant>
        <vt:lpwstr>https://licensing.fcc.gov/cgi-bin/ws.exe/prod/cdbs/forms/prod/cdbsmenu.hts?context=25&amp;appn=101624756&amp;formid=301&amp;fac_num=136069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2012-03-30T14:34:00Z</cp:lastPrinted>
  <dcterms:created xsi:type="dcterms:W3CDTF">2014-02-27T14:40:00Z</dcterms:created>
  <dcterms:modified xsi:type="dcterms:W3CDTF">2014-02-27T14:40:00Z</dcterms:modified>
  <cp:category> </cp:category>
  <cp:contentStatus> </cp:contentStatus>
</cp:coreProperties>
</file>