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73F9B">
        <w:rPr>
          <w:b/>
          <w:szCs w:val="22"/>
        </w:rPr>
        <w:t>4</w:t>
      </w:r>
      <w:r>
        <w:rPr>
          <w:b/>
          <w:szCs w:val="22"/>
        </w:rPr>
        <w:t>-</w:t>
      </w:r>
      <w:r w:rsidR="001F773D">
        <w:rPr>
          <w:b/>
          <w:szCs w:val="22"/>
        </w:rPr>
        <w:t>286</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273F9B">
        <w:rPr>
          <w:b/>
          <w:szCs w:val="22"/>
        </w:rPr>
        <w:t xml:space="preserve">February </w:t>
      </w:r>
      <w:r w:rsidR="007C58A9">
        <w:rPr>
          <w:b/>
          <w:szCs w:val="22"/>
        </w:rPr>
        <w:t>2</w:t>
      </w:r>
      <w:r w:rsidR="003710F3">
        <w:rPr>
          <w:b/>
          <w:szCs w:val="22"/>
        </w:rPr>
        <w:t>8</w:t>
      </w:r>
      <w:r>
        <w:rPr>
          <w:b/>
          <w:szCs w:val="22"/>
        </w:rPr>
        <w:t>, 20</w:t>
      </w:r>
      <w:r w:rsidR="00273F9B">
        <w:rPr>
          <w:b/>
          <w:szCs w:val="22"/>
        </w:rPr>
        <w:t>14</w:t>
      </w:r>
    </w:p>
    <w:p w:rsidR="00145D3B" w:rsidRDefault="00145D3B">
      <w:pPr>
        <w:rPr>
          <w:b/>
          <w:szCs w:val="22"/>
        </w:rPr>
      </w:pPr>
    </w:p>
    <w:p w:rsidR="00145D3B" w:rsidRDefault="00145D3B">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COMMENTS INVITED ON APPLICATION </w:t>
      </w:r>
      <w:r>
        <w:rPr>
          <w:b/>
          <w:caps/>
          <w:kern w:val="0"/>
          <w:szCs w:val="22"/>
        </w:rPr>
        <w:t xml:space="preserve">OF </w:t>
      </w:r>
    </w:p>
    <w:p w:rsidR="00145D3B" w:rsidRDefault="00145D3B">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caps/>
          <w:kern w:val="0"/>
          <w:szCs w:val="22"/>
        </w:rPr>
        <w:t>telecom</w:t>
      </w:r>
      <w:r w:rsidR="00273F9B">
        <w:rPr>
          <w:b/>
          <w:caps/>
          <w:kern w:val="0"/>
          <w:szCs w:val="22"/>
        </w:rPr>
        <w:t xml:space="preserve"> Argentina </w:t>
      </w:r>
      <w:r>
        <w:rPr>
          <w:b/>
          <w:caps/>
          <w:kern w:val="0"/>
          <w:szCs w:val="22"/>
        </w:rPr>
        <w:t>USA, inc. TO DISCONTINUE DOMESTIC</w:t>
      </w:r>
      <w:r>
        <w:rPr>
          <w:b/>
          <w:kern w:val="0"/>
          <w:szCs w:val="22"/>
        </w:rPr>
        <w:t xml:space="preserve"> TELECOMMUNICATIONS SERVICES</w:t>
      </w:r>
    </w:p>
    <w:p w:rsidR="00145D3B" w:rsidRDefault="00145D3B" w:rsidP="003710F3">
      <w:pPr>
        <w:pStyle w:val="BlockText"/>
        <w:tabs>
          <w:tab w:val="left" w:pos="810"/>
        </w:tabs>
        <w:spacing w:after="0"/>
        <w:ind w:left="720" w:right="0"/>
        <w:jc w:val="left"/>
        <w:rPr>
          <w:b/>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273F9B">
        <w:rPr>
          <w:b/>
          <w:kern w:val="0"/>
          <w:szCs w:val="22"/>
        </w:rPr>
        <w:t>4</w:t>
      </w:r>
      <w:r>
        <w:rPr>
          <w:b/>
          <w:kern w:val="0"/>
          <w:szCs w:val="22"/>
        </w:rPr>
        <w:t>-</w:t>
      </w:r>
      <w:r w:rsidR="00273F9B">
        <w:rPr>
          <w:b/>
          <w:kern w:val="0"/>
          <w:szCs w:val="22"/>
        </w:rPr>
        <w:t>26</w:t>
      </w: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w:t>
      </w:r>
      <w:r w:rsidR="00273F9B">
        <w:rPr>
          <w:b/>
          <w:kern w:val="0"/>
          <w:szCs w:val="22"/>
        </w:rPr>
        <w:t>143</w:t>
      </w:r>
    </w:p>
    <w:p w:rsidR="00145D3B" w:rsidRDefault="00145D3B" w:rsidP="003710F3">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273F9B">
        <w:rPr>
          <w:b/>
          <w:kern w:val="0"/>
          <w:szCs w:val="22"/>
        </w:rPr>
        <w:t>March</w:t>
      </w:r>
      <w:r>
        <w:rPr>
          <w:b/>
          <w:kern w:val="0"/>
          <w:szCs w:val="22"/>
        </w:rPr>
        <w:t xml:space="preserve"> </w:t>
      </w:r>
      <w:r w:rsidR="00CA6BA5">
        <w:rPr>
          <w:b/>
          <w:kern w:val="0"/>
          <w:szCs w:val="22"/>
        </w:rPr>
        <w:t>17</w:t>
      </w:r>
      <w:r>
        <w:rPr>
          <w:b/>
          <w:kern w:val="0"/>
          <w:szCs w:val="22"/>
        </w:rPr>
        <w:t>, 201</w:t>
      </w:r>
      <w:r w:rsidR="00273F9B">
        <w:rPr>
          <w:b/>
          <w:kern w:val="0"/>
          <w:szCs w:val="22"/>
        </w:rPr>
        <w:t>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Default="00273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Telecom Argentina </w:t>
      </w:r>
      <w:r w:rsidR="00145D3B">
        <w:rPr>
          <w:b/>
          <w:szCs w:val="22"/>
        </w:rPr>
        <w:t>USA, Inc.</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273F9B">
        <w:rPr>
          <w:b/>
          <w:spacing w:val="-3"/>
          <w:szCs w:val="22"/>
        </w:rPr>
        <w:t>February</w:t>
      </w:r>
      <w:r>
        <w:rPr>
          <w:b/>
          <w:spacing w:val="-3"/>
          <w:szCs w:val="22"/>
        </w:rPr>
        <w:t xml:space="preserve"> </w:t>
      </w:r>
      <w:r w:rsidR="00273F9B">
        <w:rPr>
          <w:b/>
          <w:spacing w:val="-3"/>
          <w:szCs w:val="22"/>
        </w:rPr>
        <w:t>1</w:t>
      </w:r>
      <w:r>
        <w:rPr>
          <w:b/>
          <w:spacing w:val="-3"/>
          <w:szCs w:val="22"/>
        </w:rPr>
        <w:t>1, 201</w:t>
      </w:r>
      <w:r w:rsidR="00273F9B">
        <w:rPr>
          <w:b/>
          <w:spacing w:val="-3"/>
          <w:szCs w:val="22"/>
        </w:rPr>
        <w:t>4</w:t>
      </w:r>
      <w:r>
        <w:rPr>
          <w:b/>
          <w:spacing w:val="-3"/>
          <w:szCs w:val="22"/>
        </w:rPr>
        <w:t>, Telecom</w:t>
      </w:r>
      <w:r w:rsidR="00273F9B">
        <w:rPr>
          <w:b/>
          <w:spacing w:val="-3"/>
          <w:szCs w:val="22"/>
        </w:rPr>
        <w:t xml:space="preserve"> Argentina </w:t>
      </w:r>
      <w:r>
        <w:rPr>
          <w:b/>
          <w:spacing w:val="-3"/>
          <w:szCs w:val="22"/>
        </w:rPr>
        <w:t xml:space="preserve">USA, Inc. </w:t>
      </w:r>
      <w:r>
        <w:rPr>
          <w:spacing w:val="-3"/>
          <w:szCs w:val="22"/>
        </w:rPr>
        <w:t xml:space="preserve">(Telecom </w:t>
      </w:r>
      <w:r w:rsidR="00273F9B">
        <w:rPr>
          <w:spacing w:val="-3"/>
          <w:szCs w:val="22"/>
        </w:rPr>
        <w:t>Argentina</w:t>
      </w:r>
      <w:r>
        <w:rPr>
          <w:spacing w:val="-3"/>
          <w:szCs w:val="22"/>
        </w:rPr>
        <w:t xml:space="preserve"> or Applicant), located at </w:t>
      </w:r>
      <w:r w:rsidR="00273F9B">
        <w:rPr>
          <w:b/>
          <w:spacing w:val="-3"/>
          <w:szCs w:val="22"/>
        </w:rPr>
        <w:t xml:space="preserve">80 SW </w:t>
      </w:r>
      <w:r w:rsidR="00A56D07">
        <w:rPr>
          <w:b/>
          <w:spacing w:val="-3"/>
          <w:szCs w:val="22"/>
        </w:rPr>
        <w:t>8th</w:t>
      </w:r>
      <w:r w:rsidR="00273F9B">
        <w:rPr>
          <w:b/>
          <w:spacing w:val="-3"/>
          <w:szCs w:val="22"/>
        </w:rPr>
        <w:t xml:space="preserve"> Street, Suite 2110, Miami, FL 33130</w:t>
      </w:r>
      <w:r w:rsidR="00273F9B" w:rsidRPr="00273F9B">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w:t>
      </w:r>
      <w:r w:rsidR="00AD508C">
        <w:rPr>
          <w:szCs w:val="22"/>
        </w:rPr>
        <w:t xml:space="preserve">vices </w:t>
      </w:r>
      <w:r w:rsidR="00A56D07">
        <w:rPr>
          <w:szCs w:val="22"/>
        </w:rPr>
        <w:t xml:space="preserve">throughout the United States including </w:t>
      </w:r>
      <w:r w:rsidR="008B6798" w:rsidRPr="008B6798">
        <w:rPr>
          <w:szCs w:val="22"/>
        </w:rPr>
        <w:t>all fifty states, the District of Columbia and the U.S. territories of American Samoa, Guam, the Northern Mariana Islands, Puerto Rico and the U.S. Virgin Islands (</w:t>
      </w:r>
      <w:r w:rsidR="00AA6211">
        <w:rPr>
          <w:szCs w:val="22"/>
        </w:rPr>
        <w:t xml:space="preserve">collectively, </w:t>
      </w:r>
      <w:r w:rsidR="008B6798" w:rsidRPr="008B6798">
        <w:rPr>
          <w:szCs w:val="22"/>
        </w:rPr>
        <w:t xml:space="preserve">Affected Areas).  </w:t>
      </w:r>
      <w:r w:rsidR="00740965" w:rsidRPr="00740965">
        <w:rPr>
          <w:szCs w:val="22"/>
        </w:rPr>
        <w:t>With amendment</w:t>
      </w:r>
      <w:r w:rsidR="00AA6211">
        <w:rPr>
          <w:szCs w:val="22"/>
        </w:rPr>
        <w:t>s</w:t>
      </w:r>
      <w:r w:rsidR="00740965" w:rsidRPr="00740965">
        <w:rPr>
          <w:szCs w:val="22"/>
        </w:rPr>
        <w:t xml:space="preserve"> filed on </w:t>
      </w:r>
      <w:r w:rsidR="00740965">
        <w:rPr>
          <w:szCs w:val="22"/>
        </w:rPr>
        <w:t xml:space="preserve">February </w:t>
      </w:r>
      <w:r w:rsidR="00740965" w:rsidRPr="00740965">
        <w:rPr>
          <w:szCs w:val="22"/>
        </w:rPr>
        <w:t>2</w:t>
      </w:r>
      <w:r w:rsidR="00AA6211">
        <w:rPr>
          <w:szCs w:val="22"/>
        </w:rPr>
        <w:t>6</w:t>
      </w:r>
      <w:r w:rsidR="00740965" w:rsidRPr="00740965">
        <w:rPr>
          <w:szCs w:val="22"/>
        </w:rPr>
        <w:t>, 201</w:t>
      </w:r>
      <w:r w:rsidR="00740965">
        <w:rPr>
          <w:szCs w:val="22"/>
        </w:rPr>
        <w:t>4</w:t>
      </w:r>
      <w:r w:rsidR="00AA6211">
        <w:rPr>
          <w:szCs w:val="22"/>
        </w:rPr>
        <w:t xml:space="preserve"> and February 27, 2014</w:t>
      </w:r>
      <w:r w:rsidR="00740965" w:rsidRPr="00740965">
        <w:rPr>
          <w:szCs w:val="22"/>
        </w:rPr>
        <w:t xml:space="preserve">, </w:t>
      </w:r>
      <w:r w:rsidR="00740965">
        <w:rPr>
          <w:szCs w:val="22"/>
        </w:rPr>
        <w:t xml:space="preserve">Telecom Argentina </w:t>
      </w:r>
      <w:r w:rsidR="00740965" w:rsidRPr="00740965">
        <w:rPr>
          <w:szCs w:val="22"/>
        </w:rPr>
        <w:t xml:space="preserve">clarified certain details regarding </w:t>
      </w:r>
      <w:r w:rsidR="00B75149">
        <w:rPr>
          <w:szCs w:val="22"/>
        </w:rPr>
        <w:t>the no</w:t>
      </w:r>
      <w:r w:rsidR="00B75149" w:rsidRPr="00740965">
        <w:rPr>
          <w:szCs w:val="22"/>
        </w:rPr>
        <w:t xml:space="preserve">tice </w:t>
      </w:r>
      <w:r w:rsidR="00B75149">
        <w:rPr>
          <w:szCs w:val="22"/>
        </w:rPr>
        <w:t xml:space="preserve">provided </w:t>
      </w:r>
      <w:r w:rsidR="00B75149" w:rsidRPr="00740965">
        <w:rPr>
          <w:szCs w:val="22"/>
        </w:rPr>
        <w:t>to officials within the Affected Areas</w:t>
      </w:r>
      <w:r w:rsidR="00B75149">
        <w:rPr>
          <w:szCs w:val="22"/>
        </w:rPr>
        <w:t xml:space="preserve"> and </w:t>
      </w:r>
      <w:r w:rsidR="00E34B7A">
        <w:rPr>
          <w:szCs w:val="22"/>
        </w:rPr>
        <w:t>its efforts to notify customers</w:t>
      </w:r>
      <w:r w:rsidR="00740965" w:rsidRPr="00740965">
        <w:rPr>
          <w:szCs w:val="22"/>
        </w:rPr>
        <w:t>.</w:t>
      </w:r>
      <w:r w:rsidR="00740965">
        <w:rPr>
          <w:rStyle w:val="FootnoteReference"/>
          <w:szCs w:val="22"/>
        </w:rPr>
        <w:footnoteReference w:id="1"/>
      </w:r>
      <w:r w:rsidR="00740965" w:rsidRPr="00740965">
        <w:rPr>
          <w:szCs w:val="22"/>
        </w:rPr>
        <w:t xml:space="preserve">  Accordingly, </w:t>
      </w:r>
      <w:r w:rsidR="00740965">
        <w:rPr>
          <w:szCs w:val="22"/>
        </w:rPr>
        <w:t>Telecom Argentina</w:t>
      </w:r>
      <w:r w:rsidR="00740965" w:rsidRPr="00740965">
        <w:rPr>
          <w:szCs w:val="22"/>
        </w:rPr>
        <w:t xml:space="preserve">’s application is deemed complete as of </w:t>
      </w:r>
      <w:r w:rsidR="00740965">
        <w:rPr>
          <w:szCs w:val="22"/>
        </w:rPr>
        <w:t>February 27</w:t>
      </w:r>
      <w:r w:rsidR="00740965" w:rsidRPr="00740965">
        <w:rPr>
          <w:szCs w:val="22"/>
        </w:rPr>
        <w:t>, 201</w:t>
      </w:r>
      <w:r w:rsidR="00740965">
        <w:rPr>
          <w:szCs w:val="22"/>
        </w:rPr>
        <w:t>4</w:t>
      </w:r>
      <w:r w:rsidR="00740965" w:rsidRPr="00740965">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4ED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Telecom </w:t>
      </w:r>
      <w:r w:rsidR="00273F9B">
        <w:rPr>
          <w:szCs w:val="22"/>
        </w:rPr>
        <w:t>Argentina</w:t>
      </w:r>
      <w:r>
        <w:rPr>
          <w:szCs w:val="22"/>
        </w:rPr>
        <w:t xml:space="preserve"> indicates that it currently provides </w:t>
      </w:r>
      <w:r w:rsidR="002E1116">
        <w:rPr>
          <w:szCs w:val="22"/>
        </w:rPr>
        <w:t xml:space="preserve">certain retail telecommunications services including a prepaid calling card service </w:t>
      </w:r>
      <w:r w:rsidR="009D568C">
        <w:rPr>
          <w:szCs w:val="22"/>
        </w:rPr>
        <w:t xml:space="preserve">that can be used in the Affected Areas </w:t>
      </w:r>
      <w:r w:rsidR="002E1116">
        <w:rPr>
          <w:szCs w:val="22"/>
        </w:rPr>
        <w:t xml:space="preserve">for both domestic and international calls, and an </w:t>
      </w:r>
      <w:r w:rsidR="003015B6">
        <w:rPr>
          <w:szCs w:val="22"/>
        </w:rPr>
        <w:t xml:space="preserve">international </w:t>
      </w:r>
      <w:r w:rsidR="00273F9B">
        <w:rPr>
          <w:szCs w:val="22"/>
        </w:rPr>
        <w:t xml:space="preserve">call forwarding </w:t>
      </w:r>
      <w:r w:rsidR="006932D7">
        <w:rPr>
          <w:szCs w:val="22"/>
        </w:rPr>
        <w:t>service</w:t>
      </w:r>
      <w:r w:rsidR="002E1116">
        <w:rPr>
          <w:szCs w:val="22"/>
        </w:rPr>
        <w:t xml:space="preserve"> that it provides to </w:t>
      </w:r>
      <w:r w:rsidR="003015B6">
        <w:rPr>
          <w:szCs w:val="22"/>
        </w:rPr>
        <w:t>approximately 600 customers throughout the United States</w:t>
      </w:r>
      <w:r w:rsidR="003015B6" w:rsidRPr="003015B6">
        <w:rPr>
          <w:szCs w:val="22"/>
        </w:rPr>
        <w:t>.</w:t>
      </w:r>
      <w:r w:rsidR="003015B6">
        <w:rPr>
          <w:szCs w:val="22"/>
        </w:rPr>
        <w:t xml:space="preserve">  </w:t>
      </w:r>
      <w:r w:rsidR="00C3095B">
        <w:rPr>
          <w:szCs w:val="22"/>
        </w:rPr>
        <w:t xml:space="preserve">The Applicant explains that </w:t>
      </w:r>
      <w:r w:rsidR="004C60F2">
        <w:rPr>
          <w:szCs w:val="22"/>
        </w:rPr>
        <w:t xml:space="preserve">each of its </w:t>
      </w:r>
      <w:r w:rsidR="00C3095B">
        <w:rPr>
          <w:szCs w:val="22"/>
        </w:rPr>
        <w:t>calling card</w:t>
      </w:r>
      <w:r w:rsidR="004C60F2">
        <w:rPr>
          <w:szCs w:val="22"/>
        </w:rPr>
        <w:t>s</w:t>
      </w:r>
      <w:r w:rsidR="00C3095B">
        <w:rPr>
          <w:szCs w:val="22"/>
        </w:rPr>
        <w:t xml:space="preserve"> has a user identification number associated with it</w:t>
      </w:r>
      <w:r w:rsidR="004C60F2">
        <w:rPr>
          <w:szCs w:val="22"/>
        </w:rPr>
        <w:t xml:space="preserve"> and that customers can </w:t>
      </w:r>
      <w:r w:rsidR="00C3095B">
        <w:rPr>
          <w:szCs w:val="22"/>
        </w:rPr>
        <w:t>access</w:t>
      </w:r>
      <w:r w:rsidR="004C60F2">
        <w:rPr>
          <w:szCs w:val="22"/>
        </w:rPr>
        <w:t xml:space="preserve"> </w:t>
      </w:r>
      <w:r w:rsidR="00C3095B">
        <w:rPr>
          <w:szCs w:val="22"/>
        </w:rPr>
        <w:t>Telecom Argentina’s system by calling an 800 number or a local access number and entering his or her identification number followed by the number to be called.  Telecom Argentina</w:t>
      </w:r>
      <w:r w:rsidR="004C60F2">
        <w:rPr>
          <w:szCs w:val="22"/>
        </w:rPr>
        <w:t xml:space="preserve"> states that </w:t>
      </w:r>
      <w:r w:rsidR="00C3095B">
        <w:rPr>
          <w:szCs w:val="22"/>
        </w:rPr>
        <w:t xml:space="preserve">the cost of the call is then deducted from the amount that the holder of the calling card has prepaid.  </w:t>
      </w:r>
      <w:r w:rsidR="006932D7">
        <w:rPr>
          <w:szCs w:val="22"/>
        </w:rPr>
        <w:t>Telecom Argentina</w:t>
      </w:r>
      <w:r w:rsidR="004C60F2">
        <w:rPr>
          <w:szCs w:val="22"/>
        </w:rPr>
        <w:t xml:space="preserve"> indicates that its calling cards are sold </w:t>
      </w:r>
      <w:r w:rsidR="004C60F2" w:rsidRPr="00296F59">
        <w:rPr>
          <w:szCs w:val="22"/>
        </w:rPr>
        <w:t>in denominations of $2 and $5</w:t>
      </w:r>
      <w:r w:rsidR="004C60F2">
        <w:rPr>
          <w:szCs w:val="22"/>
        </w:rPr>
        <w:t xml:space="preserve">, and are sold online and via point-of-sale kiosks in Florida and </w:t>
      </w:r>
      <w:r w:rsidR="004C60F2">
        <w:rPr>
          <w:szCs w:val="22"/>
        </w:rPr>
        <w:lastRenderedPageBreak/>
        <w:t xml:space="preserve">New Jersey </w:t>
      </w:r>
      <w:r w:rsidR="001D34DE">
        <w:rPr>
          <w:szCs w:val="22"/>
        </w:rPr>
        <w:t xml:space="preserve">by only one distributor.  </w:t>
      </w:r>
      <w:r w:rsidR="00917A52">
        <w:rPr>
          <w:szCs w:val="22"/>
        </w:rPr>
        <w:t>Telecom Argentina states that, although at one time it had many customers and high revenues from its call forwarding and pre-paid calling card services, these businesses have decreased in recent years</w:t>
      </w:r>
      <w:r w:rsidR="002818A7">
        <w:rPr>
          <w:szCs w:val="22"/>
        </w:rPr>
        <w:t>,</w:t>
      </w:r>
      <w:r w:rsidR="00917A52">
        <w:rPr>
          <w:szCs w:val="22"/>
        </w:rPr>
        <w:t xml:space="preserve"> and </w:t>
      </w:r>
      <w:r w:rsidR="00672434">
        <w:rPr>
          <w:szCs w:val="22"/>
        </w:rPr>
        <w:t xml:space="preserve">currently </w:t>
      </w:r>
      <w:r w:rsidR="007B100F">
        <w:rPr>
          <w:szCs w:val="22"/>
        </w:rPr>
        <w:t>fewer</w:t>
      </w:r>
      <w:r w:rsidR="009563F9">
        <w:rPr>
          <w:szCs w:val="22"/>
        </w:rPr>
        <w:t xml:space="preserve"> than 1,000 pre-paid calling cards</w:t>
      </w:r>
      <w:r w:rsidR="00917A52">
        <w:rPr>
          <w:szCs w:val="22"/>
        </w:rPr>
        <w:t xml:space="preserve"> are distributed per month.  </w:t>
      </w:r>
      <w:r w:rsidR="009563F9">
        <w:rPr>
          <w:szCs w:val="22"/>
        </w:rPr>
        <w:t>Telecom Argentina explains</w:t>
      </w:r>
      <w:r w:rsidR="002E475A">
        <w:rPr>
          <w:szCs w:val="22"/>
        </w:rPr>
        <w:t xml:space="preserve"> that it, therefore,</w:t>
      </w:r>
      <w:r w:rsidR="009563F9">
        <w:rPr>
          <w:szCs w:val="22"/>
        </w:rPr>
        <w:t xml:space="preserve"> no longer actively markets these services and is not currently investing resources in them.  </w:t>
      </w:r>
      <w:r w:rsidR="0094012C">
        <w:rPr>
          <w:szCs w:val="22"/>
        </w:rPr>
        <w:t xml:space="preserve">The Applicant </w:t>
      </w:r>
      <w:r w:rsidR="00B64EDB">
        <w:rPr>
          <w:szCs w:val="22"/>
        </w:rPr>
        <w:t>states</w:t>
      </w:r>
      <w:r w:rsidR="002E475A">
        <w:rPr>
          <w:szCs w:val="22"/>
        </w:rPr>
        <w:t xml:space="preserve"> that i</w:t>
      </w:r>
      <w:r w:rsidR="0094012C">
        <w:rPr>
          <w:szCs w:val="22"/>
        </w:rPr>
        <w:t>t</w:t>
      </w:r>
      <w:r w:rsidR="006804A2">
        <w:rPr>
          <w:szCs w:val="22"/>
        </w:rPr>
        <w:t xml:space="preserve"> </w:t>
      </w:r>
      <w:r w:rsidR="00B64EDB">
        <w:rPr>
          <w:szCs w:val="22"/>
        </w:rPr>
        <w:t xml:space="preserve">plans to discontinue its </w:t>
      </w:r>
      <w:r w:rsidR="006804A2">
        <w:rPr>
          <w:szCs w:val="22"/>
        </w:rPr>
        <w:t xml:space="preserve">pre-paid calling card service and its </w:t>
      </w:r>
      <w:r w:rsidR="002E475A">
        <w:rPr>
          <w:szCs w:val="22"/>
        </w:rPr>
        <w:t xml:space="preserve">international call forwarding </w:t>
      </w:r>
      <w:r w:rsidR="006804A2">
        <w:rPr>
          <w:szCs w:val="22"/>
        </w:rPr>
        <w:t xml:space="preserve">service </w:t>
      </w:r>
      <w:r w:rsidR="00B64EDB">
        <w:rPr>
          <w:szCs w:val="22"/>
        </w:rPr>
        <w:t>as of March 28, 2014</w:t>
      </w:r>
      <w:r w:rsidR="006804A2">
        <w:rPr>
          <w:szCs w:val="22"/>
        </w:rPr>
        <w:t>,</w:t>
      </w:r>
      <w:r w:rsidR="00B64EDB">
        <w:rPr>
          <w:szCs w:val="22"/>
        </w:rPr>
        <w:t xml:space="preserve"> or as soon as possible once the necessary regulatory approvals have been obtained</w:t>
      </w:r>
      <w:r w:rsidR="007D4A47">
        <w:rPr>
          <w:szCs w:val="22"/>
        </w:rPr>
        <w:t>.</w:t>
      </w:r>
      <w:r w:rsidR="007D4A47">
        <w:rPr>
          <w:rStyle w:val="FootnoteReference"/>
          <w:szCs w:val="22"/>
        </w:rPr>
        <w:footnoteReference w:id="2"/>
      </w:r>
      <w:r w:rsidR="00B64EDB">
        <w:rPr>
          <w:szCs w:val="22"/>
        </w:rPr>
        <w:t xml:space="preserve">  </w:t>
      </w:r>
      <w:r w:rsidR="003672B0">
        <w:rPr>
          <w:szCs w:val="22"/>
        </w:rPr>
        <w:t xml:space="preserve">The Applicant </w:t>
      </w:r>
      <w:r w:rsidR="00BB7368">
        <w:rPr>
          <w:szCs w:val="22"/>
        </w:rPr>
        <w:t>submits</w:t>
      </w:r>
      <w:r w:rsidR="003672B0">
        <w:rPr>
          <w:szCs w:val="22"/>
        </w:rPr>
        <w:t xml:space="preserve"> that the pre</w:t>
      </w:r>
      <w:r w:rsidR="0094012C">
        <w:rPr>
          <w:szCs w:val="22"/>
        </w:rPr>
        <w:t>-</w:t>
      </w:r>
      <w:r w:rsidR="003672B0">
        <w:rPr>
          <w:szCs w:val="22"/>
        </w:rPr>
        <w:t xml:space="preserve">paid calling card business is extremely competitive and </w:t>
      </w:r>
      <w:r w:rsidR="00BB7368">
        <w:rPr>
          <w:szCs w:val="22"/>
        </w:rPr>
        <w:t xml:space="preserve">that </w:t>
      </w:r>
      <w:r w:rsidR="003672B0">
        <w:rPr>
          <w:szCs w:val="22"/>
        </w:rPr>
        <w:t>customers will continue to have numerous alternative carriers to provide pre-paid calling card services.</w:t>
      </w:r>
    </w:p>
    <w:p w:rsidR="00B64EDB" w:rsidRDefault="00B64E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B64E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815270">
        <w:rPr>
          <w:szCs w:val="22"/>
        </w:rPr>
        <w:t xml:space="preserve">Telecom Argentina </w:t>
      </w:r>
      <w:r w:rsidR="00C220F7">
        <w:rPr>
          <w:szCs w:val="22"/>
        </w:rPr>
        <w:t>maintains</w:t>
      </w:r>
      <w:r w:rsidR="00815270">
        <w:rPr>
          <w:szCs w:val="22"/>
        </w:rPr>
        <w:t xml:space="preserve"> that it does not sell its calling cards directly to end users and</w:t>
      </w:r>
      <w:r w:rsidR="00180745">
        <w:rPr>
          <w:szCs w:val="22"/>
        </w:rPr>
        <w:t xml:space="preserve"> that it</w:t>
      </w:r>
      <w:r w:rsidR="0094012C">
        <w:rPr>
          <w:szCs w:val="22"/>
        </w:rPr>
        <w:t>,</w:t>
      </w:r>
      <w:r w:rsidR="00815270">
        <w:rPr>
          <w:szCs w:val="22"/>
        </w:rPr>
        <w:t xml:space="preserve"> therefor</w:t>
      </w:r>
      <w:r w:rsidR="007E415F">
        <w:rPr>
          <w:szCs w:val="22"/>
        </w:rPr>
        <w:t>e</w:t>
      </w:r>
      <w:r w:rsidR="0094012C">
        <w:rPr>
          <w:szCs w:val="22"/>
        </w:rPr>
        <w:t>,</w:t>
      </w:r>
      <w:r w:rsidR="007E415F">
        <w:rPr>
          <w:szCs w:val="22"/>
        </w:rPr>
        <w:t xml:space="preserve"> c</w:t>
      </w:r>
      <w:r w:rsidR="00180745">
        <w:rPr>
          <w:szCs w:val="22"/>
        </w:rPr>
        <w:t xml:space="preserve">annot </w:t>
      </w:r>
      <w:r w:rsidR="007E415F">
        <w:rPr>
          <w:szCs w:val="22"/>
        </w:rPr>
        <w:t xml:space="preserve">identify individual customers to whom notice </w:t>
      </w:r>
      <w:r w:rsidR="0094012C">
        <w:rPr>
          <w:szCs w:val="22"/>
        </w:rPr>
        <w:t xml:space="preserve">of the proposed discontinuance </w:t>
      </w:r>
      <w:r w:rsidR="00180745">
        <w:rPr>
          <w:szCs w:val="22"/>
        </w:rPr>
        <w:t xml:space="preserve">should </w:t>
      </w:r>
      <w:r w:rsidR="007E415F">
        <w:rPr>
          <w:szCs w:val="22"/>
        </w:rPr>
        <w:t xml:space="preserve">be mailed.  </w:t>
      </w:r>
      <w:r w:rsidR="00296F59">
        <w:rPr>
          <w:szCs w:val="22"/>
        </w:rPr>
        <w:t xml:space="preserve">Telecom Argentina </w:t>
      </w:r>
      <w:r w:rsidR="003672B0">
        <w:rPr>
          <w:szCs w:val="22"/>
        </w:rPr>
        <w:t>represents that</w:t>
      </w:r>
      <w:r w:rsidR="00904CF1">
        <w:rPr>
          <w:szCs w:val="22"/>
        </w:rPr>
        <w:t>,</w:t>
      </w:r>
      <w:r w:rsidR="003672B0">
        <w:rPr>
          <w:szCs w:val="22"/>
        </w:rPr>
        <w:t xml:space="preserve"> </w:t>
      </w:r>
      <w:r w:rsidR="00DA5992">
        <w:rPr>
          <w:szCs w:val="22"/>
        </w:rPr>
        <w:t xml:space="preserve">instead, </w:t>
      </w:r>
      <w:r w:rsidR="00904CF1">
        <w:rPr>
          <w:szCs w:val="22"/>
        </w:rPr>
        <w:t xml:space="preserve">it </w:t>
      </w:r>
      <w:r w:rsidR="00296F59">
        <w:rPr>
          <w:szCs w:val="22"/>
        </w:rPr>
        <w:t>has</w:t>
      </w:r>
      <w:r w:rsidR="00DA5992">
        <w:rPr>
          <w:szCs w:val="22"/>
        </w:rPr>
        <w:t xml:space="preserve"> </w:t>
      </w:r>
      <w:r w:rsidR="00296F59">
        <w:rPr>
          <w:szCs w:val="22"/>
        </w:rPr>
        <w:t>established a computer</w:t>
      </w:r>
      <w:r w:rsidR="003672B0">
        <w:rPr>
          <w:szCs w:val="22"/>
        </w:rPr>
        <w:t xml:space="preserve"> generated message that customers will hear when they call the customer service number available on the cards</w:t>
      </w:r>
      <w:r w:rsidR="00C220F7">
        <w:rPr>
          <w:szCs w:val="22"/>
        </w:rPr>
        <w:t xml:space="preserve">.  According to the Applicant, the message alerts customers </w:t>
      </w:r>
      <w:r w:rsidR="009942DC">
        <w:rPr>
          <w:szCs w:val="22"/>
        </w:rPr>
        <w:t xml:space="preserve">of </w:t>
      </w:r>
      <w:r w:rsidR="003672B0">
        <w:rPr>
          <w:szCs w:val="22"/>
        </w:rPr>
        <w:t>the last date that the cards may be used</w:t>
      </w:r>
      <w:r w:rsidR="00C220F7">
        <w:rPr>
          <w:szCs w:val="22"/>
        </w:rPr>
        <w:t xml:space="preserve"> and also informs them that they may stay on the line to talk to a customer service representative or visit the website for more information</w:t>
      </w:r>
      <w:r w:rsidR="003672B0">
        <w:rPr>
          <w:szCs w:val="22"/>
        </w:rPr>
        <w:t xml:space="preserve">.  </w:t>
      </w:r>
      <w:r w:rsidR="008B6798">
        <w:rPr>
          <w:szCs w:val="22"/>
        </w:rPr>
        <w:t xml:space="preserve">Telecom Argentina </w:t>
      </w:r>
      <w:r w:rsidR="00C220F7">
        <w:rPr>
          <w:szCs w:val="22"/>
        </w:rPr>
        <w:t>indicates that the website and customer service representatives provide customers with information required under section 63.71 of the Commission’s rules</w:t>
      </w:r>
      <w:r w:rsidR="008B6798">
        <w:rPr>
          <w:szCs w:val="22"/>
        </w:rPr>
        <w:t>.</w:t>
      </w:r>
      <w:r w:rsidR="008B6798">
        <w:rPr>
          <w:rStyle w:val="FootnoteReference"/>
          <w:szCs w:val="22"/>
        </w:rPr>
        <w:footnoteReference w:id="3"/>
      </w:r>
      <w:r w:rsidR="008B6798" w:rsidRPr="008B6798">
        <w:rPr>
          <w:b/>
          <w:szCs w:val="22"/>
        </w:rPr>
        <w:t xml:space="preserve"> </w:t>
      </w:r>
      <w:r w:rsidR="008B6798">
        <w:rPr>
          <w:szCs w:val="22"/>
        </w:rPr>
        <w:t xml:space="preserve"> </w:t>
      </w:r>
      <w:r w:rsidR="003672B0">
        <w:rPr>
          <w:szCs w:val="22"/>
        </w:rPr>
        <w:t xml:space="preserve">Telecom Argentina </w:t>
      </w:r>
      <w:r w:rsidR="009942DC">
        <w:rPr>
          <w:szCs w:val="22"/>
        </w:rPr>
        <w:t xml:space="preserve">also </w:t>
      </w:r>
      <w:r w:rsidR="003672B0">
        <w:rPr>
          <w:szCs w:val="22"/>
        </w:rPr>
        <w:t xml:space="preserve">clarifies that customers who have unused funds on their cards after the proposed discontinuance date may contact customer service </w:t>
      </w:r>
      <w:r w:rsidR="00C220F7">
        <w:rPr>
          <w:szCs w:val="22"/>
        </w:rPr>
        <w:t xml:space="preserve">to </w:t>
      </w:r>
      <w:r w:rsidR="003672B0">
        <w:rPr>
          <w:szCs w:val="22"/>
        </w:rPr>
        <w:t>receive directions on how to return unused cards to receive a full refund</w:t>
      </w:r>
      <w:r w:rsidR="009942DC">
        <w:rPr>
          <w:szCs w:val="22"/>
        </w:rPr>
        <w:t>,</w:t>
      </w:r>
      <w:r w:rsidR="003672B0">
        <w:rPr>
          <w:szCs w:val="22"/>
        </w:rPr>
        <w:t xml:space="preserve"> either as a credit on the customer’s credit card or via check sent by mail</w:t>
      </w:r>
      <w:r w:rsidR="009942DC">
        <w:rPr>
          <w:szCs w:val="22"/>
        </w:rPr>
        <w:t>,</w:t>
      </w:r>
      <w:r w:rsidR="00464670">
        <w:rPr>
          <w:szCs w:val="22"/>
        </w:rPr>
        <w:t xml:space="preserve"> </w:t>
      </w:r>
      <w:r w:rsidR="009942DC">
        <w:rPr>
          <w:szCs w:val="22"/>
        </w:rPr>
        <w:t xml:space="preserve">depending on </w:t>
      </w:r>
      <w:r w:rsidR="00464670">
        <w:rPr>
          <w:szCs w:val="22"/>
        </w:rPr>
        <w:t xml:space="preserve">the </w:t>
      </w:r>
      <w:r w:rsidR="003672B0">
        <w:rPr>
          <w:szCs w:val="22"/>
        </w:rPr>
        <w:t>customer’s preference.  T</w:t>
      </w:r>
      <w:r w:rsidR="00145D3B">
        <w:rPr>
          <w:szCs w:val="22"/>
        </w:rPr>
        <w:t xml:space="preserve">elecom </w:t>
      </w:r>
      <w:r w:rsidR="00D15BEA">
        <w:rPr>
          <w:szCs w:val="22"/>
        </w:rPr>
        <w:t>Argentina</w:t>
      </w:r>
      <w:r w:rsidR="00145D3B">
        <w:rPr>
          <w:szCs w:val="22"/>
        </w:rPr>
        <w:t xml:space="preserve"> asserts that it is considered non-dominant with respect to the services </w:t>
      </w:r>
      <w:r w:rsidR="00296F59">
        <w:rPr>
          <w:szCs w:val="22"/>
        </w:rPr>
        <w:t xml:space="preserve">it proposes </w:t>
      </w:r>
      <w:r w:rsidR="00145D3B">
        <w:rPr>
          <w:szCs w:val="22"/>
        </w:rPr>
        <w:t>to discontinue.</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6A687C"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8134C">
        <w:rPr>
          <w:szCs w:val="22"/>
        </w:rPr>
        <w:t xml:space="preserve">We seek comment on Telecom Argentina’s proposed discontinuance of service, including the steps it has taken to notify customers, in light of the notification procedures prescribed in section 63.71(a) of the Commission’s rules, and given Telecom Argentina’s stated inability to provide conventional notification to </w:t>
      </w:r>
      <w:r w:rsidR="00657392">
        <w:rPr>
          <w:szCs w:val="22"/>
        </w:rPr>
        <w:t xml:space="preserve">the </w:t>
      </w:r>
      <w:r w:rsidR="0028134C">
        <w:rPr>
          <w:szCs w:val="22"/>
        </w:rPr>
        <w:t xml:space="preserve">end users that use its services.  </w:t>
      </w:r>
      <w:r>
        <w:rPr>
          <w:szCs w:val="22"/>
        </w:rPr>
        <w:t xml:space="preserve">In accordance with section 63.71(c) of the Commission’s rules, Telecom </w:t>
      </w:r>
      <w:r w:rsidR="00324E8E">
        <w:rPr>
          <w:szCs w:val="22"/>
        </w:rPr>
        <w:t>Argentina</w:t>
      </w:r>
      <w:r>
        <w:rPr>
          <w:szCs w:val="22"/>
        </w:rPr>
        <w:t xml:space="preserve">’s application will be deemed to be granted automatically on the 31st day after the release date of this public notice, unless the Commission notifies Telecom </w:t>
      </w:r>
      <w:r w:rsidR="00324E8E">
        <w:rPr>
          <w:szCs w:val="22"/>
        </w:rPr>
        <w:t>Argentina</w:t>
      </w:r>
      <w:r>
        <w:rPr>
          <w:szCs w:val="22"/>
        </w:rPr>
        <w:t xml:space="preserve"> that the grant will not be automatically effective.  In its application</w:t>
      </w:r>
      <w:r w:rsidR="00324E8E">
        <w:rPr>
          <w:szCs w:val="22"/>
        </w:rPr>
        <w:t>,</w:t>
      </w:r>
      <w:r>
        <w:rPr>
          <w:szCs w:val="22"/>
        </w:rPr>
        <w:t xml:space="preserve"> Telecom </w:t>
      </w:r>
      <w:r w:rsidR="00324E8E">
        <w:rPr>
          <w:szCs w:val="22"/>
        </w:rPr>
        <w:t>Argentina</w:t>
      </w:r>
      <w:r>
        <w:rPr>
          <w:szCs w:val="22"/>
        </w:rPr>
        <w:t xml:space="preserve"> indicates that it plans </w:t>
      </w:r>
      <w:r w:rsidR="00966AE9">
        <w:rPr>
          <w:szCs w:val="22"/>
        </w:rPr>
        <w:t>to discontinue its pre-paid calling card service as of March 28, 2014, or as soon as possible once the necessary regulatory approvals have been obtained</w:t>
      </w:r>
      <w:r>
        <w:rPr>
          <w:szCs w:val="22"/>
        </w:rPr>
        <w:t>.  Accordingly, pursuant to section 63.71(c)</w:t>
      </w:r>
      <w:r w:rsidR="00966AE9">
        <w:rPr>
          <w:szCs w:val="22"/>
        </w:rPr>
        <w:t xml:space="preserve"> and the terms of Telecom Argentina’s application</w:t>
      </w:r>
      <w:r>
        <w:rPr>
          <w:szCs w:val="22"/>
        </w:rPr>
        <w:t xml:space="preserve">, absent further Commission action, Telecom </w:t>
      </w:r>
      <w:r w:rsidR="00CD0988">
        <w:rPr>
          <w:szCs w:val="22"/>
        </w:rPr>
        <w:t>Argentina</w:t>
      </w:r>
      <w:r>
        <w:rPr>
          <w:szCs w:val="22"/>
        </w:rPr>
        <w:t xml:space="preserve"> may </w:t>
      </w:r>
      <w:r w:rsidR="00966AE9">
        <w:rPr>
          <w:szCs w:val="22"/>
        </w:rPr>
        <w:t xml:space="preserve">discontinue </w:t>
      </w:r>
      <w:r>
        <w:rPr>
          <w:szCs w:val="22"/>
        </w:rPr>
        <w:t xml:space="preserve">its </w:t>
      </w:r>
      <w:r w:rsidR="00657392">
        <w:rPr>
          <w:szCs w:val="22"/>
        </w:rPr>
        <w:t xml:space="preserve">domestic </w:t>
      </w:r>
      <w:r w:rsidR="00CD0988">
        <w:rPr>
          <w:szCs w:val="22"/>
        </w:rPr>
        <w:t xml:space="preserve">pre-paid calling card </w:t>
      </w:r>
      <w:r>
        <w:rPr>
          <w:szCs w:val="22"/>
        </w:rPr>
        <w:t xml:space="preserve">service in </w:t>
      </w:r>
      <w:r w:rsidR="008B6798">
        <w:rPr>
          <w:szCs w:val="22"/>
        </w:rPr>
        <w:t>the Affected Areas</w:t>
      </w:r>
      <w:r>
        <w:rPr>
          <w:szCs w:val="22"/>
        </w:rPr>
        <w:t xml:space="preserve"> on or after </w:t>
      </w:r>
      <w:r w:rsidR="007C58A9">
        <w:rPr>
          <w:b/>
          <w:szCs w:val="22"/>
        </w:rPr>
        <w:t xml:space="preserve">March </w:t>
      </w:r>
      <w:r w:rsidR="000242C2">
        <w:rPr>
          <w:b/>
          <w:szCs w:val="22"/>
        </w:rPr>
        <w:t>31</w:t>
      </w:r>
      <w:r>
        <w:rPr>
          <w:b/>
          <w:szCs w:val="22"/>
        </w:rPr>
        <w:t>, 201</w:t>
      </w:r>
      <w:r w:rsidR="007C58A9">
        <w:rPr>
          <w:b/>
          <w:szCs w:val="22"/>
        </w:rPr>
        <w:t>4</w:t>
      </w:r>
      <w:r w:rsidR="00454741">
        <w:rPr>
          <w:szCs w:val="22"/>
        </w:rPr>
        <w:t>, in accordance with its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7C58A9">
        <w:rPr>
          <w:b/>
          <w:szCs w:val="22"/>
        </w:rPr>
        <w:t>March</w:t>
      </w:r>
      <w:r w:rsidR="00DD5976">
        <w:rPr>
          <w:b/>
          <w:szCs w:val="22"/>
        </w:rPr>
        <w:t> </w:t>
      </w:r>
      <w:r w:rsidR="007C58A9">
        <w:rPr>
          <w:b/>
          <w:szCs w:val="22"/>
        </w:rPr>
        <w:t>1</w:t>
      </w:r>
      <w:r w:rsidR="006A687C">
        <w:rPr>
          <w:b/>
          <w:szCs w:val="22"/>
        </w:rPr>
        <w:t>7</w:t>
      </w:r>
      <w:r>
        <w:rPr>
          <w:b/>
          <w:szCs w:val="22"/>
        </w:rPr>
        <w:t>, 201</w:t>
      </w:r>
      <w:r w:rsidR="007C58A9">
        <w:rPr>
          <w:b/>
          <w:szCs w:val="22"/>
        </w:rPr>
        <w:t>4</w:t>
      </w:r>
      <w:r>
        <w:rPr>
          <w:szCs w:val="22"/>
        </w:rPr>
        <w:t xml:space="preserve">.  Such comments should refer to </w:t>
      </w:r>
      <w:r>
        <w:rPr>
          <w:b/>
          <w:szCs w:val="22"/>
        </w:rPr>
        <w:t>WC Docket No. 1</w:t>
      </w:r>
      <w:r w:rsidR="007C58A9">
        <w:rPr>
          <w:b/>
          <w:szCs w:val="22"/>
        </w:rPr>
        <w:t>4</w:t>
      </w:r>
      <w:r>
        <w:rPr>
          <w:b/>
          <w:szCs w:val="22"/>
        </w:rPr>
        <w:t>-26 and Comp. Pol. File No. 1</w:t>
      </w:r>
      <w:r w:rsidR="007C58A9">
        <w:rPr>
          <w:b/>
          <w:szCs w:val="22"/>
        </w:rPr>
        <w:t>143</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 xml:space="preserve">See </w:t>
      </w:r>
      <w:r>
        <w:rPr>
          <w:i/>
          <w:szCs w:val="22"/>
        </w:rPr>
        <w:lastRenderedPageBreak/>
        <w:t>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E54A7A">
        <w:rPr>
          <w:szCs w:val="22"/>
          <w:u w:val="single"/>
        </w:rPr>
        <w:t>Carmell.W</w:t>
      </w:r>
      <w:r>
        <w:rPr>
          <w:szCs w:val="22"/>
          <w:u w:val="single"/>
        </w:rPr>
        <w:t>eathers@fcc.gov</w:t>
      </w:r>
      <w:r>
        <w:rPr>
          <w:szCs w:val="22"/>
        </w:rPr>
        <w:t xml:space="preserve">, or </w:t>
      </w:r>
      <w:r w:rsidR="006F4998">
        <w:rPr>
          <w:szCs w:val="22"/>
        </w:rPr>
        <w:t>Kimberly Jackson</w:t>
      </w:r>
      <w:r>
        <w:rPr>
          <w:szCs w:val="22"/>
        </w:rPr>
        <w:t>, (202) 418-73</w:t>
      </w:r>
      <w:r w:rsidR="006F4998">
        <w:rPr>
          <w:szCs w:val="22"/>
        </w:rPr>
        <w:t>93</w:t>
      </w:r>
      <w:r>
        <w:rPr>
          <w:szCs w:val="22"/>
        </w:rPr>
        <w:t xml:space="preserve"> (voice), </w:t>
      </w:r>
      <w:r w:rsidR="00E54A7A">
        <w:rPr>
          <w:color w:val="000000"/>
          <w:u w:val="single"/>
        </w:rPr>
        <w:t>Kimberly.J</w:t>
      </w:r>
      <w:r w:rsidR="007075AC">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3710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61" w:rsidRDefault="00060761">
      <w:r>
        <w:separator/>
      </w:r>
    </w:p>
  </w:endnote>
  <w:endnote w:type="continuationSeparator" w:id="0">
    <w:p w:rsidR="00060761" w:rsidRDefault="0006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51" w:rsidRDefault="00503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3B" w:rsidRDefault="00145D3B">
    <w:pPr>
      <w:pStyle w:val="Footer"/>
      <w:jc w:val="center"/>
    </w:pPr>
    <w:r>
      <w:rPr>
        <w:rStyle w:val="PageNumber"/>
      </w:rPr>
      <w:fldChar w:fldCharType="begin"/>
    </w:r>
    <w:r>
      <w:rPr>
        <w:rStyle w:val="PageNumber"/>
      </w:rPr>
      <w:instrText xml:space="preserve"> PAGE </w:instrText>
    </w:r>
    <w:r>
      <w:rPr>
        <w:rStyle w:val="PageNumber"/>
      </w:rPr>
      <w:fldChar w:fldCharType="separate"/>
    </w:r>
    <w:r w:rsidR="004F2D7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51" w:rsidRDefault="00503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61" w:rsidRDefault="00060761">
      <w:r>
        <w:separator/>
      </w:r>
    </w:p>
  </w:footnote>
  <w:footnote w:type="continuationSeparator" w:id="0">
    <w:p w:rsidR="00060761" w:rsidRDefault="00060761">
      <w:r>
        <w:continuationSeparator/>
      </w:r>
    </w:p>
  </w:footnote>
  <w:footnote w:id="1">
    <w:p w:rsidR="00740965" w:rsidRPr="00740965" w:rsidRDefault="00740965">
      <w:pPr>
        <w:pStyle w:val="FootnoteText"/>
        <w:rPr>
          <w:sz w:val="20"/>
        </w:rPr>
      </w:pPr>
      <w:r w:rsidRPr="00740965">
        <w:rPr>
          <w:rStyle w:val="FootnoteReference"/>
          <w:sz w:val="20"/>
        </w:rPr>
        <w:footnoteRef/>
      </w:r>
      <w:r w:rsidRPr="00740965">
        <w:rPr>
          <w:sz w:val="20"/>
        </w:rPr>
        <w:t xml:space="preserve"> </w:t>
      </w:r>
      <w:r w:rsidRPr="00740965">
        <w:rPr>
          <w:i/>
          <w:sz w:val="20"/>
        </w:rPr>
        <w:t>See</w:t>
      </w:r>
      <w:r w:rsidRPr="00740965">
        <w:rPr>
          <w:sz w:val="20"/>
        </w:rPr>
        <w:t xml:space="preserve"> Letter from </w:t>
      </w:r>
      <w:r>
        <w:rPr>
          <w:sz w:val="20"/>
        </w:rPr>
        <w:t>Colleen King</w:t>
      </w:r>
      <w:r w:rsidRPr="00740965">
        <w:rPr>
          <w:sz w:val="20"/>
        </w:rPr>
        <w:t xml:space="preserve">, </w:t>
      </w:r>
      <w:r>
        <w:rPr>
          <w:sz w:val="20"/>
        </w:rPr>
        <w:t>Counsel for Telecom Argentina USA</w:t>
      </w:r>
      <w:r w:rsidR="00E05B3F">
        <w:rPr>
          <w:sz w:val="20"/>
        </w:rPr>
        <w:t xml:space="preserve">, Inc. </w:t>
      </w:r>
      <w:r w:rsidRPr="00740965">
        <w:rPr>
          <w:sz w:val="20"/>
        </w:rPr>
        <w:t>to Marlene H. Dortch, Secretary, Federal Communications Commission</w:t>
      </w:r>
      <w:r w:rsidR="00E05B3F">
        <w:rPr>
          <w:sz w:val="20"/>
        </w:rPr>
        <w:t>,</w:t>
      </w:r>
      <w:r w:rsidRPr="00740965">
        <w:rPr>
          <w:sz w:val="20"/>
        </w:rPr>
        <w:t xml:space="preserve"> </w:t>
      </w:r>
      <w:r w:rsidR="00E05B3F">
        <w:rPr>
          <w:sz w:val="20"/>
        </w:rPr>
        <w:t xml:space="preserve">WC Docket No. 14-26 </w:t>
      </w:r>
      <w:r w:rsidRPr="00740965">
        <w:rPr>
          <w:sz w:val="20"/>
        </w:rPr>
        <w:t xml:space="preserve">(filed </w:t>
      </w:r>
      <w:r>
        <w:rPr>
          <w:sz w:val="20"/>
        </w:rPr>
        <w:t>February 2</w:t>
      </w:r>
      <w:r w:rsidR="00E05B3F">
        <w:rPr>
          <w:sz w:val="20"/>
        </w:rPr>
        <w:t>6</w:t>
      </w:r>
      <w:r w:rsidRPr="00740965">
        <w:rPr>
          <w:sz w:val="20"/>
        </w:rPr>
        <w:t>, 201</w:t>
      </w:r>
      <w:r>
        <w:rPr>
          <w:sz w:val="20"/>
        </w:rPr>
        <w:t>4</w:t>
      </w:r>
      <w:r w:rsidRPr="00740965">
        <w:rPr>
          <w:sz w:val="20"/>
        </w:rPr>
        <w:t>)</w:t>
      </w:r>
      <w:r w:rsidR="008B6798">
        <w:rPr>
          <w:sz w:val="20"/>
        </w:rPr>
        <w:t xml:space="preserve"> (</w:t>
      </w:r>
      <w:r w:rsidR="00E05B3F">
        <w:rPr>
          <w:sz w:val="20"/>
        </w:rPr>
        <w:t>February 26th Amendment</w:t>
      </w:r>
      <w:r w:rsidR="008B6798">
        <w:rPr>
          <w:sz w:val="20"/>
        </w:rPr>
        <w:t>)</w:t>
      </w:r>
      <w:r w:rsidR="00E05B3F">
        <w:rPr>
          <w:sz w:val="20"/>
        </w:rPr>
        <w:t xml:space="preserve">; </w:t>
      </w:r>
      <w:r w:rsidR="00E05B3F" w:rsidRPr="00740965">
        <w:rPr>
          <w:sz w:val="20"/>
        </w:rPr>
        <w:t xml:space="preserve">Letter from </w:t>
      </w:r>
      <w:r w:rsidR="00E05B3F">
        <w:rPr>
          <w:sz w:val="20"/>
        </w:rPr>
        <w:t>Colleen King</w:t>
      </w:r>
      <w:r w:rsidR="00E05B3F" w:rsidRPr="00740965">
        <w:rPr>
          <w:sz w:val="20"/>
        </w:rPr>
        <w:t xml:space="preserve">, </w:t>
      </w:r>
      <w:r w:rsidR="00E05B3F">
        <w:rPr>
          <w:sz w:val="20"/>
        </w:rPr>
        <w:t xml:space="preserve">Counsel for Telecom Argentina USA, Inc. </w:t>
      </w:r>
      <w:r w:rsidR="00E05B3F" w:rsidRPr="00740965">
        <w:rPr>
          <w:sz w:val="20"/>
        </w:rPr>
        <w:t>to Marlene H. Dortch, Secretary, Federal Communications Commission</w:t>
      </w:r>
      <w:r w:rsidR="00E05B3F">
        <w:rPr>
          <w:sz w:val="20"/>
        </w:rPr>
        <w:t>,</w:t>
      </w:r>
      <w:r w:rsidR="00E05B3F" w:rsidRPr="00740965">
        <w:rPr>
          <w:sz w:val="20"/>
        </w:rPr>
        <w:t xml:space="preserve"> </w:t>
      </w:r>
      <w:r w:rsidR="00E05B3F">
        <w:rPr>
          <w:sz w:val="20"/>
        </w:rPr>
        <w:t xml:space="preserve">WC Docket No. 14-26 </w:t>
      </w:r>
      <w:r w:rsidR="00E05B3F" w:rsidRPr="00740965">
        <w:rPr>
          <w:sz w:val="20"/>
        </w:rPr>
        <w:t xml:space="preserve">(filed </w:t>
      </w:r>
      <w:r w:rsidR="00E05B3F">
        <w:rPr>
          <w:sz w:val="20"/>
        </w:rPr>
        <w:t>February 27</w:t>
      </w:r>
      <w:r w:rsidR="00E05B3F" w:rsidRPr="00740965">
        <w:rPr>
          <w:sz w:val="20"/>
        </w:rPr>
        <w:t>, 201</w:t>
      </w:r>
      <w:r w:rsidR="00E05B3F">
        <w:rPr>
          <w:sz w:val="20"/>
        </w:rPr>
        <w:t>4</w:t>
      </w:r>
      <w:r w:rsidR="00E05B3F" w:rsidRPr="00740965">
        <w:rPr>
          <w:sz w:val="20"/>
        </w:rPr>
        <w:t>)</w:t>
      </w:r>
      <w:r w:rsidR="00E05B3F">
        <w:rPr>
          <w:sz w:val="20"/>
        </w:rPr>
        <w:t xml:space="preserve"> (</w:t>
      </w:r>
      <w:r w:rsidR="006A687C">
        <w:rPr>
          <w:sz w:val="20"/>
        </w:rPr>
        <w:t xml:space="preserve">First </w:t>
      </w:r>
      <w:r w:rsidR="00E05B3F">
        <w:rPr>
          <w:sz w:val="20"/>
        </w:rPr>
        <w:t>February 27th Amendment)</w:t>
      </w:r>
      <w:r w:rsidR="006A687C">
        <w:rPr>
          <w:sz w:val="20"/>
        </w:rPr>
        <w:t xml:space="preserve">; </w:t>
      </w:r>
      <w:r w:rsidR="006A687C" w:rsidRPr="00740965">
        <w:rPr>
          <w:sz w:val="20"/>
        </w:rPr>
        <w:t xml:space="preserve">Letter from </w:t>
      </w:r>
      <w:r w:rsidR="006A687C">
        <w:rPr>
          <w:sz w:val="20"/>
        </w:rPr>
        <w:t>Colleen King</w:t>
      </w:r>
      <w:r w:rsidR="006A687C" w:rsidRPr="00740965">
        <w:rPr>
          <w:sz w:val="20"/>
        </w:rPr>
        <w:t xml:space="preserve">, </w:t>
      </w:r>
      <w:r w:rsidR="006A687C">
        <w:rPr>
          <w:sz w:val="20"/>
        </w:rPr>
        <w:t xml:space="preserve">Counsel for Telecom Argentina USA, Inc. </w:t>
      </w:r>
      <w:r w:rsidR="006A687C" w:rsidRPr="00740965">
        <w:rPr>
          <w:sz w:val="20"/>
        </w:rPr>
        <w:t>to Marlene H. Dortch, Secretary, Federal Communications Commission</w:t>
      </w:r>
      <w:r w:rsidR="006A687C">
        <w:rPr>
          <w:sz w:val="20"/>
        </w:rPr>
        <w:t>,</w:t>
      </w:r>
      <w:r w:rsidR="006A687C" w:rsidRPr="00740965">
        <w:rPr>
          <w:sz w:val="20"/>
        </w:rPr>
        <w:t xml:space="preserve"> </w:t>
      </w:r>
      <w:r w:rsidR="006A687C">
        <w:rPr>
          <w:sz w:val="20"/>
        </w:rPr>
        <w:t xml:space="preserve">WC Docket No. 14-26 </w:t>
      </w:r>
      <w:r w:rsidR="006A687C" w:rsidRPr="00740965">
        <w:rPr>
          <w:sz w:val="20"/>
        </w:rPr>
        <w:t xml:space="preserve">(filed </w:t>
      </w:r>
      <w:r w:rsidR="006A687C">
        <w:rPr>
          <w:sz w:val="20"/>
        </w:rPr>
        <w:t>February 27</w:t>
      </w:r>
      <w:r w:rsidR="006A687C" w:rsidRPr="00740965">
        <w:rPr>
          <w:sz w:val="20"/>
        </w:rPr>
        <w:t>, 201</w:t>
      </w:r>
      <w:r w:rsidR="006A687C">
        <w:rPr>
          <w:sz w:val="20"/>
        </w:rPr>
        <w:t>4</w:t>
      </w:r>
      <w:r w:rsidR="006A687C" w:rsidRPr="00740965">
        <w:rPr>
          <w:sz w:val="20"/>
        </w:rPr>
        <w:t>)</w:t>
      </w:r>
      <w:r w:rsidR="006A687C">
        <w:rPr>
          <w:sz w:val="20"/>
        </w:rPr>
        <w:t xml:space="preserve"> (Second February 27th Amendment)</w:t>
      </w:r>
      <w:r w:rsidRPr="00740965">
        <w:rPr>
          <w:sz w:val="20"/>
        </w:rPr>
        <w:t>.</w:t>
      </w:r>
    </w:p>
  </w:footnote>
  <w:footnote w:id="2">
    <w:p w:rsidR="007D4A47" w:rsidRPr="003015B6" w:rsidRDefault="007D4A47" w:rsidP="007D4A47">
      <w:pPr>
        <w:pStyle w:val="FootnoteText"/>
        <w:rPr>
          <w:sz w:val="20"/>
        </w:rPr>
      </w:pPr>
      <w:r w:rsidRPr="003015B6">
        <w:rPr>
          <w:rStyle w:val="FootnoteReference"/>
          <w:sz w:val="20"/>
        </w:rPr>
        <w:footnoteRef/>
      </w:r>
      <w:r w:rsidRPr="003015B6">
        <w:rPr>
          <w:sz w:val="20"/>
        </w:rPr>
        <w:t xml:space="preserve"> The discontinuance of international service is governed by 47 C.F.R. § 63.19.  </w:t>
      </w:r>
      <w:r>
        <w:rPr>
          <w:sz w:val="20"/>
        </w:rPr>
        <w:t>Telecom Argentina</w:t>
      </w:r>
      <w:r w:rsidRPr="003015B6">
        <w:rPr>
          <w:sz w:val="20"/>
        </w:rPr>
        <w:t xml:space="preserve"> asserts that it is notifying the International Bureau of this proposed discontinuance in accordance with the discontinuance r</w:t>
      </w:r>
      <w:r w:rsidR="008230B3">
        <w:rPr>
          <w:sz w:val="20"/>
        </w:rPr>
        <w:t>ules for international services.</w:t>
      </w:r>
    </w:p>
  </w:footnote>
  <w:footnote w:id="3">
    <w:p w:rsidR="008B6798" w:rsidRPr="008B6798" w:rsidRDefault="008B6798">
      <w:pPr>
        <w:pStyle w:val="FootnoteText"/>
        <w:rPr>
          <w:sz w:val="20"/>
        </w:rPr>
      </w:pPr>
      <w:r w:rsidRPr="008B6798">
        <w:rPr>
          <w:rStyle w:val="FootnoteReference"/>
          <w:sz w:val="20"/>
        </w:rPr>
        <w:footnoteRef/>
      </w:r>
      <w:r w:rsidRPr="008B6798">
        <w:rPr>
          <w:sz w:val="20"/>
        </w:rPr>
        <w:t xml:space="preserve"> </w:t>
      </w:r>
      <w:r w:rsidRPr="008B6798">
        <w:rPr>
          <w:i/>
          <w:sz w:val="20"/>
        </w:rPr>
        <w:t>See</w:t>
      </w:r>
      <w:r w:rsidRPr="008B6798">
        <w:rPr>
          <w:sz w:val="20"/>
        </w:rPr>
        <w:t xml:space="preserve"> </w:t>
      </w:r>
      <w:r w:rsidR="00C220F7">
        <w:rPr>
          <w:sz w:val="20"/>
        </w:rPr>
        <w:t>Second February 27th Amendment</w:t>
      </w:r>
      <w:r w:rsidRPr="008B6798">
        <w:rPr>
          <w:sz w:val="20"/>
        </w:rPr>
        <w:t xml:space="preserve"> at </w:t>
      </w:r>
      <w:r w:rsidR="00C220F7">
        <w:rPr>
          <w:sz w:val="20"/>
        </w:rPr>
        <w:t>1</w:t>
      </w:r>
      <w:r w:rsidRPr="008B6798">
        <w:rPr>
          <w:sz w:val="20"/>
        </w:rPr>
        <w:t>.</w:t>
      </w:r>
    </w:p>
  </w:footnote>
  <w:footnote w:id="4">
    <w:p w:rsidR="00145D3B" w:rsidRDefault="00145D3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51" w:rsidRDefault="00503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51" w:rsidRDefault="00503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3B" w:rsidRDefault="001F773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D3B" w:rsidRDefault="00145D3B">
                          <w:pPr>
                            <w:rPr>
                              <w:rFonts w:ascii="Arial" w:hAnsi="Arial"/>
                              <w:b/>
                            </w:rPr>
                          </w:pPr>
                          <w:r>
                            <w:rPr>
                              <w:rFonts w:ascii="Arial" w:hAnsi="Arial"/>
                              <w:b/>
                            </w:rPr>
                            <w:t>Federal Communications Commission</w:t>
                          </w:r>
                        </w:p>
                        <w:p w:rsidR="00145D3B" w:rsidRDefault="00145D3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45D3B" w:rsidRDefault="00145D3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45D3B" w:rsidRDefault="00145D3B">
                    <w:pPr>
                      <w:rPr>
                        <w:rFonts w:ascii="Arial" w:hAnsi="Arial"/>
                        <w:b/>
                      </w:rPr>
                    </w:pPr>
                    <w:r>
                      <w:rPr>
                        <w:rFonts w:ascii="Arial" w:hAnsi="Arial"/>
                        <w:b/>
                      </w:rPr>
                      <w:t>Federal Communications Commission</w:t>
                    </w:r>
                  </w:p>
                  <w:p w:rsidR="00145D3B" w:rsidRDefault="00145D3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45D3B" w:rsidRDefault="00145D3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145D3B">
      <w:rPr>
        <w:rFonts w:ascii="News Gothic MT" w:hAnsi="News Gothic MT"/>
        <w:b/>
        <w:kern w:val="28"/>
        <w:sz w:val="96"/>
      </w:rPr>
      <w:t>PUBLIC NOTICE</w:t>
    </w:r>
  </w:p>
  <w:p w:rsidR="00145D3B" w:rsidRDefault="001F773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D3B" w:rsidRDefault="00145D3B">
                          <w:pPr>
                            <w:spacing w:before="40"/>
                            <w:jc w:val="right"/>
                            <w:rPr>
                              <w:rFonts w:ascii="Arial" w:hAnsi="Arial"/>
                              <w:b/>
                              <w:sz w:val="16"/>
                              <w:szCs w:val="16"/>
                            </w:rPr>
                          </w:pPr>
                          <w:r>
                            <w:rPr>
                              <w:rFonts w:ascii="Arial" w:hAnsi="Arial"/>
                              <w:b/>
                              <w:sz w:val="16"/>
                              <w:szCs w:val="16"/>
                            </w:rPr>
                            <w:t>News Media Information 202 / 418-0500</w:t>
                          </w:r>
                        </w:p>
                        <w:p w:rsidR="00145D3B" w:rsidRDefault="00145D3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5D3B" w:rsidRDefault="00145D3B">
                          <w:pPr>
                            <w:jc w:val="right"/>
                            <w:rPr>
                              <w:rFonts w:ascii="Arial" w:hAnsi="Arial"/>
                              <w:b/>
                              <w:szCs w:val="22"/>
                            </w:rPr>
                          </w:pPr>
                          <w:r>
                            <w:rPr>
                              <w:rFonts w:ascii="Arial" w:hAnsi="Arial"/>
                              <w:b/>
                              <w:sz w:val="16"/>
                              <w:szCs w:val="16"/>
                            </w:rPr>
                            <w:t>TTY: 1-888-835-5322</w:t>
                          </w:r>
                        </w:p>
                        <w:p w:rsidR="00145D3B" w:rsidRDefault="00145D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45D3B" w:rsidRDefault="00145D3B">
                    <w:pPr>
                      <w:spacing w:before="40"/>
                      <w:jc w:val="right"/>
                      <w:rPr>
                        <w:rFonts w:ascii="Arial" w:hAnsi="Arial"/>
                        <w:b/>
                        <w:sz w:val="16"/>
                        <w:szCs w:val="16"/>
                      </w:rPr>
                    </w:pPr>
                    <w:r>
                      <w:rPr>
                        <w:rFonts w:ascii="Arial" w:hAnsi="Arial"/>
                        <w:b/>
                        <w:sz w:val="16"/>
                        <w:szCs w:val="16"/>
                      </w:rPr>
                      <w:t>News Media Information 202 / 418-0500</w:t>
                    </w:r>
                  </w:p>
                  <w:p w:rsidR="00145D3B" w:rsidRDefault="00145D3B">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45D3B" w:rsidRDefault="00145D3B">
                    <w:pPr>
                      <w:jc w:val="right"/>
                      <w:rPr>
                        <w:rFonts w:ascii="Arial" w:hAnsi="Arial"/>
                        <w:b/>
                        <w:szCs w:val="22"/>
                      </w:rPr>
                    </w:pPr>
                    <w:r>
                      <w:rPr>
                        <w:rFonts w:ascii="Arial" w:hAnsi="Arial"/>
                        <w:b/>
                        <w:sz w:val="16"/>
                        <w:szCs w:val="16"/>
                      </w:rPr>
                      <w:t>TTY: 1-888-835-5322</w:t>
                    </w:r>
                  </w:p>
                  <w:p w:rsidR="00145D3B" w:rsidRDefault="00145D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45D3B" w:rsidRDefault="00145D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242C2"/>
    <w:rsid w:val="00060761"/>
    <w:rsid w:val="00060C50"/>
    <w:rsid w:val="000A347B"/>
    <w:rsid w:val="000D1929"/>
    <w:rsid w:val="00145D3B"/>
    <w:rsid w:val="001650B3"/>
    <w:rsid w:val="00180745"/>
    <w:rsid w:val="001863BA"/>
    <w:rsid w:val="001D34DE"/>
    <w:rsid w:val="001F773D"/>
    <w:rsid w:val="0021760B"/>
    <w:rsid w:val="00273F9B"/>
    <w:rsid w:val="0028134C"/>
    <w:rsid w:val="002818A7"/>
    <w:rsid w:val="00296F59"/>
    <w:rsid w:val="002A465F"/>
    <w:rsid w:val="002E1116"/>
    <w:rsid w:val="002E3157"/>
    <w:rsid w:val="002E475A"/>
    <w:rsid w:val="003015B6"/>
    <w:rsid w:val="00324E8E"/>
    <w:rsid w:val="00347932"/>
    <w:rsid w:val="003672B0"/>
    <w:rsid w:val="003710F3"/>
    <w:rsid w:val="00454741"/>
    <w:rsid w:val="00464670"/>
    <w:rsid w:val="004C60F2"/>
    <w:rsid w:val="004D0C9A"/>
    <w:rsid w:val="004F2D76"/>
    <w:rsid w:val="00503F51"/>
    <w:rsid w:val="00594C2C"/>
    <w:rsid w:val="005A76F8"/>
    <w:rsid w:val="00657392"/>
    <w:rsid w:val="00672434"/>
    <w:rsid w:val="006804A2"/>
    <w:rsid w:val="006932D7"/>
    <w:rsid w:val="006A687C"/>
    <w:rsid w:val="006E0667"/>
    <w:rsid w:val="006F4998"/>
    <w:rsid w:val="007075AC"/>
    <w:rsid w:val="00740965"/>
    <w:rsid w:val="00777BD3"/>
    <w:rsid w:val="007B100F"/>
    <w:rsid w:val="007C58A9"/>
    <w:rsid w:val="007D4A47"/>
    <w:rsid w:val="007E415F"/>
    <w:rsid w:val="00815270"/>
    <w:rsid w:val="008230B3"/>
    <w:rsid w:val="00823C7D"/>
    <w:rsid w:val="008B6798"/>
    <w:rsid w:val="00904CF1"/>
    <w:rsid w:val="00917A52"/>
    <w:rsid w:val="00930830"/>
    <w:rsid w:val="0094012C"/>
    <w:rsid w:val="009563F9"/>
    <w:rsid w:val="00966AE9"/>
    <w:rsid w:val="009942DC"/>
    <w:rsid w:val="009D0C19"/>
    <w:rsid w:val="009D568C"/>
    <w:rsid w:val="00A56D07"/>
    <w:rsid w:val="00A74516"/>
    <w:rsid w:val="00AA6211"/>
    <w:rsid w:val="00AD508C"/>
    <w:rsid w:val="00AE256D"/>
    <w:rsid w:val="00B619FD"/>
    <w:rsid w:val="00B64EDB"/>
    <w:rsid w:val="00B75149"/>
    <w:rsid w:val="00BB2E61"/>
    <w:rsid w:val="00BB7368"/>
    <w:rsid w:val="00C220F7"/>
    <w:rsid w:val="00C3095B"/>
    <w:rsid w:val="00CA57C3"/>
    <w:rsid w:val="00CA6BA5"/>
    <w:rsid w:val="00CD0988"/>
    <w:rsid w:val="00D10C19"/>
    <w:rsid w:val="00D15BEA"/>
    <w:rsid w:val="00D356FE"/>
    <w:rsid w:val="00D76EC0"/>
    <w:rsid w:val="00DA5992"/>
    <w:rsid w:val="00DD5976"/>
    <w:rsid w:val="00E05B3F"/>
    <w:rsid w:val="00E34B7A"/>
    <w:rsid w:val="00E359B9"/>
    <w:rsid w:val="00E54A7A"/>
    <w:rsid w:val="00E951C8"/>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9159</Characters>
  <Application>Microsoft Office Word</Application>
  <DocSecurity>0</DocSecurity>
  <Lines>135</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2014-02-28T20:13:00Z</dcterms:created>
  <dcterms:modified xsi:type="dcterms:W3CDTF">2014-02-28T20:13:00Z</dcterms:modified>
  <cp:category> </cp:category>
  <cp:contentStatus> </cp:contentStatus>
</cp:coreProperties>
</file>