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26F31">
        <w:rPr>
          <w:b/>
          <w:szCs w:val="22"/>
        </w:rPr>
        <w:t>4</w:t>
      </w:r>
      <w:r>
        <w:rPr>
          <w:b/>
          <w:szCs w:val="22"/>
        </w:rPr>
        <w:t>-</w:t>
      </w:r>
      <w:r w:rsidR="00436534">
        <w:rPr>
          <w:b/>
          <w:szCs w:val="22"/>
        </w:rPr>
        <w:t>499</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526F31">
        <w:rPr>
          <w:b/>
          <w:szCs w:val="22"/>
        </w:rPr>
        <w:t>April</w:t>
      </w:r>
      <w:r w:rsidR="003B78ED">
        <w:rPr>
          <w:b/>
          <w:szCs w:val="22"/>
        </w:rPr>
        <w:t xml:space="preserve"> </w:t>
      </w:r>
      <w:r w:rsidR="00526F31">
        <w:rPr>
          <w:b/>
          <w:szCs w:val="22"/>
        </w:rPr>
        <w:t>1</w:t>
      </w:r>
      <w:r w:rsidR="00343902">
        <w:rPr>
          <w:b/>
          <w:szCs w:val="22"/>
        </w:rPr>
        <w:t>4</w:t>
      </w:r>
      <w:r w:rsidR="0071316B">
        <w:rPr>
          <w:b/>
          <w:szCs w:val="22"/>
        </w:rPr>
        <w:t>, 201</w:t>
      </w:r>
      <w:r w:rsidR="00526F31">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460D0C">
        <w:rPr>
          <w:b/>
          <w:caps/>
          <w:kern w:val="0"/>
          <w:szCs w:val="22"/>
        </w:rPr>
        <w:t xml:space="preserve">at&amp;t services, inc. on behalf of </w:t>
      </w:r>
      <w:r w:rsidR="00526F31">
        <w:rPr>
          <w:b/>
          <w:caps/>
          <w:kern w:val="0"/>
          <w:szCs w:val="22"/>
        </w:rPr>
        <w:t>SNET america, inc. d/b/a at&amp;t long distance east</w:t>
      </w:r>
      <w:r w:rsidR="002D5D20">
        <w:rPr>
          <w:b/>
          <w:caps/>
          <w:kern w:val="0"/>
          <w:szCs w:val="22"/>
        </w:rPr>
        <w:t xml:space="preserve"> </w:t>
      </w:r>
      <w:r>
        <w:rPr>
          <w:b/>
          <w:caps/>
          <w:kern w:val="0"/>
          <w:szCs w:val="22"/>
        </w:rPr>
        <w:t>TO DISCONTINUE DOMESTIC</w:t>
      </w:r>
      <w:r>
        <w:rPr>
          <w:b/>
          <w:kern w:val="0"/>
          <w:szCs w:val="22"/>
        </w:rPr>
        <w:t xml:space="preserve"> TELECOMMUNICATIONS SERVICES</w:t>
      </w:r>
    </w:p>
    <w:p w:rsidR="0071316B" w:rsidRDefault="0071316B" w:rsidP="00460D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526F31">
        <w:rPr>
          <w:b/>
          <w:kern w:val="0"/>
          <w:szCs w:val="22"/>
        </w:rPr>
        <w:t>4</w:t>
      </w:r>
      <w:r>
        <w:rPr>
          <w:b/>
          <w:kern w:val="0"/>
          <w:szCs w:val="22"/>
        </w:rPr>
        <w:t>-</w:t>
      </w:r>
      <w:r w:rsidR="00526F31">
        <w:rPr>
          <w:b/>
          <w:kern w:val="0"/>
          <w:szCs w:val="22"/>
        </w:rPr>
        <w:t>60</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526F31">
        <w:rPr>
          <w:b/>
          <w:kern w:val="0"/>
          <w:szCs w:val="22"/>
        </w:rPr>
        <w:t>51</w:t>
      </w:r>
    </w:p>
    <w:p w:rsidR="0071316B" w:rsidRDefault="0071316B" w:rsidP="00460D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26F31">
        <w:rPr>
          <w:b/>
          <w:kern w:val="0"/>
          <w:szCs w:val="22"/>
        </w:rPr>
        <w:t>April</w:t>
      </w:r>
      <w:r w:rsidR="00A417C3">
        <w:rPr>
          <w:b/>
          <w:kern w:val="0"/>
          <w:szCs w:val="22"/>
        </w:rPr>
        <w:t xml:space="preserve"> </w:t>
      </w:r>
      <w:r w:rsidR="00460D0C">
        <w:rPr>
          <w:b/>
          <w:kern w:val="0"/>
          <w:szCs w:val="22"/>
        </w:rPr>
        <w:t>29</w:t>
      </w:r>
      <w:r w:rsidR="0071316B">
        <w:rPr>
          <w:b/>
          <w:kern w:val="0"/>
          <w:szCs w:val="22"/>
        </w:rPr>
        <w:t>, 201</w:t>
      </w:r>
      <w:r w:rsidR="00526F31">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9570A1">
        <w:rPr>
          <w:b/>
          <w:szCs w:val="22"/>
        </w:rPr>
        <w:t>AT&amp;T Services</w:t>
      </w:r>
      <w:r w:rsidR="00460D0C">
        <w:rPr>
          <w:b/>
          <w:szCs w:val="22"/>
        </w:rPr>
        <w:t>,</w:t>
      </w:r>
      <w:r w:rsidR="009570A1">
        <w:rPr>
          <w:b/>
          <w:szCs w:val="22"/>
        </w:rPr>
        <w:t xml:space="preserve"> Inc. on behalf of </w:t>
      </w:r>
      <w:r w:rsidR="00985525">
        <w:rPr>
          <w:b/>
          <w:szCs w:val="22"/>
        </w:rPr>
        <w:t>SNET America, Inc. d/b/a</w:t>
      </w:r>
      <w:r w:rsidR="002D5D20">
        <w:rPr>
          <w:b/>
          <w:szCs w:val="22"/>
        </w:rPr>
        <w:t xml:space="preserve"> AT&amp;T </w:t>
      </w:r>
      <w:r w:rsidR="00985525">
        <w:rPr>
          <w:b/>
          <w:szCs w:val="22"/>
        </w:rPr>
        <w:t>Long Distance East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985525">
        <w:rPr>
          <w:b/>
          <w:spacing w:val="-3"/>
          <w:szCs w:val="22"/>
        </w:rPr>
        <w:t>April 1</w:t>
      </w:r>
      <w:r>
        <w:rPr>
          <w:b/>
          <w:spacing w:val="-3"/>
          <w:szCs w:val="22"/>
        </w:rPr>
        <w:t xml:space="preserve">, </w:t>
      </w:r>
      <w:r w:rsidR="00A417C3">
        <w:rPr>
          <w:b/>
          <w:spacing w:val="-3"/>
          <w:szCs w:val="22"/>
        </w:rPr>
        <w:t>201</w:t>
      </w:r>
      <w:r w:rsidR="00985525">
        <w:rPr>
          <w:b/>
          <w:spacing w:val="-3"/>
          <w:szCs w:val="22"/>
        </w:rPr>
        <w:t>4</w:t>
      </w:r>
      <w:r>
        <w:rPr>
          <w:b/>
          <w:spacing w:val="-3"/>
          <w:szCs w:val="22"/>
        </w:rPr>
        <w:t xml:space="preserve">, </w:t>
      </w:r>
      <w:r w:rsidR="0019507C">
        <w:rPr>
          <w:b/>
          <w:spacing w:val="-3"/>
          <w:szCs w:val="22"/>
        </w:rPr>
        <w:t xml:space="preserve">AT&amp;T Services Inc. </w:t>
      </w:r>
      <w:r>
        <w:rPr>
          <w:spacing w:val="-3"/>
          <w:szCs w:val="22"/>
        </w:rPr>
        <w:t xml:space="preserve">(AT&amp;T </w:t>
      </w:r>
      <w:r w:rsidR="002D5D20">
        <w:rPr>
          <w:spacing w:val="-3"/>
          <w:szCs w:val="22"/>
        </w:rPr>
        <w:t>or</w:t>
      </w:r>
      <w:r>
        <w:rPr>
          <w:spacing w:val="-3"/>
          <w:szCs w:val="22"/>
        </w:rPr>
        <w:t xml:space="preserve"> Applicant) filed an application with </w:t>
      </w:r>
      <w:r>
        <w:rPr>
          <w:szCs w:val="22"/>
        </w:rPr>
        <w:t xml:space="preserve">the Federal Communications Commission (FCC </w:t>
      </w:r>
      <w:r w:rsidR="00394037">
        <w:rPr>
          <w:szCs w:val="22"/>
        </w:rPr>
        <w:t xml:space="preserve">or Commission) on behalf of its </w:t>
      </w:r>
      <w:r>
        <w:rPr>
          <w:szCs w:val="22"/>
        </w:rPr>
        <w:t xml:space="preserve">affiliate, </w:t>
      </w:r>
      <w:r w:rsidR="00025DAC">
        <w:rPr>
          <w:b/>
          <w:spacing w:val="-3"/>
          <w:szCs w:val="22"/>
        </w:rPr>
        <w:t>SNET America, Inc.</w:t>
      </w:r>
      <w:r w:rsidR="00A417C3">
        <w:rPr>
          <w:b/>
          <w:spacing w:val="-3"/>
          <w:szCs w:val="22"/>
        </w:rPr>
        <w:t xml:space="preserve"> d/b/a AT&amp;T </w:t>
      </w:r>
      <w:r w:rsidR="00025DAC">
        <w:rPr>
          <w:b/>
          <w:spacing w:val="-3"/>
          <w:szCs w:val="22"/>
        </w:rPr>
        <w:t>Long Distance East</w:t>
      </w:r>
      <w:r w:rsidR="002D5D20">
        <w:rPr>
          <w:spacing w:val="-3"/>
          <w:szCs w:val="22"/>
        </w:rPr>
        <w:t xml:space="preserve"> (</w:t>
      </w:r>
      <w:r w:rsidR="00ED2432">
        <w:rPr>
          <w:spacing w:val="-3"/>
          <w:szCs w:val="22"/>
        </w:rPr>
        <w:t>SAI</w:t>
      </w:r>
      <w:r w:rsidR="002D5D20">
        <w:rPr>
          <w:spacing w:val="-3"/>
          <w:szCs w:val="22"/>
        </w:rPr>
        <w:t xml:space="preserve"> or Applicant)</w:t>
      </w:r>
      <w:r>
        <w:rPr>
          <w:szCs w:val="22"/>
        </w:rPr>
        <w:t>, located at</w:t>
      </w:r>
      <w:r w:rsidR="00025DAC">
        <w:rPr>
          <w:b/>
          <w:szCs w:val="22"/>
        </w:rPr>
        <w:t xml:space="preserve"> </w:t>
      </w:r>
      <w:r w:rsidR="00ED2432">
        <w:rPr>
          <w:b/>
          <w:szCs w:val="22"/>
        </w:rPr>
        <w:t xml:space="preserve">84 Deerfield Lane, Room C2C, Meriden, CT  06450 </w:t>
      </w:r>
      <w:r w:rsidR="00ED2432">
        <w:rPr>
          <w:szCs w:val="22"/>
        </w:rPr>
        <w:t xml:space="preserve">and </w:t>
      </w:r>
      <w:r w:rsidR="00025DAC">
        <w:rPr>
          <w:b/>
          <w:szCs w:val="22"/>
        </w:rPr>
        <w:t>310 Orange Street, Room 6-128</w:t>
      </w:r>
      <w:r w:rsidR="00A417C3">
        <w:rPr>
          <w:b/>
          <w:szCs w:val="22"/>
        </w:rPr>
        <w:t xml:space="preserve">, </w:t>
      </w:r>
      <w:r w:rsidR="00025DAC">
        <w:rPr>
          <w:b/>
          <w:szCs w:val="22"/>
        </w:rPr>
        <w:t>New Haven, CT 06510</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discontinue a certain domestic telecommunications service </w:t>
      </w:r>
      <w:r w:rsidR="000E21E5">
        <w:rPr>
          <w:szCs w:val="22"/>
        </w:rPr>
        <w:t xml:space="preserve">throughout </w:t>
      </w:r>
      <w:r w:rsidR="001324BB">
        <w:rPr>
          <w:szCs w:val="22"/>
        </w:rPr>
        <w:t>the United States, including the District of Columbia, Puerto Rico, the U.S. Virgin Islands, Guam, the Northern Mariana Islands and American Samoa</w:t>
      </w:r>
      <w:r w:rsidR="000E21E5">
        <w:rPr>
          <w:szCs w:val="22"/>
        </w:rPr>
        <w:t xml:space="preserve"> </w:t>
      </w:r>
      <w:r>
        <w:rPr>
          <w:szCs w:val="22"/>
        </w:rPr>
        <w:t>(Service Area</w:t>
      </w:r>
      <w:r w:rsidR="00D729DF">
        <w:rPr>
          <w:szCs w:val="22"/>
        </w:rPr>
        <w:t>s</w:t>
      </w:r>
      <w:r>
        <w:rPr>
          <w:szCs w:val="22"/>
        </w:rPr>
        <w:t>).</w:t>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AT&amp;T indicates that </w:t>
      </w:r>
      <w:r w:rsidR="00ED2432">
        <w:rPr>
          <w:szCs w:val="22"/>
        </w:rPr>
        <w:t>SAI</w:t>
      </w:r>
      <w:r>
        <w:rPr>
          <w:szCs w:val="22"/>
        </w:rPr>
        <w:t xml:space="preserve"> currently offers </w:t>
      </w:r>
      <w:r w:rsidR="001324BB">
        <w:rPr>
          <w:szCs w:val="22"/>
        </w:rPr>
        <w:t xml:space="preserve">long distance calling card service </w:t>
      </w:r>
      <w:r w:rsidR="00265789">
        <w:rPr>
          <w:szCs w:val="22"/>
        </w:rPr>
        <w:t>in the Service Area</w:t>
      </w:r>
      <w:r w:rsidR="00FF3DAA">
        <w:rPr>
          <w:szCs w:val="22"/>
        </w:rPr>
        <w:t>s</w:t>
      </w:r>
      <w:r w:rsidR="00F60159">
        <w:rPr>
          <w:szCs w:val="22"/>
        </w:rPr>
        <w:t xml:space="preserve">.  </w:t>
      </w:r>
      <w:r>
        <w:rPr>
          <w:szCs w:val="22"/>
        </w:rPr>
        <w:t xml:space="preserve">AT&amp;T </w:t>
      </w:r>
      <w:r w:rsidR="00E72576">
        <w:rPr>
          <w:szCs w:val="22"/>
        </w:rPr>
        <w:t xml:space="preserve">explains that </w:t>
      </w:r>
      <w:r w:rsidR="005E3267">
        <w:rPr>
          <w:szCs w:val="22"/>
        </w:rPr>
        <w:t>SAI’s</w:t>
      </w:r>
      <w:r w:rsidR="001324BB">
        <w:rPr>
          <w:szCs w:val="22"/>
        </w:rPr>
        <w:t xml:space="preserve"> long distance calling card service is a long distance travel card that allows users to place interstate calls by dialing a company-provided toll-free access code or number.  </w:t>
      </w:r>
      <w:r w:rsidR="005E3267">
        <w:rPr>
          <w:szCs w:val="22"/>
        </w:rPr>
        <w:t>AT&amp;T</w:t>
      </w:r>
      <w:r w:rsidR="001324BB">
        <w:rPr>
          <w:szCs w:val="22"/>
        </w:rPr>
        <w:t xml:space="preserve"> states, however, that </w:t>
      </w:r>
      <w:r w:rsidR="005E3267">
        <w:rPr>
          <w:szCs w:val="22"/>
        </w:rPr>
        <w:t>SAI</w:t>
      </w:r>
      <w:r w:rsidR="001324BB">
        <w:rPr>
          <w:szCs w:val="22"/>
        </w:rPr>
        <w:t xml:space="preserve"> plans to discontinue </w:t>
      </w:r>
      <w:r w:rsidR="00E10191">
        <w:rPr>
          <w:szCs w:val="22"/>
        </w:rPr>
        <w:t xml:space="preserve">this service and no longer offer it in the Service Areas </w:t>
      </w:r>
      <w:r w:rsidR="001324BB">
        <w:rPr>
          <w:szCs w:val="22"/>
        </w:rPr>
        <w:t xml:space="preserve">on or after May 15, 2014, subject to Commission authorization.  </w:t>
      </w:r>
      <w:r w:rsidR="00D3267C">
        <w:rPr>
          <w:szCs w:val="22"/>
        </w:rPr>
        <w:t xml:space="preserve">AT&amp;T </w:t>
      </w:r>
      <w:r>
        <w:rPr>
          <w:szCs w:val="22"/>
        </w:rPr>
        <w:t xml:space="preserve">maintains that the public convenience and necessity will not be impaired by the proposed discontinuance because </w:t>
      </w:r>
      <w:r w:rsidR="001324BB">
        <w:rPr>
          <w:szCs w:val="22"/>
        </w:rPr>
        <w:t>th</w:t>
      </w:r>
      <w:r w:rsidR="008D1645">
        <w:rPr>
          <w:szCs w:val="22"/>
        </w:rPr>
        <w:t>e</w:t>
      </w:r>
      <w:r w:rsidR="001324BB">
        <w:rPr>
          <w:szCs w:val="22"/>
        </w:rPr>
        <w:t xml:space="preserve"> service is declining in t</w:t>
      </w:r>
      <w:r w:rsidR="008D1645">
        <w:rPr>
          <w:szCs w:val="22"/>
        </w:rPr>
        <w:t>he market as mobile phones have,</w:t>
      </w:r>
      <w:r w:rsidR="008D1645" w:rsidRPr="008D1645">
        <w:rPr>
          <w:szCs w:val="22"/>
        </w:rPr>
        <w:t xml:space="preserve"> </w:t>
      </w:r>
      <w:r w:rsidR="008D1645">
        <w:rPr>
          <w:szCs w:val="22"/>
        </w:rPr>
        <w:t xml:space="preserve">in most cases, </w:t>
      </w:r>
      <w:r w:rsidR="001324BB">
        <w:rPr>
          <w:szCs w:val="22"/>
        </w:rPr>
        <w:t xml:space="preserve">obviated the need for calling card services.  AT&amp;T adds that, in addition to mobile phones, there are other alternatives to calling card services in the market such as pre-paid calling cards and alternate billing services.  </w:t>
      </w:r>
      <w:r w:rsidR="00C32F66">
        <w:rPr>
          <w:szCs w:val="22"/>
        </w:rPr>
        <w:t xml:space="preserve">AT&amp;T </w:t>
      </w:r>
      <w:r w:rsidR="002D2EEE">
        <w:rPr>
          <w:szCs w:val="22"/>
        </w:rPr>
        <w:t xml:space="preserve">indicates that </w:t>
      </w:r>
      <w:r w:rsidR="00E849FD">
        <w:rPr>
          <w:szCs w:val="22"/>
        </w:rPr>
        <w:t>SAI</w:t>
      </w:r>
      <w:r w:rsidR="00C32F66">
        <w:rPr>
          <w:szCs w:val="22"/>
        </w:rPr>
        <w:t xml:space="preserve"> mailed written notice of the proposed discontinuance to its consumer calling card users on March 27, 2014 and to its business calling card users on March 28, 2014.  </w:t>
      </w:r>
      <w:r w:rsidR="00E849FD">
        <w:rPr>
          <w:szCs w:val="22"/>
        </w:rPr>
        <w:t xml:space="preserve">AT&amp;T </w:t>
      </w:r>
      <w:r w:rsidR="002D2EEE">
        <w:rPr>
          <w:szCs w:val="22"/>
        </w:rPr>
        <w:t xml:space="preserve">asserts </w:t>
      </w:r>
      <w:r w:rsidR="00E849FD">
        <w:rPr>
          <w:szCs w:val="22"/>
        </w:rPr>
        <w:t>that SAI is considered a non-dominant carrier with respect to th</w:t>
      </w:r>
      <w:r w:rsidR="00AC57E6">
        <w:rPr>
          <w:szCs w:val="22"/>
        </w:rPr>
        <w:t>e affected service.</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D729DF"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AT&amp;T’s application will be deemed to be granted automatically on the 31st day after the release date of this public notice, unless the Commission notifies AT&amp;T that the grant will not be automatically effective.  In the </w:t>
      </w:r>
      <w:r w:rsidR="00C47428">
        <w:rPr>
          <w:szCs w:val="22"/>
        </w:rPr>
        <w:t>application</w:t>
      </w:r>
      <w:r>
        <w:rPr>
          <w:szCs w:val="22"/>
        </w:rPr>
        <w:t xml:space="preserve">, AT&amp;T indicates that </w:t>
      </w:r>
      <w:r w:rsidR="00ED2432">
        <w:rPr>
          <w:szCs w:val="22"/>
        </w:rPr>
        <w:t>SAI</w:t>
      </w:r>
      <w:r>
        <w:rPr>
          <w:szCs w:val="22"/>
        </w:rPr>
        <w:t xml:space="preserve"> plans to discontinue </w:t>
      </w:r>
      <w:r w:rsidR="00C32F66">
        <w:rPr>
          <w:szCs w:val="22"/>
        </w:rPr>
        <w:t>long distance calling card service</w:t>
      </w:r>
      <w:r>
        <w:rPr>
          <w:szCs w:val="22"/>
        </w:rPr>
        <w:t xml:space="preserve"> </w:t>
      </w:r>
      <w:r w:rsidR="00AC57E6">
        <w:rPr>
          <w:szCs w:val="22"/>
        </w:rPr>
        <w:t xml:space="preserve">and no longer offer it </w:t>
      </w:r>
      <w:r w:rsidR="002709C2">
        <w:rPr>
          <w:szCs w:val="22"/>
        </w:rPr>
        <w:t>in the Service Area</w:t>
      </w:r>
      <w:r w:rsidR="00AC57E6">
        <w:rPr>
          <w:szCs w:val="22"/>
        </w:rPr>
        <w:t>s</w:t>
      </w:r>
      <w:r w:rsidR="002709C2">
        <w:rPr>
          <w:szCs w:val="22"/>
        </w:rPr>
        <w:t xml:space="preserve"> on or after </w:t>
      </w:r>
      <w:r w:rsidR="00C32F66">
        <w:rPr>
          <w:szCs w:val="22"/>
        </w:rPr>
        <w:t>May 15</w:t>
      </w:r>
      <w:r w:rsidR="002709C2">
        <w:rPr>
          <w:szCs w:val="22"/>
        </w:rPr>
        <w:t>, 2014, subject to Commission authorization</w:t>
      </w:r>
      <w:r>
        <w:rPr>
          <w:szCs w:val="22"/>
        </w:rPr>
        <w:t xml:space="preserve">.  Accordingly, pursuant to section 63.71(c) and the terms of the application, absent further Commission action, </w:t>
      </w:r>
      <w:r w:rsidR="00ED2432">
        <w:rPr>
          <w:szCs w:val="22"/>
        </w:rPr>
        <w:t>SAI</w:t>
      </w:r>
      <w:r>
        <w:rPr>
          <w:szCs w:val="22"/>
        </w:rPr>
        <w:t xml:space="preserve"> may </w:t>
      </w:r>
      <w:r w:rsidR="00F41903">
        <w:rPr>
          <w:szCs w:val="22"/>
        </w:rPr>
        <w:t xml:space="preserve">discontinue </w:t>
      </w:r>
      <w:r w:rsidR="00C32F66">
        <w:rPr>
          <w:szCs w:val="22"/>
        </w:rPr>
        <w:t>long distance calling card service</w:t>
      </w:r>
      <w:r>
        <w:rPr>
          <w:szCs w:val="22"/>
        </w:rPr>
        <w:t xml:space="preserve"> </w:t>
      </w:r>
      <w:r w:rsidR="00AC57E6">
        <w:rPr>
          <w:szCs w:val="22"/>
        </w:rPr>
        <w:t xml:space="preserve">and no longer offer it </w:t>
      </w:r>
      <w:r>
        <w:rPr>
          <w:szCs w:val="22"/>
        </w:rPr>
        <w:t>in the Service Area</w:t>
      </w:r>
      <w:r w:rsidR="00AC57E6">
        <w:rPr>
          <w:szCs w:val="22"/>
        </w:rPr>
        <w:t>s</w:t>
      </w:r>
      <w:r>
        <w:rPr>
          <w:szCs w:val="22"/>
        </w:rPr>
        <w:t xml:space="preserve"> on or after </w:t>
      </w:r>
      <w:r w:rsidR="00C32F66">
        <w:rPr>
          <w:b/>
          <w:szCs w:val="22"/>
        </w:rPr>
        <w:t>May</w:t>
      </w:r>
      <w:r w:rsidR="002709C2">
        <w:rPr>
          <w:b/>
          <w:szCs w:val="22"/>
        </w:rPr>
        <w:t xml:space="preserve"> </w:t>
      </w:r>
      <w:r w:rsidR="00C32F66">
        <w:rPr>
          <w:b/>
          <w:szCs w:val="22"/>
        </w:rPr>
        <w:t>15</w:t>
      </w:r>
      <w:r>
        <w:rPr>
          <w:b/>
          <w:szCs w:val="22"/>
        </w:rPr>
        <w:t xml:space="preserve">, </w:t>
      </w:r>
      <w:r w:rsidR="00A417C3">
        <w:rPr>
          <w:b/>
          <w:szCs w:val="22"/>
        </w:rPr>
        <w:t>201</w:t>
      </w:r>
      <w:r w:rsidR="002709C2">
        <w:rPr>
          <w:b/>
          <w:szCs w:val="22"/>
        </w:rPr>
        <w:t>4</w:t>
      </w:r>
      <w:r>
        <w:rPr>
          <w:szCs w:val="22"/>
        </w:rPr>
        <w:t xml:space="preserve">.  The Commission normally will authorize proposed discontinuances of service unless it is shown that </w:t>
      </w:r>
      <w:r>
        <w:rPr>
          <w:szCs w:val="22"/>
        </w:rPr>
        <w:lastRenderedPageBreak/>
        <w:t>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71316B" w:rsidRPr="00DF4E3C" w:rsidRDefault="009A023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April</w:t>
      </w:r>
      <w:r w:rsidR="008908ED">
        <w:rPr>
          <w:b/>
          <w:szCs w:val="22"/>
        </w:rPr>
        <w:t xml:space="preserve"> </w:t>
      </w:r>
      <w:r w:rsidR="00D729DF">
        <w:rPr>
          <w:b/>
          <w:szCs w:val="22"/>
        </w:rPr>
        <w:t>29</w:t>
      </w:r>
      <w:r w:rsidR="0071316B">
        <w:rPr>
          <w:b/>
          <w:szCs w:val="22"/>
        </w:rPr>
        <w:t xml:space="preserve">, </w:t>
      </w:r>
      <w:r w:rsidR="00A417C3">
        <w:rPr>
          <w:b/>
          <w:szCs w:val="22"/>
        </w:rPr>
        <w:t>201</w:t>
      </w:r>
      <w:r>
        <w:rPr>
          <w:b/>
          <w:szCs w:val="22"/>
        </w:rPr>
        <w:t>4</w:t>
      </w:r>
      <w:r w:rsidR="0071316B">
        <w:rPr>
          <w:szCs w:val="22"/>
        </w:rPr>
        <w:t xml:space="preserve">.  Such comments should refer to </w:t>
      </w:r>
      <w:r w:rsidR="0071316B">
        <w:rPr>
          <w:b/>
          <w:szCs w:val="22"/>
        </w:rPr>
        <w:t>WC Docket No. 1</w:t>
      </w:r>
      <w:r>
        <w:rPr>
          <w:b/>
          <w:szCs w:val="22"/>
        </w:rPr>
        <w:t>4</w:t>
      </w:r>
      <w:r w:rsidR="0071316B">
        <w:rPr>
          <w:b/>
          <w:szCs w:val="22"/>
        </w:rPr>
        <w:t>-</w:t>
      </w:r>
      <w:r>
        <w:rPr>
          <w:b/>
          <w:szCs w:val="22"/>
        </w:rPr>
        <w:t>60</w:t>
      </w:r>
      <w:r w:rsidR="0071316B">
        <w:rPr>
          <w:b/>
          <w:szCs w:val="22"/>
        </w:rPr>
        <w:t xml:space="preserve"> and Comp. Pol. File No. 1</w:t>
      </w:r>
      <w:r w:rsidR="008908ED">
        <w:rPr>
          <w:b/>
          <w:szCs w:val="22"/>
        </w:rPr>
        <w:t>1</w:t>
      </w:r>
      <w:r>
        <w:rPr>
          <w:b/>
          <w:szCs w:val="22"/>
        </w:rPr>
        <w:t>51</w:t>
      </w:r>
      <w:r w:rsidR="0071316B">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71316B">
        <w:rPr>
          <w:i/>
          <w:szCs w:val="22"/>
        </w:rPr>
        <w:t>See Electronic Filing of Documents in Rulemaking Proceedings</w:t>
      </w:r>
      <w:r w:rsidR="0071316B">
        <w:rPr>
          <w:szCs w:val="22"/>
        </w:rPr>
        <w:t xml:space="preserve">, 63 FR 24121 (1998).  Comments may be filed electronically using the Internet by accessing the ECFS: </w:t>
      </w:r>
      <w:r w:rsidR="0071316B">
        <w:rPr>
          <w:szCs w:val="22"/>
          <w:u w:val="single"/>
        </w:rPr>
        <w:t>http://fjallfoss.fcc.gov/ecfs2/</w:t>
      </w:r>
      <w:r w:rsidR="0071316B">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 xml:space="preserve">presentations, and all attachments thereto, must be filed through the electronic comment filing system available for that </w:t>
      </w:r>
      <w:r>
        <w:lastRenderedPageBreak/>
        <w:t>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9A0236">
        <w:rPr>
          <w:szCs w:val="22"/>
        </w:rPr>
        <w:t xml:space="preserve">Kimberly Jackson, </w:t>
      </w:r>
      <w:r>
        <w:rPr>
          <w:szCs w:val="22"/>
        </w:rPr>
        <w:t>(202) 418-7</w:t>
      </w:r>
      <w:r w:rsidR="00DF4E3C">
        <w:rPr>
          <w:szCs w:val="22"/>
        </w:rPr>
        <w:t>3</w:t>
      </w:r>
      <w:r w:rsidR="009A0236">
        <w:rPr>
          <w:szCs w:val="22"/>
        </w:rPr>
        <w:t>93</w:t>
      </w:r>
      <w:r>
        <w:rPr>
          <w:szCs w:val="22"/>
        </w:rPr>
        <w:t xml:space="preserve"> (voice), </w:t>
      </w:r>
      <w:r w:rsidR="009A0236">
        <w:rPr>
          <w:color w:val="000000"/>
          <w:u w:val="single"/>
        </w:rPr>
        <w:t>Kimberly</w:t>
      </w:r>
      <w:r w:rsidR="003A228C">
        <w:rPr>
          <w:color w:val="000000"/>
          <w:u w:val="single"/>
        </w:rPr>
        <w:t>.</w:t>
      </w:r>
      <w:r w:rsidR="009A0236">
        <w:rPr>
          <w:color w:val="000000"/>
          <w:u w:val="single"/>
        </w:rPr>
        <w:t>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D729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D6" w:rsidRDefault="008B45D6">
      <w:r>
        <w:separator/>
      </w:r>
    </w:p>
  </w:endnote>
  <w:endnote w:type="continuationSeparator" w:id="0">
    <w:p w:rsidR="008B45D6" w:rsidRDefault="008B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F" w:rsidRDefault="00D75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71316B">
    <w:pPr>
      <w:pStyle w:val="Footer"/>
      <w:jc w:val="center"/>
    </w:pPr>
    <w:r>
      <w:rPr>
        <w:rStyle w:val="PageNumber"/>
      </w:rPr>
      <w:fldChar w:fldCharType="begin"/>
    </w:r>
    <w:r>
      <w:rPr>
        <w:rStyle w:val="PageNumber"/>
      </w:rPr>
      <w:instrText xml:space="preserve"> PAGE </w:instrText>
    </w:r>
    <w:r>
      <w:rPr>
        <w:rStyle w:val="PageNumber"/>
      </w:rPr>
      <w:fldChar w:fldCharType="separate"/>
    </w:r>
    <w:r w:rsidR="008D00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F" w:rsidRDefault="00D75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D6" w:rsidRDefault="008B45D6">
      <w:r>
        <w:separator/>
      </w:r>
    </w:p>
  </w:footnote>
  <w:footnote w:type="continuationSeparator" w:id="0">
    <w:p w:rsidR="008B45D6" w:rsidRDefault="008B45D6">
      <w:r>
        <w:continuationSeparator/>
      </w:r>
    </w:p>
  </w:footnote>
  <w:footnote w:id="1">
    <w:p w:rsidR="0071316B" w:rsidRDefault="0071316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F" w:rsidRDefault="00D75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F" w:rsidRDefault="00D75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43653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1316B">
      <w:rPr>
        <w:rFonts w:ascii="News Gothic MT" w:hAnsi="News Gothic MT"/>
        <w:b/>
        <w:kern w:val="28"/>
        <w:sz w:val="96"/>
      </w:rPr>
      <w:t>PUBLIC NOTICE</w:t>
    </w:r>
  </w:p>
  <w:p w:rsidR="0071316B" w:rsidRDefault="0043653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B"/>
    <w:rsid w:val="0000397D"/>
    <w:rsid w:val="00021F40"/>
    <w:rsid w:val="00025DAC"/>
    <w:rsid w:val="00033CCD"/>
    <w:rsid w:val="000503D2"/>
    <w:rsid w:val="0005408F"/>
    <w:rsid w:val="0005496C"/>
    <w:rsid w:val="00060E1F"/>
    <w:rsid w:val="000843E2"/>
    <w:rsid w:val="000A4E6B"/>
    <w:rsid w:val="000D04A5"/>
    <w:rsid w:val="000E1987"/>
    <w:rsid w:val="000E21E5"/>
    <w:rsid w:val="000F4DA7"/>
    <w:rsid w:val="001146EC"/>
    <w:rsid w:val="001240EF"/>
    <w:rsid w:val="001324BB"/>
    <w:rsid w:val="00151341"/>
    <w:rsid w:val="00181212"/>
    <w:rsid w:val="0019507C"/>
    <w:rsid w:val="001B0662"/>
    <w:rsid w:val="001D04DF"/>
    <w:rsid w:val="001E43DF"/>
    <w:rsid w:val="002209AB"/>
    <w:rsid w:val="00235C10"/>
    <w:rsid w:val="00242C97"/>
    <w:rsid w:val="002539B0"/>
    <w:rsid w:val="00265789"/>
    <w:rsid w:val="002709C2"/>
    <w:rsid w:val="002B6172"/>
    <w:rsid w:val="002C136E"/>
    <w:rsid w:val="002D2EEE"/>
    <w:rsid w:val="002D3F1C"/>
    <w:rsid w:val="002D585D"/>
    <w:rsid w:val="002D5D20"/>
    <w:rsid w:val="0030010F"/>
    <w:rsid w:val="00322DB4"/>
    <w:rsid w:val="00340BA9"/>
    <w:rsid w:val="00343902"/>
    <w:rsid w:val="00377AEE"/>
    <w:rsid w:val="0038068A"/>
    <w:rsid w:val="00394037"/>
    <w:rsid w:val="003A228C"/>
    <w:rsid w:val="003B78ED"/>
    <w:rsid w:val="003D5CC8"/>
    <w:rsid w:val="003E5866"/>
    <w:rsid w:val="00414EC7"/>
    <w:rsid w:val="00436534"/>
    <w:rsid w:val="00451777"/>
    <w:rsid w:val="00460D0C"/>
    <w:rsid w:val="00466034"/>
    <w:rsid w:val="00473C43"/>
    <w:rsid w:val="0050534F"/>
    <w:rsid w:val="00523046"/>
    <w:rsid w:val="00526F31"/>
    <w:rsid w:val="0053374D"/>
    <w:rsid w:val="00566DF6"/>
    <w:rsid w:val="005920EF"/>
    <w:rsid w:val="005E3267"/>
    <w:rsid w:val="00655452"/>
    <w:rsid w:val="0068673B"/>
    <w:rsid w:val="00695E34"/>
    <w:rsid w:val="006E76A8"/>
    <w:rsid w:val="0071316B"/>
    <w:rsid w:val="00731EEF"/>
    <w:rsid w:val="00751512"/>
    <w:rsid w:val="00774A86"/>
    <w:rsid w:val="007954AA"/>
    <w:rsid w:val="007E7ADF"/>
    <w:rsid w:val="007F5B21"/>
    <w:rsid w:val="00836928"/>
    <w:rsid w:val="0087408F"/>
    <w:rsid w:val="008908ED"/>
    <w:rsid w:val="008B45D6"/>
    <w:rsid w:val="008C1273"/>
    <w:rsid w:val="008C390B"/>
    <w:rsid w:val="008D000F"/>
    <w:rsid w:val="008D1645"/>
    <w:rsid w:val="008D1AE5"/>
    <w:rsid w:val="00907C52"/>
    <w:rsid w:val="00934C08"/>
    <w:rsid w:val="009462E4"/>
    <w:rsid w:val="009570A1"/>
    <w:rsid w:val="00961730"/>
    <w:rsid w:val="00970335"/>
    <w:rsid w:val="00985525"/>
    <w:rsid w:val="009A0236"/>
    <w:rsid w:val="009A5ECA"/>
    <w:rsid w:val="009C1861"/>
    <w:rsid w:val="009D5120"/>
    <w:rsid w:val="009F4B87"/>
    <w:rsid w:val="00A36696"/>
    <w:rsid w:val="00A37D3B"/>
    <w:rsid w:val="00A417C3"/>
    <w:rsid w:val="00A53E88"/>
    <w:rsid w:val="00A778E5"/>
    <w:rsid w:val="00A85F4C"/>
    <w:rsid w:val="00A94ACF"/>
    <w:rsid w:val="00AC57E6"/>
    <w:rsid w:val="00AE425E"/>
    <w:rsid w:val="00BA1E75"/>
    <w:rsid w:val="00BA5DE9"/>
    <w:rsid w:val="00BC1EB6"/>
    <w:rsid w:val="00BE515B"/>
    <w:rsid w:val="00C30F09"/>
    <w:rsid w:val="00C32F66"/>
    <w:rsid w:val="00C4190F"/>
    <w:rsid w:val="00C47428"/>
    <w:rsid w:val="00C61CD7"/>
    <w:rsid w:val="00C765D5"/>
    <w:rsid w:val="00CA4542"/>
    <w:rsid w:val="00CE745C"/>
    <w:rsid w:val="00D070FB"/>
    <w:rsid w:val="00D10279"/>
    <w:rsid w:val="00D3267C"/>
    <w:rsid w:val="00D51939"/>
    <w:rsid w:val="00D729DF"/>
    <w:rsid w:val="00D75D5F"/>
    <w:rsid w:val="00D87348"/>
    <w:rsid w:val="00DB366C"/>
    <w:rsid w:val="00DD7295"/>
    <w:rsid w:val="00DF4E3C"/>
    <w:rsid w:val="00E10191"/>
    <w:rsid w:val="00E72576"/>
    <w:rsid w:val="00E84128"/>
    <w:rsid w:val="00E849FD"/>
    <w:rsid w:val="00EA27BE"/>
    <w:rsid w:val="00EA66AD"/>
    <w:rsid w:val="00EB7A8B"/>
    <w:rsid w:val="00ED2432"/>
    <w:rsid w:val="00F32DAA"/>
    <w:rsid w:val="00F346BC"/>
    <w:rsid w:val="00F41903"/>
    <w:rsid w:val="00F50FBE"/>
    <w:rsid w:val="00F56FDB"/>
    <w:rsid w:val="00F60159"/>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6999</Characters>
  <Application>Microsoft Office Word</Application>
  <DocSecurity>0</DocSecurity>
  <Lines>108</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2012-11-09T17:43:00Z</cp:lastPrinted>
  <dcterms:created xsi:type="dcterms:W3CDTF">2014-04-14T19:47:00Z</dcterms:created>
  <dcterms:modified xsi:type="dcterms:W3CDTF">2014-04-14T19:47:00Z</dcterms:modified>
  <cp:category> </cp:category>
  <cp:contentStatus> </cp:contentStatus>
</cp:coreProperties>
</file>