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A63A06">
        <w:rPr>
          <w:b/>
          <w:szCs w:val="22"/>
        </w:rPr>
        <w:t>667</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87053">
        <w:rPr>
          <w:b/>
          <w:szCs w:val="22"/>
        </w:rPr>
        <w:t>May 15</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w:t>
      </w:r>
      <w:r w:rsidR="00D87053">
        <w:rPr>
          <w:b/>
          <w:caps/>
          <w:kern w:val="0"/>
          <w:szCs w:val="22"/>
        </w:rPr>
        <w:t>EVERYCALL COMMUNICATIONS, INC.</w:t>
      </w:r>
      <w:r>
        <w:rPr>
          <w:b/>
          <w:caps/>
          <w:kern w:val="0"/>
          <w:szCs w:val="22"/>
        </w:rPr>
        <w:t xml:space="preserve">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D87053">
        <w:rPr>
          <w:b/>
          <w:kern w:val="0"/>
          <w:szCs w:val="22"/>
        </w:rPr>
        <w:t>76</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D87053">
        <w:rPr>
          <w:b/>
          <w:kern w:val="0"/>
          <w:szCs w:val="22"/>
        </w:rPr>
        <w:t>53</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D87053">
        <w:rPr>
          <w:b/>
          <w:kern w:val="0"/>
          <w:szCs w:val="22"/>
        </w:rPr>
        <w:t>May 30</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D87053">
        <w:rPr>
          <w:b/>
          <w:szCs w:val="22"/>
        </w:rPr>
        <w:t>EveryCall Communications, Inc.</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D87053">
        <w:rPr>
          <w:b/>
          <w:spacing w:val="-3"/>
          <w:szCs w:val="22"/>
        </w:rPr>
        <w:t>April 21</w:t>
      </w:r>
      <w:r>
        <w:rPr>
          <w:b/>
          <w:spacing w:val="-3"/>
          <w:szCs w:val="22"/>
        </w:rPr>
        <w:t>, 201</w:t>
      </w:r>
      <w:r w:rsidR="006F3887">
        <w:rPr>
          <w:b/>
          <w:spacing w:val="-3"/>
          <w:szCs w:val="22"/>
        </w:rPr>
        <w:t>4</w:t>
      </w:r>
      <w:r>
        <w:rPr>
          <w:b/>
          <w:spacing w:val="-3"/>
          <w:szCs w:val="22"/>
        </w:rPr>
        <w:t xml:space="preserve">, </w:t>
      </w:r>
      <w:r w:rsidR="00D87053">
        <w:rPr>
          <w:b/>
          <w:spacing w:val="-3"/>
          <w:szCs w:val="22"/>
        </w:rPr>
        <w:t>EveryCall Communications, Inc.</w:t>
      </w:r>
      <w:r>
        <w:rPr>
          <w:b/>
          <w:szCs w:val="22"/>
        </w:rPr>
        <w:t xml:space="preserve"> </w:t>
      </w:r>
      <w:r>
        <w:rPr>
          <w:spacing w:val="-3"/>
          <w:szCs w:val="22"/>
        </w:rPr>
        <w:t>(</w:t>
      </w:r>
      <w:r w:rsidR="00D87053">
        <w:rPr>
          <w:spacing w:val="-3"/>
          <w:szCs w:val="22"/>
        </w:rPr>
        <w:t xml:space="preserve">EveryCall </w:t>
      </w:r>
      <w:r>
        <w:rPr>
          <w:spacing w:val="-3"/>
          <w:szCs w:val="22"/>
        </w:rPr>
        <w:t>or Applicant), located at</w:t>
      </w:r>
      <w:r w:rsidR="00D87053">
        <w:rPr>
          <w:b/>
          <w:spacing w:val="-3"/>
          <w:szCs w:val="22"/>
        </w:rPr>
        <w:t xml:space="preserve"> 4315</w:t>
      </w:r>
      <w:r>
        <w:rPr>
          <w:b/>
          <w:spacing w:val="-3"/>
          <w:szCs w:val="22"/>
        </w:rPr>
        <w:t xml:space="preserve"> </w:t>
      </w:r>
      <w:r w:rsidR="00D87053">
        <w:rPr>
          <w:b/>
          <w:spacing w:val="-3"/>
          <w:szCs w:val="22"/>
        </w:rPr>
        <w:t>Bluebonnet Blvd., Ste A, Baton Rouge, LA</w:t>
      </w:r>
      <w:r>
        <w:rPr>
          <w:b/>
          <w:spacing w:val="-3"/>
          <w:szCs w:val="22"/>
        </w:rPr>
        <w:t xml:space="preserve"> </w:t>
      </w:r>
      <w:r w:rsidR="00D87053">
        <w:rPr>
          <w:b/>
          <w:spacing w:val="-3"/>
          <w:szCs w:val="22"/>
        </w:rPr>
        <w:t>70809</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6F3887">
        <w:rPr>
          <w:szCs w:val="22"/>
        </w:rPr>
        <w:t>A</w:t>
      </w:r>
      <w:r w:rsidR="00CB4AA4">
        <w:rPr>
          <w:szCs w:val="22"/>
        </w:rPr>
        <w:t>labama, Florida, Georgia, Kentucky, Louisiana, Mississippi, North Carolina, South Carolina, Tennessee and Texas</w:t>
      </w:r>
      <w:r w:rsidR="00456B17">
        <w:rPr>
          <w:szCs w:val="22"/>
        </w:rPr>
        <w:t xml:space="preserve"> (Service Areas)</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5A5D61"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56B17">
        <w:rPr>
          <w:szCs w:val="22"/>
        </w:rPr>
        <w:t>EveryCall</w:t>
      </w:r>
      <w:r>
        <w:rPr>
          <w:szCs w:val="22"/>
        </w:rPr>
        <w:t xml:space="preserve"> indicates that it currently offers </w:t>
      </w:r>
      <w:r w:rsidR="00456B17">
        <w:rPr>
          <w:szCs w:val="22"/>
        </w:rPr>
        <w:t>prepaid and postpaid wireline packages of residential local exchange and interexchange services</w:t>
      </w:r>
      <w:r>
        <w:rPr>
          <w:szCs w:val="22"/>
        </w:rPr>
        <w:t xml:space="preserve"> </w:t>
      </w:r>
      <w:r w:rsidR="005851A6">
        <w:rPr>
          <w:szCs w:val="22"/>
        </w:rPr>
        <w:t xml:space="preserve">(Affected Services) </w:t>
      </w:r>
      <w:r w:rsidR="00456B17">
        <w:rPr>
          <w:szCs w:val="22"/>
        </w:rPr>
        <w:t xml:space="preserve">in </w:t>
      </w:r>
      <w:r w:rsidR="005851A6">
        <w:rPr>
          <w:szCs w:val="22"/>
        </w:rPr>
        <w:t>the Service Areas</w:t>
      </w:r>
      <w:r>
        <w:rPr>
          <w:szCs w:val="22"/>
        </w:rPr>
        <w:t xml:space="preserve">.  </w:t>
      </w:r>
      <w:r w:rsidR="00456B17">
        <w:rPr>
          <w:szCs w:val="22"/>
        </w:rPr>
        <w:t>EveryCall</w:t>
      </w:r>
      <w:r w:rsidR="005851A6">
        <w:rPr>
          <w:szCs w:val="22"/>
        </w:rPr>
        <w:t xml:space="preserve"> explains that it offers the Affected Services on a resale basis using AT&amp;T as the underlying carrier.  EveryCall asserts, however, that as a result of changing market conditions it is no longer economically feasible to provide the Affected Services in the market areas served by AT&amp;T.</w:t>
      </w:r>
      <w:r w:rsidR="00B7015C">
        <w:rPr>
          <w:szCs w:val="22"/>
        </w:rPr>
        <w:t xml:space="preserve">  Accordingly</w:t>
      </w:r>
      <w:r>
        <w:rPr>
          <w:szCs w:val="22"/>
        </w:rPr>
        <w:t xml:space="preserve">, </w:t>
      </w:r>
      <w:r w:rsidR="00B7015C">
        <w:rPr>
          <w:szCs w:val="22"/>
        </w:rPr>
        <w:t xml:space="preserve">EveryCall states that it plans to discontinue the Affected Services in the Service Areas on June 15, 2014, subject to </w:t>
      </w:r>
      <w:r w:rsidR="00045A16">
        <w:rPr>
          <w:szCs w:val="22"/>
        </w:rPr>
        <w:t xml:space="preserve">receipt of </w:t>
      </w:r>
      <w:r w:rsidR="00B7015C">
        <w:rPr>
          <w:szCs w:val="22"/>
        </w:rPr>
        <w:t xml:space="preserve">the necessary federal and state </w:t>
      </w:r>
      <w:r w:rsidR="00C72273">
        <w:rPr>
          <w:szCs w:val="22"/>
        </w:rPr>
        <w:t xml:space="preserve">regulatory </w:t>
      </w:r>
      <w:r w:rsidR="00B7015C">
        <w:rPr>
          <w:szCs w:val="22"/>
        </w:rPr>
        <w:t xml:space="preserve">authorizations.  </w:t>
      </w:r>
      <w:r w:rsidR="00456B17">
        <w:rPr>
          <w:szCs w:val="22"/>
        </w:rPr>
        <w:t>EveryCall</w:t>
      </w:r>
      <w:r>
        <w:rPr>
          <w:szCs w:val="22"/>
        </w:rPr>
        <w:t xml:space="preserve"> maintains that </w:t>
      </w:r>
      <w:r w:rsidR="00B7015C">
        <w:rPr>
          <w:szCs w:val="22"/>
        </w:rPr>
        <w:t xml:space="preserve">customers will not be harmed by the proposed discontinuance because they have received ample notice and equivalent service offerings are available from other carriers.  </w:t>
      </w:r>
      <w:r w:rsidR="00535816">
        <w:rPr>
          <w:szCs w:val="22"/>
        </w:rPr>
        <w:t>In particular,</w:t>
      </w:r>
      <w:r w:rsidR="00045A16">
        <w:rPr>
          <w:szCs w:val="22"/>
        </w:rPr>
        <w:t xml:space="preserve"> </w:t>
      </w:r>
      <w:r w:rsidR="00B7015C">
        <w:rPr>
          <w:szCs w:val="22"/>
        </w:rPr>
        <w:t xml:space="preserve">EveryCall </w:t>
      </w:r>
      <w:r w:rsidR="00045A16">
        <w:rPr>
          <w:szCs w:val="22"/>
        </w:rPr>
        <w:t xml:space="preserve">states that </w:t>
      </w:r>
      <w:r w:rsidR="00B7015C">
        <w:rPr>
          <w:szCs w:val="22"/>
        </w:rPr>
        <w:t>one or more carriers in each state provide similar prepaid packages and that many more carriers</w:t>
      </w:r>
      <w:r w:rsidR="00045A16">
        <w:rPr>
          <w:szCs w:val="22"/>
        </w:rPr>
        <w:t>,</w:t>
      </w:r>
      <w:r w:rsidR="00B7015C">
        <w:rPr>
          <w:szCs w:val="22"/>
        </w:rPr>
        <w:t xml:space="preserve"> including the incumbent carriers</w:t>
      </w:r>
      <w:r w:rsidR="00045A16">
        <w:rPr>
          <w:szCs w:val="22"/>
        </w:rPr>
        <w:t>,</w:t>
      </w:r>
      <w:r w:rsidR="00B7015C">
        <w:rPr>
          <w:szCs w:val="22"/>
        </w:rPr>
        <w:t xml:space="preserve"> provide the</w:t>
      </w:r>
      <w:r w:rsidR="00045A16">
        <w:rPr>
          <w:szCs w:val="22"/>
        </w:rPr>
        <w:t>se services</w:t>
      </w:r>
      <w:r w:rsidR="00B7015C">
        <w:rPr>
          <w:szCs w:val="22"/>
        </w:rPr>
        <w:t xml:space="preserve"> on a post-paid basis.  </w:t>
      </w:r>
      <w:r w:rsidR="00456B17">
        <w:rPr>
          <w:szCs w:val="22"/>
        </w:rPr>
        <w:t>EveryCall</w:t>
      </w:r>
      <w:r>
        <w:rPr>
          <w:szCs w:val="22"/>
        </w:rPr>
        <w:t xml:space="preserve"> </w:t>
      </w:r>
      <w:r w:rsidR="00E36BB9">
        <w:rPr>
          <w:szCs w:val="22"/>
        </w:rPr>
        <w:t xml:space="preserve">indicates </w:t>
      </w:r>
      <w:r w:rsidR="00E36BB9" w:rsidRPr="00E36BB9">
        <w:rPr>
          <w:szCs w:val="22"/>
        </w:rPr>
        <w:t xml:space="preserve">that </w:t>
      </w:r>
      <w:r w:rsidR="00B7015C">
        <w:rPr>
          <w:szCs w:val="22"/>
        </w:rPr>
        <w:t xml:space="preserve">it sent written notice to affected customers by first-class mail </w:t>
      </w:r>
      <w:r>
        <w:rPr>
          <w:szCs w:val="22"/>
        </w:rPr>
        <w:t xml:space="preserve">on </w:t>
      </w:r>
      <w:r w:rsidR="00DE0BAA">
        <w:rPr>
          <w:szCs w:val="22"/>
        </w:rPr>
        <w:t>April 15</w:t>
      </w:r>
      <w:r>
        <w:rPr>
          <w:szCs w:val="22"/>
        </w:rPr>
        <w:t>, 201</w:t>
      </w:r>
      <w:r w:rsidR="004303FF">
        <w:rPr>
          <w:szCs w:val="22"/>
        </w:rPr>
        <w:t>4</w:t>
      </w:r>
      <w:r>
        <w:rPr>
          <w:szCs w:val="22"/>
        </w:rPr>
        <w:t xml:space="preserve">.  </w:t>
      </w:r>
      <w:r w:rsidR="00456B17">
        <w:rPr>
          <w:szCs w:val="22"/>
        </w:rPr>
        <w:t>EveryCall</w:t>
      </w:r>
      <w:r>
        <w:rPr>
          <w:szCs w:val="22"/>
        </w:rPr>
        <w:t xml:space="preserve"> </w:t>
      </w:r>
      <w:r w:rsidR="00D87A98">
        <w:rPr>
          <w:szCs w:val="22"/>
        </w:rPr>
        <w:t xml:space="preserve">asserts </w:t>
      </w:r>
      <w:r>
        <w:rPr>
          <w:szCs w:val="22"/>
        </w:rPr>
        <w:t xml:space="preserve">that it </w:t>
      </w:r>
      <w:r w:rsidR="00E36BB9">
        <w:rPr>
          <w:szCs w:val="22"/>
        </w:rPr>
        <w:t xml:space="preserve">is considered non-dominant </w:t>
      </w:r>
      <w:r w:rsidR="00DE0BAA">
        <w:rPr>
          <w:szCs w:val="22"/>
        </w:rPr>
        <w:t>with respect to the Affected Services</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Pr="0045005A"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456B17">
        <w:rPr>
          <w:szCs w:val="22"/>
        </w:rPr>
        <w:t>EveryCall</w:t>
      </w:r>
      <w:r>
        <w:rPr>
          <w:szCs w:val="22"/>
        </w:rPr>
        <w:t xml:space="preserve">’s application will be deemed to be granted automatically on the 31st day after the release date of this public notice, unless the Commission notifies </w:t>
      </w:r>
      <w:r w:rsidR="00456B17">
        <w:rPr>
          <w:szCs w:val="22"/>
        </w:rPr>
        <w:t>EveryCall</w:t>
      </w:r>
      <w:r>
        <w:rPr>
          <w:szCs w:val="22"/>
        </w:rPr>
        <w:t xml:space="preserve"> that the grant will not be automatically</w:t>
      </w:r>
      <w:r w:rsidR="005A5D61">
        <w:rPr>
          <w:szCs w:val="22"/>
        </w:rPr>
        <w:t xml:space="preserve"> effective.  In the application</w:t>
      </w:r>
      <w:r>
        <w:rPr>
          <w:szCs w:val="22"/>
        </w:rPr>
        <w:t xml:space="preserve">, </w:t>
      </w:r>
      <w:r w:rsidR="00456B17">
        <w:rPr>
          <w:szCs w:val="22"/>
        </w:rPr>
        <w:t>EveryCall</w:t>
      </w:r>
      <w:r>
        <w:rPr>
          <w:szCs w:val="22"/>
        </w:rPr>
        <w:t xml:space="preserve"> indicates that it plans to discontinue </w:t>
      </w:r>
      <w:r w:rsidR="00C72273">
        <w:rPr>
          <w:szCs w:val="22"/>
        </w:rPr>
        <w:t>the Affected Services in th</w:t>
      </w:r>
      <w:r w:rsidR="005A5D61">
        <w:rPr>
          <w:szCs w:val="22"/>
        </w:rPr>
        <w:t>e Service Area</w:t>
      </w:r>
      <w:r w:rsidR="00C56605">
        <w:rPr>
          <w:szCs w:val="22"/>
        </w:rPr>
        <w:t>s</w:t>
      </w:r>
      <w:r w:rsidR="005A5D61">
        <w:rPr>
          <w:szCs w:val="22"/>
        </w:rPr>
        <w:t xml:space="preserve"> on </w:t>
      </w:r>
      <w:r w:rsidR="00C72273">
        <w:rPr>
          <w:szCs w:val="22"/>
        </w:rPr>
        <w:t>June 15, 2014</w:t>
      </w:r>
      <w:r>
        <w:rPr>
          <w:szCs w:val="22"/>
        </w:rPr>
        <w:t xml:space="preserve">, subject to </w:t>
      </w:r>
      <w:r w:rsidR="00C56605">
        <w:rPr>
          <w:szCs w:val="22"/>
        </w:rPr>
        <w:t xml:space="preserve">receipt of the necessary </w:t>
      </w:r>
      <w:r w:rsidR="00C72273">
        <w:rPr>
          <w:szCs w:val="22"/>
        </w:rPr>
        <w:t>federal and state regulatory authorization</w:t>
      </w:r>
      <w:r w:rsidR="00C56605">
        <w:rPr>
          <w:szCs w:val="22"/>
        </w:rPr>
        <w:t>s</w:t>
      </w:r>
      <w:r>
        <w:rPr>
          <w:szCs w:val="22"/>
        </w:rPr>
        <w:t xml:space="preserve">.  Accordingly, </w:t>
      </w:r>
      <w:r>
        <w:rPr>
          <w:szCs w:val="22"/>
        </w:rPr>
        <w:lastRenderedPageBreak/>
        <w:t xml:space="preserve">pursuant to section 63.71(c) and the terms of </w:t>
      </w:r>
      <w:r w:rsidR="00456B17">
        <w:rPr>
          <w:szCs w:val="22"/>
        </w:rPr>
        <w:t>EveryCall</w:t>
      </w:r>
      <w:r>
        <w:rPr>
          <w:szCs w:val="22"/>
        </w:rPr>
        <w:t xml:space="preserve">’s application, absent further Commission action, </w:t>
      </w:r>
      <w:r w:rsidR="00456B17">
        <w:rPr>
          <w:szCs w:val="22"/>
        </w:rPr>
        <w:t>EveryCall</w:t>
      </w:r>
      <w:r>
        <w:rPr>
          <w:szCs w:val="22"/>
        </w:rPr>
        <w:t xml:space="preserve"> may </w:t>
      </w:r>
      <w:r w:rsidR="004F48A1">
        <w:rPr>
          <w:szCs w:val="22"/>
        </w:rPr>
        <w:t xml:space="preserve">discontinue </w:t>
      </w:r>
      <w:r w:rsidR="005675E5">
        <w:rPr>
          <w:szCs w:val="22"/>
        </w:rPr>
        <w:t xml:space="preserve">the Affected Services </w:t>
      </w:r>
      <w:r>
        <w:rPr>
          <w:szCs w:val="22"/>
        </w:rPr>
        <w:t>in the Service Area</w:t>
      </w:r>
      <w:r w:rsidR="00262B2A">
        <w:rPr>
          <w:szCs w:val="22"/>
        </w:rPr>
        <w:t>s</w:t>
      </w:r>
      <w:r>
        <w:rPr>
          <w:szCs w:val="22"/>
        </w:rPr>
        <w:t xml:space="preserve"> on or after </w:t>
      </w:r>
      <w:r w:rsidR="00262B2A">
        <w:rPr>
          <w:b/>
          <w:szCs w:val="22"/>
        </w:rPr>
        <w:t>June 15</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236FA0" w:rsidRDefault="0045005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May</w:t>
      </w:r>
      <w:r w:rsidR="005A5D61">
        <w:rPr>
          <w:b/>
          <w:szCs w:val="22"/>
        </w:rPr>
        <w:t xml:space="preserve"> </w:t>
      </w:r>
      <w:r>
        <w:rPr>
          <w:b/>
          <w:szCs w:val="22"/>
        </w:rPr>
        <w:t>30</w:t>
      </w:r>
      <w:r w:rsidR="00236FA0">
        <w:rPr>
          <w:b/>
          <w:szCs w:val="22"/>
        </w:rPr>
        <w:t>, 201</w:t>
      </w:r>
      <w:r w:rsidR="005A5D61">
        <w:rPr>
          <w:b/>
          <w:szCs w:val="22"/>
        </w:rPr>
        <w:t>4</w:t>
      </w:r>
      <w:r w:rsidR="00236FA0">
        <w:rPr>
          <w:szCs w:val="22"/>
        </w:rPr>
        <w:t xml:space="preserve">.  Such comments should refer to </w:t>
      </w:r>
      <w:r w:rsidR="00236FA0">
        <w:rPr>
          <w:b/>
          <w:szCs w:val="22"/>
        </w:rPr>
        <w:t>WC Docket No. 1</w:t>
      </w:r>
      <w:r w:rsidR="005A5D61">
        <w:rPr>
          <w:b/>
          <w:szCs w:val="22"/>
        </w:rPr>
        <w:t>4</w:t>
      </w:r>
      <w:r w:rsidR="00236FA0">
        <w:rPr>
          <w:b/>
          <w:szCs w:val="22"/>
        </w:rPr>
        <w:t>-</w:t>
      </w:r>
      <w:r>
        <w:rPr>
          <w:b/>
          <w:szCs w:val="22"/>
        </w:rPr>
        <w:t>76</w:t>
      </w:r>
      <w:r w:rsidR="00236FA0">
        <w:rPr>
          <w:b/>
          <w:szCs w:val="22"/>
        </w:rPr>
        <w:t xml:space="preserve"> and Comp. Pol. File No. 11</w:t>
      </w:r>
      <w:r>
        <w:rPr>
          <w:b/>
          <w:szCs w:val="22"/>
        </w:rPr>
        <w:t>53</w:t>
      </w:r>
      <w:r w:rsidR="00236FA0">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236FA0">
        <w:rPr>
          <w:i/>
          <w:szCs w:val="22"/>
        </w:rPr>
        <w:t>See Electronic Filing of Documents in Rulemaking Proceedings</w:t>
      </w:r>
      <w:r w:rsidR="00236FA0">
        <w:rPr>
          <w:szCs w:val="22"/>
        </w:rPr>
        <w:t xml:space="preserve">, 63 FR 24121 (1998).  Comments may be filed electronically using the Internet by accessing the ECFS: </w:t>
      </w:r>
      <w:r w:rsidR="00236FA0">
        <w:rPr>
          <w:szCs w:val="22"/>
          <w:u w:val="single"/>
        </w:rPr>
        <w:t>http://fjallfoss.fcc.gov/ecfs2/</w:t>
      </w:r>
      <w:r w:rsidR="00236FA0">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w:t>
      </w:r>
      <w:r>
        <w:lastRenderedPageBreak/>
        <w:t xml:space="preserve">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3A0B54">
        <w:rPr>
          <w:szCs w:val="22"/>
        </w:rPr>
        <w:t>Rodney McDonald</w:t>
      </w:r>
      <w:r>
        <w:rPr>
          <w:szCs w:val="22"/>
        </w:rPr>
        <w:t>, (202) 418-</w:t>
      </w:r>
      <w:r w:rsidR="003A0B54">
        <w:rPr>
          <w:szCs w:val="22"/>
        </w:rPr>
        <w:t>7513</w:t>
      </w:r>
      <w:r>
        <w:rPr>
          <w:szCs w:val="22"/>
        </w:rPr>
        <w:t xml:space="preserve"> (voice), </w:t>
      </w:r>
      <w:r w:rsidR="003A0B54">
        <w:rPr>
          <w:color w:val="000000"/>
          <w:u w:val="single"/>
        </w:rPr>
        <w:t>Rodney</w:t>
      </w:r>
      <w:r>
        <w:rPr>
          <w:color w:val="000000"/>
          <w:u w:val="single"/>
        </w:rPr>
        <w:t>.</w:t>
      </w:r>
      <w:r w:rsidR="003A0B54">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A0" w:rsidRDefault="00236FA0">
      <w:r>
        <w:separator/>
      </w:r>
    </w:p>
  </w:endnote>
  <w:endnote w:type="continuationSeparator" w:id="0">
    <w:p w:rsidR="00236FA0" w:rsidRDefault="0023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Default="00762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8F22F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Default="0076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A0" w:rsidRDefault="00236FA0">
      <w:r>
        <w:separator/>
      </w:r>
    </w:p>
  </w:footnote>
  <w:footnote w:type="continuationSeparator" w:id="0">
    <w:p w:rsidR="00236FA0" w:rsidRDefault="00236FA0">
      <w:r>
        <w:continuationSeparator/>
      </w:r>
    </w:p>
  </w:footnote>
  <w:footnote w:id="1">
    <w:p w:rsidR="00236FA0" w:rsidRDefault="00236FA0">
      <w:pPr>
        <w:pStyle w:val="FootnoteText"/>
        <w:rPr>
          <w:sz w:val="20"/>
        </w:rPr>
      </w:pPr>
      <w:r>
        <w:rPr>
          <w:rStyle w:val="FootnoteReference"/>
        </w:rPr>
        <w:footnoteRef/>
      </w:r>
      <w:r>
        <w:t xml:space="preserve"> </w:t>
      </w:r>
      <w:r w:rsidR="00CB4AA4">
        <w:rPr>
          <w:sz w:val="20"/>
        </w:rPr>
        <w:t>The Competition Policy Division of the Wireline Competition Bureau subsequently received the filed application on April 29, 2014</w:t>
      </w:r>
      <w:r>
        <w:rPr>
          <w:sz w:val="20"/>
        </w:rPr>
        <w:t>.</w:t>
      </w:r>
    </w:p>
  </w:footnote>
  <w:footnote w:id="2">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Default="00762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77" w:rsidRDefault="00762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8F22F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236FA0">
      <w:rPr>
        <w:rFonts w:ascii="News Gothic MT" w:hAnsi="News Gothic MT"/>
        <w:b/>
        <w:kern w:val="28"/>
        <w:sz w:val="96"/>
      </w:rPr>
      <w:t>PUBLIC NOTICE</w:t>
    </w:r>
  </w:p>
  <w:p w:rsidR="00236FA0" w:rsidRDefault="008F22F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w:r>
    <w:r>
      <w:rPr>
        <w:rFonts w:ascii="Arial" w:hAnsi="Arial"/>
        <w:b/>
        <w:noProof/>
      </w:rPr>
      <w:pict>
        <v:line id="_x0000_s2050" style="position:absolute;left:0;text-align:left;z-index:251657216" from="-22.95pt,51pt" to="490.05pt,51pt"/>
      </w:pic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F1A"/>
    <w:rsid w:val="00045A16"/>
    <w:rsid w:val="000E03D6"/>
    <w:rsid w:val="00236FA0"/>
    <w:rsid w:val="00262B2A"/>
    <w:rsid w:val="002637BC"/>
    <w:rsid w:val="00271768"/>
    <w:rsid w:val="00301B3D"/>
    <w:rsid w:val="00324C21"/>
    <w:rsid w:val="0039158E"/>
    <w:rsid w:val="003A0B54"/>
    <w:rsid w:val="003A12BC"/>
    <w:rsid w:val="003F3FF8"/>
    <w:rsid w:val="004303FF"/>
    <w:rsid w:val="0045005A"/>
    <w:rsid w:val="00456B17"/>
    <w:rsid w:val="00494B1B"/>
    <w:rsid w:val="004F48A1"/>
    <w:rsid w:val="00535816"/>
    <w:rsid w:val="00556FC6"/>
    <w:rsid w:val="005675E5"/>
    <w:rsid w:val="005851A6"/>
    <w:rsid w:val="005A5D61"/>
    <w:rsid w:val="00650B24"/>
    <w:rsid w:val="006A3E2B"/>
    <w:rsid w:val="006F3887"/>
    <w:rsid w:val="006F4286"/>
    <w:rsid w:val="00715ED0"/>
    <w:rsid w:val="00722F1A"/>
    <w:rsid w:val="00762277"/>
    <w:rsid w:val="007C12EF"/>
    <w:rsid w:val="00865FCD"/>
    <w:rsid w:val="008C5456"/>
    <w:rsid w:val="008F22F7"/>
    <w:rsid w:val="00A30753"/>
    <w:rsid w:val="00A63A06"/>
    <w:rsid w:val="00A86552"/>
    <w:rsid w:val="00AA0BDD"/>
    <w:rsid w:val="00AE40FD"/>
    <w:rsid w:val="00B7015C"/>
    <w:rsid w:val="00BB3BEC"/>
    <w:rsid w:val="00C51ADC"/>
    <w:rsid w:val="00C56605"/>
    <w:rsid w:val="00C72273"/>
    <w:rsid w:val="00CB116A"/>
    <w:rsid w:val="00CB4AA4"/>
    <w:rsid w:val="00D51608"/>
    <w:rsid w:val="00D87053"/>
    <w:rsid w:val="00D87A98"/>
    <w:rsid w:val="00DB4F16"/>
    <w:rsid w:val="00DE0BAA"/>
    <w:rsid w:val="00E162B8"/>
    <w:rsid w:val="00E36BB9"/>
    <w:rsid w:val="00ED166A"/>
    <w:rsid w:val="00F14A12"/>
    <w:rsid w:val="00F4569E"/>
    <w:rsid w:val="00F56A62"/>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6892</Characters>
  <Application>Microsoft Office Word</Application>
  <DocSecurity>0</DocSecurity>
  <Lines>106</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2014-05-15T18:12:00Z</dcterms:created>
  <dcterms:modified xsi:type="dcterms:W3CDTF">2014-05-15T18:12:00Z</dcterms:modified>
  <cp:category> </cp:category>
  <cp:contentStatus> </cp:contentStatus>
</cp:coreProperties>
</file>