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3576EC" w14:textId="77777777" w:rsidR="00C93738" w:rsidRPr="008060A4" w:rsidRDefault="00C93738">
      <w:pPr>
        <w:jc w:val="right"/>
        <w:outlineLvl w:val="0"/>
        <w:rPr>
          <w:b/>
          <w:color w:val="000000"/>
          <w:szCs w:val="22"/>
        </w:rPr>
      </w:pPr>
      <w:bookmarkStart w:id="0" w:name="_GoBack"/>
      <w:bookmarkEnd w:id="0"/>
    </w:p>
    <w:p w14:paraId="082025E9" w14:textId="62F46D0D" w:rsidR="00C93738" w:rsidRPr="008060A4" w:rsidRDefault="009176F8">
      <w:pPr>
        <w:spacing w:after="120"/>
        <w:jc w:val="right"/>
        <w:rPr>
          <w:b/>
          <w:szCs w:val="22"/>
        </w:rPr>
      </w:pPr>
      <w:r w:rsidRPr="008060A4">
        <w:rPr>
          <w:b/>
          <w:szCs w:val="22"/>
        </w:rPr>
        <w:t>DA 15-</w:t>
      </w:r>
      <w:r w:rsidR="006E6581">
        <w:rPr>
          <w:b/>
          <w:szCs w:val="22"/>
        </w:rPr>
        <w:t>1368</w:t>
      </w:r>
    </w:p>
    <w:p w14:paraId="545B1DF5" w14:textId="0C5EECF4" w:rsidR="00C93738" w:rsidRPr="008060A4" w:rsidRDefault="009176F8">
      <w:pPr>
        <w:spacing w:before="60"/>
        <w:jc w:val="right"/>
        <w:rPr>
          <w:b/>
          <w:szCs w:val="22"/>
        </w:rPr>
      </w:pPr>
      <w:r w:rsidRPr="008060A4">
        <w:rPr>
          <w:b/>
          <w:szCs w:val="22"/>
        </w:rPr>
        <w:t xml:space="preserve">  Released:  </w:t>
      </w:r>
      <w:r w:rsidR="00FF04F6">
        <w:rPr>
          <w:b/>
          <w:szCs w:val="22"/>
        </w:rPr>
        <w:t xml:space="preserve">November </w:t>
      </w:r>
      <w:r w:rsidR="002C6E53">
        <w:rPr>
          <w:b/>
          <w:szCs w:val="22"/>
        </w:rPr>
        <w:t>27</w:t>
      </w:r>
      <w:r w:rsidRPr="008060A4">
        <w:rPr>
          <w:b/>
          <w:szCs w:val="22"/>
        </w:rPr>
        <w:t>, 2015</w:t>
      </w:r>
    </w:p>
    <w:p w14:paraId="46991054" w14:textId="77777777" w:rsidR="00C93738" w:rsidRPr="008060A4" w:rsidRDefault="00C93738">
      <w:pPr>
        <w:jc w:val="right"/>
        <w:rPr>
          <w:szCs w:val="22"/>
        </w:rPr>
      </w:pPr>
    </w:p>
    <w:p w14:paraId="79143590" w14:textId="77777777" w:rsidR="00C93738" w:rsidRPr="008060A4" w:rsidRDefault="009176F8">
      <w:pPr>
        <w:jc w:val="center"/>
        <w:rPr>
          <w:b/>
          <w:szCs w:val="22"/>
        </w:rPr>
      </w:pPr>
      <w:r w:rsidRPr="008060A4">
        <w:rPr>
          <w:b/>
          <w:szCs w:val="22"/>
        </w:rPr>
        <w:t xml:space="preserve">STREAMLINED RESOLUTION OF REQUESTS RELATED TO </w:t>
      </w:r>
    </w:p>
    <w:p w14:paraId="1757C75B" w14:textId="77777777" w:rsidR="00C93738" w:rsidRPr="008060A4" w:rsidRDefault="009176F8">
      <w:pPr>
        <w:jc w:val="center"/>
        <w:rPr>
          <w:b/>
          <w:szCs w:val="22"/>
        </w:rPr>
      </w:pPr>
      <w:r w:rsidRPr="008060A4">
        <w:rPr>
          <w:b/>
          <w:szCs w:val="22"/>
        </w:rPr>
        <w:t>ACTIONS BY THE UNIVERSAL SERVICE ADMINISTRATIVE COMPANY</w:t>
      </w:r>
    </w:p>
    <w:p w14:paraId="1D87B338" w14:textId="77777777" w:rsidR="00C93738" w:rsidRPr="008060A4" w:rsidRDefault="009176F8">
      <w:pPr>
        <w:jc w:val="center"/>
        <w:rPr>
          <w:b/>
          <w:szCs w:val="22"/>
        </w:rPr>
      </w:pPr>
      <w:r w:rsidRPr="008060A4">
        <w:rPr>
          <w:b/>
          <w:szCs w:val="22"/>
        </w:rPr>
        <w:tab/>
      </w:r>
      <w:r w:rsidRPr="008060A4">
        <w:rPr>
          <w:b/>
          <w:szCs w:val="22"/>
        </w:rPr>
        <w:tab/>
      </w:r>
      <w:r w:rsidRPr="008060A4">
        <w:rPr>
          <w:b/>
          <w:szCs w:val="22"/>
        </w:rPr>
        <w:tab/>
      </w:r>
      <w:r w:rsidRPr="008060A4">
        <w:rPr>
          <w:b/>
          <w:szCs w:val="22"/>
        </w:rPr>
        <w:tab/>
      </w:r>
      <w:r w:rsidRPr="008060A4">
        <w:rPr>
          <w:b/>
          <w:szCs w:val="22"/>
        </w:rPr>
        <w:tab/>
      </w:r>
    </w:p>
    <w:p w14:paraId="79F337EB" w14:textId="77777777" w:rsidR="00C93738" w:rsidRPr="008060A4" w:rsidRDefault="009176F8">
      <w:pPr>
        <w:jc w:val="center"/>
        <w:rPr>
          <w:b/>
          <w:szCs w:val="22"/>
        </w:rPr>
      </w:pPr>
      <w:r w:rsidRPr="008060A4">
        <w:rPr>
          <w:b/>
          <w:szCs w:val="22"/>
        </w:rPr>
        <w:t>CC Docket No. 96-45</w:t>
      </w:r>
    </w:p>
    <w:p w14:paraId="7A4B5B33" w14:textId="77777777" w:rsidR="00C93738" w:rsidRDefault="009176F8">
      <w:pPr>
        <w:jc w:val="center"/>
        <w:rPr>
          <w:b/>
          <w:szCs w:val="22"/>
          <w:lang w:val="en"/>
        </w:rPr>
      </w:pPr>
      <w:r w:rsidRPr="008060A4">
        <w:rPr>
          <w:b/>
          <w:szCs w:val="22"/>
          <w:lang w:val="en"/>
        </w:rPr>
        <w:t>CC Docket No. 02-6</w:t>
      </w:r>
    </w:p>
    <w:p w14:paraId="2AC7261A" w14:textId="350D8AF6" w:rsidR="00A55C54" w:rsidRPr="00971E8A" w:rsidRDefault="00A55C54">
      <w:pPr>
        <w:jc w:val="center"/>
        <w:rPr>
          <w:b/>
          <w:szCs w:val="22"/>
          <w:lang w:val="en"/>
        </w:rPr>
      </w:pPr>
      <w:r w:rsidRPr="00971E8A">
        <w:rPr>
          <w:b/>
          <w:szCs w:val="22"/>
          <w:lang w:val="en"/>
        </w:rPr>
        <w:t>WC Docket No. 02-60</w:t>
      </w:r>
    </w:p>
    <w:p w14:paraId="3F01F318" w14:textId="77777777" w:rsidR="00B775CC" w:rsidRPr="00B775CC" w:rsidRDefault="00B775CC" w:rsidP="00B775CC">
      <w:pPr>
        <w:jc w:val="center"/>
        <w:rPr>
          <w:b/>
          <w:szCs w:val="22"/>
          <w:lang w:val="en"/>
        </w:rPr>
      </w:pPr>
      <w:r w:rsidRPr="00B775CC">
        <w:rPr>
          <w:b/>
          <w:szCs w:val="22"/>
          <w:lang w:val="en"/>
        </w:rPr>
        <w:t>WC Docket No. 96-45</w:t>
      </w:r>
    </w:p>
    <w:p w14:paraId="0F374BBB" w14:textId="48D7A9AC" w:rsidR="00C93738" w:rsidRDefault="00B775CC" w:rsidP="00B775CC">
      <w:pPr>
        <w:jc w:val="center"/>
        <w:rPr>
          <w:b/>
          <w:szCs w:val="22"/>
          <w:lang w:val="en"/>
        </w:rPr>
      </w:pPr>
      <w:r w:rsidRPr="00B775CC">
        <w:rPr>
          <w:b/>
          <w:szCs w:val="22"/>
          <w:lang w:val="en"/>
        </w:rPr>
        <w:t>WC Docket No. 08-71</w:t>
      </w:r>
    </w:p>
    <w:p w14:paraId="1495100B" w14:textId="77777777" w:rsidR="00B775CC" w:rsidRPr="008060A4" w:rsidRDefault="00B775CC" w:rsidP="00B775CC">
      <w:pPr>
        <w:jc w:val="center"/>
        <w:rPr>
          <w:b/>
          <w:szCs w:val="22"/>
          <w:lang w:val="en"/>
        </w:rPr>
      </w:pPr>
    </w:p>
    <w:p w14:paraId="5760EB72" w14:textId="374CB921" w:rsidR="00C93738" w:rsidRPr="008060A4" w:rsidRDefault="009176F8">
      <w:pPr>
        <w:pStyle w:val="ParaNum1"/>
        <w:tabs>
          <w:tab w:val="num" w:pos="720"/>
          <w:tab w:val="left" w:pos="1440"/>
        </w:tabs>
        <w:spacing w:after="0"/>
        <w:rPr>
          <w:szCs w:val="22"/>
        </w:rPr>
      </w:pPr>
      <w:r w:rsidRPr="008060A4">
        <w:rPr>
          <w:szCs w:val="22"/>
        </w:rPr>
        <w:tab/>
        <w:t>Pursuant to our procedure for resolving requests for review, requests for waiver, and petitions for reconsideration of decisions related to actions taken by the Universal Service Administrative Company (USAC) that are consistent with precedent (collectively, Requests), the Wireline Competition Bureau (Bureau) grants</w:t>
      </w:r>
      <w:r w:rsidR="00F22ACE">
        <w:rPr>
          <w:szCs w:val="22"/>
        </w:rPr>
        <w:t>, dismisses,</w:t>
      </w:r>
      <w:r w:rsidRPr="008060A4">
        <w:rPr>
          <w:szCs w:val="22"/>
        </w:rPr>
        <w:t xml:space="preserve"> </w:t>
      </w:r>
      <w:r w:rsidR="00F22ACE">
        <w:rPr>
          <w:szCs w:val="22"/>
        </w:rPr>
        <w:t>or</w:t>
      </w:r>
      <w:r w:rsidRPr="008060A4">
        <w:rPr>
          <w:szCs w:val="22"/>
        </w:rPr>
        <w:t xml:space="preserve"> denies the following Requests.</w:t>
      </w:r>
      <w:r w:rsidRPr="008060A4">
        <w:rPr>
          <w:rStyle w:val="FootnoteReference"/>
          <w:szCs w:val="22"/>
        </w:rPr>
        <w:footnoteReference w:id="2"/>
      </w:r>
      <w:r w:rsidRPr="008060A4">
        <w:rPr>
          <w:szCs w:val="22"/>
        </w:rPr>
        <w:t xml:space="preserve">  The deadline for filing petitions for reconsideration or applications for review concerning the disposition of any of these Requests is 30 days from release of this Public Notice.</w:t>
      </w:r>
      <w:r w:rsidRPr="008060A4">
        <w:rPr>
          <w:rStyle w:val="FootnoteReference"/>
          <w:szCs w:val="22"/>
        </w:rPr>
        <w:footnoteReference w:id="3"/>
      </w:r>
    </w:p>
    <w:p w14:paraId="3C355C31" w14:textId="77777777" w:rsidR="00C93738" w:rsidRPr="008060A4" w:rsidRDefault="009176F8">
      <w:pPr>
        <w:pStyle w:val="ParaNum1"/>
        <w:tabs>
          <w:tab w:val="num" w:pos="720"/>
          <w:tab w:val="left" w:pos="1440"/>
        </w:tabs>
        <w:spacing w:after="0"/>
        <w:rPr>
          <w:szCs w:val="22"/>
        </w:rPr>
      </w:pPr>
      <w:r w:rsidRPr="008060A4">
        <w:rPr>
          <w:szCs w:val="22"/>
        </w:rPr>
        <w:t>_________________________________________________________________________________</w:t>
      </w:r>
    </w:p>
    <w:p w14:paraId="661E8D3A" w14:textId="77777777" w:rsidR="00C93738" w:rsidRPr="008060A4" w:rsidRDefault="009176F8">
      <w:pPr>
        <w:pStyle w:val="ParaNum1"/>
        <w:keepNext/>
        <w:tabs>
          <w:tab w:val="num" w:pos="720"/>
          <w:tab w:val="left" w:pos="1440"/>
        </w:tabs>
        <w:spacing w:after="0"/>
        <w:rPr>
          <w:b/>
          <w:szCs w:val="22"/>
          <w:u w:val="single"/>
        </w:rPr>
      </w:pPr>
      <w:r w:rsidRPr="008060A4">
        <w:rPr>
          <w:b/>
          <w:szCs w:val="22"/>
          <w:u w:val="single"/>
        </w:rPr>
        <w:t xml:space="preserve">Schools and Libraries (E-rate) </w:t>
      </w:r>
    </w:p>
    <w:p w14:paraId="6E6DC2EA" w14:textId="18215884" w:rsidR="00DD6A53" w:rsidRPr="008051B7" w:rsidRDefault="009176F8" w:rsidP="008051B7">
      <w:pPr>
        <w:pStyle w:val="ParaNum1"/>
        <w:keepNext/>
        <w:tabs>
          <w:tab w:val="num" w:pos="360"/>
          <w:tab w:val="left" w:pos="1440"/>
        </w:tabs>
        <w:spacing w:after="0"/>
        <w:rPr>
          <w:b/>
          <w:szCs w:val="22"/>
        </w:rPr>
      </w:pPr>
      <w:r w:rsidRPr="008060A4">
        <w:rPr>
          <w:b/>
          <w:szCs w:val="22"/>
        </w:rPr>
        <w:t>CC Docket No. 02-6</w:t>
      </w:r>
    </w:p>
    <w:p w14:paraId="225AF0BF" w14:textId="77777777" w:rsidR="008D509F" w:rsidRDefault="008D509F" w:rsidP="00322E5D">
      <w:pPr>
        <w:pStyle w:val="ParaNum1"/>
        <w:tabs>
          <w:tab w:val="num" w:pos="360"/>
        </w:tabs>
        <w:spacing w:after="0"/>
        <w:rPr>
          <w:szCs w:val="22"/>
          <w:u w:val="single"/>
        </w:rPr>
      </w:pPr>
    </w:p>
    <w:p w14:paraId="6334D9EE" w14:textId="39C3D01E" w:rsidR="00FF4136" w:rsidRDefault="00FF4136" w:rsidP="00742093">
      <w:pPr>
        <w:tabs>
          <w:tab w:val="num" w:pos="360"/>
          <w:tab w:val="left" w:pos="720"/>
          <w:tab w:val="left" w:pos="1440"/>
        </w:tabs>
        <w:rPr>
          <w:szCs w:val="22"/>
          <w:u w:val="single"/>
        </w:rPr>
      </w:pPr>
      <w:r w:rsidRPr="00FF4136">
        <w:rPr>
          <w:szCs w:val="22"/>
          <w:u w:val="single"/>
        </w:rPr>
        <w:t>Dismiss as Moot</w:t>
      </w:r>
      <w:r>
        <w:rPr>
          <w:rStyle w:val="FootnoteReference"/>
          <w:szCs w:val="22"/>
          <w:u w:val="single"/>
        </w:rPr>
        <w:footnoteReference w:id="4"/>
      </w:r>
      <w:r w:rsidRPr="00FF4136">
        <w:rPr>
          <w:szCs w:val="22"/>
          <w:u w:val="single"/>
        </w:rPr>
        <w:t xml:space="preserve"> </w:t>
      </w:r>
    </w:p>
    <w:p w14:paraId="7FC1681B" w14:textId="77777777" w:rsidR="00FF4136" w:rsidRDefault="00FF4136" w:rsidP="00742093">
      <w:pPr>
        <w:tabs>
          <w:tab w:val="num" w:pos="360"/>
          <w:tab w:val="left" w:pos="720"/>
          <w:tab w:val="left" w:pos="1440"/>
        </w:tabs>
        <w:rPr>
          <w:szCs w:val="22"/>
          <w:u w:val="single"/>
        </w:rPr>
      </w:pPr>
    </w:p>
    <w:p w14:paraId="3DA7F77F" w14:textId="38BEA77A" w:rsidR="00FF4136" w:rsidRPr="00FF4136" w:rsidRDefault="00FF4136" w:rsidP="00481A5F">
      <w:pPr>
        <w:tabs>
          <w:tab w:val="num" w:pos="360"/>
          <w:tab w:val="left" w:pos="720"/>
          <w:tab w:val="left" w:pos="1440"/>
        </w:tabs>
        <w:ind w:left="720"/>
        <w:rPr>
          <w:szCs w:val="22"/>
        </w:rPr>
      </w:pPr>
      <w:r w:rsidRPr="00FF4136">
        <w:rPr>
          <w:szCs w:val="22"/>
        </w:rPr>
        <w:t>Shaw School District</w:t>
      </w:r>
      <w:r>
        <w:rPr>
          <w:szCs w:val="22"/>
        </w:rPr>
        <w:t xml:space="preserve">, MS, Application No. </w:t>
      </w:r>
      <w:r w:rsidRPr="00FF4136">
        <w:rPr>
          <w:szCs w:val="22"/>
        </w:rPr>
        <w:t>916413</w:t>
      </w:r>
      <w:r>
        <w:rPr>
          <w:szCs w:val="22"/>
        </w:rPr>
        <w:t xml:space="preserve">, Request for Waiver, CC Docket </w:t>
      </w:r>
      <w:r w:rsidR="009271F6">
        <w:rPr>
          <w:szCs w:val="22"/>
        </w:rPr>
        <w:t>No</w:t>
      </w:r>
      <w:r>
        <w:rPr>
          <w:szCs w:val="22"/>
        </w:rPr>
        <w:t>. 02-6 (filed Feb. 18, 2015)</w:t>
      </w:r>
    </w:p>
    <w:p w14:paraId="578AF83F" w14:textId="77777777" w:rsidR="00453A34" w:rsidRDefault="00453A34" w:rsidP="00742093">
      <w:pPr>
        <w:tabs>
          <w:tab w:val="num" w:pos="360"/>
          <w:tab w:val="left" w:pos="720"/>
          <w:tab w:val="left" w:pos="1440"/>
        </w:tabs>
        <w:rPr>
          <w:szCs w:val="22"/>
          <w:u w:val="single"/>
        </w:rPr>
      </w:pPr>
    </w:p>
    <w:p w14:paraId="052BCD77" w14:textId="77777777" w:rsidR="00481A5F" w:rsidRDefault="00481A5F" w:rsidP="00742093">
      <w:pPr>
        <w:tabs>
          <w:tab w:val="num" w:pos="360"/>
          <w:tab w:val="left" w:pos="720"/>
          <w:tab w:val="left" w:pos="1440"/>
        </w:tabs>
        <w:rPr>
          <w:szCs w:val="22"/>
          <w:u w:val="single"/>
        </w:rPr>
      </w:pPr>
    </w:p>
    <w:p w14:paraId="7C75EF0C" w14:textId="77777777" w:rsidR="00481A5F" w:rsidRDefault="00481A5F" w:rsidP="00742093">
      <w:pPr>
        <w:tabs>
          <w:tab w:val="num" w:pos="360"/>
          <w:tab w:val="left" w:pos="720"/>
          <w:tab w:val="left" w:pos="1440"/>
        </w:tabs>
        <w:rPr>
          <w:szCs w:val="22"/>
          <w:u w:val="single"/>
        </w:rPr>
      </w:pPr>
    </w:p>
    <w:p w14:paraId="53608EA1" w14:textId="77777777" w:rsidR="00481A5F" w:rsidRDefault="00481A5F" w:rsidP="00742093">
      <w:pPr>
        <w:tabs>
          <w:tab w:val="num" w:pos="360"/>
          <w:tab w:val="left" w:pos="720"/>
          <w:tab w:val="left" w:pos="1440"/>
        </w:tabs>
        <w:rPr>
          <w:szCs w:val="22"/>
          <w:u w:val="single"/>
        </w:rPr>
      </w:pPr>
    </w:p>
    <w:p w14:paraId="3A4C864A" w14:textId="77777777" w:rsidR="00481A5F" w:rsidRDefault="00481A5F" w:rsidP="00742093">
      <w:pPr>
        <w:tabs>
          <w:tab w:val="num" w:pos="360"/>
          <w:tab w:val="left" w:pos="720"/>
          <w:tab w:val="left" w:pos="1440"/>
        </w:tabs>
        <w:rPr>
          <w:szCs w:val="22"/>
          <w:u w:val="single"/>
        </w:rPr>
      </w:pPr>
    </w:p>
    <w:p w14:paraId="75B7B211" w14:textId="77777777" w:rsidR="00481A5F" w:rsidRDefault="00481A5F" w:rsidP="00742093">
      <w:pPr>
        <w:tabs>
          <w:tab w:val="num" w:pos="360"/>
          <w:tab w:val="left" w:pos="720"/>
          <w:tab w:val="left" w:pos="1440"/>
        </w:tabs>
        <w:rPr>
          <w:szCs w:val="22"/>
          <w:u w:val="single"/>
        </w:rPr>
      </w:pPr>
    </w:p>
    <w:p w14:paraId="506C8DE8" w14:textId="7D995E3E" w:rsidR="00742093" w:rsidRDefault="00742093" w:rsidP="00742093">
      <w:pPr>
        <w:tabs>
          <w:tab w:val="num" w:pos="360"/>
          <w:tab w:val="left" w:pos="720"/>
          <w:tab w:val="left" w:pos="1440"/>
        </w:tabs>
        <w:rPr>
          <w:szCs w:val="22"/>
          <w:u w:val="single"/>
        </w:rPr>
      </w:pPr>
      <w:r w:rsidRPr="00742093">
        <w:rPr>
          <w:szCs w:val="22"/>
          <w:u w:val="single"/>
        </w:rPr>
        <w:lastRenderedPageBreak/>
        <w:t>Dismiss on Reconsideration – Untimely</w:t>
      </w:r>
      <w:r w:rsidRPr="00742093">
        <w:rPr>
          <w:szCs w:val="22"/>
          <w:vertAlign w:val="superscript"/>
        </w:rPr>
        <w:footnoteReference w:id="5"/>
      </w:r>
    </w:p>
    <w:p w14:paraId="4C9B7881" w14:textId="77777777" w:rsidR="001B1D43" w:rsidRDefault="001B1D43" w:rsidP="007D406E">
      <w:pPr>
        <w:tabs>
          <w:tab w:val="num" w:pos="360"/>
          <w:tab w:val="left" w:pos="720"/>
          <w:tab w:val="left" w:pos="1440"/>
        </w:tabs>
        <w:ind w:left="360"/>
        <w:rPr>
          <w:szCs w:val="22"/>
        </w:rPr>
      </w:pPr>
    </w:p>
    <w:p w14:paraId="046B774A" w14:textId="328AFCD0" w:rsidR="000B2655" w:rsidRDefault="000B2655" w:rsidP="00FF4136">
      <w:pPr>
        <w:tabs>
          <w:tab w:val="num" w:pos="360"/>
          <w:tab w:val="left" w:pos="720"/>
          <w:tab w:val="left" w:pos="1440"/>
        </w:tabs>
        <w:ind w:left="720"/>
        <w:rPr>
          <w:szCs w:val="22"/>
        </w:rPr>
      </w:pPr>
      <w:r>
        <w:rPr>
          <w:szCs w:val="22"/>
        </w:rPr>
        <w:t xml:space="preserve">Babove JIQ, NY, Application No. 911791, Petition for Reconsideration, CC Docket No. 02-6 </w:t>
      </w:r>
      <w:r w:rsidR="00FF4136">
        <w:rPr>
          <w:szCs w:val="22"/>
        </w:rPr>
        <w:t xml:space="preserve">      </w:t>
      </w:r>
      <w:r>
        <w:rPr>
          <w:szCs w:val="22"/>
        </w:rPr>
        <w:t>(filed Oct. 29, 2015)</w:t>
      </w:r>
    </w:p>
    <w:p w14:paraId="10F3E33F" w14:textId="77777777" w:rsidR="000B2655" w:rsidRDefault="000B2655" w:rsidP="007D406E">
      <w:pPr>
        <w:tabs>
          <w:tab w:val="num" w:pos="360"/>
          <w:tab w:val="left" w:pos="720"/>
          <w:tab w:val="left" w:pos="1440"/>
        </w:tabs>
        <w:ind w:left="360"/>
        <w:rPr>
          <w:szCs w:val="22"/>
        </w:rPr>
      </w:pPr>
    </w:p>
    <w:p w14:paraId="280855A4" w14:textId="6C241E23" w:rsidR="007D406E" w:rsidRDefault="007D406E" w:rsidP="00FF4136">
      <w:pPr>
        <w:tabs>
          <w:tab w:val="num" w:pos="360"/>
          <w:tab w:val="left" w:pos="720"/>
          <w:tab w:val="left" w:pos="1440"/>
        </w:tabs>
        <w:ind w:left="720"/>
        <w:rPr>
          <w:szCs w:val="22"/>
        </w:rPr>
      </w:pPr>
      <w:r>
        <w:rPr>
          <w:szCs w:val="22"/>
        </w:rPr>
        <w:t>Crystal City School District 47, MO, Application Nos. 1052431, 1052435, 1052436, 1052437, 1052438, Petition for Reconsideration, CC Docket No. 02-6 (</w:t>
      </w:r>
      <w:r w:rsidR="00E91386">
        <w:rPr>
          <w:szCs w:val="22"/>
        </w:rPr>
        <w:t>f</w:t>
      </w:r>
      <w:r>
        <w:rPr>
          <w:szCs w:val="22"/>
        </w:rPr>
        <w:t>iled Oct. 15, 2015)</w:t>
      </w:r>
    </w:p>
    <w:p w14:paraId="406213AD" w14:textId="77777777" w:rsidR="00E91386" w:rsidRDefault="00E91386" w:rsidP="007D406E">
      <w:pPr>
        <w:tabs>
          <w:tab w:val="num" w:pos="360"/>
          <w:tab w:val="left" w:pos="720"/>
          <w:tab w:val="left" w:pos="1440"/>
        </w:tabs>
        <w:ind w:left="360"/>
        <w:rPr>
          <w:szCs w:val="22"/>
        </w:rPr>
      </w:pPr>
    </w:p>
    <w:p w14:paraId="0D99A0BA" w14:textId="60A6A85E" w:rsidR="00E91386" w:rsidRPr="00E91386" w:rsidRDefault="00E91386" w:rsidP="00FF4136">
      <w:pPr>
        <w:tabs>
          <w:tab w:val="num" w:pos="360"/>
          <w:tab w:val="left" w:pos="720"/>
          <w:tab w:val="left" w:pos="1440"/>
        </w:tabs>
        <w:ind w:left="720"/>
        <w:rPr>
          <w:szCs w:val="22"/>
        </w:rPr>
      </w:pPr>
      <w:r w:rsidRPr="00E91386">
        <w:rPr>
          <w:szCs w:val="22"/>
        </w:rPr>
        <w:t>Palm Beach Seventh-Day Bilingual School</w:t>
      </w:r>
      <w:r>
        <w:rPr>
          <w:szCs w:val="22"/>
        </w:rPr>
        <w:t xml:space="preserve">, FL, Application No. 907224, Petition for Reconsideration, CC Docket No. 02-6 (filed Oct. </w:t>
      </w:r>
      <w:r w:rsidR="00D84C59">
        <w:rPr>
          <w:szCs w:val="22"/>
        </w:rPr>
        <w:t>21</w:t>
      </w:r>
      <w:r>
        <w:rPr>
          <w:szCs w:val="22"/>
        </w:rPr>
        <w:t>, 2015)</w:t>
      </w:r>
    </w:p>
    <w:p w14:paraId="6F8CDE29" w14:textId="77777777" w:rsidR="00742093" w:rsidRPr="00742093" w:rsidRDefault="00742093" w:rsidP="00742093">
      <w:pPr>
        <w:keepNext/>
        <w:keepLines/>
        <w:tabs>
          <w:tab w:val="left" w:pos="360"/>
          <w:tab w:val="left" w:pos="720"/>
          <w:tab w:val="num" w:pos="1080"/>
        </w:tabs>
        <w:ind w:left="720"/>
        <w:rPr>
          <w:szCs w:val="22"/>
        </w:rPr>
      </w:pPr>
    </w:p>
    <w:p w14:paraId="718D2613" w14:textId="77777777" w:rsidR="00C93738" w:rsidRPr="008060A4" w:rsidRDefault="009176F8">
      <w:pPr>
        <w:rPr>
          <w:szCs w:val="22"/>
          <w:u w:val="single"/>
        </w:rPr>
      </w:pPr>
      <w:r w:rsidRPr="008060A4">
        <w:rPr>
          <w:szCs w:val="22"/>
          <w:u w:val="single"/>
        </w:rPr>
        <w:t>Granted</w:t>
      </w:r>
      <w:bookmarkStart w:id="1" w:name="_Ref433877836"/>
      <w:r w:rsidRPr="008060A4">
        <w:rPr>
          <w:rStyle w:val="FootnoteReference"/>
          <w:szCs w:val="22"/>
        </w:rPr>
        <w:footnoteReference w:id="6"/>
      </w:r>
      <w:bookmarkEnd w:id="1"/>
    </w:p>
    <w:p w14:paraId="4EFA9D70" w14:textId="77777777" w:rsidR="00C93738" w:rsidRPr="008060A4" w:rsidRDefault="00C93738">
      <w:pPr>
        <w:rPr>
          <w:b/>
          <w:szCs w:val="22"/>
        </w:rPr>
      </w:pPr>
    </w:p>
    <w:p w14:paraId="07339587" w14:textId="349A5EF1" w:rsidR="00DD6A53" w:rsidRDefault="00F11736" w:rsidP="00F11736">
      <w:pPr>
        <w:keepLines/>
        <w:tabs>
          <w:tab w:val="left" w:pos="360"/>
        </w:tabs>
        <w:ind w:left="360"/>
        <w:rPr>
          <w:i/>
          <w:szCs w:val="22"/>
        </w:rPr>
      </w:pPr>
      <w:r w:rsidRPr="00F11736">
        <w:rPr>
          <w:bCs/>
          <w:i/>
          <w:iCs/>
          <w:szCs w:val="22"/>
        </w:rPr>
        <w:t xml:space="preserve">Granted on Reconsideration – </w:t>
      </w:r>
      <w:r w:rsidRPr="008060A4">
        <w:rPr>
          <w:i/>
          <w:szCs w:val="22"/>
        </w:rPr>
        <w:t xml:space="preserve">Late-Filed FCC Form 471 Applications Filed within 14 days of the </w:t>
      </w:r>
      <w:r>
        <w:rPr>
          <w:i/>
          <w:szCs w:val="22"/>
        </w:rPr>
        <w:t xml:space="preserve">       </w:t>
      </w:r>
      <w:r w:rsidRPr="008060A4">
        <w:rPr>
          <w:i/>
          <w:szCs w:val="22"/>
        </w:rPr>
        <w:t>Close of the Window</w:t>
      </w:r>
      <w:r w:rsidRPr="00701F4B">
        <w:rPr>
          <w:rStyle w:val="FootnoteReference"/>
          <w:szCs w:val="22"/>
        </w:rPr>
        <w:footnoteReference w:id="7"/>
      </w:r>
    </w:p>
    <w:p w14:paraId="73D83A53" w14:textId="77777777" w:rsidR="00F11736" w:rsidRDefault="00F11736" w:rsidP="00F11736">
      <w:pPr>
        <w:ind w:left="720"/>
        <w:rPr>
          <w:szCs w:val="22"/>
        </w:rPr>
      </w:pPr>
    </w:p>
    <w:p w14:paraId="53836C22" w14:textId="1A548A08" w:rsidR="00F11736" w:rsidRPr="00F05845" w:rsidRDefault="00F11736" w:rsidP="00F11736">
      <w:pPr>
        <w:ind w:left="720"/>
        <w:rPr>
          <w:szCs w:val="22"/>
        </w:rPr>
      </w:pPr>
      <w:r w:rsidRPr="00F05845">
        <w:rPr>
          <w:szCs w:val="22"/>
        </w:rPr>
        <w:t>Naa Tisis’</w:t>
      </w:r>
      <w:r>
        <w:rPr>
          <w:szCs w:val="22"/>
        </w:rPr>
        <w:t>aa</w:t>
      </w:r>
      <w:r w:rsidRPr="00F05845">
        <w:rPr>
          <w:szCs w:val="22"/>
        </w:rPr>
        <w:t xml:space="preserve">n Community School, </w:t>
      </w:r>
      <w:r w:rsidR="00701F4B">
        <w:rPr>
          <w:szCs w:val="22"/>
        </w:rPr>
        <w:t xml:space="preserve">AZ, </w:t>
      </w:r>
      <w:r w:rsidRPr="00F05845">
        <w:rPr>
          <w:szCs w:val="22"/>
        </w:rPr>
        <w:t xml:space="preserve">Application Nos. 1051854, 1051855, </w:t>
      </w:r>
      <w:r>
        <w:rPr>
          <w:szCs w:val="22"/>
        </w:rPr>
        <w:t>Petition for Reconsideration</w:t>
      </w:r>
      <w:r w:rsidRPr="00F05845">
        <w:rPr>
          <w:szCs w:val="22"/>
        </w:rPr>
        <w:t>, CC Docket No. 02-6 (</w:t>
      </w:r>
      <w:r>
        <w:rPr>
          <w:szCs w:val="22"/>
        </w:rPr>
        <w:t>Oct. 30</w:t>
      </w:r>
      <w:r w:rsidRPr="00F05845">
        <w:rPr>
          <w:szCs w:val="22"/>
        </w:rPr>
        <w:t>, 2015)</w:t>
      </w:r>
    </w:p>
    <w:p w14:paraId="399E0988" w14:textId="77777777" w:rsidR="00DD6A53" w:rsidRDefault="00DD6A53" w:rsidP="00C3453B">
      <w:pPr>
        <w:keepLines/>
        <w:tabs>
          <w:tab w:val="left" w:pos="360"/>
        </w:tabs>
        <w:rPr>
          <w:bCs/>
          <w:iCs/>
          <w:szCs w:val="22"/>
        </w:rPr>
      </w:pPr>
    </w:p>
    <w:p w14:paraId="4CE0EDF2" w14:textId="1F2DC1CB" w:rsidR="00631849" w:rsidRDefault="00631849" w:rsidP="00C3453B">
      <w:pPr>
        <w:keepLines/>
        <w:tabs>
          <w:tab w:val="left" w:pos="360"/>
        </w:tabs>
        <w:rPr>
          <w:bCs/>
          <w:iCs/>
          <w:szCs w:val="22"/>
        </w:rPr>
      </w:pPr>
    </w:p>
    <w:p w14:paraId="1E99CE46" w14:textId="77777777" w:rsidR="00B04389" w:rsidRDefault="00B04389" w:rsidP="00C3453B">
      <w:pPr>
        <w:keepLines/>
        <w:tabs>
          <w:tab w:val="left" w:pos="360"/>
        </w:tabs>
        <w:rPr>
          <w:bCs/>
          <w:iCs/>
          <w:szCs w:val="22"/>
        </w:rPr>
      </w:pPr>
    </w:p>
    <w:p w14:paraId="6C153627" w14:textId="77777777" w:rsidR="00631849" w:rsidRDefault="00631849" w:rsidP="00C3453B">
      <w:pPr>
        <w:keepLines/>
        <w:tabs>
          <w:tab w:val="left" w:pos="360"/>
        </w:tabs>
        <w:rPr>
          <w:bCs/>
          <w:iCs/>
          <w:szCs w:val="22"/>
        </w:rPr>
      </w:pPr>
    </w:p>
    <w:p w14:paraId="04CB5CD3" w14:textId="77777777" w:rsidR="00631849" w:rsidRDefault="00631849" w:rsidP="00C3453B">
      <w:pPr>
        <w:keepLines/>
        <w:tabs>
          <w:tab w:val="left" w:pos="360"/>
        </w:tabs>
        <w:rPr>
          <w:bCs/>
          <w:iCs/>
          <w:szCs w:val="22"/>
        </w:rPr>
      </w:pPr>
    </w:p>
    <w:p w14:paraId="08B4B870" w14:textId="77777777" w:rsidR="00631849" w:rsidRDefault="00631849" w:rsidP="00C3453B">
      <w:pPr>
        <w:keepLines/>
        <w:tabs>
          <w:tab w:val="left" w:pos="360"/>
        </w:tabs>
        <w:rPr>
          <w:bCs/>
          <w:iCs/>
          <w:szCs w:val="22"/>
        </w:rPr>
      </w:pPr>
    </w:p>
    <w:p w14:paraId="661C75E2" w14:textId="21CA2D9D" w:rsidR="00C3453B" w:rsidRDefault="00535639" w:rsidP="001B70CB">
      <w:pPr>
        <w:keepLines/>
        <w:tabs>
          <w:tab w:val="left" w:pos="360"/>
        </w:tabs>
        <w:rPr>
          <w:bCs/>
          <w:i/>
          <w:iCs/>
          <w:szCs w:val="22"/>
        </w:rPr>
      </w:pPr>
      <w:r>
        <w:rPr>
          <w:bCs/>
          <w:i/>
          <w:iCs/>
          <w:szCs w:val="22"/>
        </w:rPr>
        <w:tab/>
      </w:r>
      <w:r w:rsidRPr="00535639">
        <w:rPr>
          <w:bCs/>
          <w:i/>
          <w:iCs/>
          <w:szCs w:val="22"/>
        </w:rPr>
        <w:t>Ministerial and/or Clerical Errors</w:t>
      </w:r>
      <w:r w:rsidR="00162DC6">
        <w:rPr>
          <w:bCs/>
          <w:i/>
          <w:iCs/>
          <w:szCs w:val="22"/>
        </w:rPr>
        <w:t xml:space="preserve"> – 28-Day </w:t>
      </w:r>
      <w:r w:rsidR="003E7243">
        <w:rPr>
          <w:bCs/>
          <w:i/>
          <w:iCs/>
          <w:szCs w:val="22"/>
        </w:rPr>
        <w:t xml:space="preserve">Competitive Bidding </w:t>
      </w:r>
      <w:r w:rsidR="00162DC6">
        <w:rPr>
          <w:bCs/>
          <w:i/>
          <w:iCs/>
          <w:szCs w:val="22"/>
        </w:rPr>
        <w:t>Requirement</w:t>
      </w:r>
      <w:r w:rsidRPr="00701F4B">
        <w:rPr>
          <w:rStyle w:val="FootnoteReference"/>
          <w:bCs/>
          <w:iCs/>
          <w:szCs w:val="22"/>
        </w:rPr>
        <w:footnoteReference w:id="8"/>
      </w:r>
    </w:p>
    <w:p w14:paraId="08F0A681" w14:textId="77777777" w:rsidR="00535639" w:rsidRDefault="00535639" w:rsidP="001B70CB">
      <w:pPr>
        <w:keepLines/>
        <w:tabs>
          <w:tab w:val="left" w:pos="360"/>
        </w:tabs>
        <w:rPr>
          <w:bCs/>
          <w:i/>
          <w:iCs/>
          <w:szCs w:val="22"/>
        </w:rPr>
      </w:pPr>
    </w:p>
    <w:p w14:paraId="1CC48CF7" w14:textId="7FCB2F05" w:rsidR="00535639" w:rsidRDefault="00535639" w:rsidP="00535639">
      <w:pPr>
        <w:keepLines/>
        <w:tabs>
          <w:tab w:val="left" w:pos="360"/>
        </w:tabs>
        <w:ind w:left="720"/>
        <w:rPr>
          <w:bCs/>
          <w:iCs/>
          <w:szCs w:val="22"/>
        </w:rPr>
      </w:pPr>
      <w:r w:rsidRPr="00535639">
        <w:rPr>
          <w:bCs/>
          <w:iCs/>
          <w:szCs w:val="22"/>
        </w:rPr>
        <w:t xml:space="preserve">Vista Charter Middle School, </w:t>
      </w:r>
      <w:r>
        <w:rPr>
          <w:bCs/>
          <w:iCs/>
          <w:szCs w:val="22"/>
        </w:rPr>
        <w:t>CA</w:t>
      </w:r>
      <w:r w:rsidRPr="00535639">
        <w:rPr>
          <w:bCs/>
          <w:iCs/>
          <w:szCs w:val="22"/>
        </w:rPr>
        <w:t xml:space="preserve">, Application No. 896236, </w:t>
      </w:r>
      <w:r>
        <w:rPr>
          <w:bCs/>
          <w:iCs/>
          <w:szCs w:val="22"/>
        </w:rPr>
        <w:t>Request for Waiver</w:t>
      </w:r>
      <w:r w:rsidRPr="00535639">
        <w:rPr>
          <w:bCs/>
          <w:iCs/>
          <w:szCs w:val="22"/>
        </w:rPr>
        <w:t xml:space="preserve">, CC Docket No. </w:t>
      </w:r>
      <w:r>
        <w:rPr>
          <w:bCs/>
          <w:iCs/>
          <w:szCs w:val="22"/>
        </w:rPr>
        <w:t>96-45</w:t>
      </w:r>
      <w:r w:rsidRPr="00535639">
        <w:rPr>
          <w:bCs/>
          <w:iCs/>
          <w:szCs w:val="22"/>
        </w:rPr>
        <w:t xml:space="preserve"> (filed </w:t>
      </w:r>
      <w:r>
        <w:rPr>
          <w:bCs/>
          <w:iCs/>
          <w:szCs w:val="22"/>
        </w:rPr>
        <w:t>Mar. 7, 2014</w:t>
      </w:r>
      <w:r w:rsidRPr="00535639">
        <w:rPr>
          <w:bCs/>
          <w:iCs/>
          <w:szCs w:val="22"/>
        </w:rPr>
        <w:t>)</w:t>
      </w:r>
    </w:p>
    <w:p w14:paraId="2E572282" w14:textId="77777777" w:rsidR="003E7243" w:rsidRDefault="003E7243" w:rsidP="00535639">
      <w:pPr>
        <w:keepLines/>
        <w:tabs>
          <w:tab w:val="left" w:pos="360"/>
        </w:tabs>
        <w:ind w:left="720"/>
        <w:rPr>
          <w:bCs/>
          <w:iCs/>
          <w:szCs w:val="22"/>
        </w:rPr>
      </w:pPr>
    </w:p>
    <w:p w14:paraId="51B9A71E" w14:textId="2D463FC2" w:rsidR="003A503E" w:rsidRDefault="003E7243" w:rsidP="001B1D43">
      <w:pPr>
        <w:keepLines/>
        <w:tabs>
          <w:tab w:val="left" w:pos="360"/>
        </w:tabs>
        <w:rPr>
          <w:bCs/>
          <w:i/>
          <w:iCs/>
          <w:szCs w:val="22"/>
        </w:rPr>
      </w:pPr>
      <w:r>
        <w:rPr>
          <w:bCs/>
          <w:i/>
          <w:iCs/>
          <w:szCs w:val="22"/>
        </w:rPr>
        <w:t xml:space="preserve">       </w:t>
      </w:r>
      <w:r w:rsidR="003A503E" w:rsidRPr="00535639">
        <w:rPr>
          <w:bCs/>
          <w:i/>
          <w:iCs/>
          <w:szCs w:val="22"/>
        </w:rPr>
        <w:t>Ministerial and/or Clerical Errors</w:t>
      </w:r>
      <w:r w:rsidR="003A503E">
        <w:rPr>
          <w:bCs/>
          <w:i/>
          <w:iCs/>
          <w:szCs w:val="22"/>
        </w:rPr>
        <w:t xml:space="preserve"> – FCC Form 471</w:t>
      </w:r>
      <w:r w:rsidR="003A503E" w:rsidRPr="00701F4B">
        <w:rPr>
          <w:rStyle w:val="FootnoteReference"/>
          <w:bCs/>
          <w:iCs/>
          <w:szCs w:val="22"/>
        </w:rPr>
        <w:footnoteReference w:id="9"/>
      </w:r>
    </w:p>
    <w:p w14:paraId="575E9DCA" w14:textId="77777777" w:rsidR="003A503E" w:rsidRDefault="003A503E" w:rsidP="001B1D43">
      <w:pPr>
        <w:keepLines/>
        <w:tabs>
          <w:tab w:val="left" w:pos="360"/>
        </w:tabs>
        <w:rPr>
          <w:bCs/>
          <w:i/>
          <w:iCs/>
          <w:szCs w:val="22"/>
        </w:rPr>
      </w:pPr>
    </w:p>
    <w:p w14:paraId="63D82958" w14:textId="4FEE1DD9" w:rsidR="003A503E" w:rsidRPr="003A503E" w:rsidRDefault="003A503E" w:rsidP="003A503E">
      <w:pPr>
        <w:keepLines/>
        <w:tabs>
          <w:tab w:val="left" w:pos="360"/>
        </w:tabs>
        <w:ind w:left="720"/>
        <w:rPr>
          <w:bCs/>
          <w:iCs/>
          <w:szCs w:val="22"/>
        </w:rPr>
      </w:pPr>
      <w:r w:rsidRPr="003A503E">
        <w:rPr>
          <w:bCs/>
          <w:iCs/>
          <w:szCs w:val="22"/>
        </w:rPr>
        <w:t>Cloquet School District 94</w:t>
      </w:r>
      <w:r>
        <w:rPr>
          <w:bCs/>
          <w:iCs/>
          <w:szCs w:val="22"/>
        </w:rPr>
        <w:t xml:space="preserve">, MN, Application No. </w:t>
      </w:r>
      <w:r w:rsidRPr="003A503E">
        <w:rPr>
          <w:bCs/>
          <w:iCs/>
          <w:szCs w:val="22"/>
        </w:rPr>
        <w:t>1044893</w:t>
      </w:r>
      <w:r>
        <w:rPr>
          <w:bCs/>
          <w:iCs/>
          <w:szCs w:val="22"/>
        </w:rPr>
        <w:t xml:space="preserve">, Request for Waiver, </w:t>
      </w:r>
      <w:r w:rsidRPr="003A503E">
        <w:rPr>
          <w:bCs/>
          <w:iCs/>
          <w:szCs w:val="22"/>
        </w:rPr>
        <w:t>CC Docket No. 02-6 (filed Oct. 14, 2015)</w:t>
      </w:r>
    </w:p>
    <w:p w14:paraId="15597B31" w14:textId="77777777" w:rsidR="003A503E" w:rsidRDefault="003A503E" w:rsidP="001B1D43">
      <w:pPr>
        <w:keepLines/>
        <w:tabs>
          <w:tab w:val="left" w:pos="360"/>
        </w:tabs>
        <w:rPr>
          <w:bCs/>
          <w:i/>
          <w:iCs/>
          <w:szCs w:val="22"/>
        </w:rPr>
      </w:pPr>
    </w:p>
    <w:p w14:paraId="23A5F2F2" w14:textId="76B70270" w:rsidR="00500B11" w:rsidRDefault="003A503E" w:rsidP="001B1D43">
      <w:pPr>
        <w:keepLines/>
        <w:tabs>
          <w:tab w:val="left" w:pos="360"/>
        </w:tabs>
        <w:rPr>
          <w:bCs/>
          <w:i/>
          <w:iCs/>
          <w:szCs w:val="22"/>
        </w:rPr>
      </w:pPr>
      <w:r>
        <w:rPr>
          <w:bCs/>
          <w:i/>
          <w:iCs/>
          <w:szCs w:val="22"/>
        </w:rPr>
        <w:tab/>
      </w:r>
      <w:r w:rsidR="00162DC6" w:rsidRPr="00535639">
        <w:rPr>
          <w:bCs/>
          <w:i/>
          <w:iCs/>
          <w:szCs w:val="22"/>
        </w:rPr>
        <w:t>Ministerial and/or Clerical Errors</w:t>
      </w:r>
      <w:r w:rsidR="00162DC6">
        <w:rPr>
          <w:bCs/>
          <w:i/>
          <w:iCs/>
          <w:szCs w:val="22"/>
        </w:rPr>
        <w:t xml:space="preserve"> – </w:t>
      </w:r>
      <w:r w:rsidR="00500B11" w:rsidRPr="00500B11">
        <w:rPr>
          <w:bCs/>
          <w:i/>
          <w:iCs/>
          <w:szCs w:val="22"/>
        </w:rPr>
        <w:t>Signed Contract Requirement</w:t>
      </w:r>
      <w:r w:rsidR="00500B11" w:rsidRPr="00AE535F">
        <w:rPr>
          <w:bCs/>
          <w:iCs/>
          <w:szCs w:val="22"/>
          <w:vertAlign w:val="superscript"/>
        </w:rPr>
        <w:footnoteReference w:id="10"/>
      </w:r>
    </w:p>
    <w:p w14:paraId="33A6D1C4" w14:textId="77777777" w:rsidR="003E7243" w:rsidRDefault="003E7243" w:rsidP="007453E3">
      <w:pPr>
        <w:ind w:left="720"/>
        <w:rPr>
          <w:bCs/>
          <w:iCs/>
          <w:szCs w:val="22"/>
        </w:rPr>
      </w:pPr>
    </w:p>
    <w:p w14:paraId="124BB220" w14:textId="07FE31CB" w:rsidR="007453E3" w:rsidRPr="007D406E" w:rsidRDefault="007453E3" w:rsidP="007453E3">
      <w:pPr>
        <w:ind w:left="720"/>
        <w:rPr>
          <w:bCs/>
          <w:iCs/>
          <w:szCs w:val="22"/>
        </w:rPr>
      </w:pPr>
      <w:r>
        <w:rPr>
          <w:bCs/>
          <w:iCs/>
          <w:szCs w:val="22"/>
        </w:rPr>
        <w:t>International Studies Charter School, FL, Application No. 849329, Request for Review, CC Docket No. 02-6 (filed Oct. 14, 2015)</w:t>
      </w:r>
    </w:p>
    <w:p w14:paraId="1C6CBAEC" w14:textId="77777777" w:rsidR="007453E3" w:rsidRDefault="007453E3" w:rsidP="007D406E">
      <w:pPr>
        <w:ind w:left="720"/>
        <w:rPr>
          <w:bCs/>
          <w:iCs/>
          <w:szCs w:val="22"/>
        </w:rPr>
      </w:pPr>
    </w:p>
    <w:p w14:paraId="5F2103A1" w14:textId="39DBBC7B" w:rsidR="007453E3" w:rsidRPr="007D406E" w:rsidRDefault="007453E3" w:rsidP="007453E3">
      <w:pPr>
        <w:ind w:left="720"/>
        <w:rPr>
          <w:bCs/>
          <w:iCs/>
          <w:szCs w:val="22"/>
        </w:rPr>
      </w:pPr>
      <w:r>
        <w:rPr>
          <w:bCs/>
          <w:iCs/>
          <w:szCs w:val="22"/>
        </w:rPr>
        <w:t>Mater Academy Gardens Elementary School, FL, Application No. 849707, Request for Review, CC Docket No. 02-6 (filed Oct. 14, 2015)</w:t>
      </w:r>
    </w:p>
    <w:p w14:paraId="3DC8E5B4" w14:textId="77777777" w:rsidR="007453E3" w:rsidRDefault="007453E3" w:rsidP="007D406E">
      <w:pPr>
        <w:ind w:left="720"/>
        <w:rPr>
          <w:bCs/>
          <w:iCs/>
          <w:szCs w:val="22"/>
        </w:rPr>
      </w:pPr>
    </w:p>
    <w:p w14:paraId="21560F3B" w14:textId="31864DC3" w:rsidR="007D406E" w:rsidRDefault="007D406E" w:rsidP="007D406E">
      <w:pPr>
        <w:ind w:left="720"/>
        <w:rPr>
          <w:bCs/>
          <w:iCs/>
          <w:szCs w:val="22"/>
        </w:rPr>
      </w:pPr>
      <w:r>
        <w:rPr>
          <w:bCs/>
          <w:iCs/>
          <w:szCs w:val="22"/>
        </w:rPr>
        <w:t>Somerset Pines, FL, Application No. 851123, Request for Review, CC Docket No. 02-6 (filed Oct. 14, 2015)</w:t>
      </w:r>
    </w:p>
    <w:p w14:paraId="0473EDFE" w14:textId="77777777" w:rsidR="006F14CE" w:rsidRDefault="006F14CE" w:rsidP="007D406E">
      <w:pPr>
        <w:ind w:left="720"/>
        <w:rPr>
          <w:bCs/>
          <w:iCs/>
          <w:szCs w:val="22"/>
        </w:rPr>
      </w:pPr>
    </w:p>
    <w:p w14:paraId="6874E56E" w14:textId="77777777" w:rsidR="005A3397" w:rsidRDefault="005A3397" w:rsidP="009B26C6">
      <w:pPr>
        <w:ind w:left="360"/>
        <w:rPr>
          <w:bCs/>
          <w:i/>
          <w:iCs/>
          <w:szCs w:val="22"/>
        </w:rPr>
      </w:pPr>
    </w:p>
    <w:p w14:paraId="61EB7CFD" w14:textId="77777777" w:rsidR="00B96A4C" w:rsidRDefault="00B96A4C" w:rsidP="009B26C6">
      <w:pPr>
        <w:ind w:left="360"/>
        <w:rPr>
          <w:bCs/>
          <w:i/>
          <w:iCs/>
          <w:szCs w:val="22"/>
        </w:rPr>
      </w:pPr>
    </w:p>
    <w:p w14:paraId="2226EED9" w14:textId="77777777" w:rsidR="00B96A4C" w:rsidRDefault="00B96A4C" w:rsidP="009B26C6">
      <w:pPr>
        <w:ind w:left="360"/>
        <w:rPr>
          <w:bCs/>
          <w:i/>
          <w:iCs/>
          <w:szCs w:val="22"/>
        </w:rPr>
      </w:pPr>
    </w:p>
    <w:p w14:paraId="4AA5B4C0" w14:textId="77777777" w:rsidR="00B96A4C" w:rsidRDefault="00B96A4C" w:rsidP="009B26C6">
      <w:pPr>
        <w:ind w:left="360"/>
        <w:rPr>
          <w:bCs/>
          <w:i/>
          <w:iCs/>
          <w:szCs w:val="22"/>
        </w:rPr>
      </w:pPr>
    </w:p>
    <w:p w14:paraId="52141340" w14:textId="77777777" w:rsidR="00B96A4C" w:rsidRDefault="00B96A4C" w:rsidP="009B26C6">
      <w:pPr>
        <w:ind w:left="360"/>
        <w:rPr>
          <w:bCs/>
          <w:i/>
          <w:iCs/>
          <w:szCs w:val="22"/>
        </w:rPr>
      </w:pPr>
    </w:p>
    <w:p w14:paraId="67334E7F" w14:textId="77777777" w:rsidR="00B96A4C" w:rsidRDefault="00B96A4C" w:rsidP="009B26C6">
      <w:pPr>
        <w:ind w:left="360"/>
        <w:rPr>
          <w:bCs/>
          <w:i/>
          <w:iCs/>
          <w:szCs w:val="22"/>
        </w:rPr>
      </w:pPr>
    </w:p>
    <w:p w14:paraId="36574C95" w14:textId="77777777" w:rsidR="00B96A4C" w:rsidRDefault="00B96A4C" w:rsidP="009B26C6">
      <w:pPr>
        <w:ind w:left="360"/>
        <w:rPr>
          <w:bCs/>
          <w:i/>
          <w:iCs/>
          <w:szCs w:val="22"/>
        </w:rPr>
      </w:pPr>
    </w:p>
    <w:p w14:paraId="4E21BFED" w14:textId="77777777" w:rsidR="00B96A4C" w:rsidRDefault="00B96A4C" w:rsidP="009B26C6">
      <w:pPr>
        <w:ind w:left="360"/>
        <w:rPr>
          <w:bCs/>
          <w:i/>
          <w:iCs/>
          <w:szCs w:val="22"/>
        </w:rPr>
      </w:pPr>
    </w:p>
    <w:p w14:paraId="7FCCD217" w14:textId="77777777" w:rsidR="00B96A4C" w:rsidRDefault="00B96A4C" w:rsidP="009B26C6">
      <w:pPr>
        <w:ind w:left="360"/>
        <w:rPr>
          <w:bCs/>
          <w:i/>
          <w:iCs/>
          <w:szCs w:val="22"/>
        </w:rPr>
      </w:pPr>
    </w:p>
    <w:p w14:paraId="621EE226" w14:textId="77777777" w:rsidR="00C93738" w:rsidRPr="008060A4" w:rsidRDefault="009176F8">
      <w:pPr>
        <w:widowControl w:val="0"/>
        <w:rPr>
          <w:szCs w:val="22"/>
          <w:u w:val="single"/>
        </w:rPr>
      </w:pPr>
      <w:r w:rsidRPr="008060A4">
        <w:rPr>
          <w:szCs w:val="22"/>
          <w:u w:val="single"/>
        </w:rPr>
        <w:t>Denied</w:t>
      </w:r>
    </w:p>
    <w:p w14:paraId="0DCBE1AF" w14:textId="77777777" w:rsidR="006C7B82" w:rsidRDefault="006C7B82" w:rsidP="008C274A">
      <w:pPr>
        <w:widowControl w:val="0"/>
        <w:tabs>
          <w:tab w:val="left" w:pos="360"/>
          <w:tab w:val="num" w:pos="1080"/>
        </w:tabs>
        <w:rPr>
          <w:szCs w:val="22"/>
        </w:rPr>
      </w:pPr>
    </w:p>
    <w:p w14:paraId="0B8BF6A1" w14:textId="34CF0FC8" w:rsidR="000C0CB4" w:rsidRPr="000C0CB4" w:rsidRDefault="00481A5F" w:rsidP="001B1D43">
      <w:pPr>
        <w:rPr>
          <w:szCs w:val="22"/>
        </w:rPr>
      </w:pPr>
      <w:r>
        <w:rPr>
          <w:bCs/>
          <w:i/>
          <w:iCs/>
          <w:szCs w:val="22"/>
        </w:rPr>
        <w:t xml:space="preserve">     </w:t>
      </w:r>
      <w:r w:rsidR="009176F8" w:rsidRPr="008060A4">
        <w:rPr>
          <w:bCs/>
          <w:i/>
          <w:iCs/>
          <w:szCs w:val="22"/>
        </w:rPr>
        <w:t xml:space="preserve">  </w:t>
      </w:r>
      <w:r w:rsidR="000C0CB4" w:rsidRPr="000C0CB4">
        <w:rPr>
          <w:i/>
          <w:szCs w:val="22"/>
        </w:rPr>
        <w:t>Service Implementation Delay</w:t>
      </w:r>
      <w:r w:rsidR="000C0CB4" w:rsidRPr="00AE535F">
        <w:rPr>
          <w:rStyle w:val="FootnoteReference"/>
          <w:szCs w:val="22"/>
        </w:rPr>
        <w:footnoteReference w:id="11"/>
      </w:r>
    </w:p>
    <w:p w14:paraId="12BC56BA" w14:textId="77777777" w:rsidR="000C0CB4" w:rsidRDefault="000C0CB4" w:rsidP="00706D7F">
      <w:pPr>
        <w:pStyle w:val="ParaNum1"/>
        <w:tabs>
          <w:tab w:val="num" w:pos="360"/>
          <w:tab w:val="left" w:pos="1440"/>
        </w:tabs>
        <w:spacing w:after="0"/>
        <w:ind w:left="720"/>
        <w:rPr>
          <w:szCs w:val="22"/>
        </w:rPr>
      </w:pPr>
    </w:p>
    <w:p w14:paraId="5F850A68" w14:textId="77183B35" w:rsidR="00D142C7" w:rsidRDefault="00D142C7" w:rsidP="00706D7F">
      <w:pPr>
        <w:pStyle w:val="ParaNum1"/>
        <w:tabs>
          <w:tab w:val="num" w:pos="360"/>
          <w:tab w:val="left" w:pos="1440"/>
        </w:tabs>
        <w:spacing w:after="0"/>
        <w:ind w:left="720"/>
        <w:rPr>
          <w:szCs w:val="22"/>
        </w:rPr>
      </w:pPr>
      <w:r w:rsidRPr="00D142C7">
        <w:rPr>
          <w:bCs/>
          <w:iCs/>
          <w:szCs w:val="22"/>
        </w:rPr>
        <w:t>Jemez Valley Public School</w:t>
      </w:r>
      <w:r>
        <w:rPr>
          <w:bCs/>
          <w:iCs/>
          <w:szCs w:val="22"/>
        </w:rPr>
        <w:t>, NM, Application No. 763080, Request for Review, CC Docket No. 02-6 (filed Sept. 18, 2015)</w:t>
      </w:r>
    </w:p>
    <w:p w14:paraId="7AE82823" w14:textId="31403549" w:rsidR="008D509F" w:rsidRDefault="008D509F" w:rsidP="006C7B82">
      <w:pPr>
        <w:widowControl w:val="0"/>
        <w:tabs>
          <w:tab w:val="left" w:pos="360"/>
          <w:tab w:val="num" w:pos="1080"/>
        </w:tabs>
        <w:rPr>
          <w:i/>
          <w:szCs w:val="22"/>
          <w:lang w:eastAsia="x-none"/>
        </w:rPr>
      </w:pPr>
    </w:p>
    <w:p w14:paraId="08B917F3" w14:textId="77777777" w:rsidR="00631849" w:rsidRPr="007D406E" w:rsidRDefault="00631849" w:rsidP="00631849">
      <w:pPr>
        <w:ind w:left="720"/>
        <w:rPr>
          <w:bCs/>
          <w:iCs/>
          <w:szCs w:val="22"/>
        </w:rPr>
      </w:pPr>
      <w:r w:rsidRPr="006F14CE">
        <w:rPr>
          <w:bCs/>
          <w:iCs/>
          <w:szCs w:val="22"/>
        </w:rPr>
        <w:t xml:space="preserve">To'Hajiilee Community School, </w:t>
      </w:r>
      <w:r>
        <w:rPr>
          <w:bCs/>
          <w:iCs/>
          <w:szCs w:val="22"/>
        </w:rPr>
        <w:t>NM</w:t>
      </w:r>
      <w:r w:rsidRPr="006F14CE">
        <w:rPr>
          <w:bCs/>
          <w:iCs/>
          <w:szCs w:val="22"/>
        </w:rPr>
        <w:t>, Application No. 8</w:t>
      </w:r>
      <w:r>
        <w:rPr>
          <w:bCs/>
          <w:iCs/>
          <w:szCs w:val="22"/>
        </w:rPr>
        <w:t>20017</w:t>
      </w:r>
      <w:r w:rsidRPr="006F14CE">
        <w:rPr>
          <w:bCs/>
          <w:iCs/>
          <w:szCs w:val="22"/>
        </w:rPr>
        <w:t xml:space="preserve">, </w:t>
      </w:r>
      <w:r w:rsidRPr="006F14CE">
        <w:t xml:space="preserve">Request for Review, CC Docket No. 02-6 (filed June </w:t>
      </w:r>
      <w:r>
        <w:t>15</w:t>
      </w:r>
      <w:r w:rsidRPr="006F14CE">
        <w:t>, 2015)</w:t>
      </w:r>
    </w:p>
    <w:p w14:paraId="0669178C" w14:textId="77777777" w:rsidR="00631849" w:rsidRDefault="00631849" w:rsidP="006C7B82">
      <w:pPr>
        <w:widowControl w:val="0"/>
        <w:tabs>
          <w:tab w:val="left" w:pos="360"/>
          <w:tab w:val="num" w:pos="1080"/>
        </w:tabs>
        <w:rPr>
          <w:i/>
          <w:szCs w:val="22"/>
          <w:lang w:eastAsia="x-none"/>
        </w:rPr>
      </w:pPr>
    </w:p>
    <w:p w14:paraId="0CD7BB00" w14:textId="17B2C725" w:rsidR="00C93738" w:rsidRPr="008060A4" w:rsidRDefault="008D509F" w:rsidP="006C7B82">
      <w:pPr>
        <w:widowControl w:val="0"/>
        <w:tabs>
          <w:tab w:val="left" w:pos="360"/>
          <w:tab w:val="num" w:pos="1080"/>
        </w:tabs>
        <w:rPr>
          <w:i/>
          <w:szCs w:val="22"/>
        </w:rPr>
      </w:pPr>
      <w:r>
        <w:rPr>
          <w:i/>
          <w:szCs w:val="22"/>
          <w:lang w:eastAsia="x-none"/>
        </w:rPr>
        <w:t xml:space="preserve">  </w:t>
      </w:r>
      <w:r w:rsidR="00D57073">
        <w:rPr>
          <w:i/>
          <w:szCs w:val="22"/>
          <w:lang w:eastAsia="x-none"/>
        </w:rPr>
        <w:t xml:space="preserve">    </w:t>
      </w:r>
      <w:r w:rsidR="009176F8" w:rsidRPr="008060A4">
        <w:rPr>
          <w:i/>
          <w:szCs w:val="22"/>
        </w:rPr>
        <w:t>Untimely Filed Request for Review</w:t>
      </w:r>
      <w:r w:rsidR="009176F8" w:rsidRPr="008060A4">
        <w:rPr>
          <w:szCs w:val="22"/>
          <w:vertAlign w:val="superscript"/>
        </w:rPr>
        <w:footnoteReference w:id="12"/>
      </w:r>
    </w:p>
    <w:p w14:paraId="74CA5E67" w14:textId="77777777" w:rsidR="00CA2B87" w:rsidRDefault="00CA2B87">
      <w:pPr>
        <w:pStyle w:val="ParaNum1"/>
        <w:keepNext/>
        <w:keepLines/>
        <w:tabs>
          <w:tab w:val="left" w:pos="360"/>
          <w:tab w:val="num" w:pos="1080"/>
        </w:tabs>
        <w:spacing w:after="0"/>
        <w:ind w:left="720"/>
        <w:rPr>
          <w:szCs w:val="22"/>
        </w:rPr>
      </w:pPr>
    </w:p>
    <w:p w14:paraId="22AF896E" w14:textId="38833F51" w:rsidR="00213708" w:rsidRPr="007D406E" w:rsidRDefault="00213708" w:rsidP="00213708">
      <w:pPr>
        <w:ind w:left="720"/>
        <w:rPr>
          <w:bCs/>
          <w:iCs/>
          <w:szCs w:val="22"/>
        </w:rPr>
      </w:pPr>
      <w:r>
        <w:rPr>
          <w:bCs/>
          <w:iCs/>
          <w:szCs w:val="22"/>
        </w:rPr>
        <w:t>Chesterfield County Library, SC, Application No. 1012694, Request for Review, CC Docket No. 02-6 (filed Oct. 5, 2015)</w:t>
      </w:r>
    </w:p>
    <w:p w14:paraId="61DAD1CD" w14:textId="77777777" w:rsidR="00213708" w:rsidRDefault="00213708" w:rsidP="007453E3">
      <w:pPr>
        <w:ind w:left="720"/>
        <w:rPr>
          <w:bCs/>
          <w:iCs/>
          <w:szCs w:val="22"/>
        </w:rPr>
      </w:pPr>
    </w:p>
    <w:p w14:paraId="5EF07521" w14:textId="00FDF5C2" w:rsidR="0016350A" w:rsidRDefault="0016350A" w:rsidP="007453E3">
      <w:pPr>
        <w:ind w:left="720"/>
        <w:rPr>
          <w:bCs/>
          <w:iCs/>
          <w:szCs w:val="22"/>
        </w:rPr>
      </w:pPr>
      <w:r>
        <w:rPr>
          <w:bCs/>
          <w:iCs/>
          <w:szCs w:val="22"/>
        </w:rPr>
        <w:t>Compass Charter School, NY, Application No. 968948, Request for Review, CC Docket No. 02-6 (filed Oct. 8, 2015)</w:t>
      </w:r>
    </w:p>
    <w:p w14:paraId="45CC1772" w14:textId="77777777" w:rsidR="0016350A" w:rsidRDefault="0016350A" w:rsidP="007453E3">
      <w:pPr>
        <w:ind w:left="720"/>
        <w:rPr>
          <w:bCs/>
          <w:iCs/>
          <w:szCs w:val="22"/>
        </w:rPr>
      </w:pPr>
    </w:p>
    <w:p w14:paraId="34D12DBD" w14:textId="475D5035" w:rsidR="007453E3" w:rsidRDefault="007453E3" w:rsidP="007453E3">
      <w:pPr>
        <w:ind w:left="720"/>
        <w:rPr>
          <w:bCs/>
          <w:iCs/>
          <w:szCs w:val="22"/>
        </w:rPr>
      </w:pPr>
      <w:r>
        <w:rPr>
          <w:bCs/>
          <w:iCs/>
          <w:szCs w:val="22"/>
        </w:rPr>
        <w:t xml:space="preserve">Williamsburg County School District, SC, Application No. 807195, Request for </w:t>
      </w:r>
      <w:r w:rsidR="00213708">
        <w:rPr>
          <w:bCs/>
          <w:iCs/>
          <w:szCs w:val="22"/>
        </w:rPr>
        <w:t>Waiver</w:t>
      </w:r>
      <w:r>
        <w:rPr>
          <w:bCs/>
          <w:iCs/>
          <w:szCs w:val="22"/>
        </w:rPr>
        <w:t xml:space="preserve">, CC Docket No. 02-6 (filed Oct. </w:t>
      </w:r>
      <w:r w:rsidR="00213708">
        <w:rPr>
          <w:bCs/>
          <w:iCs/>
          <w:szCs w:val="22"/>
        </w:rPr>
        <w:t>9</w:t>
      </w:r>
      <w:r>
        <w:rPr>
          <w:bCs/>
          <w:iCs/>
          <w:szCs w:val="22"/>
        </w:rPr>
        <w:t>, 2015)</w:t>
      </w:r>
    </w:p>
    <w:p w14:paraId="52DBBB5D" w14:textId="77777777" w:rsidR="00B775CC" w:rsidRDefault="00B775CC" w:rsidP="007453E3">
      <w:pPr>
        <w:ind w:left="720"/>
        <w:rPr>
          <w:bCs/>
          <w:iCs/>
          <w:szCs w:val="22"/>
        </w:rPr>
      </w:pPr>
    </w:p>
    <w:p w14:paraId="52AFADFC" w14:textId="77777777" w:rsidR="00B775CC" w:rsidRDefault="00B775CC" w:rsidP="007453E3">
      <w:pPr>
        <w:ind w:left="720"/>
        <w:rPr>
          <w:bCs/>
          <w:iCs/>
          <w:szCs w:val="22"/>
        </w:rPr>
      </w:pPr>
    </w:p>
    <w:p w14:paraId="754D95BA" w14:textId="77777777" w:rsidR="003A744E" w:rsidRDefault="003A744E" w:rsidP="00B775CC">
      <w:pPr>
        <w:tabs>
          <w:tab w:val="num" w:pos="360"/>
          <w:tab w:val="left" w:pos="720"/>
          <w:tab w:val="left" w:pos="1440"/>
        </w:tabs>
        <w:rPr>
          <w:b/>
          <w:szCs w:val="22"/>
          <w:u w:val="single"/>
        </w:rPr>
      </w:pPr>
    </w:p>
    <w:p w14:paraId="3C75E7F9" w14:textId="77777777" w:rsidR="003A744E" w:rsidRDefault="003A744E" w:rsidP="00B775CC">
      <w:pPr>
        <w:tabs>
          <w:tab w:val="num" w:pos="360"/>
          <w:tab w:val="left" w:pos="720"/>
          <w:tab w:val="left" w:pos="1440"/>
        </w:tabs>
        <w:rPr>
          <w:b/>
          <w:szCs w:val="22"/>
          <w:u w:val="single"/>
        </w:rPr>
      </w:pPr>
    </w:p>
    <w:p w14:paraId="12510869" w14:textId="77777777" w:rsidR="003A744E" w:rsidRDefault="003A744E" w:rsidP="00B775CC">
      <w:pPr>
        <w:tabs>
          <w:tab w:val="num" w:pos="360"/>
          <w:tab w:val="left" w:pos="720"/>
          <w:tab w:val="left" w:pos="1440"/>
        </w:tabs>
        <w:rPr>
          <w:b/>
          <w:szCs w:val="22"/>
          <w:u w:val="single"/>
        </w:rPr>
      </w:pPr>
    </w:p>
    <w:p w14:paraId="49BC6C86" w14:textId="77777777" w:rsidR="003A744E" w:rsidRDefault="003A744E" w:rsidP="00B775CC">
      <w:pPr>
        <w:tabs>
          <w:tab w:val="num" w:pos="360"/>
          <w:tab w:val="left" w:pos="720"/>
          <w:tab w:val="left" w:pos="1440"/>
        </w:tabs>
        <w:rPr>
          <w:b/>
          <w:szCs w:val="22"/>
          <w:u w:val="single"/>
        </w:rPr>
      </w:pPr>
    </w:p>
    <w:p w14:paraId="5C9C3C5A" w14:textId="77777777" w:rsidR="003A744E" w:rsidRDefault="003A744E" w:rsidP="00B775CC">
      <w:pPr>
        <w:tabs>
          <w:tab w:val="num" w:pos="360"/>
          <w:tab w:val="left" w:pos="720"/>
          <w:tab w:val="left" w:pos="1440"/>
        </w:tabs>
        <w:rPr>
          <w:b/>
          <w:szCs w:val="22"/>
          <w:u w:val="single"/>
        </w:rPr>
      </w:pPr>
    </w:p>
    <w:p w14:paraId="70C42335" w14:textId="77777777" w:rsidR="003A744E" w:rsidRDefault="003A744E" w:rsidP="00B775CC">
      <w:pPr>
        <w:tabs>
          <w:tab w:val="num" w:pos="360"/>
          <w:tab w:val="left" w:pos="720"/>
          <w:tab w:val="left" w:pos="1440"/>
        </w:tabs>
        <w:rPr>
          <w:b/>
          <w:szCs w:val="22"/>
          <w:u w:val="single"/>
        </w:rPr>
      </w:pPr>
    </w:p>
    <w:p w14:paraId="2F879247" w14:textId="77777777" w:rsidR="003A744E" w:rsidRDefault="003A744E" w:rsidP="00B775CC">
      <w:pPr>
        <w:tabs>
          <w:tab w:val="num" w:pos="360"/>
          <w:tab w:val="left" w:pos="720"/>
          <w:tab w:val="left" w:pos="1440"/>
        </w:tabs>
        <w:rPr>
          <w:b/>
          <w:szCs w:val="22"/>
          <w:u w:val="single"/>
        </w:rPr>
      </w:pPr>
    </w:p>
    <w:p w14:paraId="7F038887" w14:textId="77777777" w:rsidR="003A744E" w:rsidRDefault="003A744E" w:rsidP="00B775CC">
      <w:pPr>
        <w:tabs>
          <w:tab w:val="num" w:pos="360"/>
          <w:tab w:val="left" w:pos="720"/>
          <w:tab w:val="left" w:pos="1440"/>
        </w:tabs>
        <w:rPr>
          <w:b/>
          <w:szCs w:val="22"/>
          <w:u w:val="single"/>
        </w:rPr>
      </w:pPr>
    </w:p>
    <w:p w14:paraId="4599A1F9" w14:textId="77777777" w:rsidR="003A744E" w:rsidRDefault="003A744E" w:rsidP="00B775CC">
      <w:pPr>
        <w:tabs>
          <w:tab w:val="num" w:pos="360"/>
          <w:tab w:val="left" w:pos="720"/>
          <w:tab w:val="left" w:pos="1440"/>
        </w:tabs>
        <w:rPr>
          <w:b/>
          <w:szCs w:val="22"/>
          <w:u w:val="single"/>
        </w:rPr>
      </w:pPr>
    </w:p>
    <w:p w14:paraId="31E79BE8" w14:textId="77777777" w:rsidR="003A744E" w:rsidRDefault="003A744E" w:rsidP="00B775CC">
      <w:pPr>
        <w:tabs>
          <w:tab w:val="num" w:pos="360"/>
          <w:tab w:val="left" w:pos="720"/>
          <w:tab w:val="left" w:pos="1440"/>
        </w:tabs>
        <w:rPr>
          <w:b/>
          <w:szCs w:val="22"/>
          <w:u w:val="single"/>
        </w:rPr>
      </w:pPr>
    </w:p>
    <w:p w14:paraId="1D54F3F1" w14:textId="77777777" w:rsidR="003A744E" w:rsidRDefault="003A744E" w:rsidP="00B775CC">
      <w:pPr>
        <w:tabs>
          <w:tab w:val="num" w:pos="360"/>
          <w:tab w:val="left" w:pos="720"/>
          <w:tab w:val="left" w:pos="1440"/>
        </w:tabs>
        <w:rPr>
          <w:b/>
          <w:szCs w:val="22"/>
          <w:u w:val="single"/>
        </w:rPr>
      </w:pPr>
    </w:p>
    <w:p w14:paraId="5F1F242A" w14:textId="77777777" w:rsidR="003A744E" w:rsidRDefault="003A744E" w:rsidP="00B775CC">
      <w:pPr>
        <w:tabs>
          <w:tab w:val="num" w:pos="360"/>
          <w:tab w:val="left" w:pos="720"/>
          <w:tab w:val="left" w:pos="1440"/>
        </w:tabs>
        <w:rPr>
          <w:b/>
          <w:szCs w:val="22"/>
          <w:u w:val="single"/>
        </w:rPr>
      </w:pPr>
    </w:p>
    <w:p w14:paraId="48BB4144" w14:textId="77777777" w:rsidR="003A744E" w:rsidRDefault="003A744E" w:rsidP="00B775CC">
      <w:pPr>
        <w:tabs>
          <w:tab w:val="num" w:pos="360"/>
          <w:tab w:val="left" w:pos="720"/>
          <w:tab w:val="left" w:pos="1440"/>
        </w:tabs>
        <w:rPr>
          <w:b/>
          <w:szCs w:val="22"/>
          <w:u w:val="single"/>
        </w:rPr>
      </w:pPr>
    </w:p>
    <w:p w14:paraId="52C397A8" w14:textId="77777777" w:rsidR="003A744E" w:rsidRDefault="003A744E" w:rsidP="00B775CC">
      <w:pPr>
        <w:tabs>
          <w:tab w:val="num" w:pos="360"/>
          <w:tab w:val="left" w:pos="720"/>
          <w:tab w:val="left" w:pos="1440"/>
        </w:tabs>
        <w:rPr>
          <w:b/>
          <w:szCs w:val="22"/>
          <w:u w:val="single"/>
        </w:rPr>
      </w:pPr>
    </w:p>
    <w:p w14:paraId="349DEC96" w14:textId="77777777" w:rsidR="003A744E" w:rsidRDefault="003A744E" w:rsidP="00B775CC">
      <w:pPr>
        <w:tabs>
          <w:tab w:val="num" w:pos="360"/>
          <w:tab w:val="left" w:pos="720"/>
          <w:tab w:val="left" w:pos="1440"/>
        </w:tabs>
        <w:rPr>
          <w:b/>
          <w:szCs w:val="22"/>
          <w:u w:val="single"/>
        </w:rPr>
      </w:pPr>
    </w:p>
    <w:p w14:paraId="75EF91A8" w14:textId="77777777" w:rsidR="00B775CC" w:rsidRPr="00B775CC" w:rsidRDefault="00B775CC" w:rsidP="00B775CC">
      <w:pPr>
        <w:tabs>
          <w:tab w:val="num" w:pos="360"/>
          <w:tab w:val="left" w:pos="720"/>
          <w:tab w:val="left" w:pos="1440"/>
        </w:tabs>
        <w:rPr>
          <w:b/>
          <w:szCs w:val="22"/>
          <w:u w:val="single"/>
        </w:rPr>
      </w:pPr>
      <w:r w:rsidRPr="00B775CC">
        <w:rPr>
          <w:b/>
          <w:szCs w:val="22"/>
          <w:u w:val="single"/>
        </w:rPr>
        <w:t>Rural Health Care</w:t>
      </w:r>
    </w:p>
    <w:p w14:paraId="02B3D4C5" w14:textId="77777777" w:rsidR="00B775CC" w:rsidRDefault="00B775CC" w:rsidP="00B775CC">
      <w:pPr>
        <w:keepNext/>
        <w:tabs>
          <w:tab w:val="num" w:pos="360"/>
          <w:tab w:val="left" w:pos="720"/>
          <w:tab w:val="left" w:pos="1440"/>
        </w:tabs>
        <w:rPr>
          <w:b/>
          <w:szCs w:val="22"/>
        </w:rPr>
      </w:pPr>
      <w:r w:rsidRPr="00B775CC">
        <w:rPr>
          <w:b/>
          <w:szCs w:val="22"/>
        </w:rPr>
        <w:t>WC Docket No. 02-60</w:t>
      </w:r>
    </w:p>
    <w:p w14:paraId="6F5198FE" w14:textId="77777777" w:rsidR="003A744E" w:rsidRDefault="003A744E" w:rsidP="00B775CC">
      <w:pPr>
        <w:keepNext/>
        <w:tabs>
          <w:tab w:val="num" w:pos="360"/>
          <w:tab w:val="left" w:pos="720"/>
          <w:tab w:val="left" w:pos="1440"/>
        </w:tabs>
        <w:rPr>
          <w:b/>
          <w:szCs w:val="22"/>
        </w:rPr>
      </w:pPr>
    </w:p>
    <w:p w14:paraId="28673466" w14:textId="532CB5F7" w:rsidR="003A744E" w:rsidRPr="003A744E" w:rsidRDefault="003A744E" w:rsidP="003A744E">
      <w:pPr>
        <w:widowControl w:val="0"/>
        <w:rPr>
          <w:szCs w:val="22"/>
          <w:u w:val="single"/>
        </w:rPr>
      </w:pPr>
      <w:r w:rsidRPr="008060A4">
        <w:rPr>
          <w:szCs w:val="22"/>
          <w:u w:val="single"/>
        </w:rPr>
        <w:t>Denied</w:t>
      </w:r>
    </w:p>
    <w:p w14:paraId="47F62B0F" w14:textId="77777777" w:rsidR="00B775CC" w:rsidRPr="00B775CC" w:rsidRDefault="00B775CC" w:rsidP="00B775CC">
      <w:pPr>
        <w:keepNext/>
        <w:rPr>
          <w:b/>
          <w:szCs w:val="22"/>
        </w:rPr>
      </w:pPr>
      <w:r w:rsidRPr="00B775CC">
        <w:rPr>
          <w:b/>
          <w:szCs w:val="22"/>
        </w:rPr>
        <w:tab/>
      </w:r>
      <w:r w:rsidRPr="00B775CC">
        <w:rPr>
          <w:b/>
          <w:szCs w:val="22"/>
        </w:rPr>
        <w:tab/>
      </w:r>
    </w:p>
    <w:p w14:paraId="49DEBFB5" w14:textId="34D37980" w:rsidR="00B775CC" w:rsidRPr="00B775CC" w:rsidRDefault="00B775CC" w:rsidP="00B775CC">
      <w:pPr>
        <w:keepNext/>
        <w:tabs>
          <w:tab w:val="num" w:pos="360"/>
          <w:tab w:val="left" w:pos="720"/>
          <w:tab w:val="left" w:pos="1440"/>
        </w:tabs>
        <w:rPr>
          <w:i/>
          <w:szCs w:val="22"/>
        </w:rPr>
      </w:pPr>
      <w:r w:rsidRPr="00B775CC">
        <w:rPr>
          <w:i/>
          <w:szCs w:val="22"/>
        </w:rPr>
        <w:tab/>
        <w:t>Untimely Filed Request for Review and/or Waiver</w:t>
      </w:r>
      <w:r w:rsidR="00B2513F" w:rsidRPr="00B2513F">
        <w:rPr>
          <w:vertAlign w:val="superscript"/>
        </w:rPr>
        <w:footnoteReference w:id="13"/>
      </w:r>
    </w:p>
    <w:p w14:paraId="016D6AC2" w14:textId="77777777" w:rsidR="00B775CC" w:rsidRPr="00B775CC" w:rsidRDefault="00B775CC" w:rsidP="00B775CC"/>
    <w:p w14:paraId="5DA54C72" w14:textId="4D7F0F56" w:rsidR="00B775CC" w:rsidRPr="00B775CC" w:rsidRDefault="00B775CC" w:rsidP="00B775CC">
      <w:pPr>
        <w:tabs>
          <w:tab w:val="left" w:pos="360"/>
          <w:tab w:val="left" w:pos="1440"/>
        </w:tabs>
        <w:ind w:left="720"/>
      </w:pPr>
      <w:r w:rsidRPr="00B775CC">
        <w:t xml:space="preserve">Annette Island Service Unit, HCP No. 13063, Request for Review and Request for Waiver, WC Docket </w:t>
      </w:r>
      <w:r w:rsidR="00B2513F">
        <w:t>No. 02-60 (filed July 23, 2015)</w:t>
      </w:r>
    </w:p>
    <w:p w14:paraId="298A0731" w14:textId="77777777" w:rsidR="003A744E" w:rsidRDefault="003A744E" w:rsidP="00B775CC">
      <w:pPr>
        <w:rPr>
          <w:b/>
          <w:szCs w:val="24"/>
          <w:u w:val="single"/>
        </w:rPr>
      </w:pPr>
    </w:p>
    <w:p w14:paraId="2F42AE54" w14:textId="77777777" w:rsidR="003A744E" w:rsidRDefault="003A744E" w:rsidP="00B775CC">
      <w:pPr>
        <w:rPr>
          <w:b/>
          <w:szCs w:val="24"/>
          <w:u w:val="single"/>
        </w:rPr>
      </w:pPr>
    </w:p>
    <w:p w14:paraId="3CA25F4E" w14:textId="77777777" w:rsidR="00B775CC" w:rsidRPr="00B775CC" w:rsidRDefault="00B775CC" w:rsidP="00B775CC">
      <w:pPr>
        <w:rPr>
          <w:b/>
          <w:szCs w:val="24"/>
          <w:u w:val="single"/>
        </w:rPr>
      </w:pPr>
      <w:r w:rsidRPr="00B775CC">
        <w:rPr>
          <w:b/>
          <w:szCs w:val="24"/>
          <w:u w:val="single"/>
        </w:rPr>
        <w:t>Connect America Fund</w:t>
      </w:r>
    </w:p>
    <w:p w14:paraId="3C2F0FCC" w14:textId="77777777" w:rsidR="00B775CC" w:rsidRPr="00B775CC" w:rsidRDefault="00B775CC" w:rsidP="00B775CC">
      <w:pPr>
        <w:rPr>
          <w:b/>
          <w:szCs w:val="24"/>
        </w:rPr>
      </w:pPr>
      <w:r w:rsidRPr="00B775CC">
        <w:rPr>
          <w:b/>
          <w:szCs w:val="24"/>
        </w:rPr>
        <w:t>WC Docket No. 96-45</w:t>
      </w:r>
    </w:p>
    <w:p w14:paraId="747DE47D" w14:textId="77777777" w:rsidR="00B775CC" w:rsidRPr="00B775CC" w:rsidRDefault="00B775CC" w:rsidP="00B775CC">
      <w:pPr>
        <w:rPr>
          <w:b/>
          <w:szCs w:val="24"/>
        </w:rPr>
      </w:pPr>
      <w:r w:rsidRPr="00B775CC">
        <w:rPr>
          <w:b/>
          <w:szCs w:val="24"/>
        </w:rPr>
        <w:t>WC Docket No. 08-71</w:t>
      </w:r>
    </w:p>
    <w:p w14:paraId="1CB39862" w14:textId="77777777" w:rsidR="00B775CC" w:rsidRPr="00B775CC" w:rsidRDefault="00B775CC" w:rsidP="00B775CC">
      <w:pPr>
        <w:rPr>
          <w:szCs w:val="24"/>
        </w:rPr>
      </w:pPr>
    </w:p>
    <w:p w14:paraId="30E99C94" w14:textId="77777777" w:rsidR="00B775CC" w:rsidRPr="00B775CC" w:rsidRDefault="00B775CC" w:rsidP="00B775CC">
      <w:pPr>
        <w:rPr>
          <w:szCs w:val="24"/>
          <w:u w:val="single"/>
        </w:rPr>
      </w:pPr>
      <w:r w:rsidRPr="00B775CC">
        <w:rPr>
          <w:szCs w:val="24"/>
          <w:u w:val="single"/>
        </w:rPr>
        <w:t>Denied</w:t>
      </w:r>
    </w:p>
    <w:p w14:paraId="0D289D5B" w14:textId="77777777" w:rsidR="00B775CC" w:rsidRPr="00B775CC" w:rsidRDefault="00B775CC" w:rsidP="00B775CC">
      <w:pPr>
        <w:rPr>
          <w:b/>
          <w:szCs w:val="24"/>
          <w:u w:val="single"/>
        </w:rPr>
      </w:pPr>
    </w:p>
    <w:p w14:paraId="6A295963" w14:textId="77777777" w:rsidR="00B775CC" w:rsidRPr="00B775CC" w:rsidRDefault="00B775CC" w:rsidP="00B775CC">
      <w:pPr>
        <w:ind w:firstLine="360"/>
        <w:rPr>
          <w:i/>
          <w:szCs w:val="24"/>
        </w:rPr>
      </w:pPr>
      <w:r w:rsidRPr="00B775CC">
        <w:rPr>
          <w:i/>
          <w:szCs w:val="24"/>
        </w:rPr>
        <w:t>Section 54.307(c) and Section 54.903 Line Count Data Filing Deadlines</w:t>
      </w:r>
      <w:r w:rsidRPr="00B775CC">
        <w:rPr>
          <w:szCs w:val="24"/>
          <w:vertAlign w:val="superscript"/>
        </w:rPr>
        <w:footnoteReference w:id="14"/>
      </w:r>
    </w:p>
    <w:p w14:paraId="4F57270C" w14:textId="77777777" w:rsidR="00B775CC" w:rsidRPr="00B775CC" w:rsidRDefault="00B775CC" w:rsidP="00B775CC">
      <w:pPr>
        <w:ind w:firstLine="360"/>
        <w:rPr>
          <w:i/>
          <w:szCs w:val="24"/>
        </w:rPr>
      </w:pPr>
      <w:r w:rsidRPr="00B775CC">
        <w:rPr>
          <w:i/>
          <w:szCs w:val="24"/>
        </w:rPr>
        <w:tab/>
      </w:r>
    </w:p>
    <w:p w14:paraId="5D81C968" w14:textId="77777777" w:rsidR="00B775CC" w:rsidRPr="00B775CC" w:rsidRDefault="00B775CC" w:rsidP="00B775CC">
      <w:pPr>
        <w:ind w:left="540"/>
        <w:rPr>
          <w:szCs w:val="24"/>
        </w:rPr>
      </w:pPr>
      <w:r w:rsidRPr="00B775CC">
        <w:rPr>
          <w:szCs w:val="24"/>
        </w:rPr>
        <w:t>MTA Communications, LLC d/b/a MTA Wireless/Matanuska-Kenai, Inc., Request for Waiver, WC Docket Nos. 96-45 and 08-71 (filed Oct. 6, 2015)</w:t>
      </w:r>
    </w:p>
    <w:p w14:paraId="38B27629" w14:textId="77777777" w:rsidR="00B775CC" w:rsidRPr="007D406E" w:rsidRDefault="00B775CC" w:rsidP="007453E3">
      <w:pPr>
        <w:ind w:left="720"/>
        <w:rPr>
          <w:bCs/>
          <w:iCs/>
          <w:szCs w:val="22"/>
        </w:rPr>
      </w:pPr>
    </w:p>
    <w:p w14:paraId="324C5121" w14:textId="77777777" w:rsidR="007453E3" w:rsidRDefault="007453E3">
      <w:pPr>
        <w:pStyle w:val="ParaNum1"/>
        <w:keepNext/>
        <w:keepLines/>
        <w:tabs>
          <w:tab w:val="left" w:pos="360"/>
          <w:tab w:val="num" w:pos="1080"/>
        </w:tabs>
        <w:spacing w:after="0"/>
        <w:ind w:left="720"/>
        <w:rPr>
          <w:szCs w:val="22"/>
        </w:rPr>
      </w:pPr>
    </w:p>
    <w:p w14:paraId="250FE627" w14:textId="77777777" w:rsidR="00C93738" w:rsidRPr="008060A4" w:rsidRDefault="00C93738">
      <w:pPr>
        <w:ind w:left="1440"/>
        <w:rPr>
          <w:szCs w:val="22"/>
        </w:rPr>
      </w:pPr>
    </w:p>
    <w:p w14:paraId="6DFD31EB" w14:textId="77777777" w:rsidR="00C93738" w:rsidRPr="008060A4" w:rsidRDefault="00C93738">
      <w:pPr>
        <w:pStyle w:val="ParaNum1"/>
        <w:keepNext/>
        <w:keepLines/>
        <w:tabs>
          <w:tab w:val="left" w:pos="360"/>
          <w:tab w:val="num" w:pos="1080"/>
        </w:tabs>
        <w:spacing w:after="0"/>
        <w:rPr>
          <w:i/>
          <w:szCs w:val="22"/>
        </w:rPr>
      </w:pPr>
    </w:p>
    <w:p w14:paraId="2570F6B7" w14:textId="4186E2DB" w:rsidR="00C93738" w:rsidRPr="008060A4" w:rsidRDefault="009176F8">
      <w:pPr>
        <w:pStyle w:val="ParaNum1"/>
        <w:keepNext/>
        <w:keepLines/>
        <w:tabs>
          <w:tab w:val="left" w:pos="360"/>
          <w:tab w:val="num" w:pos="1080"/>
        </w:tabs>
        <w:spacing w:after="0"/>
        <w:rPr>
          <w:szCs w:val="22"/>
        </w:rPr>
      </w:pPr>
      <w:r w:rsidRPr="008060A4">
        <w:rPr>
          <w:i/>
          <w:szCs w:val="22"/>
        </w:rPr>
        <w:tab/>
      </w:r>
      <w:r w:rsidRPr="008060A4">
        <w:rPr>
          <w:i/>
          <w:szCs w:val="22"/>
        </w:rPr>
        <w:tab/>
      </w:r>
      <w:r w:rsidRPr="008060A4">
        <w:rPr>
          <w:szCs w:val="22"/>
        </w:rPr>
        <w:t xml:space="preserve">For additional information concerning this Public Notice, please contact </w:t>
      </w:r>
      <w:r w:rsidR="003E7243">
        <w:rPr>
          <w:szCs w:val="22"/>
        </w:rPr>
        <w:t xml:space="preserve">Sibo McNally </w:t>
      </w:r>
      <w:r w:rsidRPr="008060A4">
        <w:rPr>
          <w:szCs w:val="22"/>
        </w:rPr>
        <w:t>in the Telecommunications Access Policy Division, Wireline Competition Bureau</w:t>
      </w:r>
      <w:r w:rsidR="00397F09">
        <w:rPr>
          <w:szCs w:val="22"/>
        </w:rPr>
        <w:t>, at (202) 418-7400</w:t>
      </w:r>
      <w:r w:rsidRPr="008060A4">
        <w:rPr>
          <w:szCs w:val="22"/>
        </w:rPr>
        <w:t>.</w:t>
      </w:r>
    </w:p>
    <w:p w14:paraId="79B58525" w14:textId="77777777" w:rsidR="00C93738" w:rsidRPr="008060A4" w:rsidRDefault="00C93738">
      <w:pPr>
        <w:jc w:val="center"/>
        <w:rPr>
          <w:b/>
          <w:szCs w:val="22"/>
        </w:rPr>
      </w:pPr>
    </w:p>
    <w:p w14:paraId="43C1E543" w14:textId="77777777" w:rsidR="00C93738" w:rsidRPr="008060A4" w:rsidRDefault="009176F8">
      <w:pPr>
        <w:jc w:val="center"/>
        <w:rPr>
          <w:b/>
          <w:szCs w:val="22"/>
        </w:rPr>
      </w:pPr>
      <w:r w:rsidRPr="008060A4">
        <w:rPr>
          <w:b/>
          <w:szCs w:val="22"/>
        </w:rPr>
        <w:t>- FCC -</w:t>
      </w:r>
    </w:p>
    <w:sectPr w:rsidR="00C93738" w:rsidRPr="008060A4">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720" w:left="144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4E1BA1" w14:textId="77777777" w:rsidR="00705222" w:rsidRDefault="00705222">
      <w:r>
        <w:separator/>
      </w:r>
    </w:p>
  </w:endnote>
  <w:endnote w:type="continuationSeparator" w:id="0">
    <w:p w14:paraId="0CB86F43" w14:textId="77777777" w:rsidR="00705222" w:rsidRDefault="007052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News Gothic MT">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4F7CC2" w14:textId="77777777" w:rsidR="00F01A07" w:rsidRDefault="00F01A0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97A6AF" w14:textId="77777777" w:rsidR="00C93738" w:rsidRDefault="009176F8">
    <w:pPr>
      <w:pStyle w:val="Footer"/>
      <w:jc w:val="center"/>
    </w:pPr>
    <w:r>
      <w:fldChar w:fldCharType="begin"/>
    </w:r>
    <w:r>
      <w:instrText xml:space="preserve"> PAGE   \* MERGEFORMAT </w:instrText>
    </w:r>
    <w:r>
      <w:fldChar w:fldCharType="separate"/>
    </w:r>
    <w:r w:rsidR="00496E0D">
      <w:rPr>
        <w:noProof/>
      </w:rPr>
      <w:t>2</w:t>
    </w:r>
    <w:r>
      <w:rPr>
        <w:noProof/>
      </w:rPr>
      <w:fldChar w:fldCharType="end"/>
    </w:r>
  </w:p>
  <w:p w14:paraId="45E254AD" w14:textId="77777777" w:rsidR="00C93738" w:rsidRDefault="00C9373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551ECC" w14:textId="77777777" w:rsidR="00F01A07" w:rsidRDefault="00F01A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16FFC1" w14:textId="77777777" w:rsidR="00705222" w:rsidRDefault="00705222">
      <w:r>
        <w:separator/>
      </w:r>
    </w:p>
  </w:footnote>
  <w:footnote w:type="continuationSeparator" w:id="0">
    <w:p w14:paraId="4A471FDA" w14:textId="77777777" w:rsidR="00705222" w:rsidRDefault="00705222">
      <w:pPr>
        <w:rPr>
          <w:sz w:val="20"/>
        </w:rPr>
      </w:pPr>
      <w:r>
        <w:rPr>
          <w:sz w:val="20"/>
        </w:rPr>
        <w:t xml:space="preserve">(Continued from previous page) </w:t>
      </w:r>
      <w:r>
        <w:rPr>
          <w:sz w:val="20"/>
        </w:rPr>
        <w:separator/>
      </w:r>
    </w:p>
  </w:footnote>
  <w:footnote w:type="continuationNotice" w:id="1">
    <w:p w14:paraId="33B6346C" w14:textId="77777777" w:rsidR="00705222" w:rsidRDefault="00705222">
      <w:pPr>
        <w:jc w:val="right"/>
        <w:rPr>
          <w:sz w:val="20"/>
        </w:rPr>
      </w:pPr>
      <w:r>
        <w:rPr>
          <w:sz w:val="20"/>
        </w:rPr>
        <w:t>(continued…)</w:t>
      </w:r>
    </w:p>
  </w:footnote>
  <w:footnote w:id="2">
    <w:p w14:paraId="0824F410" w14:textId="37630D22" w:rsidR="00C93738" w:rsidRPr="00616661" w:rsidRDefault="009176F8" w:rsidP="00701F4B">
      <w:pPr>
        <w:spacing w:after="120"/>
        <w:rPr>
          <w:sz w:val="20"/>
        </w:rPr>
      </w:pPr>
      <w:r w:rsidRPr="00616661">
        <w:rPr>
          <w:rStyle w:val="FootnoteReference"/>
          <w:sz w:val="20"/>
        </w:rPr>
        <w:footnoteRef/>
      </w:r>
      <w:r w:rsidRPr="00616661">
        <w:rPr>
          <w:sz w:val="20"/>
        </w:rPr>
        <w:t xml:space="preserve"> </w:t>
      </w:r>
      <w:r w:rsidRPr="00616661">
        <w:rPr>
          <w:i/>
          <w:sz w:val="20"/>
        </w:rPr>
        <w:t>See</w:t>
      </w:r>
      <w:r w:rsidRPr="00616661">
        <w:rPr>
          <w:sz w:val="20"/>
        </w:rPr>
        <w:t xml:space="preserve"> </w:t>
      </w:r>
      <w:r w:rsidRPr="00616661">
        <w:rPr>
          <w:i/>
          <w:sz w:val="20"/>
        </w:rPr>
        <w:t>Streamlined Process for Resolving Requests for Review of Decisions by the Universal Service Administrative Company</w:t>
      </w:r>
      <w:r w:rsidRPr="00616661">
        <w:rPr>
          <w:sz w:val="20"/>
        </w:rPr>
        <w:t xml:space="preserve">, CC Docket Nos. 96-45 and 02-6, WC Docket Nos. 02-60, </w:t>
      </w:r>
      <w:r w:rsidRPr="00616661">
        <w:rPr>
          <w:sz w:val="20"/>
          <w:lang w:val="en"/>
        </w:rPr>
        <w:t xml:space="preserve">06-122, 08-71, 10-90, </w:t>
      </w:r>
      <w:r w:rsidRPr="00616661">
        <w:rPr>
          <w:sz w:val="20"/>
        </w:rPr>
        <w:t>11-42, and 14-58, Public Notice, 29 FCC Rcd 11094 (Wireline Comp. Bur. 2014).  Section 54.719(c) of the Commission</w:t>
      </w:r>
      <w:r w:rsidR="00493A10" w:rsidRPr="00616661">
        <w:rPr>
          <w:sz w:val="20"/>
        </w:rPr>
        <w:t>’</w:t>
      </w:r>
      <w:r w:rsidRPr="00616661">
        <w:rPr>
          <w:sz w:val="20"/>
        </w:rPr>
        <w:t xml:space="preserve">s rules provides that any person aggrieved by an action taken by a division of USAC may seek review from the Commission.  47 C.F.R. § 54.719(c).  </w:t>
      </w:r>
    </w:p>
  </w:footnote>
  <w:footnote w:id="3">
    <w:p w14:paraId="0CB3AF0E" w14:textId="6208E51F" w:rsidR="00C93738" w:rsidRPr="00616661" w:rsidRDefault="009176F8" w:rsidP="00701F4B">
      <w:pPr>
        <w:pStyle w:val="FootnoteText"/>
        <w:spacing w:after="120"/>
        <w:rPr>
          <w:sz w:val="20"/>
        </w:rPr>
      </w:pPr>
      <w:r w:rsidRPr="00616661">
        <w:rPr>
          <w:rStyle w:val="FootnoteReference"/>
          <w:sz w:val="20"/>
        </w:rPr>
        <w:footnoteRef/>
      </w:r>
      <w:r w:rsidRPr="00616661">
        <w:rPr>
          <w:sz w:val="20"/>
        </w:rPr>
        <w:t xml:space="preserve"> </w:t>
      </w:r>
      <w:r w:rsidRPr="00616661">
        <w:rPr>
          <w:i/>
          <w:sz w:val="20"/>
        </w:rPr>
        <w:t>See</w:t>
      </w:r>
      <w:r w:rsidRPr="00616661">
        <w:rPr>
          <w:sz w:val="20"/>
        </w:rPr>
        <w:t xml:space="preserve"> 47 C.F.R. §§ 1.106</w:t>
      </w:r>
      <w:r w:rsidR="00CA0A27">
        <w:rPr>
          <w:sz w:val="20"/>
        </w:rPr>
        <w:t>(f)</w:t>
      </w:r>
      <w:r w:rsidRPr="00616661">
        <w:rPr>
          <w:sz w:val="20"/>
        </w:rPr>
        <w:t>, 1.115</w:t>
      </w:r>
      <w:r w:rsidR="00CA0A27">
        <w:rPr>
          <w:sz w:val="20"/>
        </w:rPr>
        <w:t>(d)</w:t>
      </w:r>
      <w:r w:rsidRPr="00616661">
        <w:rPr>
          <w:sz w:val="20"/>
        </w:rPr>
        <w:t>;</w:t>
      </w:r>
      <w:r w:rsidRPr="00616661">
        <w:rPr>
          <w:i/>
          <w:sz w:val="20"/>
        </w:rPr>
        <w:t xml:space="preserve"> see also</w:t>
      </w:r>
      <w:r w:rsidRPr="00616661">
        <w:rPr>
          <w:sz w:val="20"/>
        </w:rPr>
        <w:t xml:space="preserve"> 47 C.F.R. § 1.4(b)(2) (setting forth the method for computing the amount of time within which persons or entities must act in response to deadlines established by the Commission).</w:t>
      </w:r>
    </w:p>
  </w:footnote>
  <w:footnote w:id="4">
    <w:p w14:paraId="2813CF90" w14:textId="068B4621" w:rsidR="00FF4136" w:rsidRDefault="00FF4136" w:rsidP="00701F4B">
      <w:pPr>
        <w:pStyle w:val="FootnoteText"/>
        <w:spacing w:after="120"/>
      </w:pPr>
      <w:r w:rsidRPr="00FF4136">
        <w:rPr>
          <w:rStyle w:val="FootnoteReference"/>
          <w:sz w:val="20"/>
        </w:rPr>
        <w:footnoteRef/>
      </w:r>
      <w:r w:rsidRPr="00FF4136">
        <w:rPr>
          <w:sz w:val="20"/>
        </w:rPr>
        <w:t xml:space="preserve"> </w:t>
      </w:r>
      <w:r w:rsidRPr="00FF4136">
        <w:rPr>
          <w:i/>
          <w:sz w:val="20"/>
        </w:rPr>
        <w:t>See, e.g., Requests for Review and/or Requests for Waiver of the Decisions of the Universal Service Administrator by Al Noor High School et al.; Schools and Libraries Universal Service Support Mechanism</w:t>
      </w:r>
      <w:r w:rsidRPr="00FF4136">
        <w:rPr>
          <w:sz w:val="20"/>
        </w:rPr>
        <w:t>, CC Docket No. 02-6, Order, 27 FCC Rcd 8223</w:t>
      </w:r>
      <w:r w:rsidR="00CA0A27">
        <w:rPr>
          <w:sz w:val="20"/>
        </w:rPr>
        <w:t>, 8224, para. 2</w:t>
      </w:r>
      <w:r w:rsidRPr="00FF4136">
        <w:rPr>
          <w:sz w:val="20"/>
        </w:rPr>
        <w:t xml:space="preserve"> (Wireline Comp. Bur. 2012) (dismissing as moot requests for review where USAC approved the underlying funding request).</w:t>
      </w:r>
    </w:p>
  </w:footnote>
  <w:footnote w:id="5">
    <w:p w14:paraId="7F3738EF" w14:textId="5AEBE195" w:rsidR="00742093" w:rsidRPr="00616661" w:rsidRDefault="00742093" w:rsidP="00701F4B">
      <w:pPr>
        <w:pStyle w:val="FootnoteText"/>
        <w:spacing w:after="120"/>
        <w:rPr>
          <w:sz w:val="20"/>
        </w:rPr>
      </w:pPr>
      <w:r w:rsidRPr="00616661">
        <w:rPr>
          <w:rStyle w:val="FootnoteReference"/>
          <w:sz w:val="20"/>
        </w:rPr>
        <w:footnoteRef/>
      </w:r>
      <w:r w:rsidRPr="00616661">
        <w:rPr>
          <w:i/>
          <w:sz w:val="20"/>
        </w:rPr>
        <w:t xml:space="preserve"> See, e.g., Petitions for Reconsideration by Rockwood School District and Yakutat School District; Schools and Libraries Universal Service Support Mechanism</w:t>
      </w:r>
      <w:r w:rsidRPr="00616661">
        <w:rPr>
          <w:sz w:val="20"/>
        </w:rPr>
        <w:t xml:space="preserve">, CC Docket 02-6, Order, 26 FCC Rcd 13004 (Wireline Comp. Bur. 2011) (dismissing two petitions for reconsideration because they were filed more than 30 days after the Bureau's decisions); </w:t>
      </w:r>
      <w:r w:rsidRPr="00616661">
        <w:rPr>
          <w:i/>
          <w:sz w:val="20"/>
        </w:rPr>
        <w:t>Petitions for Reconsideration by Lincoln Parish School Board et al.; Schools and Libraries Universal Service Support Mechanism</w:t>
      </w:r>
      <w:r w:rsidRPr="00616661">
        <w:rPr>
          <w:sz w:val="20"/>
        </w:rPr>
        <w:t>, CC Docket No. 02-6, Order, 26 FCC Rcd 7992,</w:t>
      </w:r>
      <w:r w:rsidR="00481A5F">
        <w:rPr>
          <w:sz w:val="20"/>
        </w:rPr>
        <w:t xml:space="preserve"> 7992,</w:t>
      </w:r>
      <w:r w:rsidRPr="00616661">
        <w:rPr>
          <w:sz w:val="20"/>
        </w:rPr>
        <w:t xml:space="preserve"> para. 1 n.1 (Wireline Comp. Bur. 2011) (stating that the Bureau has the authority under 47 C.F.R § l.l06(p) to dismiss petitions for reconsideration of a Commission action that plainly do not warrant consideration by the Commission, such as p</w:t>
      </w:r>
      <w:r w:rsidR="00EB29F5">
        <w:rPr>
          <w:sz w:val="20"/>
        </w:rPr>
        <w:t>etitions that are late-filed).</w:t>
      </w:r>
    </w:p>
  </w:footnote>
  <w:footnote w:id="6">
    <w:p w14:paraId="552AE24A" w14:textId="5E198905" w:rsidR="00C93738" w:rsidRPr="00616661" w:rsidRDefault="009176F8" w:rsidP="00701F4B">
      <w:pPr>
        <w:spacing w:after="120"/>
        <w:rPr>
          <w:sz w:val="20"/>
        </w:rPr>
      </w:pPr>
      <w:r w:rsidRPr="00616661">
        <w:rPr>
          <w:rStyle w:val="FootnoteReference"/>
          <w:sz w:val="20"/>
        </w:rPr>
        <w:footnoteRef/>
      </w:r>
      <w:r w:rsidRPr="00616661">
        <w:rPr>
          <w:sz w:val="20"/>
        </w:rPr>
        <w:t xml:space="preserve"> We remand these applications to USAC and direct USAC to complete its review of the applications</w:t>
      </w:r>
      <w:r w:rsidR="004570A1" w:rsidRPr="00616661">
        <w:rPr>
          <w:sz w:val="20"/>
        </w:rPr>
        <w:t>,</w:t>
      </w:r>
      <w:r w:rsidRPr="00616661">
        <w:rPr>
          <w:sz w:val="20"/>
        </w:rPr>
        <w:t xml:space="preserve"> and issue a funding commitment or a denial based on a complete review and analysis</w:t>
      </w:r>
      <w:r w:rsidR="004570A1" w:rsidRPr="00616661">
        <w:rPr>
          <w:sz w:val="20"/>
        </w:rPr>
        <w:t>,</w:t>
      </w:r>
      <w:r w:rsidRPr="00616661">
        <w:rPr>
          <w:sz w:val="20"/>
        </w:rPr>
        <w:t xml:space="preserve"> no later than 90 calendar days from the release date of this Public Notice.  In remanding these applications to USAC, we make no finding as to the ultimate eligibility of the services or the petitioners</w:t>
      </w:r>
      <w:r w:rsidR="00493A10" w:rsidRPr="00616661">
        <w:rPr>
          <w:sz w:val="20"/>
        </w:rPr>
        <w:t>’</w:t>
      </w:r>
      <w:r w:rsidRPr="00616661">
        <w:rPr>
          <w:sz w:val="20"/>
        </w:rPr>
        <w:t xml:space="preserve"> applications.  We also waive sections 54.507(d) and 54.514(a) of the Commission</w:t>
      </w:r>
      <w:r w:rsidR="00493A10" w:rsidRPr="00616661">
        <w:rPr>
          <w:sz w:val="20"/>
        </w:rPr>
        <w:t>’</w:t>
      </w:r>
      <w:r w:rsidRPr="00616661">
        <w:rPr>
          <w:sz w:val="20"/>
        </w:rPr>
        <w:t xml:space="preserve">s rules and direct USAC to waive any procedural deadline that might be necessary to effectuate </w:t>
      </w:r>
      <w:r w:rsidRPr="00616661">
        <w:rPr>
          <w:color w:val="000000"/>
          <w:sz w:val="20"/>
        </w:rPr>
        <w:t>our ruling.</w:t>
      </w:r>
      <w:r w:rsidRPr="00616661">
        <w:rPr>
          <w:sz w:val="20"/>
        </w:rPr>
        <w:t xml:space="preserve">  </w:t>
      </w:r>
      <w:r w:rsidRPr="00616661">
        <w:rPr>
          <w:i/>
          <w:sz w:val="20"/>
        </w:rPr>
        <w:t>See</w:t>
      </w:r>
      <w:r w:rsidRPr="00616661">
        <w:rPr>
          <w:sz w:val="20"/>
        </w:rPr>
        <w:t xml:space="preserve"> 47 C.F.R. § 54.507(d) (requiring non-recurring services to be implemented by September 30 following the close of the funding year); 47 C.F.R. § 54.514(a) (codifying the invoice filing deadline).</w:t>
      </w:r>
    </w:p>
  </w:footnote>
  <w:footnote w:id="7">
    <w:p w14:paraId="5D0A65D9" w14:textId="6056FEC4" w:rsidR="00F11736" w:rsidRPr="00616661" w:rsidRDefault="00F11736" w:rsidP="00701F4B">
      <w:pPr>
        <w:pStyle w:val="FootnoteText"/>
        <w:spacing w:after="120"/>
        <w:rPr>
          <w:sz w:val="20"/>
        </w:rPr>
      </w:pPr>
      <w:r w:rsidRPr="00616661">
        <w:rPr>
          <w:rStyle w:val="FootnoteReference"/>
          <w:sz w:val="20"/>
        </w:rPr>
        <w:footnoteRef/>
      </w:r>
      <w:r w:rsidRPr="00616661">
        <w:rPr>
          <w:i/>
          <w:iCs/>
          <w:sz w:val="20"/>
        </w:rPr>
        <w:t xml:space="preserve"> See, e.g.</w:t>
      </w:r>
      <w:r w:rsidRPr="00616661">
        <w:rPr>
          <w:iCs/>
          <w:sz w:val="20"/>
        </w:rPr>
        <w:t xml:space="preserve">, </w:t>
      </w:r>
      <w:r w:rsidRPr="00616661">
        <w:rPr>
          <w:i/>
          <w:sz w:val="20"/>
        </w:rPr>
        <w:t>Petitions for Reconsideration by Callisburg Independent School District; School and Libraries Universal Service Support Mechanism</w:t>
      </w:r>
      <w:r w:rsidRPr="00616661">
        <w:rPr>
          <w:sz w:val="20"/>
        </w:rPr>
        <w:t xml:space="preserve">, CC Docket No. 02-6, Order and Order on Reconsideration, 28 FCC Rcd 9459, 9461, para. 5 (Wireline Comp. Bur. 2013) (granting petition for reconsideration where, upon reconsideration of the record, we do not find that the evidence supports our previous determination); </w:t>
      </w:r>
      <w:r w:rsidRPr="00616661">
        <w:rPr>
          <w:i/>
          <w:sz w:val="20"/>
        </w:rPr>
        <w:t>Requests for Review of the Decision of the Universal Service Administrator by Academia Claret et al.; Schools and Libraries Universal Service Support Mechanism</w:t>
      </w:r>
      <w:r w:rsidRPr="00616661">
        <w:rPr>
          <w:sz w:val="20"/>
        </w:rPr>
        <w:t>, CC Docket No. 02-6, Order, 21 FCC Rcd 10703, 10709, para. 14 (Wireline Comp. Bur. 2006);</w:t>
      </w:r>
      <w:r>
        <w:rPr>
          <w:sz w:val="20"/>
        </w:rPr>
        <w:t xml:space="preserve"> </w:t>
      </w:r>
      <w:r w:rsidRPr="00616661">
        <w:rPr>
          <w:i/>
          <w:sz w:val="20"/>
        </w:rPr>
        <w:t>Requests for Waiver and Review of Decisions of the Universal Service Administrator by Academy of Math and Science et al.; Schools and Libraries Universal Service Support Mechanism</w:t>
      </w:r>
      <w:r w:rsidRPr="00616661">
        <w:rPr>
          <w:sz w:val="20"/>
        </w:rPr>
        <w:t xml:space="preserve">, CC Docket No. 02-6, Order, 25 FCC Rcd 9256, 9259, para. 8 (2010) </w:t>
      </w:r>
      <w:r w:rsidRPr="00616661">
        <w:rPr>
          <w:iCs/>
          <w:sz w:val="20"/>
        </w:rPr>
        <w:t>(finding special circumstances exist to justify granting waiver requests where, for example, petitioners filed their FCC Forms 471 within 14 days after the FCC Form 471 filing window deadline).</w:t>
      </w:r>
    </w:p>
  </w:footnote>
  <w:footnote w:id="8">
    <w:p w14:paraId="2A160A4D" w14:textId="4A14AE3E" w:rsidR="00535639" w:rsidRPr="00535639" w:rsidRDefault="00535639" w:rsidP="00701F4B">
      <w:pPr>
        <w:pStyle w:val="FootnoteText"/>
        <w:spacing w:after="120"/>
        <w:rPr>
          <w:sz w:val="20"/>
        </w:rPr>
      </w:pPr>
      <w:r w:rsidRPr="00535639">
        <w:rPr>
          <w:rStyle w:val="FootnoteReference"/>
          <w:sz w:val="20"/>
        </w:rPr>
        <w:footnoteRef/>
      </w:r>
      <w:r w:rsidRPr="00535639">
        <w:rPr>
          <w:sz w:val="20"/>
        </w:rPr>
        <w:t xml:space="preserve"> </w:t>
      </w:r>
      <w:r w:rsidRPr="00535639">
        <w:rPr>
          <w:i/>
          <w:sz w:val="20"/>
        </w:rPr>
        <w:t xml:space="preserve">See, </w:t>
      </w:r>
      <w:r w:rsidR="00534710">
        <w:rPr>
          <w:i/>
          <w:sz w:val="20"/>
        </w:rPr>
        <w:t>e.g.,</w:t>
      </w:r>
      <w:r w:rsidRPr="00535639">
        <w:rPr>
          <w:i/>
          <w:sz w:val="20"/>
        </w:rPr>
        <w:t xml:space="preserve"> Application for Review of the Decision of the Universal Service Administrator by Aberdeen School District et al.; Schools and Libraries Universal Service Support Mechanism</w:t>
      </w:r>
      <w:r w:rsidRPr="00535639">
        <w:rPr>
          <w:sz w:val="20"/>
        </w:rPr>
        <w:t>, CC Docket No. 02-6, Order, 22 FCC Rcd 8757, 8761, para. 6 (2007) (</w:t>
      </w:r>
      <w:r w:rsidR="00B775CC" w:rsidRPr="00B775CC">
        <w:rPr>
          <w:sz w:val="20"/>
        </w:rPr>
        <w:t>granting a waiver of the Commission’s competitive bidding rules for applicants that made clerical errors making it incorrectly appear as though they violated the requirement that they wait at least 28 days from the posting of their FCC Form 470 before selecting a service provider</w:t>
      </w:r>
      <w:r w:rsidRPr="00535639">
        <w:rPr>
          <w:sz w:val="20"/>
        </w:rPr>
        <w:t>).</w:t>
      </w:r>
    </w:p>
  </w:footnote>
  <w:footnote w:id="9">
    <w:p w14:paraId="7B08B2C4" w14:textId="5515C7E0" w:rsidR="003A503E" w:rsidRDefault="003A503E" w:rsidP="00701F4B">
      <w:pPr>
        <w:pStyle w:val="FootnoteText"/>
        <w:spacing w:after="120"/>
      </w:pPr>
      <w:r w:rsidRPr="003A503E">
        <w:rPr>
          <w:rStyle w:val="FootnoteReference"/>
          <w:sz w:val="20"/>
        </w:rPr>
        <w:footnoteRef/>
      </w:r>
      <w:r w:rsidRPr="003A503E">
        <w:rPr>
          <w:sz w:val="20"/>
        </w:rPr>
        <w:t xml:space="preserve"> </w:t>
      </w:r>
      <w:r w:rsidRPr="003A503E">
        <w:rPr>
          <w:i/>
          <w:sz w:val="20"/>
        </w:rPr>
        <w:t>See, e.g., Requests for Waiver and Review of Decisions of the Universal Service Administrator by Ann Arbor Public Schools et al.; Schools and Libraries Universal Service Support Mechanism</w:t>
      </w:r>
      <w:r w:rsidRPr="003A503E">
        <w:rPr>
          <w:sz w:val="20"/>
        </w:rPr>
        <w:t>, CC Docket No. 02-6, Order, 25 FCC Rcd 17319, 17320, para. 2 (Wireline Comp. Bur. 2010) (permitting an applicant to correct its error of entering the discounted price where it should have entered the pre-discounted price</w:t>
      </w:r>
      <w:r w:rsidR="00B775CC">
        <w:rPr>
          <w:sz w:val="20"/>
        </w:rPr>
        <w:t xml:space="preserve"> </w:t>
      </w:r>
      <w:r w:rsidR="00B775CC" w:rsidRPr="00B775CC">
        <w:rPr>
          <w:sz w:val="20"/>
        </w:rPr>
        <w:t>on its FCC Form 471</w:t>
      </w:r>
      <w:r w:rsidRPr="003A503E">
        <w:rPr>
          <w:sz w:val="20"/>
        </w:rPr>
        <w:t>).</w:t>
      </w:r>
    </w:p>
  </w:footnote>
  <w:footnote w:id="10">
    <w:p w14:paraId="51F4491E" w14:textId="047890F4" w:rsidR="00500B11" w:rsidRPr="00616661" w:rsidRDefault="00500B11" w:rsidP="00701F4B">
      <w:pPr>
        <w:pStyle w:val="FootnoteText"/>
        <w:spacing w:after="120"/>
        <w:rPr>
          <w:sz w:val="20"/>
        </w:rPr>
      </w:pPr>
      <w:r w:rsidRPr="00616661">
        <w:rPr>
          <w:rStyle w:val="FootnoteReference"/>
          <w:sz w:val="20"/>
        </w:rPr>
        <w:footnoteRef/>
      </w:r>
      <w:r w:rsidRPr="00616661">
        <w:rPr>
          <w:sz w:val="20"/>
        </w:rPr>
        <w:t xml:space="preserve"> </w:t>
      </w:r>
      <w:r w:rsidR="00A85594" w:rsidRPr="00616661">
        <w:rPr>
          <w:i/>
          <w:sz w:val="20"/>
        </w:rPr>
        <w:t xml:space="preserve">See, e.g., </w:t>
      </w:r>
      <w:r w:rsidR="00DE0B47" w:rsidRPr="00DE0B47">
        <w:rPr>
          <w:i/>
          <w:sz w:val="20"/>
        </w:rPr>
        <w:t>Requests for Waiver of the Decision of the Universal Service Administrator by Adams County School District 14 et al.; Schools and Libraries Universal Service Support Mechanism</w:t>
      </w:r>
      <w:r w:rsidR="00DE0B47" w:rsidRPr="00DE0B47">
        <w:rPr>
          <w:sz w:val="20"/>
        </w:rPr>
        <w:t xml:space="preserve">, CC Docket No. 02-6, Order, 22 FCC Rcd 6019, 6022-23, paras. 8-9 (2007) (granting a waiver of the Commission's contract rules for applicants where clerical errors made it </w:t>
      </w:r>
      <w:r w:rsidR="00B775CC" w:rsidRPr="00B775CC">
        <w:rPr>
          <w:sz w:val="20"/>
        </w:rPr>
        <w:t xml:space="preserve">incorrectly </w:t>
      </w:r>
      <w:r w:rsidR="00DE0B47" w:rsidRPr="00DE0B47">
        <w:rPr>
          <w:sz w:val="20"/>
        </w:rPr>
        <w:t>appear as though they signed their contracts after submitting their FCC Form 471).</w:t>
      </w:r>
      <w:r w:rsidR="007453E3">
        <w:rPr>
          <w:color w:val="1F497D"/>
          <w:sz w:val="20"/>
        </w:rPr>
        <w:t xml:space="preserve">  </w:t>
      </w:r>
      <w:r w:rsidR="007453E3" w:rsidRPr="00616661">
        <w:rPr>
          <w:sz w:val="20"/>
        </w:rPr>
        <w:t xml:space="preserve">Consistent with precedent, we also find good cause exists to waive section 54.720(a) or (b) of the Commission’s rules, which requires that petitioners file their appeals within 60 days of an adverse USAC decision, for </w:t>
      </w:r>
      <w:r w:rsidR="007453E3">
        <w:rPr>
          <w:sz w:val="20"/>
        </w:rPr>
        <w:t>International Studies Charter School, Mater Academy Gardens Elementary School, and Somerset Pines</w:t>
      </w:r>
      <w:r w:rsidR="007453E3" w:rsidRPr="00616661">
        <w:rPr>
          <w:sz w:val="20"/>
        </w:rPr>
        <w:t xml:space="preserve">.  </w:t>
      </w:r>
      <w:r w:rsidR="007453E3" w:rsidRPr="00616661">
        <w:rPr>
          <w:i/>
          <w:sz w:val="20"/>
        </w:rPr>
        <w:t>See Requests for Review and/or Waiver of Decisions of the Universal Service Administrator by ABC Unified School District et al.; Schools and Libraries Universal Service Support Mechanism,</w:t>
      </w:r>
      <w:r w:rsidR="007453E3" w:rsidRPr="00616661">
        <w:rPr>
          <w:sz w:val="20"/>
        </w:rPr>
        <w:t xml:space="preserve"> CC Docket No. 02-6, Order, 26 FCC Rcd 11019, </w:t>
      </w:r>
      <w:r w:rsidR="009271F6">
        <w:rPr>
          <w:sz w:val="20"/>
        </w:rPr>
        <w:t>11019,</w:t>
      </w:r>
      <w:r w:rsidR="007453E3" w:rsidRPr="00616661">
        <w:rPr>
          <w:sz w:val="20"/>
        </w:rPr>
        <w:t xml:space="preserve"> para. 2 (Wireline Comp. Bur. 2011) (waiving the filing deadline for petitioners that submitted their appeals to the Commission or USAC only a few days late)</w:t>
      </w:r>
      <w:r w:rsidR="00B04389">
        <w:rPr>
          <w:sz w:val="20"/>
        </w:rPr>
        <w:t>; 47 C.F.R. § 54.720(a),(b).</w:t>
      </w:r>
    </w:p>
  </w:footnote>
  <w:footnote w:id="11">
    <w:p w14:paraId="3DBE7840" w14:textId="205D9BC3" w:rsidR="000C0CB4" w:rsidRPr="00616661" w:rsidRDefault="000C0CB4" w:rsidP="00701F4B">
      <w:pPr>
        <w:pStyle w:val="FootnoteText"/>
        <w:spacing w:after="120"/>
        <w:rPr>
          <w:sz w:val="20"/>
        </w:rPr>
      </w:pPr>
      <w:r w:rsidRPr="00616661">
        <w:rPr>
          <w:rStyle w:val="FootnoteReference"/>
          <w:sz w:val="20"/>
        </w:rPr>
        <w:footnoteRef/>
      </w:r>
      <w:r w:rsidRPr="00616661">
        <w:rPr>
          <w:sz w:val="20"/>
        </w:rPr>
        <w:t xml:space="preserve"> </w:t>
      </w:r>
      <w:r w:rsidRPr="00616661">
        <w:rPr>
          <w:i/>
          <w:sz w:val="20"/>
        </w:rPr>
        <w:t>See, e.g., Request for Review/Waiver of the Decision of the Universal Service Administrator by Accelerated Charter et al.; Schools and Libraries Universal Service Support Mechanism</w:t>
      </w:r>
      <w:r w:rsidRPr="00616661">
        <w:rPr>
          <w:sz w:val="20"/>
        </w:rPr>
        <w:t xml:space="preserve">, CC Docket No. 02-6, Order, 29 FCC Rcd 13652, 13653, para. 3 (Wireline Comp. Bur. 2014) (denying late-filed </w:t>
      </w:r>
      <w:r w:rsidR="00840700">
        <w:rPr>
          <w:sz w:val="20"/>
        </w:rPr>
        <w:t xml:space="preserve">requests for </w:t>
      </w:r>
      <w:r w:rsidRPr="00616661">
        <w:rPr>
          <w:sz w:val="20"/>
        </w:rPr>
        <w:t>extension of the deadline for service implementation when applicants failed to demonstrate they were unable to complete implementation on time for reasons beyond the service providers’ control and failed to make significant efforts to secure the necessary extensions in a timely manner).</w:t>
      </w:r>
    </w:p>
  </w:footnote>
  <w:footnote w:id="12">
    <w:p w14:paraId="4D561230" w14:textId="32582C97" w:rsidR="00C93738" w:rsidRPr="00616661" w:rsidRDefault="009176F8" w:rsidP="00701F4B">
      <w:pPr>
        <w:pStyle w:val="FootnoteText"/>
        <w:spacing w:after="120"/>
        <w:rPr>
          <w:sz w:val="20"/>
        </w:rPr>
      </w:pPr>
      <w:r w:rsidRPr="00616661">
        <w:rPr>
          <w:rStyle w:val="FootnoteReference"/>
          <w:sz w:val="20"/>
        </w:rPr>
        <w:footnoteRef/>
      </w:r>
      <w:r w:rsidRPr="00616661">
        <w:rPr>
          <w:i/>
          <w:sz w:val="20"/>
        </w:rPr>
        <w:t xml:space="preserve"> See, e.g.</w:t>
      </w:r>
      <w:r w:rsidRPr="00616661">
        <w:rPr>
          <w:sz w:val="20"/>
        </w:rPr>
        <w:t>,</w:t>
      </w:r>
      <w:r w:rsidRPr="00616661">
        <w:rPr>
          <w:i/>
          <w:sz w:val="20"/>
        </w:rPr>
        <w:t xml:space="preserve"> Requests</w:t>
      </w:r>
      <w:r w:rsidRPr="00616661">
        <w:rPr>
          <w:i/>
          <w:iCs/>
          <w:color w:val="000000"/>
          <w:sz w:val="20"/>
        </w:rPr>
        <w:t xml:space="preserve"> for Review of Decisions of the Universal Service Administrator by Agra Public Schools I-134 et al.; Schools and Libraries Universal Service Support Mechanism</w:t>
      </w:r>
      <w:r w:rsidRPr="00616661">
        <w:rPr>
          <w:iCs/>
          <w:color w:val="000000"/>
          <w:sz w:val="20"/>
        </w:rPr>
        <w:t>,</w:t>
      </w:r>
      <w:r w:rsidRPr="00616661">
        <w:rPr>
          <w:color w:val="000000"/>
          <w:sz w:val="20"/>
        </w:rPr>
        <w:t xml:space="preserve"> CC Docket No. 02-6, Order, 25 FCC Rcd 5684 (Wireline Comp. Bur. 2010</w:t>
      </w:r>
      <w:r w:rsidRPr="00616661">
        <w:rPr>
          <w:sz w:val="20"/>
        </w:rPr>
        <w:t>)</w:t>
      </w:r>
      <w:r w:rsidR="00840700">
        <w:rPr>
          <w:sz w:val="20"/>
        </w:rPr>
        <w:t xml:space="preserve"> (</w:t>
      </w:r>
      <w:r w:rsidR="00840700">
        <w:rPr>
          <w:i/>
          <w:sz w:val="20"/>
        </w:rPr>
        <w:t>Agra Public Schools Order</w:t>
      </w:r>
      <w:r w:rsidR="00840700">
        <w:rPr>
          <w:sz w:val="20"/>
        </w:rPr>
        <w:t>)</w:t>
      </w:r>
      <w:r w:rsidRPr="00616661">
        <w:rPr>
          <w:color w:val="000000"/>
          <w:sz w:val="20"/>
        </w:rPr>
        <w:t xml:space="preserve">; </w:t>
      </w:r>
      <w:r w:rsidRPr="00616661">
        <w:rPr>
          <w:i/>
          <w:iCs/>
          <w:color w:val="000000"/>
          <w:sz w:val="20"/>
        </w:rPr>
        <w:t>Requests for Waiver or Review of Decisions of the Universal Service Administrator by Bound Brook School District et al.; Schools and Libraries Universal Service Support Mechanism</w:t>
      </w:r>
      <w:r w:rsidRPr="00616661">
        <w:rPr>
          <w:iCs/>
          <w:color w:val="000000"/>
          <w:sz w:val="20"/>
        </w:rPr>
        <w:t>,</w:t>
      </w:r>
      <w:r w:rsidRPr="00616661">
        <w:rPr>
          <w:color w:val="000000"/>
          <w:sz w:val="20"/>
        </w:rPr>
        <w:t xml:space="preserve"> CC Docket No. 02-6, Order, 29 FCC Rcd 5823 (Wireline Comp. Bur. 2014) </w:t>
      </w:r>
      <w:r w:rsidR="00840700">
        <w:rPr>
          <w:color w:val="000000"/>
          <w:sz w:val="20"/>
        </w:rPr>
        <w:t>(</w:t>
      </w:r>
      <w:r w:rsidR="00840700">
        <w:rPr>
          <w:i/>
          <w:color w:val="000000"/>
          <w:sz w:val="20"/>
        </w:rPr>
        <w:t>Bound Brook School District Order</w:t>
      </w:r>
      <w:r w:rsidR="00840700">
        <w:rPr>
          <w:color w:val="000000"/>
          <w:sz w:val="20"/>
        </w:rPr>
        <w:t xml:space="preserve">) </w:t>
      </w:r>
      <w:r w:rsidRPr="00616661">
        <w:rPr>
          <w:sz w:val="20"/>
        </w:rPr>
        <w:t>(denying appeals on the grounds that the petitioners failed to submit their appeals either to the Commission or to USAC within 60 days, as required by the Commission</w:t>
      </w:r>
      <w:r w:rsidR="00493A10" w:rsidRPr="00616661">
        <w:rPr>
          <w:sz w:val="20"/>
        </w:rPr>
        <w:t>’</w:t>
      </w:r>
      <w:r w:rsidRPr="00616661">
        <w:rPr>
          <w:sz w:val="20"/>
        </w:rPr>
        <w:t xml:space="preserve">s rules, and did not show special circumstances necessary for the Commission to waive the deadline).  </w:t>
      </w:r>
    </w:p>
  </w:footnote>
  <w:footnote w:id="13">
    <w:p w14:paraId="2FE8E7FC" w14:textId="78E2FBC4" w:rsidR="00B2513F" w:rsidRDefault="00B2513F" w:rsidP="00B2513F">
      <w:pPr>
        <w:pStyle w:val="FootnoteText"/>
      </w:pPr>
      <w:r>
        <w:rPr>
          <w:rStyle w:val="FootnoteReference"/>
        </w:rPr>
        <w:footnoteRef/>
      </w:r>
      <w:r>
        <w:t xml:space="preserve"> </w:t>
      </w:r>
      <w:r w:rsidRPr="00616661">
        <w:rPr>
          <w:i/>
          <w:sz w:val="20"/>
        </w:rPr>
        <w:t>See, e.g.</w:t>
      </w:r>
      <w:r w:rsidRPr="00616661">
        <w:rPr>
          <w:sz w:val="20"/>
        </w:rPr>
        <w:t>,</w:t>
      </w:r>
      <w:r w:rsidRPr="00616661">
        <w:rPr>
          <w:i/>
          <w:sz w:val="20"/>
        </w:rPr>
        <w:t xml:space="preserve"> </w:t>
      </w:r>
      <w:r w:rsidR="00974364">
        <w:rPr>
          <w:i/>
          <w:color w:val="000000"/>
          <w:sz w:val="20"/>
        </w:rPr>
        <w:t xml:space="preserve">Agra Public Schools Order; Bound Brook School District Order </w:t>
      </w:r>
      <w:r w:rsidRPr="00616661">
        <w:rPr>
          <w:sz w:val="20"/>
        </w:rPr>
        <w:t>(denying appeals on the grounds that the petitioners failed to submit their appeals either to the Commission or to USAC within 60 days, as required by the Commission</w:t>
      </w:r>
      <w:r>
        <w:rPr>
          <w:sz w:val="20"/>
        </w:rPr>
        <w:t>’</w:t>
      </w:r>
      <w:r w:rsidRPr="00616661">
        <w:rPr>
          <w:sz w:val="20"/>
        </w:rPr>
        <w:t xml:space="preserve">s rules, and did not show special circumstances necessary for the Commission to waive the deadline).  </w:t>
      </w:r>
    </w:p>
  </w:footnote>
  <w:footnote w:id="14">
    <w:p w14:paraId="5FA67049" w14:textId="31541F5B" w:rsidR="00B775CC" w:rsidRPr="00371709" w:rsidRDefault="00B775CC" w:rsidP="00B775CC">
      <w:pPr>
        <w:pStyle w:val="FootnoteText"/>
      </w:pPr>
      <w:r w:rsidRPr="00BE78C4">
        <w:rPr>
          <w:rStyle w:val="FootnoteReference"/>
          <w:sz w:val="20"/>
        </w:rPr>
        <w:footnoteRef/>
      </w:r>
      <w:r w:rsidRPr="00BE78C4">
        <w:rPr>
          <w:sz w:val="20"/>
        </w:rPr>
        <w:t xml:space="preserve"> MTA Communications, LLC d/b/a MTA Wireless/Matanuska-Kenai, Inc. (MTAW) did not provide Interstate Common Line Support line counts in its Form 525 filing due March 30, 2015.  MTAW has previously received a waiver of high-cost filing deadlines based in part on a commitment to put procedures in place to avoid missing future deadlines. </w:t>
      </w:r>
      <w:r w:rsidR="00636828">
        <w:rPr>
          <w:sz w:val="20"/>
        </w:rPr>
        <w:t xml:space="preserve"> </w:t>
      </w:r>
      <w:r w:rsidRPr="00BE78C4">
        <w:rPr>
          <w:i/>
          <w:sz w:val="20"/>
        </w:rPr>
        <w:t>See Universal Service High-Cost Filing Deadlines</w:t>
      </w:r>
      <w:r w:rsidR="00636828">
        <w:rPr>
          <w:i/>
          <w:sz w:val="20"/>
        </w:rPr>
        <w:t>;</w:t>
      </w:r>
      <w:r w:rsidRPr="00BE78C4">
        <w:rPr>
          <w:i/>
          <w:sz w:val="20"/>
        </w:rPr>
        <w:t xml:space="preserve"> Federal-State Joint Board on Universal Service</w:t>
      </w:r>
      <w:r w:rsidRPr="00BE78C4">
        <w:rPr>
          <w:sz w:val="20"/>
        </w:rPr>
        <w:t>, WC Docket No. 08-71, CC Docket No. 96-45, Order, 29 FCC Rcd 3198, 3202</w:t>
      </w:r>
      <w:r w:rsidR="00CA0A27">
        <w:rPr>
          <w:sz w:val="20"/>
        </w:rPr>
        <w:t>,</w:t>
      </w:r>
      <w:r w:rsidRPr="00BE78C4">
        <w:rPr>
          <w:sz w:val="20"/>
        </w:rPr>
        <w:t xml:space="preserve"> para 10 (Wireline Comp. Bur. 2014) (</w:t>
      </w:r>
      <w:r>
        <w:rPr>
          <w:sz w:val="20"/>
        </w:rPr>
        <w:t>“</w:t>
      </w:r>
      <w:r w:rsidRPr="00BE78C4">
        <w:rPr>
          <w:sz w:val="20"/>
        </w:rPr>
        <w:t>We rely on . . . MTAW to fulfill their commitments to adhere to their revised filing procedures, and do not anticipate [MTAW] . . . will seek similar waivers again.</w:t>
      </w:r>
      <w:r>
        <w:rPr>
          <w:sz w:val="20"/>
        </w:rPr>
        <w:t>”</w:t>
      </w:r>
      <w:r w:rsidRPr="00BE78C4">
        <w:rPr>
          <w:sz w:val="20"/>
        </w:rPr>
        <w:t xml:space="preserve">); </w:t>
      </w:r>
      <w:r w:rsidRPr="00BE78C4">
        <w:rPr>
          <w:i/>
          <w:sz w:val="20"/>
        </w:rPr>
        <w:t>s</w:t>
      </w:r>
      <w:r w:rsidRPr="00BE78C4">
        <w:rPr>
          <w:i/>
          <w:iCs/>
          <w:sz w:val="20"/>
        </w:rPr>
        <w:t>ee also Federal-State Joint Board on Universal Service et al.</w:t>
      </w:r>
      <w:r w:rsidRPr="00BE78C4">
        <w:rPr>
          <w:sz w:val="20"/>
        </w:rPr>
        <w:t xml:space="preserve">, CC Docket No. 96-45 et al., Order, 26 FCC Rcd 6178 (Wireline Comp. Bur. 2011) (denying waiver petitions in instances where petitioners missed high-cost filing deadlines previously and </w:t>
      </w:r>
      <w:r>
        <w:rPr>
          <w:sz w:val="20"/>
        </w:rPr>
        <w:t>“</w:t>
      </w:r>
      <w:r w:rsidRPr="00BE78C4">
        <w:rPr>
          <w:sz w:val="20"/>
        </w:rPr>
        <w:t>should have put in place sufficient procedures to avoid missing subsequent high-cost filing deadlines</w:t>
      </w:r>
      <w:r>
        <w:rPr>
          <w:sz w:val="20"/>
        </w:rPr>
        <w:t>”</w:t>
      </w:r>
      <w:r w:rsidRPr="00BE78C4">
        <w:rPr>
          <w:sz w:val="20"/>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66947B" w14:textId="77777777" w:rsidR="00F01A07" w:rsidRDefault="00F01A0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B233C1" w14:textId="77777777" w:rsidR="00F01A07" w:rsidRDefault="00F01A0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D1F9B0" w14:textId="77777777" w:rsidR="00C93738" w:rsidRDefault="006302C2">
    <w:pPr>
      <w:pStyle w:val="Header"/>
      <w:rPr>
        <w:rFonts w:ascii="News Gothic MT" w:hAnsi="News Gothic MT"/>
        <w:b/>
        <w:noProof/>
        <w:sz w:val="24"/>
      </w:rPr>
    </w:pPr>
    <w:r>
      <w:rPr>
        <w:noProof/>
      </w:rPr>
      <w:drawing>
        <wp:anchor distT="0" distB="0" distL="114300" distR="114300" simplePos="0" relativeHeight="251656192" behindDoc="0" locked="0" layoutInCell="0" allowOverlap="1" wp14:anchorId="40970C9D" wp14:editId="7DCBC244">
          <wp:simplePos x="0" y="0"/>
          <wp:positionH relativeFrom="column">
            <wp:posOffset>123825</wp:posOffset>
          </wp:positionH>
          <wp:positionV relativeFrom="paragraph">
            <wp:posOffset>74295</wp:posOffset>
          </wp:positionV>
          <wp:extent cx="530225" cy="530225"/>
          <wp:effectExtent l="0" t="0" r="3175" b="3175"/>
          <wp:wrapSquare wrapText="bothSides"/>
          <wp:docPr id="4"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CC2885">
      <w:rPr>
        <w:rFonts w:ascii="News Gothic MT" w:hAnsi="News Gothic MT"/>
        <w:b/>
        <w:kern w:val="28"/>
        <w:sz w:val="96"/>
      </w:rPr>
      <w:t>P</w:t>
    </w:r>
    <w:r w:rsidR="009176F8">
      <w:rPr>
        <w:rFonts w:ascii="News Gothic MT" w:hAnsi="News Gothic MT"/>
        <w:b/>
        <w:kern w:val="28"/>
        <w:sz w:val="96"/>
      </w:rPr>
      <w:t>UBLIC NOTICE</w:t>
    </w:r>
    <w:r w:rsidR="009176F8">
      <w:rPr>
        <w:rFonts w:ascii="News Gothic MT" w:hAnsi="News Gothic MT"/>
        <w:b/>
        <w:noProof/>
        <w:sz w:val="24"/>
      </w:rPr>
      <w:t xml:space="preserve"> </w:t>
    </w:r>
  </w:p>
  <w:p w14:paraId="2164B034" w14:textId="77777777" w:rsidR="00C93738" w:rsidRDefault="006302C2">
    <w:pPr>
      <w:pStyle w:val="Header"/>
      <w:rPr>
        <w:rFonts w:ascii="News Gothic MT" w:hAnsi="News Gothic MT"/>
        <w:b/>
        <w:noProof/>
        <w:sz w:val="24"/>
      </w:rPr>
    </w:pPr>
    <w:r>
      <w:rPr>
        <w:noProof/>
      </w:rPr>
      <mc:AlternateContent>
        <mc:Choice Requires="wps">
          <w:drawing>
            <wp:anchor distT="0" distB="0" distL="114300" distR="114300" simplePos="0" relativeHeight="251658240" behindDoc="0" locked="0" layoutInCell="0" allowOverlap="1" wp14:anchorId="0CE8A5BD" wp14:editId="542B0107">
              <wp:simplePos x="0" y="0"/>
              <wp:positionH relativeFrom="column">
                <wp:posOffset>3283585</wp:posOffset>
              </wp:positionH>
              <wp:positionV relativeFrom="paragraph">
                <wp:posOffset>113665</wp:posOffset>
              </wp:positionV>
              <wp:extent cx="2640965" cy="548640"/>
              <wp:effectExtent l="0" t="0" r="6985" b="381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D10B9B" w14:textId="77777777" w:rsidR="00C93738" w:rsidRDefault="009176F8">
                          <w:pPr>
                            <w:spacing w:before="40"/>
                            <w:jc w:val="right"/>
                            <w:rPr>
                              <w:rFonts w:ascii="Arial" w:hAnsi="Arial"/>
                              <w:b/>
                              <w:sz w:val="16"/>
                            </w:rPr>
                          </w:pPr>
                          <w:r>
                            <w:rPr>
                              <w:rFonts w:ascii="Arial" w:hAnsi="Arial"/>
                              <w:b/>
                              <w:sz w:val="16"/>
                            </w:rPr>
                            <w:t>News Media Information 202 / 418-0500</w:t>
                          </w:r>
                        </w:p>
                        <w:p w14:paraId="77B6EB95" w14:textId="77777777" w:rsidR="00C93738" w:rsidRDefault="009176F8">
                          <w:pPr>
                            <w:jc w:val="right"/>
                            <w:rPr>
                              <w:rFonts w:ascii="Arial" w:hAnsi="Arial"/>
                              <w:b/>
                              <w:sz w:val="16"/>
                            </w:rPr>
                          </w:pPr>
                          <w:r>
                            <w:rPr>
                              <w:rFonts w:ascii="Arial" w:hAnsi="Arial"/>
                              <w:b/>
                              <w:sz w:val="16"/>
                            </w:rPr>
                            <w:tab/>
                            <w:t xml:space="preserve">Internet: </w:t>
                          </w:r>
                          <w:bookmarkStart w:id="2" w:name="_Hlt233824"/>
                          <w:r>
                            <w:rPr>
                              <w:rFonts w:ascii="Arial" w:hAnsi="Arial"/>
                              <w:b/>
                              <w:sz w:val="16"/>
                            </w:rPr>
                            <w:t>h</w:t>
                          </w:r>
                          <w:bookmarkEnd w:id="2"/>
                          <w:r>
                            <w:rPr>
                              <w:rFonts w:ascii="Arial" w:hAnsi="Arial"/>
                              <w:b/>
                              <w:sz w:val="16"/>
                            </w:rPr>
                            <w:t>ttp://www.fcc.gov</w:t>
                          </w:r>
                        </w:p>
                        <w:p w14:paraId="3F78AEC3" w14:textId="77777777" w:rsidR="00C93738" w:rsidRDefault="009176F8">
                          <w:pPr>
                            <w:jc w:val="right"/>
                            <w:rPr>
                              <w:rFonts w:ascii="Arial" w:hAnsi="Arial"/>
                              <w:b/>
                              <w:sz w:val="16"/>
                            </w:rPr>
                          </w:pPr>
                          <w:r>
                            <w:rPr>
                              <w:rFonts w:ascii="Arial" w:hAnsi="Arial"/>
                              <w:b/>
                              <w:sz w:val="16"/>
                            </w:rPr>
                            <w:t>TTY: 1-888-835-5322</w:t>
                          </w:r>
                        </w:p>
                        <w:p w14:paraId="13D53D98" w14:textId="77777777" w:rsidR="00C93738" w:rsidRDefault="00C93738">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CE8A5BD" id="_x0000_t202" coordsize="21600,21600" o:spt="202" path="m,l,21600r21600,l21600,xe">
              <v:stroke joinstyle="miter"/>
              <v:path gradientshapeok="t" o:connecttype="rect"/>
            </v:shapetype>
            <v:shape id="Text Box 5" o:spid="_x0000_s1026" type="#_x0000_t202" style="position:absolute;margin-left:258.55pt;margin-top:8.95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" o:allowincell="f" stroked="f">
              <v:textbox inset=",0,,0">
                <w:txbxContent>
                  <w:p w14:paraId="1DD10B9B" w14:textId="77777777" w:rsidR="00C93738" w:rsidRDefault="009176F8">
                    <w:pPr>
                      <w:spacing w:before="40"/>
                      <w:jc w:val="right"/>
                      <w:rPr>
                        <w:rFonts w:ascii="Arial" w:hAnsi="Arial"/>
                        <w:b/>
                        <w:sz w:val="16"/>
                      </w:rPr>
                    </w:pPr>
                    <w:r>
                      <w:rPr>
                        <w:rFonts w:ascii="Arial" w:hAnsi="Arial"/>
                        <w:b/>
                        <w:sz w:val="16"/>
                      </w:rPr>
                      <w:t>News Media Information 202 / 418-0500</w:t>
                    </w:r>
                  </w:p>
                  <w:p w14:paraId="77B6EB95" w14:textId="77777777" w:rsidR="00C93738" w:rsidRDefault="009176F8">
                    <w:pPr>
                      <w:jc w:val="right"/>
                      <w:rPr>
                        <w:rFonts w:ascii="Arial" w:hAnsi="Arial"/>
                        <w:b/>
                        <w:sz w:val="16"/>
                      </w:rPr>
                    </w:pPr>
                    <w:r>
                      <w:rPr>
                        <w:rFonts w:ascii="Arial" w:hAnsi="Arial"/>
                        <w:b/>
                        <w:sz w:val="16"/>
                      </w:rPr>
                      <w:tab/>
                      <w:t xml:space="preserve">Internet: </w:t>
                    </w:r>
                    <w:bookmarkStart w:id="3" w:name="_Hlt233824"/>
                    <w:r>
                      <w:rPr>
                        <w:rFonts w:ascii="Arial" w:hAnsi="Arial"/>
                        <w:b/>
                        <w:sz w:val="16"/>
                      </w:rPr>
                      <w:t>h</w:t>
                    </w:r>
                    <w:bookmarkEnd w:id="3"/>
                    <w:r>
                      <w:rPr>
                        <w:rFonts w:ascii="Arial" w:hAnsi="Arial"/>
                        <w:b/>
                        <w:sz w:val="16"/>
                      </w:rPr>
                      <w:t>ttp://www.fcc.gov</w:t>
                    </w:r>
                  </w:p>
                  <w:p w14:paraId="3F78AEC3" w14:textId="77777777" w:rsidR="00C93738" w:rsidRDefault="009176F8">
                    <w:pPr>
                      <w:jc w:val="right"/>
                      <w:rPr>
                        <w:rFonts w:ascii="Arial" w:hAnsi="Arial"/>
                        <w:b/>
                        <w:sz w:val="16"/>
                      </w:rPr>
                    </w:pPr>
                    <w:r>
                      <w:rPr>
                        <w:rFonts w:ascii="Arial" w:hAnsi="Arial"/>
                        <w:b/>
                        <w:sz w:val="16"/>
                      </w:rPr>
                      <w:t>TTY: 1-888-835-5322</w:t>
                    </w:r>
                  </w:p>
                  <w:p w14:paraId="13D53D98" w14:textId="77777777" w:rsidR="00C93738" w:rsidRDefault="00C93738">
                    <w:pPr>
                      <w:jc w:val="right"/>
                    </w:pPr>
                  </w:p>
                </w:txbxContent>
              </v:textbox>
            </v:shape>
          </w:pict>
        </mc:Fallback>
      </mc:AlternateContent>
    </w:r>
    <w:r>
      <w:rPr>
        <w:noProof/>
      </w:rPr>
      <mc:AlternateContent>
        <mc:Choice Requires="wps">
          <w:drawing>
            <wp:anchor distT="0" distB="0" distL="114300" distR="114300" simplePos="0" relativeHeight="251657216" behindDoc="0" locked="0" layoutInCell="0" allowOverlap="1" wp14:anchorId="10D33A52" wp14:editId="127107ED">
              <wp:simplePos x="0" y="0"/>
              <wp:positionH relativeFrom="column">
                <wp:posOffset>76200</wp:posOffset>
              </wp:positionH>
              <wp:positionV relativeFrom="paragraph">
                <wp:posOffset>26035</wp:posOffset>
              </wp:positionV>
              <wp:extent cx="3108960" cy="640080"/>
              <wp:effectExtent l="0" t="0" r="0" b="76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0FDBAC" w14:textId="77777777" w:rsidR="00C93738" w:rsidRDefault="009176F8">
                          <w:pPr>
                            <w:rPr>
                              <w:rFonts w:ascii="Arial" w:hAnsi="Arial"/>
                              <w:b/>
                            </w:rPr>
                          </w:pPr>
                          <w:r>
                            <w:rPr>
                              <w:rFonts w:ascii="Arial" w:hAnsi="Arial"/>
                              <w:b/>
                            </w:rPr>
                            <w:t>Federal Communications Commission</w:t>
                          </w:r>
                        </w:p>
                        <w:p w14:paraId="016B3911" w14:textId="77777777" w:rsidR="00C93738" w:rsidRDefault="009176F8">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09790404" w14:textId="77777777" w:rsidR="00C93738" w:rsidRDefault="009176F8">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0D33A52" id="Text Box 2" o:spid="_x0000_s1027" type="#_x0000_t202" style="position:absolute;margin-left:6pt;margin-top:2.05pt;width:244.8pt;height:50.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" o:allowincell="f" stroked="f">
              <v:textbox>
                <w:txbxContent>
                  <w:p w14:paraId="3E0FDBAC" w14:textId="77777777" w:rsidR="00C93738" w:rsidRDefault="009176F8">
                    <w:pPr>
                      <w:rPr>
                        <w:rFonts w:ascii="Arial" w:hAnsi="Arial"/>
                        <w:b/>
                      </w:rPr>
                    </w:pPr>
                    <w:r>
                      <w:rPr>
                        <w:rFonts w:ascii="Arial" w:hAnsi="Arial"/>
                        <w:b/>
                      </w:rPr>
                      <w:t>Federal Communications Commission</w:t>
                    </w:r>
                  </w:p>
                  <w:p w14:paraId="016B3911" w14:textId="77777777" w:rsidR="00C93738" w:rsidRDefault="009176F8">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09790404" w14:textId="77777777" w:rsidR="00C93738" w:rsidRDefault="009176F8">
                    <w:pPr>
                      <w:rPr>
                        <w:rFonts w:ascii="Arial" w:hAnsi="Arial"/>
                        <w:sz w:val="24"/>
                      </w:rPr>
                    </w:pPr>
                    <w:r>
                      <w:rPr>
                        <w:rFonts w:ascii="Arial" w:hAnsi="Arial"/>
                        <w:b/>
                      </w:rPr>
                      <w:t>Washington, D.C. 20554</w:t>
                    </w:r>
                  </w:p>
                </w:txbxContent>
              </v:textbox>
            </v:shape>
          </w:pict>
        </mc:Fallback>
      </mc:AlternateContent>
    </w:r>
  </w:p>
  <w:p w14:paraId="2EC87782" w14:textId="77777777" w:rsidR="00C93738" w:rsidRDefault="00C93738">
    <w:pPr>
      <w:pStyle w:val="Header"/>
      <w:rPr>
        <w:rFonts w:ascii="News Gothic MT" w:hAnsi="News Gothic MT"/>
        <w:b/>
        <w:noProof/>
        <w:sz w:val="24"/>
      </w:rPr>
    </w:pPr>
  </w:p>
  <w:p w14:paraId="5B9D8E0B" w14:textId="77777777" w:rsidR="00C93738" w:rsidRDefault="00C93738">
    <w:pPr>
      <w:pStyle w:val="Header"/>
      <w:rPr>
        <w:rFonts w:ascii="News Gothic MT" w:hAnsi="News Gothic MT"/>
        <w:b/>
        <w:noProof/>
        <w:sz w:val="24"/>
      </w:rPr>
    </w:pPr>
  </w:p>
  <w:p w14:paraId="465F1157" w14:textId="77777777" w:rsidR="00C93738" w:rsidRDefault="006302C2">
    <w:pPr>
      <w:pStyle w:val="Header"/>
    </w:pPr>
    <w:r>
      <w:rPr>
        <w:noProof/>
      </w:rPr>
      <mc:AlternateContent>
        <mc:Choice Requires="wps">
          <w:drawing>
            <wp:anchor distT="4294967294" distB="4294967294" distL="114300" distR="114300" simplePos="0" relativeHeight="251659264" behindDoc="0" locked="0" layoutInCell="0" allowOverlap="1" wp14:anchorId="1549C20D" wp14:editId="49A633FB">
              <wp:simplePos x="0" y="0"/>
              <wp:positionH relativeFrom="column">
                <wp:posOffset>0</wp:posOffset>
              </wp:positionH>
              <wp:positionV relativeFrom="paragraph">
                <wp:posOffset>137159</wp:posOffset>
              </wp:positionV>
              <wp:extent cx="5924550" cy="0"/>
              <wp:effectExtent l="0" t="0" r="19050" b="1905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245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91CF9C2" id="Line 4" o:spid="_x0000_s1026" style="position:absolute;flip:y;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0.8pt" to="466.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" o:allowincell="f"/>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8BCC9A8"/>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3"/>
    <w:multiLevelType w:val="singleLevel"/>
    <w:tmpl w:val="08F031CC"/>
    <w:lvl w:ilvl="0">
      <w:start w:val="1"/>
      <w:numFmt w:val="bullet"/>
      <w:pStyle w:val="Paranum"/>
      <w:lvlText w:val="o"/>
      <w:lvlJc w:val="left"/>
      <w:pPr>
        <w:tabs>
          <w:tab w:val="num" w:pos="720"/>
        </w:tabs>
        <w:ind w:left="720" w:hanging="360"/>
      </w:pPr>
      <w:rPr>
        <w:rFonts w:ascii="Courier New" w:hAnsi="Courier New" w:hint="default"/>
      </w:rPr>
    </w:lvl>
  </w:abstractNum>
  <w:abstractNum w:abstractNumId="2">
    <w:nsid w:val="025A783C"/>
    <w:multiLevelType w:val="singleLevel"/>
    <w:tmpl w:val="35B0FFA2"/>
    <w:lvl w:ilvl="0">
      <w:start w:val="1"/>
      <w:numFmt w:val="decimal"/>
      <w:lvlText w:val="%1."/>
      <w:lvlJc w:val="left"/>
      <w:pPr>
        <w:tabs>
          <w:tab w:val="num" w:pos="1080"/>
        </w:tabs>
        <w:ind w:left="0" w:firstLine="720"/>
      </w:pPr>
      <w:rPr>
        <w:b w:val="0"/>
        <w:i w:val="0"/>
      </w:rPr>
    </w:lvl>
  </w:abstractNum>
  <w:abstractNum w:abstractNumId="3">
    <w:nsid w:val="03BB4DC2"/>
    <w:multiLevelType w:val="hybridMultilevel"/>
    <w:tmpl w:val="997A52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05357658"/>
    <w:multiLevelType w:val="hybridMultilevel"/>
    <w:tmpl w:val="28AE1A04"/>
    <w:lvl w:ilvl="0" w:tplc="04090001">
      <w:start w:val="1"/>
      <w:numFmt w:val="bullet"/>
      <w:lvlText w:val=""/>
      <w:lvlJc w:val="left"/>
      <w:pPr>
        <w:tabs>
          <w:tab w:val="num" w:pos="720"/>
        </w:tabs>
        <w:ind w:left="720" w:hanging="360"/>
      </w:pPr>
      <w:rPr>
        <w:rFonts w:ascii="Symbol" w:hAnsi="Symbol" w:hint="default"/>
      </w:rPr>
    </w:lvl>
    <w:lvl w:ilvl="1" w:tplc="2F8C687A">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05E02182"/>
    <w:multiLevelType w:val="hybridMultilevel"/>
    <w:tmpl w:val="6DF82830"/>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6">
    <w:nsid w:val="09FB253E"/>
    <w:multiLevelType w:val="hybridMultilevel"/>
    <w:tmpl w:val="CB040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DCE3822"/>
    <w:multiLevelType w:val="multilevel"/>
    <w:tmpl w:val="3F0C4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50246CE"/>
    <w:multiLevelType w:val="hybridMultilevel"/>
    <w:tmpl w:val="56904D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7E61ED9"/>
    <w:multiLevelType w:val="hybridMultilevel"/>
    <w:tmpl w:val="5B4021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80C6109"/>
    <w:multiLevelType w:val="hybridMultilevel"/>
    <w:tmpl w:val="CE2AA8F6"/>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
    <w:nsid w:val="383505BB"/>
    <w:multiLevelType w:val="hybridMultilevel"/>
    <w:tmpl w:val="218E8E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D0F1B3D"/>
    <w:multiLevelType w:val="singleLevel"/>
    <w:tmpl w:val="4DCCE696"/>
    <w:lvl w:ilvl="0">
      <w:start w:val="1"/>
      <w:numFmt w:val="decimal"/>
      <w:pStyle w:val="paranum0"/>
      <w:lvlText w:val="%1."/>
      <w:lvlJc w:val="left"/>
      <w:pPr>
        <w:tabs>
          <w:tab w:val="num" w:pos="1080"/>
        </w:tabs>
        <w:ind w:firstLine="720"/>
      </w:pPr>
      <w:rPr>
        <w:rFonts w:ascii="Times New Roman" w:hAnsi="Times New Roman" w:cs="Times New Roman" w:hint="default"/>
        <w:b w:val="0"/>
        <w:i w:val="0"/>
        <w:caps w:val="0"/>
        <w:strike w:val="0"/>
        <w:dstrike w:val="0"/>
        <w:vanish w:val="0"/>
        <w:color w:val="auto"/>
        <w:sz w:val="22"/>
        <w:u w:val="none"/>
        <w:effect w:val="none"/>
        <w:vertAlign w:val="baseline"/>
      </w:rPr>
    </w:lvl>
  </w:abstractNum>
  <w:abstractNum w:abstractNumId="13">
    <w:nsid w:val="3FB41D4A"/>
    <w:multiLevelType w:val="hybridMultilevel"/>
    <w:tmpl w:val="982093C0"/>
    <w:lvl w:ilvl="0" w:tplc="ABA0B0C6">
      <w:start w:val="1"/>
      <w:numFmt w:val="bullet"/>
      <w:lvlText w:val=""/>
      <w:lvlJc w:val="left"/>
      <w:pPr>
        <w:tabs>
          <w:tab w:val="num" w:pos="1500"/>
        </w:tabs>
        <w:ind w:left="1500" w:hanging="360"/>
      </w:pPr>
      <w:rPr>
        <w:rFonts w:ascii="Symbol" w:hAnsi="Symbol" w:hint="default"/>
      </w:rPr>
    </w:lvl>
    <w:lvl w:ilvl="1" w:tplc="45FC5F2E" w:tentative="1">
      <w:start w:val="1"/>
      <w:numFmt w:val="bullet"/>
      <w:lvlText w:val="o"/>
      <w:lvlJc w:val="left"/>
      <w:pPr>
        <w:tabs>
          <w:tab w:val="num" w:pos="2220"/>
        </w:tabs>
        <w:ind w:left="2220" w:hanging="360"/>
      </w:pPr>
      <w:rPr>
        <w:rFonts w:ascii="Courier New" w:hAnsi="Courier New" w:hint="default"/>
      </w:rPr>
    </w:lvl>
    <w:lvl w:ilvl="2" w:tplc="C34E13C0" w:tentative="1">
      <w:start w:val="1"/>
      <w:numFmt w:val="bullet"/>
      <w:lvlText w:val=""/>
      <w:lvlJc w:val="left"/>
      <w:pPr>
        <w:tabs>
          <w:tab w:val="num" w:pos="2940"/>
        </w:tabs>
        <w:ind w:left="2940" w:hanging="360"/>
      </w:pPr>
      <w:rPr>
        <w:rFonts w:ascii="Wingdings" w:hAnsi="Wingdings" w:hint="default"/>
      </w:rPr>
    </w:lvl>
    <w:lvl w:ilvl="3" w:tplc="FF341B30" w:tentative="1">
      <w:start w:val="1"/>
      <w:numFmt w:val="bullet"/>
      <w:lvlText w:val=""/>
      <w:lvlJc w:val="left"/>
      <w:pPr>
        <w:tabs>
          <w:tab w:val="num" w:pos="3660"/>
        </w:tabs>
        <w:ind w:left="3660" w:hanging="360"/>
      </w:pPr>
      <w:rPr>
        <w:rFonts w:ascii="Symbol" w:hAnsi="Symbol" w:hint="default"/>
      </w:rPr>
    </w:lvl>
    <w:lvl w:ilvl="4" w:tplc="737CD3E0" w:tentative="1">
      <w:start w:val="1"/>
      <w:numFmt w:val="bullet"/>
      <w:lvlText w:val="o"/>
      <w:lvlJc w:val="left"/>
      <w:pPr>
        <w:tabs>
          <w:tab w:val="num" w:pos="4380"/>
        </w:tabs>
        <w:ind w:left="4380" w:hanging="360"/>
      </w:pPr>
      <w:rPr>
        <w:rFonts w:ascii="Courier New" w:hAnsi="Courier New" w:hint="default"/>
      </w:rPr>
    </w:lvl>
    <w:lvl w:ilvl="5" w:tplc="ECA64D38" w:tentative="1">
      <w:start w:val="1"/>
      <w:numFmt w:val="bullet"/>
      <w:lvlText w:val=""/>
      <w:lvlJc w:val="left"/>
      <w:pPr>
        <w:tabs>
          <w:tab w:val="num" w:pos="5100"/>
        </w:tabs>
        <w:ind w:left="5100" w:hanging="360"/>
      </w:pPr>
      <w:rPr>
        <w:rFonts w:ascii="Wingdings" w:hAnsi="Wingdings" w:hint="default"/>
      </w:rPr>
    </w:lvl>
    <w:lvl w:ilvl="6" w:tplc="CEF4E9AA" w:tentative="1">
      <w:start w:val="1"/>
      <w:numFmt w:val="bullet"/>
      <w:lvlText w:val=""/>
      <w:lvlJc w:val="left"/>
      <w:pPr>
        <w:tabs>
          <w:tab w:val="num" w:pos="5820"/>
        </w:tabs>
        <w:ind w:left="5820" w:hanging="360"/>
      </w:pPr>
      <w:rPr>
        <w:rFonts w:ascii="Symbol" w:hAnsi="Symbol" w:hint="default"/>
      </w:rPr>
    </w:lvl>
    <w:lvl w:ilvl="7" w:tplc="C6180CA8" w:tentative="1">
      <w:start w:val="1"/>
      <w:numFmt w:val="bullet"/>
      <w:lvlText w:val="o"/>
      <w:lvlJc w:val="left"/>
      <w:pPr>
        <w:tabs>
          <w:tab w:val="num" w:pos="6540"/>
        </w:tabs>
        <w:ind w:left="6540" w:hanging="360"/>
      </w:pPr>
      <w:rPr>
        <w:rFonts w:ascii="Courier New" w:hAnsi="Courier New" w:hint="default"/>
      </w:rPr>
    </w:lvl>
    <w:lvl w:ilvl="8" w:tplc="E4CC149C" w:tentative="1">
      <w:start w:val="1"/>
      <w:numFmt w:val="bullet"/>
      <w:lvlText w:val=""/>
      <w:lvlJc w:val="left"/>
      <w:pPr>
        <w:tabs>
          <w:tab w:val="num" w:pos="7260"/>
        </w:tabs>
        <w:ind w:left="7260" w:hanging="360"/>
      </w:pPr>
      <w:rPr>
        <w:rFonts w:ascii="Wingdings" w:hAnsi="Wingdings" w:hint="default"/>
      </w:rPr>
    </w:lvl>
  </w:abstractNum>
  <w:abstractNum w:abstractNumId="14">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cs="Times New Roman" w:hint="default"/>
        <w:b/>
        <w:i w:val="0"/>
        <w:caps w:val="0"/>
        <w:strike w:val="0"/>
        <w:dstrike w:val="0"/>
        <w:vanish w:val="0"/>
        <w:color w:val="000000"/>
        <w:sz w:val="22"/>
        <w:vertAlign w:val="baseline"/>
      </w:rPr>
    </w:lvl>
    <w:lvl w:ilvl="1">
      <w:start w:val="1"/>
      <w:numFmt w:val="upperLetter"/>
      <w:pStyle w:val="Heading2"/>
      <w:lvlText w:val="%2."/>
      <w:lvlJc w:val="left"/>
      <w:pPr>
        <w:tabs>
          <w:tab w:val="num" w:pos="1440"/>
        </w:tabs>
        <w:ind w:left="1440" w:hanging="720"/>
      </w:pPr>
      <w:rPr>
        <w:rFonts w:cs="Times New Roman"/>
      </w:rPr>
    </w:lvl>
    <w:lvl w:ilvl="2">
      <w:start w:val="1"/>
      <w:numFmt w:val="decimal"/>
      <w:pStyle w:val="Heading3"/>
      <w:lvlText w:val="%3."/>
      <w:lvlJc w:val="left"/>
      <w:pPr>
        <w:tabs>
          <w:tab w:val="num" w:pos="2160"/>
        </w:tabs>
        <w:ind w:left="2160" w:hanging="720"/>
      </w:pPr>
      <w:rPr>
        <w:rFonts w:cs="Times New Roman"/>
      </w:rPr>
    </w:lvl>
    <w:lvl w:ilvl="3">
      <w:start w:val="1"/>
      <w:numFmt w:val="lowerLetter"/>
      <w:pStyle w:val="Heading4"/>
      <w:lvlText w:val="%4."/>
      <w:lvlJc w:val="left"/>
      <w:pPr>
        <w:tabs>
          <w:tab w:val="num" w:pos="2880"/>
        </w:tabs>
        <w:ind w:left="2880" w:hanging="720"/>
      </w:pPr>
      <w:rPr>
        <w:rFonts w:cs="Times New Roman"/>
      </w:rPr>
    </w:lvl>
    <w:lvl w:ilvl="4">
      <w:start w:val="1"/>
      <w:numFmt w:val="lowerRoman"/>
      <w:pStyle w:val="Heading5"/>
      <w:lvlText w:val="(%5)"/>
      <w:lvlJc w:val="left"/>
      <w:pPr>
        <w:tabs>
          <w:tab w:val="num" w:pos="3960"/>
        </w:tabs>
        <w:ind w:left="3600" w:hanging="720"/>
      </w:pPr>
      <w:rPr>
        <w:rFonts w:ascii="Tahoma" w:hAnsi="Tahoma" w:cs="Times New Roman"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rPr>
        <w:rFonts w:cs="Times New Roman"/>
      </w:rPr>
    </w:lvl>
    <w:lvl w:ilvl="6">
      <w:start w:val="1"/>
      <w:numFmt w:val="lowerRoman"/>
      <w:lvlText w:val="(%7)"/>
      <w:lvlJc w:val="left"/>
      <w:pPr>
        <w:tabs>
          <w:tab w:val="num" w:pos="5040"/>
        </w:tabs>
        <w:ind w:left="4320"/>
      </w:pPr>
      <w:rPr>
        <w:rFonts w:cs="Times New Roman"/>
      </w:rPr>
    </w:lvl>
    <w:lvl w:ilvl="7">
      <w:start w:val="1"/>
      <w:numFmt w:val="lowerLetter"/>
      <w:pStyle w:val="Heading7"/>
      <w:lvlText w:val="(%8)"/>
      <w:lvlJc w:val="left"/>
      <w:pPr>
        <w:tabs>
          <w:tab w:val="num" w:pos="5400"/>
        </w:tabs>
        <w:ind w:left="5040"/>
      </w:pPr>
      <w:rPr>
        <w:rFonts w:cs="Times New Roman"/>
      </w:rPr>
    </w:lvl>
    <w:lvl w:ilvl="8">
      <w:start w:val="1"/>
      <w:numFmt w:val="lowerRoman"/>
      <w:pStyle w:val="Heading9"/>
      <w:lvlText w:val="(%9)"/>
      <w:lvlJc w:val="left"/>
      <w:pPr>
        <w:tabs>
          <w:tab w:val="num" w:pos="6480"/>
        </w:tabs>
        <w:ind w:left="5760"/>
      </w:pPr>
      <w:rPr>
        <w:rFonts w:cs="Times New Roman"/>
        <w:b/>
        <w:i w:val="0"/>
        <w:sz w:val="22"/>
      </w:rPr>
    </w:lvl>
  </w:abstractNum>
  <w:abstractNum w:abstractNumId="15">
    <w:nsid w:val="64FD19C6"/>
    <w:multiLevelType w:val="hybridMultilevel"/>
    <w:tmpl w:val="DFBCEBEE"/>
    <w:lvl w:ilvl="0" w:tplc="FC4E08B4">
      <w:start w:val="1"/>
      <w:numFmt w:val="bullet"/>
      <w:lvlText w:val=""/>
      <w:lvlJc w:val="left"/>
      <w:pPr>
        <w:ind w:left="720" w:hanging="360"/>
      </w:pPr>
      <w:rPr>
        <w:rFonts w:ascii="Wingdings" w:hAnsi="Wingdings" w:hint="default"/>
      </w:rPr>
    </w:lvl>
    <w:lvl w:ilvl="1" w:tplc="5F5CD528">
      <w:start w:val="1"/>
      <w:numFmt w:val="bullet"/>
      <w:lvlText w:val="o"/>
      <w:lvlJc w:val="left"/>
      <w:pPr>
        <w:ind w:left="1440" w:hanging="360"/>
      </w:pPr>
      <w:rPr>
        <w:rFonts w:ascii="Courier New" w:hAnsi="Courier New" w:hint="default"/>
      </w:rPr>
    </w:lvl>
    <w:lvl w:ilvl="2" w:tplc="FB208548">
      <w:start w:val="1"/>
      <w:numFmt w:val="bullet"/>
      <w:lvlText w:val=""/>
      <w:lvlJc w:val="left"/>
      <w:pPr>
        <w:ind w:left="2160" w:hanging="360"/>
      </w:pPr>
      <w:rPr>
        <w:rFonts w:ascii="Wingdings" w:hAnsi="Wingdings" w:hint="default"/>
      </w:rPr>
    </w:lvl>
    <w:lvl w:ilvl="3" w:tplc="A23C450C">
      <w:start w:val="1"/>
      <w:numFmt w:val="bullet"/>
      <w:lvlText w:val=""/>
      <w:lvlJc w:val="left"/>
      <w:pPr>
        <w:ind w:left="2880" w:hanging="360"/>
      </w:pPr>
      <w:rPr>
        <w:rFonts w:ascii="Symbol" w:hAnsi="Symbol" w:hint="default"/>
      </w:rPr>
    </w:lvl>
    <w:lvl w:ilvl="4" w:tplc="5ADC461C">
      <w:start w:val="1"/>
      <w:numFmt w:val="bullet"/>
      <w:lvlText w:val="o"/>
      <w:lvlJc w:val="left"/>
      <w:pPr>
        <w:ind w:left="3600" w:hanging="360"/>
      </w:pPr>
      <w:rPr>
        <w:rFonts w:ascii="Courier New" w:hAnsi="Courier New" w:hint="default"/>
      </w:rPr>
    </w:lvl>
    <w:lvl w:ilvl="5" w:tplc="0B9A7F50" w:tentative="1">
      <w:start w:val="1"/>
      <w:numFmt w:val="bullet"/>
      <w:lvlText w:val=""/>
      <w:lvlJc w:val="left"/>
      <w:pPr>
        <w:ind w:left="4320" w:hanging="360"/>
      </w:pPr>
      <w:rPr>
        <w:rFonts w:ascii="Wingdings" w:hAnsi="Wingdings" w:hint="default"/>
      </w:rPr>
    </w:lvl>
    <w:lvl w:ilvl="6" w:tplc="8F8C7EC0" w:tentative="1">
      <w:start w:val="1"/>
      <w:numFmt w:val="bullet"/>
      <w:lvlText w:val=""/>
      <w:lvlJc w:val="left"/>
      <w:pPr>
        <w:ind w:left="5040" w:hanging="360"/>
      </w:pPr>
      <w:rPr>
        <w:rFonts w:ascii="Symbol" w:hAnsi="Symbol" w:hint="default"/>
      </w:rPr>
    </w:lvl>
    <w:lvl w:ilvl="7" w:tplc="05BC66BC" w:tentative="1">
      <w:start w:val="1"/>
      <w:numFmt w:val="bullet"/>
      <w:lvlText w:val="o"/>
      <w:lvlJc w:val="left"/>
      <w:pPr>
        <w:ind w:left="5760" w:hanging="360"/>
      </w:pPr>
      <w:rPr>
        <w:rFonts w:ascii="Courier New" w:hAnsi="Courier New" w:hint="default"/>
      </w:rPr>
    </w:lvl>
    <w:lvl w:ilvl="8" w:tplc="AC98BBF0" w:tentative="1">
      <w:start w:val="1"/>
      <w:numFmt w:val="bullet"/>
      <w:lvlText w:val=""/>
      <w:lvlJc w:val="left"/>
      <w:pPr>
        <w:ind w:left="6480" w:hanging="360"/>
      </w:pPr>
      <w:rPr>
        <w:rFonts w:ascii="Wingdings" w:hAnsi="Wingdings" w:hint="default"/>
      </w:rPr>
    </w:lvl>
  </w:abstractNum>
  <w:abstractNum w:abstractNumId="16">
    <w:nsid w:val="7F0406EE"/>
    <w:multiLevelType w:val="hybridMultilevel"/>
    <w:tmpl w:val="DED67926"/>
    <w:lvl w:ilvl="0" w:tplc="04090003">
      <w:start w:val="1"/>
      <w:numFmt w:val="bullet"/>
      <w:lvlText w:val="o"/>
      <w:lvlJc w:val="left"/>
      <w:pPr>
        <w:tabs>
          <w:tab w:val="num" w:pos="1440"/>
        </w:tabs>
        <w:ind w:left="1440" w:hanging="360"/>
      </w:pPr>
      <w:rPr>
        <w:rFonts w:ascii="Courier New" w:hAnsi="Courier New" w:hint="default"/>
      </w:rPr>
    </w:lvl>
    <w:lvl w:ilvl="1" w:tplc="FFFFFFFF">
      <w:start w:val="1"/>
      <w:numFmt w:val="decimal"/>
      <w:lvlText w:val="(%2)"/>
      <w:lvlJc w:val="left"/>
      <w:pPr>
        <w:tabs>
          <w:tab w:val="num" w:pos="2160"/>
        </w:tabs>
        <w:ind w:left="2160" w:hanging="360"/>
      </w:pPr>
      <w:rPr>
        <w:rFonts w:cs="Times New Roman" w:hint="default"/>
      </w:rPr>
    </w:lvl>
    <w:lvl w:ilvl="2" w:tplc="FFFFFFFF">
      <w:start w:val="1"/>
      <w:numFmt w:val="lowerRoman"/>
      <w:lvlText w:val="%3."/>
      <w:lvlJc w:val="right"/>
      <w:pPr>
        <w:tabs>
          <w:tab w:val="num" w:pos="2880"/>
        </w:tabs>
        <w:ind w:left="2880" w:hanging="180"/>
      </w:pPr>
      <w:rPr>
        <w:rFonts w:cs="Times New Roman"/>
      </w:rPr>
    </w:lvl>
    <w:lvl w:ilvl="3" w:tplc="FFFFFFFF">
      <w:numFmt w:val="bullet"/>
      <w:lvlText w:val="-"/>
      <w:lvlJc w:val="left"/>
      <w:pPr>
        <w:tabs>
          <w:tab w:val="num" w:pos="1440"/>
        </w:tabs>
        <w:ind w:left="1440" w:hanging="360"/>
      </w:pPr>
      <w:rPr>
        <w:rFonts w:ascii="Times New Roman" w:eastAsia="Times New Roman" w:hAnsi="Times New Roman" w:hint="default"/>
      </w:rPr>
    </w:lvl>
    <w:lvl w:ilvl="4" w:tplc="FFFFFFFF">
      <w:start w:val="1"/>
      <w:numFmt w:val="lowerLetter"/>
      <w:lvlText w:val="%5."/>
      <w:lvlJc w:val="left"/>
      <w:pPr>
        <w:tabs>
          <w:tab w:val="num" w:pos="4320"/>
        </w:tabs>
        <w:ind w:left="4320" w:hanging="360"/>
      </w:pPr>
      <w:rPr>
        <w:rFonts w:cs="Times New Roman"/>
      </w:rPr>
    </w:lvl>
    <w:lvl w:ilvl="5" w:tplc="FFFFFFFF" w:tentative="1">
      <w:start w:val="1"/>
      <w:numFmt w:val="lowerRoman"/>
      <w:lvlText w:val="%6."/>
      <w:lvlJc w:val="right"/>
      <w:pPr>
        <w:tabs>
          <w:tab w:val="num" w:pos="5040"/>
        </w:tabs>
        <w:ind w:left="5040" w:hanging="180"/>
      </w:pPr>
      <w:rPr>
        <w:rFonts w:cs="Times New Roman"/>
      </w:rPr>
    </w:lvl>
    <w:lvl w:ilvl="6" w:tplc="FFFFFFFF" w:tentative="1">
      <w:start w:val="1"/>
      <w:numFmt w:val="decimal"/>
      <w:lvlText w:val="%7."/>
      <w:lvlJc w:val="left"/>
      <w:pPr>
        <w:tabs>
          <w:tab w:val="num" w:pos="5760"/>
        </w:tabs>
        <w:ind w:left="5760" w:hanging="360"/>
      </w:pPr>
      <w:rPr>
        <w:rFonts w:cs="Times New Roman"/>
      </w:rPr>
    </w:lvl>
    <w:lvl w:ilvl="7" w:tplc="FFFFFFFF" w:tentative="1">
      <w:start w:val="1"/>
      <w:numFmt w:val="lowerLetter"/>
      <w:lvlText w:val="%8."/>
      <w:lvlJc w:val="left"/>
      <w:pPr>
        <w:tabs>
          <w:tab w:val="num" w:pos="6480"/>
        </w:tabs>
        <w:ind w:left="6480" w:hanging="360"/>
      </w:pPr>
      <w:rPr>
        <w:rFonts w:cs="Times New Roman"/>
      </w:rPr>
    </w:lvl>
    <w:lvl w:ilvl="8" w:tplc="FFFFFFFF" w:tentative="1">
      <w:start w:val="1"/>
      <w:numFmt w:val="lowerRoman"/>
      <w:lvlText w:val="%9."/>
      <w:lvlJc w:val="right"/>
      <w:pPr>
        <w:tabs>
          <w:tab w:val="num" w:pos="7200"/>
        </w:tabs>
        <w:ind w:left="7200" w:hanging="180"/>
      </w:pPr>
      <w:rPr>
        <w:rFonts w:cs="Times New Roman"/>
      </w:rPr>
    </w:lvl>
  </w:abstractNum>
  <w:abstractNum w:abstractNumId="17">
    <w:nsid w:val="7F5B16D6"/>
    <w:multiLevelType w:val="multilevel"/>
    <w:tmpl w:val="7598A8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5"/>
  </w:num>
  <w:num w:numId="3">
    <w:abstractNumId w:val="17"/>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11"/>
  </w:num>
  <w:num w:numId="7">
    <w:abstractNumId w:val="1"/>
  </w:num>
  <w:num w:numId="8">
    <w:abstractNumId w:val="0"/>
  </w:num>
  <w:num w:numId="9">
    <w:abstractNumId w:val="3"/>
  </w:num>
  <w:num w:numId="10">
    <w:abstractNumId w:val="1"/>
  </w:num>
  <w:num w:numId="11">
    <w:abstractNumId w:val="12"/>
    <w:lvlOverride w:ilvl="0">
      <w:startOverride w:val="1"/>
    </w:lvlOverride>
  </w:num>
  <w:num w:numId="12">
    <w:abstractNumId w:val="4"/>
  </w:num>
  <w:num w:numId="13">
    <w:abstractNumId w:val="16"/>
  </w:num>
  <w:num w:numId="14">
    <w:abstractNumId w:val="7"/>
  </w:num>
  <w:num w:numId="1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8"/>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hdrShapeDefaults>
    <o:shapedefaults v:ext="edit" spidmax="30721"/>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2C2"/>
    <w:rsid w:val="00001C30"/>
    <w:rsid w:val="00020A64"/>
    <w:rsid w:val="000256D4"/>
    <w:rsid w:val="0003726F"/>
    <w:rsid w:val="00044139"/>
    <w:rsid w:val="000709D4"/>
    <w:rsid w:val="00093320"/>
    <w:rsid w:val="000B2655"/>
    <w:rsid w:val="000B441F"/>
    <w:rsid w:val="000B5EA2"/>
    <w:rsid w:val="000C0CB4"/>
    <w:rsid w:val="000D7201"/>
    <w:rsid w:val="001039D1"/>
    <w:rsid w:val="001104B1"/>
    <w:rsid w:val="001213DF"/>
    <w:rsid w:val="001269E3"/>
    <w:rsid w:val="001303E9"/>
    <w:rsid w:val="00160853"/>
    <w:rsid w:val="001612D8"/>
    <w:rsid w:val="00162394"/>
    <w:rsid w:val="00162DC6"/>
    <w:rsid w:val="0016350A"/>
    <w:rsid w:val="0016382B"/>
    <w:rsid w:val="00175D61"/>
    <w:rsid w:val="00180779"/>
    <w:rsid w:val="001819D5"/>
    <w:rsid w:val="00186D36"/>
    <w:rsid w:val="00193E60"/>
    <w:rsid w:val="00195097"/>
    <w:rsid w:val="001B1D43"/>
    <w:rsid w:val="001B6D35"/>
    <w:rsid w:val="001B70CB"/>
    <w:rsid w:val="001D1223"/>
    <w:rsid w:val="001D614B"/>
    <w:rsid w:val="001F220F"/>
    <w:rsid w:val="00205499"/>
    <w:rsid w:val="00211FF6"/>
    <w:rsid w:val="00213708"/>
    <w:rsid w:val="0025245C"/>
    <w:rsid w:val="00270B22"/>
    <w:rsid w:val="00281838"/>
    <w:rsid w:val="00293AA7"/>
    <w:rsid w:val="002A45E4"/>
    <w:rsid w:val="002A7E31"/>
    <w:rsid w:val="002B4F6F"/>
    <w:rsid w:val="002C6E53"/>
    <w:rsid w:val="002C741E"/>
    <w:rsid w:val="002D3D86"/>
    <w:rsid w:val="002F03C1"/>
    <w:rsid w:val="00303B38"/>
    <w:rsid w:val="003113F8"/>
    <w:rsid w:val="00314D79"/>
    <w:rsid w:val="00322E5D"/>
    <w:rsid w:val="00327927"/>
    <w:rsid w:val="00345B70"/>
    <w:rsid w:val="003476FA"/>
    <w:rsid w:val="00370A59"/>
    <w:rsid w:val="003924A5"/>
    <w:rsid w:val="00397F09"/>
    <w:rsid w:val="003A503E"/>
    <w:rsid w:val="003A744E"/>
    <w:rsid w:val="003A766D"/>
    <w:rsid w:val="003B7DBB"/>
    <w:rsid w:val="003C78F1"/>
    <w:rsid w:val="003E7243"/>
    <w:rsid w:val="00404725"/>
    <w:rsid w:val="0041341B"/>
    <w:rsid w:val="004174CD"/>
    <w:rsid w:val="00437204"/>
    <w:rsid w:val="004471AF"/>
    <w:rsid w:val="0044790E"/>
    <w:rsid w:val="00453A34"/>
    <w:rsid w:val="004570A1"/>
    <w:rsid w:val="00464DBA"/>
    <w:rsid w:val="00472941"/>
    <w:rsid w:val="00481A5F"/>
    <w:rsid w:val="00484814"/>
    <w:rsid w:val="00493A10"/>
    <w:rsid w:val="00496E0D"/>
    <w:rsid w:val="004A2368"/>
    <w:rsid w:val="004B5148"/>
    <w:rsid w:val="004C0302"/>
    <w:rsid w:val="004C0504"/>
    <w:rsid w:val="004C2D52"/>
    <w:rsid w:val="004E71CD"/>
    <w:rsid w:val="00500B11"/>
    <w:rsid w:val="00514E59"/>
    <w:rsid w:val="00524BE5"/>
    <w:rsid w:val="00534710"/>
    <w:rsid w:val="00535639"/>
    <w:rsid w:val="0054565F"/>
    <w:rsid w:val="00547C77"/>
    <w:rsid w:val="00580F0E"/>
    <w:rsid w:val="00591E37"/>
    <w:rsid w:val="005956B5"/>
    <w:rsid w:val="005A3397"/>
    <w:rsid w:val="005B2FCD"/>
    <w:rsid w:val="005B3348"/>
    <w:rsid w:val="005B5F40"/>
    <w:rsid w:val="005B7E96"/>
    <w:rsid w:val="005C2EE8"/>
    <w:rsid w:val="005E2BBB"/>
    <w:rsid w:val="005E4254"/>
    <w:rsid w:val="005E58DF"/>
    <w:rsid w:val="005F188D"/>
    <w:rsid w:val="00602A0C"/>
    <w:rsid w:val="00602F49"/>
    <w:rsid w:val="0060473E"/>
    <w:rsid w:val="00616661"/>
    <w:rsid w:val="00620D06"/>
    <w:rsid w:val="006278A2"/>
    <w:rsid w:val="006302C2"/>
    <w:rsid w:val="00631849"/>
    <w:rsid w:val="00636828"/>
    <w:rsid w:val="006540F4"/>
    <w:rsid w:val="00664FF6"/>
    <w:rsid w:val="00674808"/>
    <w:rsid w:val="0067519C"/>
    <w:rsid w:val="00697EB8"/>
    <w:rsid w:val="006B3F02"/>
    <w:rsid w:val="006B41BB"/>
    <w:rsid w:val="006C12DB"/>
    <w:rsid w:val="006C7B82"/>
    <w:rsid w:val="006E1FE4"/>
    <w:rsid w:val="006E6581"/>
    <w:rsid w:val="006F14CE"/>
    <w:rsid w:val="006F382E"/>
    <w:rsid w:val="00701F4B"/>
    <w:rsid w:val="00705222"/>
    <w:rsid w:val="0070554A"/>
    <w:rsid w:val="00706D7F"/>
    <w:rsid w:val="00721A6A"/>
    <w:rsid w:val="0073219B"/>
    <w:rsid w:val="00741BA9"/>
    <w:rsid w:val="00742093"/>
    <w:rsid w:val="007428E8"/>
    <w:rsid w:val="007453E3"/>
    <w:rsid w:val="00752CC9"/>
    <w:rsid w:val="00755A6D"/>
    <w:rsid w:val="00756183"/>
    <w:rsid w:val="00756EFB"/>
    <w:rsid w:val="00776233"/>
    <w:rsid w:val="0078308F"/>
    <w:rsid w:val="007C1453"/>
    <w:rsid w:val="007D3842"/>
    <w:rsid w:val="007D406E"/>
    <w:rsid w:val="007D50D0"/>
    <w:rsid w:val="007E1401"/>
    <w:rsid w:val="007E53B8"/>
    <w:rsid w:val="007F3E51"/>
    <w:rsid w:val="0080060F"/>
    <w:rsid w:val="008051B7"/>
    <w:rsid w:val="008060A4"/>
    <w:rsid w:val="00825C8B"/>
    <w:rsid w:val="00840700"/>
    <w:rsid w:val="00844E7C"/>
    <w:rsid w:val="00844EE1"/>
    <w:rsid w:val="00846642"/>
    <w:rsid w:val="00873484"/>
    <w:rsid w:val="0087481D"/>
    <w:rsid w:val="0087544C"/>
    <w:rsid w:val="00885FB5"/>
    <w:rsid w:val="008B3626"/>
    <w:rsid w:val="008C0F0B"/>
    <w:rsid w:val="008C1AD5"/>
    <w:rsid w:val="008C274A"/>
    <w:rsid w:val="008D509F"/>
    <w:rsid w:val="008F0520"/>
    <w:rsid w:val="008F3AEA"/>
    <w:rsid w:val="008F726E"/>
    <w:rsid w:val="00906511"/>
    <w:rsid w:val="009176F8"/>
    <w:rsid w:val="009271F6"/>
    <w:rsid w:val="009621AE"/>
    <w:rsid w:val="00971E8A"/>
    <w:rsid w:val="00972B35"/>
    <w:rsid w:val="00974364"/>
    <w:rsid w:val="00984AC7"/>
    <w:rsid w:val="0098639C"/>
    <w:rsid w:val="00986F00"/>
    <w:rsid w:val="009A4897"/>
    <w:rsid w:val="009B26C6"/>
    <w:rsid w:val="009B48FD"/>
    <w:rsid w:val="009D0761"/>
    <w:rsid w:val="009D0C80"/>
    <w:rsid w:val="00A0517D"/>
    <w:rsid w:val="00A22B2D"/>
    <w:rsid w:val="00A37A84"/>
    <w:rsid w:val="00A55C54"/>
    <w:rsid w:val="00A62F1A"/>
    <w:rsid w:val="00A6790F"/>
    <w:rsid w:val="00A7106C"/>
    <w:rsid w:val="00A74AF5"/>
    <w:rsid w:val="00A85594"/>
    <w:rsid w:val="00A9035B"/>
    <w:rsid w:val="00A93FAF"/>
    <w:rsid w:val="00AA1935"/>
    <w:rsid w:val="00AD1FE6"/>
    <w:rsid w:val="00AD26A4"/>
    <w:rsid w:val="00AD5E02"/>
    <w:rsid w:val="00AE535F"/>
    <w:rsid w:val="00AE638E"/>
    <w:rsid w:val="00AF2798"/>
    <w:rsid w:val="00B01803"/>
    <w:rsid w:val="00B0329D"/>
    <w:rsid w:val="00B04389"/>
    <w:rsid w:val="00B15247"/>
    <w:rsid w:val="00B17B80"/>
    <w:rsid w:val="00B2513F"/>
    <w:rsid w:val="00B312A7"/>
    <w:rsid w:val="00B35568"/>
    <w:rsid w:val="00B46F80"/>
    <w:rsid w:val="00B606FE"/>
    <w:rsid w:val="00B741D3"/>
    <w:rsid w:val="00B775CC"/>
    <w:rsid w:val="00B96A4C"/>
    <w:rsid w:val="00BA3514"/>
    <w:rsid w:val="00BA3C4B"/>
    <w:rsid w:val="00BB7DF8"/>
    <w:rsid w:val="00BE0D38"/>
    <w:rsid w:val="00BF105C"/>
    <w:rsid w:val="00BF4F1B"/>
    <w:rsid w:val="00C0288F"/>
    <w:rsid w:val="00C107AC"/>
    <w:rsid w:val="00C141ED"/>
    <w:rsid w:val="00C3453B"/>
    <w:rsid w:val="00C46A12"/>
    <w:rsid w:val="00C60AA8"/>
    <w:rsid w:val="00C63FC1"/>
    <w:rsid w:val="00C93738"/>
    <w:rsid w:val="00CA0A27"/>
    <w:rsid w:val="00CA2B87"/>
    <w:rsid w:val="00CC2885"/>
    <w:rsid w:val="00CC48F1"/>
    <w:rsid w:val="00D12DC2"/>
    <w:rsid w:val="00D142C7"/>
    <w:rsid w:val="00D15AAD"/>
    <w:rsid w:val="00D201B5"/>
    <w:rsid w:val="00D21E70"/>
    <w:rsid w:val="00D35ECE"/>
    <w:rsid w:val="00D55AD9"/>
    <w:rsid w:val="00D57073"/>
    <w:rsid w:val="00D61A96"/>
    <w:rsid w:val="00D7106B"/>
    <w:rsid w:val="00D82ACC"/>
    <w:rsid w:val="00D84C59"/>
    <w:rsid w:val="00D940AE"/>
    <w:rsid w:val="00DC45EE"/>
    <w:rsid w:val="00DC6606"/>
    <w:rsid w:val="00DD6A53"/>
    <w:rsid w:val="00DE0B47"/>
    <w:rsid w:val="00DF2A26"/>
    <w:rsid w:val="00E03FEA"/>
    <w:rsid w:val="00E21F9B"/>
    <w:rsid w:val="00E26759"/>
    <w:rsid w:val="00E30101"/>
    <w:rsid w:val="00E30593"/>
    <w:rsid w:val="00E3310B"/>
    <w:rsid w:val="00E358E0"/>
    <w:rsid w:val="00E5210D"/>
    <w:rsid w:val="00E536D7"/>
    <w:rsid w:val="00E77511"/>
    <w:rsid w:val="00E91386"/>
    <w:rsid w:val="00EB1249"/>
    <w:rsid w:val="00EB29F5"/>
    <w:rsid w:val="00EC085D"/>
    <w:rsid w:val="00ED4FD0"/>
    <w:rsid w:val="00ED6EA1"/>
    <w:rsid w:val="00F00C95"/>
    <w:rsid w:val="00F01A07"/>
    <w:rsid w:val="00F05845"/>
    <w:rsid w:val="00F11736"/>
    <w:rsid w:val="00F1555E"/>
    <w:rsid w:val="00F20A03"/>
    <w:rsid w:val="00F21BC2"/>
    <w:rsid w:val="00F22ACE"/>
    <w:rsid w:val="00F27776"/>
    <w:rsid w:val="00F32D6A"/>
    <w:rsid w:val="00F432F4"/>
    <w:rsid w:val="00F452E8"/>
    <w:rsid w:val="00F56ABE"/>
    <w:rsid w:val="00F811EC"/>
    <w:rsid w:val="00F8226A"/>
    <w:rsid w:val="00F935D5"/>
    <w:rsid w:val="00F97DB3"/>
    <w:rsid w:val="00FB459A"/>
    <w:rsid w:val="00FB6DD1"/>
    <w:rsid w:val="00FB75FB"/>
    <w:rsid w:val="00FC11A0"/>
    <w:rsid w:val="00FC3880"/>
    <w:rsid w:val="00FD4921"/>
    <w:rsid w:val="00FE4E66"/>
    <w:rsid w:val="00FE7E4B"/>
    <w:rsid w:val="00FF04F6"/>
    <w:rsid w:val="00FF41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1B301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semiHidden="0" w:uiPriority="0" w:unhideWhenUsed="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annotation text" w:locked="1"/>
    <w:lsdException w:name="caption" w:locked="1" w:uiPriority="0" w:qFormat="1"/>
    <w:lsdException w:name="annotation reference" w:locked="1"/>
    <w:lsdException w:name="Title" w:locked="1" w:semiHidden="0" w:uiPriority="0" w:unhideWhenUsed="0" w:qFormat="1"/>
    <w:lsdException w:name="Default Paragraph Font" w:locked="1" w:uiPriority="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Plain Text" w:locked="1"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44E"/>
    <w:rPr>
      <w:sz w:val="22"/>
    </w:rPr>
  </w:style>
  <w:style w:type="paragraph" w:styleId="Heading1">
    <w:name w:val="heading 1"/>
    <w:basedOn w:val="Normal"/>
    <w:next w:val="Normal"/>
    <w:link w:val="Heading1Char"/>
    <w:uiPriority w:val="99"/>
    <w:qFormat/>
    <w:pPr>
      <w:keepNext/>
      <w:widowControl w:val="0"/>
      <w:numPr>
        <w:numId w:val="1"/>
      </w:numPr>
      <w:suppressAutoHyphens/>
      <w:spacing w:after="220"/>
      <w:jc w:val="both"/>
      <w:outlineLvl w:val="0"/>
    </w:pPr>
    <w:rPr>
      <w:b/>
      <w:caps/>
    </w:rPr>
  </w:style>
  <w:style w:type="paragraph" w:styleId="Heading2">
    <w:name w:val="heading 2"/>
    <w:basedOn w:val="Normal"/>
    <w:next w:val="Normal"/>
    <w:link w:val="Heading2Char"/>
    <w:uiPriority w:val="99"/>
    <w:qFormat/>
    <w:pPr>
      <w:keepNext/>
      <w:widowControl w:val="0"/>
      <w:numPr>
        <w:ilvl w:val="1"/>
        <w:numId w:val="1"/>
      </w:numPr>
      <w:spacing w:after="220"/>
      <w:jc w:val="both"/>
      <w:outlineLvl w:val="1"/>
    </w:pPr>
    <w:rPr>
      <w:b/>
    </w:rPr>
  </w:style>
  <w:style w:type="paragraph" w:styleId="Heading3">
    <w:name w:val="heading 3"/>
    <w:basedOn w:val="Normal"/>
    <w:next w:val="Normal"/>
    <w:link w:val="Heading3Char"/>
    <w:uiPriority w:val="99"/>
    <w:qFormat/>
    <w:pPr>
      <w:keepNext/>
      <w:widowControl w:val="0"/>
      <w:numPr>
        <w:ilvl w:val="2"/>
        <w:numId w:val="1"/>
      </w:numPr>
      <w:spacing w:after="220"/>
      <w:jc w:val="both"/>
      <w:outlineLvl w:val="2"/>
    </w:pPr>
    <w:rPr>
      <w:b/>
    </w:rPr>
  </w:style>
  <w:style w:type="paragraph" w:styleId="Heading4">
    <w:name w:val="heading 4"/>
    <w:basedOn w:val="Normal"/>
    <w:next w:val="Normal"/>
    <w:link w:val="Heading4Char"/>
    <w:uiPriority w:val="99"/>
    <w:qFormat/>
    <w:pPr>
      <w:keepNext/>
      <w:widowControl w:val="0"/>
      <w:numPr>
        <w:ilvl w:val="3"/>
        <w:numId w:val="1"/>
      </w:numPr>
      <w:spacing w:after="220"/>
      <w:jc w:val="both"/>
      <w:outlineLvl w:val="3"/>
    </w:pPr>
    <w:rPr>
      <w:b/>
    </w:rPr>
  </w:style>
  <w:style w:type="paragraph" w:styleId="Heading5">
    <w:name w:val="heading 5"/>
    <w:basedOn w:val="Normal"/>
    <w:next w:val="Normal"/>
    <w:link w:val="Heading5Char"/>
    <w:uiPriority w:val="99"/>
    <w:qFormat/>
    <w:pPr>
      <w:keepNext/>
      <w:widowControl w:val="0"/>
      <w:numPr>
        <w:ilvl w:val="4"/>
        <w:numId w:val="1"/>
      </w:numPr>
      <w:suppressAutoHyphens/>
      <w:spacing w:after="220"/>
      <w:jc w:val="both"/>
      <w:outlineLvl w:val="4"/>
    </w:pPr>
    <w:rPr>
      <w:b/>
    </w:rPr>
  </w:style>
  <w:style w:type="paragraph" w:styleId="Heading6">
    <w:name w:val="heading 6"/>
    <w:basedOn w:val="Normal"/>
    <w:next w:val="Normal"/>
    <w:link w:val="Heading6Char"/>
    <w:uiPriority w:val="99"/>
    <w:qFormat/>
    <w:pPr>
      <w:widowControl w:val="0"/>
      <w:numPr>
        <w:ilvl w:val="5"/>
        <w:numId w:val="1"/>
      </w:numPr>
      <w:spacing w:after="220"/>
      <w:jc w:val="both"/>
      <w:outlineLvl w:val="5"/>
    </w:pPr>
    <w:rPr>
      <w:b/>
    </w:rPr>
  </w:style>
  <w:style w:type="paragraph" w:styleId="Heading7">
    <w:name w:val="heading 7"/>
    <w:basedOn w:val="Normal"/>
    <w:next w:val="Normal"/>
    <w:link w:val="Heading7Char"/>
    <w:uiPriority w:val="99"/>
    <w:qFormat/>
    <w:pPr>
      <w:widowControl w:val="0"/>
      <w:numPr>
        <w:ilvl w:val="7"/>
        <w:numId w:val="1"/>
      </w:numPr>
      <w:spacing w:after="220"/>
      <w:jc w:val="both"/>
      <w:outlineLvl w:val="6"/>
    </w:pPr>
    <w:rPr>
      <w:b/>
    </w:rPr>
  </w:style>
  <w:style w:type="paragraph" w:styleId="Heading9">
    <w:name w:val="heading 9"/>
    <w:basedOn w:val="Normal"/>
    <w:next w:val="Normal"/>
    <w:link w:val="Heading9Char"/>
    <w:uiPriority w:val="99"/>
    <w:qFormat/>
    <w:pPr>
      <w:widowControl w:val="0"/>
      <w:numPr>
        <w:ilvl w:val="8"/>
        <w:numId w:val="1"/>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rPr>
      <w:rFonts w:ascii="Tahoma" w:hAnsi="Tahoma" w:cs="Tahoma"/>
      <w:sz w:val="16"/>
      <w:szCs w:val="16"/>
    </w:rPr>
  </w:style>
  <w:style w:type="character" w:customStyle="1" w:styleId="BalloonTextChar">
    <w:name w:val="Balloon Text Char"/>
    <w:uiPriority w:val="99"/>
    <w:semiHidden/>
    <w:rPr>
      <w:rFonts w:ascii="Lucida Grande" w:hAnsi="Lucida Grande"/>
      <w:sz w:val="18"/>
      <w:szCs w:val="18"/>
    </w:rPr>
  </w:style>
  <w:style w:type="character" w:customStyle="1" w:styleId="BalloonTextChar0">
    <w:name w:val="Balloon Text Char"/>
    <w:uiPriority w:val="99"/>
    <w:semiHidden/>
    <w:rPr>
      <w:rFonts w:ascii="Lucida Grande" w:hAnsi="Lucida Grande"/>
      <w:sz w:val="18"/>
      <w:szCs w:val="18"/>
    </w:rPr>
  </w:style>
  <w:style w:type="character" w:customStyle="1" w:styleId="Heading1Char">
    <w:name w:val="Heading 1 Char"/>
    <w:link w:val="Heading1"/>
    <w:uiPriority w:val="99"/>
    <w:locked/>
    <w:rPr>
      <w:rFonts w:ascii="Cambria" w:hAnsi="Cambria" w:cs="Times New Roman"/>
      <w:b/>
      <w:bCs/>
      <w:kern w:val="32"/>
      <w:sz w:val="32"/>
      <w:szCs w:val="32"/>
    </w:rPr>
  </w:style>
  <w:style w:type="character" w:customStyle="1" w:styleId="Heading2Char">
    <w:name w:val="Heading 2 Char"/>
    <w:link w:val="Heading2"/>
    <w:uiPriority w:val="99"/>
    <w:semiHidden/>
    <w:locked/>
    <w:rPr>
      <w:rFonts w:ascii="Cambria" w:hAnsi="Cambria" w:cs="Times New Roman"/>
      <w:b/>
      <w:bCs/>
      <w:i/>
      <w:iCs/>
      <w:sz w:val="28"/>
      <w:szCs w:val="28"/>
    </w:rPr>
  </w:style>
  <w:style w:type="character" w:customStyle="1" w:styleId="Heading3Char">
    <w:name w:val="Heading 3 Char"/>
    <w:link w:val="Heading3"/>
    <w:uiPriority w:val="99"/>
    <w:semiHidden/>
    <w:locked/>
    <w:rPr>
      <w:rFonts w:ascii="Cambria" w:hAnsi="Cambria" w:cs="Times New Roman"/>
      <w:b/>
      <w:bCs/>
      <w:sz w:val="26"/>
      <w:szCs w:val="26"/>
    </w:rPr>
  </w:style>
  <w:style w:type="character" w:customStyle="1" w:styleId="Heading4Char">
    <w:name w:val="Heading 4 Char"/>
    <w:link w:val="Heading4"/>
    <w:uiPriority w:val="99"/>
    <w:semiHidden/>
    <w:locked/>
    <w:rPr>
      <w:rFonts w:ascii="Calibri" w:hAnsi="Calibri" w:cs="Times New Roman"/>
      <w:b/>
      <w:bCs/>
      <w:sz w:val="28"/>
      <w:szCs w:val="28"/>
    </w:rPr>
  </w:style>
  <w:style w:type="character" w:customStyle="1" w:styleId="Heading5Char">
    <w:name w:val="Heading 5 Char"/>
    <w:link w:val="Heading5"/>
    <w:uiPriority w:val="99"/>
    <w:semiHidden/>
    <w:locked/>
    <w:rPr>
      <w:rFonts w:ascii="Calibri" w:hAnsi="Calibri" w:cs="Times New Roman"/>
      <w:b/>
      <w:bCs/>
      <w:i/>
      <w:iCs/>
      <w:sz w:val="26"/>
      <w:szCs w:val="26"/>
    </w:rPr>
  </w:style>
  <w:style w:type="character" w:customStyle="1" w:styleId="Heading6Char">
    <w:name w:val="Heading 6 Char"/>
    <w:link w:val="Heading6"/>
    <w:uiPriority w:val="99"/>
    <w:semiHidden/>
    <w:locked/>
    <w:rPr>
      <w:rFonts w:ascii="Calibri" w:hAnsi="Calibri" w:cs="Times New Roman"/>
      <w:b/>
      <w:bCs/>
    </w:rPr>
  </w:style>
  <w:style w:type="character" w:customStyle="1" w:styleId="Heading7Char">
    <w:name w:val="Heading 7 Char"/>
    <w:link w:val="Heading7"/>
    <w:uiPriority w:val="99"/>
    <w:semiHidden/>
    <w:locked/>
    <w:rPr>
      <w:rFonts w:ascii="Calibri" w:hAnsi="Calibri" w:cs="Times New Roman"/>
      <w:sz w:val="24"/>
      <w:szCs w:val="24"/>
    </w:rPr>
  </w:style>
  <w:style w:type="character" w:customStyle="1" w:styleId="Heading9Char">
    <w:name w:val="Heading 9 Char"/>
    <w:link w:val="Heading9"/>
    <w:uiPriority w:val="99"/>
    <w:semiHidden/>
    <w:locked/>
    <w:rPr>
      <w:rFonts w:ascii="Cambria" w:hAnsi="Cambria" w:cs="Times New Roman"/>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semiHidden/>
    <w:locked/>
    <w:rPr>
      <w:rFonts w:cs="Times New Roman"/>
      <w:sz w:val="20"/>
      <w:szCs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locked/>
    <w:rPr>
      <w:rFonts w:cs="Times New Roman"/>
      <w:sz w:val="20"/>
      <w:szCs w:val="20"/>
    </w:rPr>
  </w:style>
  <w:style w:type="character" w:styleId="Hyperlink">
    <w:name w:val="Hyperlink"/>
    <w:uiPriority w:val="99"/>
    <w:rPr>
      <w:rFonts w:cs="Times New Roman"/>
      <w:color w:val="0000FF"/>
      <w:u w:val="single"/>
    </w:rPr>
  </w:style>
  <w:style w:type="character" w:styleId="FootnoteReference">
    <w:name w:val="footnote reference"/>
    <w:aliases w:val="Style 13,Appel note de bas de p,Style 12,(NECG) Footnote Reference,Style 124,o,fr,Style 3,FR,Style 17,Footnote Reference/,Style 6,Style 7,Style 4,Footnote Reference1"/>
    <w:uiPriority w:val="99"/>
    <w:rPr>
      <w:rFonts w:cs="Times New Roman"/>
      <w:vertAlign w:val="superscript"/>
    </w:rPr>
  </w:style>
  <w:style w:type="paragraph" w:styleId="FootnoteText">
    <w:name w:val="footnote text"/>
    <w:aliases w:val="Footnote Text Char1,Footnote Text Char Char,ALTS FOOTNOTE Char Char,fn Char Char,Footnote Text Char1 Char Char,Footnote Text Char Char Char Char,ALTS FOOTNOTE Char Char Char Char,fn Char Char Char Char,fn Char1,Footnote Text Char,fn Char"/>
    <w:basedOn w:val="Normal"/>
    <w:link w:val="FootnoteTextChar2"/>
    <w:uiPriority w:val="99"/>
    <w:pPr>
      <w:tabs>
        <w:tab w:val="left" w:pos="720"/>
      </w:tabs>
      <w:spacing w:after="200"/>
    </w:pPr>
  </w:style>
  <w:style w:type="character" w:customStyle="1" w:styleId="FootnoteTextChar2">
    <w:name w:val="Footnote Text Char2"/>
    <w:aliases w:val="Footnote Text Char1 Char,Footnote Text Char Char Char,ALTS FOOTNOTE Char Char Char,fn Char Char Char,Footnote Text Char1 Char Char Char,Footnote Text Char Char Char Char Char,ALTS FOOTNOTE Char Char Char Char Char,fn Char1 Char"/>
    <w:link w:val="FootnoteText"/>
    <w:uiPriority w:val="99"/>
    <w:locked/>
    <w:rPr>
      <w:rFonts w:cs="Times New Roman"/>
      <w:sz w:val="22"/>
      <w:lang w:val="en-US" w:eastAsia="en-US"/>
    </w:rPr>
  </w:style>
  <w:style w:type="paragraph" w:customStyle="1" w:styleId="ParaNum1">
    <w:name w:val="ParaNum"/>
    <w:basedOn w:val="Normal"/>
    <w:link w:val="ParaNumChar"/>
    <w:autoRedefine/>
    <w:pPr>
      <w:tabs>
        <w:tab w:val="left" w:pos="720"/>
      </w:tabs>
      <w:spacing w:after="240"/>
    </w:pPr>
  </w:style>
  <w:style w:type="paragraph" w:styleId="BodyTextIndent">
    <w:name w:val="Body Text Indent"/>
    <w:basedOn w:val="Normal"/>
    <w:link w:val="BodyTextIndentChar"/>
    <w:uiPriority w:val="99"/>
    <w:pPr>
      <w:widowControl w:val="0"/>
      <w:ind w:firstLine="720"/>
    </w:pPr>
    <w:rPr>
      <w:kern w:val="28"/>
      <w:sz w:val="24"/>
    </w:rPr>
  </w:style>
  <w:style w:type="character" w:customStyle="1" w:styleId="BodyTextIndentChar">
    <w:name w:val="Body Text Indent Char"/>
    <w:link w:val="BodyTextIndent"/>
    <w:uiPriority w:val="99"/>
    <w:semiHidden/>
    <w:locked/>
    <w:rPr>
      <w:rFonts w:cs="Times New Roman"/>
      <w:sz w:val="20"/>
      <w:szCs w:val="20"/>
    </w:rPr>
  </w:style>
  <w:style w:type="character" w:styleId="Emphasis">
    <w:name w:val="Emphasis"/>
    <w:uiPriority w:val="20"/>
    <w:qFormat/>
    <w:rPr>
      <w:rFonts w:cs="Times New Roman"/>
      <w:i/>
    </w:rPr>
  </w:style>
  <w:style w:type="character" w:styleId="PageNumber">
    <w:name w:val="page number"/>
    <w:uiPriority w:val="99"/>
    <w:rPr>
      <w:rFonts w:cs="Times New Roman"/>
    </w:rPr>
  </w:style>
  <w:style w:type="paragraph" w:customStyle="1" w:styleId="LightGrid-Accent31">
    <w:name w:val="Light Grid - Accent 31"/>
    <w:basedOn w:val="Normal"/>
    <w:uiPriority w:val="99"/>
    <w:pPr>
      <w:spacing w:after="200" w:line="276" w:lineRule="auto"/>
      <w:ind w:left="720"/>
      <w:contextualSpacing/>
    </w:pPr>
    <w:rPr>
      <w:rFonts w:ascii="Calibri" w:hAnsi="Calibri"/>
      <w:szCs w:val="22"/>
    </w:rPr>
  </w:style>
  <w:style w:type="paragraph" w:styleId="Title">
    <w:name w:val="Title"/>
    <w:basedOn w:val="Normal"/>
    <w:next w:val="Normal"/>
    <w:link w:val="TitleChar"/>
    <w:uiPriority w:val="99"/>
    <w:qFormat/>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99"/>
    <w:locked/>
    <w:rPr>
      <w:rFonts w:ascii="Cambria" w:hAnsi="Cambria" w:cs="Times New Roman"/>
      <w:color w:val="17365D"/>
      <w:spacing w:val="5"/>
      <w:kern w:val="28"/>
      <w:sz w:val="52"/>
      <w:lang w:val="en-US" w:eastAsia="en-US"/>
    </w:rPr>
  </w:style>
  <w:style w:type="character" w:styleId="FollowedHyperlink">
    <w:name w:val="FollowedHyperlink"/>
    <w:uiPriority w:val="99"/>
    <w:rPr>
      <w:rFonts w:cs="Times New Roman"/>
      <w:color w:val="800080"/>
      <w:u w:val="single"/>
    </w:rPr>
  </w:style>
  <w:style w:type="character" w:styleId="CommentReference">
    <w:name w:val="annotation reference"/>
    <w:uiPriority w:val="99"/>
    <w:rPr>
      <w:rFonts w:cs="Times New Roman"/>
      <w:sz w:val="16"/>
    </w:rPr>
  </w:style>
  <w:style w:type="paragraph" w:styleId="CommentText">
    <w:name w:val="annotation text"/>
    <w:basedOn w:val="Normal"/>
    <w:link w:val="CommentTextChar"/>
    <w:uiPriority w:val="99"/>
    <w:semiHidden/>
    <w:rPr>
      <w:sz w:val="20"/>
    </w:rPr>
  </w:style>
  <w:style w:type="character" w:customStyle="1" w:styleId="CommentTextChar">
    <w:name w:val="Comment Text Char"/>
    <w:link w:val="CommentText"/>
    <w:uiPriority w:val="99"/>
    <w:semiHidden/>
    <w:locked/>
    <w:rPr>
      <w:rFonts w:cs="Times New Roman"/>
    </w:rPr>
  </w:style>
  <w:style w:type="character" w:customStyle="1" w:styleId="BalloonTextChar1">
    <w:name w:val="Balloon Text Char1"/>
    <w:link w:val="BalloonText"/>
    <w:uiPriority w:val="99"/>
    <w:semiHidden/>
    <w:locked/>
    <w:rPr>
      <w:rFonts w:cs="Times New Roman"/>
      <w:sz w:val="2"/>
    </w:rPr>
  </w:style>
  <w:style w:type="paragraph" w:styleId="BodyText">
    <w:name w:val="Body Text"/>
    <w:basedOn w:val="Normal"/>
    <w:link w:val="BodyTextChar"/>
    <w:uiPriority w:val="99"/>
    <w:pPr>
      <w:spacing w:after="120"/>
    </w:pPr>
  </w:style>
  <w:style w:type="character" w:customStyle="1" w:styleId="BodyTextChar">
    <w:name w:val="Body Text Char"/>
    <w:link w:val="BodyText"/>
    <w:uiPriority w:val="99"/>
    <w:semiHidden/>
    <w:locked/>
    <w:rPr>
      <w:rFonts w:cs="Times New Roman"/>
      <w:sz w:val="20"/>
      <w:szCs w:val="20"/>
    </w:rPr>
  </w:style>
  <w:style w:type="paragraph" w:customStyle="1" w:styleId="Paranum">
    <w:name w:val="Paranum"/>
    <w:basedOn w:val="Normal"/>
    <w:uiPriority w:val="99"/>
    <w:pPr>
      <w:widowControl w:val="0"/>
      <w:numPr>
        <w:numId w:val="7"/>
      </w:numPr>
      <w:spacing w:after="220"/>
      <w:jc w:val="both"/>
    </w:pPr>
  </w:style>
  <w:style w:type="character" w:customStyle="1" w:styleId="ParaNumChar">
    <w:name w:val="ParaNum Char"/>
    <w:link w:val="ParaNum1"/>
    <w:uiPriority w:val="99"/>
    <w:locked/>
    <w:rPr>
      <w:sz w:val="22"/>
      <w:lang w:val="en-US" w:eastAsia="en-US"/>
    </w:rPr>
  </w:style>
  <w:style w:type="character" w:customStyle="1" w:styleId="ALTSFOOTNOTEChar2">
    <w:name w:val="ALTS FOOTNOTE Char2"/>
    <w:aliases w:val="fn Char3,ALTS FOOTNOTE Char Char1,fn Char Char1,Footnote Text Char1 Char Char1,Footnote Text Char Char Char Char1,Footnote Text Char2 Char Char Char Char1,Footnote Text Char1 Char1 Char Char Char Char1,f Char1"/>
    <w:uiPriority w:val="99"/>
    <w:locked/>
    <w:rPr>
      <w:rFonts w:ascii="Times New Roman" w:hAnsi="Times New Roman"/>
      <w:sz w:val="20"/>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link w:val="CommentSubject"/>
    <w:uiPriority w:val="99"/>
    <w:semiHidden/>
    <w:locked/>
    <w:rPr>
      <w:rFonts w:cs="Times New Roman"/>
      <w:b/>
      <w:bCs/>
      <w:sz w:val="20"/>
      <w:szCs w:val="20"/>
    </w:rPr>
  </w:style>
  <w:style w:type="paragraph" w:customStyle="1" w:styleId="ColorfulShading-Accent11">
    <w:name w:val="Colorful Shading - Accent 11"/>
    <w:hidden/>
    <w:uiPriority w:val="99"/>
    <w:semiHidden/>
    <w:rPr>
      <w:sz w:val="22"/>
    </w:rPr>
  </w:style>
  <w:style w:type="character" w:customStyle="1" w:styleId="apple-converted-space">
    <w:name w:val="apple-converted-space"/>
    <w:rPr>
      <w:rFonts w:cs="Times New Roman"/>
    </w:rPr>
  </w:style>
  <w:style w:type="paragraph" w:customStyle="1" w:styleId="MediumGrid1-Accent21">
    <w:name w:val="Medium Grid 1 - Accent 21"/>
    <w:basedOn w:val="Normal"/>
    <w:uiPriority w:val="99"/>
    <w:pPr>
      <w:ind w:left="720"/>
    </w:pPr>
    <w:rPr>
      <w:rFonts w:ascii="Calibri" w:hAnsi="Calibri" w:cs="Calibri"/>
      <w:szCs w:val="22"/>
    </w:rPr>
  </w:style>
  <w:style w:type="paragraph" w:customStyle="1" w:styleId="MediumList2-Accent21">
    <w:name w:val="Medium List 2 - Accent 21"/>
    <w:hidden/>
    <w:uiPriority w:val="99"/>
    <w:semiHidden/>
    <w:rPr>
      <w:sz w:val="22"/>
    </w:rPr>
  </w:style>
  <w:style w:type="paragraph" w:styleId="Revision">
    <w:name w:val="Revision"/>
    <w:hidden/>
    <w:uiPriority w:val="99"/>
    <w:semiHidden/>
    <w:rPr>
      <w:sz w:val="22"/>
    </w:rPr>
  </w:style>
  <w:style w:type="paragraph" w:customStyle="1" w:styleId="paranum0">
    <w:name w:val="paranum"/>
    <w:basedOn w:val="Normal"/>
    <w:uiPriority w:val="99"/>
    <w:pPr>
      <w:numPr>
        <w:numId w:val="11"/>
      </w:numPr>
      <w:spacing w:after="220"/>
      <w:jc w:val="both"/>
    </w:pPr>
    <w:rPr>
      <w:szCs w:val="22"/>
    </w:rPr>
  </w:style>
  <w:style w:type="character" w:styleId="Strong">
    <w:name w:val="Strong"/>
    <w:uiPriority w:val="99"/>
    <w:qFormat/>
    <w:rPr>
      <w:rFonts w:cs="Times New Roman"/>
      <w:b/>
    </w:rPr>
  </w:style>
  <w:style w:type="paragraph" w:styleId="ListParagraph">
    <w:name w:val="List Paragraph"/>
    <w:basedOn w:val="Normal"/>
    <w:uiPriority w:val="99"/>
    <w:qFormat/>
    <w:pPr>
      <w:ind w:left="720"/>
    </w:pPr>
    <w:rPr>
      <w:rFonts w:ascii="Calibri" w:hAnsi="Calibri" w:cs="Calibri"/>
      <w:szCs w:val="22"/>
    </w:rPr>
  </w:style>
  <w:style w:type="paragraph" w:styleId="PlainText">
    <w:name w:val="Plain Text"/>
    <w:basedOn w:val="Normal"/>
    <w:link w:val="PlainTextChar"/>
    <w:uiPriority w:val="99"/>
    <w:rPr>
      <w:rFonts w:ascii="Calibri" w:hAnsi="Calibri"/>
      <w:szCs w:val="21"/>
    </w:rPr>
  </w:style>
  <w:style w:type="character" w:customStyle="1" w:styleId="PlainTextChar">
    <w:name w:val="Plain Text Char"/>
    <w:link w:val="PlainText"/>
    <w:uiPriority w:val="99"/>
    <w:locked/>
    <w:rPr>
      <w:rFonts w:ascii="Calibri" w:hAnsi="Calibri" w:cs="Times New Roman"/>
      <w:sz w:val="21"/>
    </w:rPr>
  </w:style>
  <w:style w:type="table" w:styleId="TableGrid">
    <w:name w:val="Table Grid"/>
    <w:basedOn w:val="TableNormal"/>
    <w:uiPriority w:val="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earchterm">
    <w:name w:val="searchterm"/>
    <w:uiPriority w:val="99"/>
    <w:rPr>
      <w:rFonts w:cs="Times New Roman"/>
    </w:rPr>
  </w:style>
  <w:style w:type="character" w:customStyle="1" w:styleId="starpage">
    <w:name w:val="starpage"/>
    <w:uiPriority w:val="99"/>
    <w:rPr>
      <w:rFonts w:cs="Times New Roman"/>
    </w:rPr>
  </w:style>
  <w:style w:type="paragraph" w:styleId="DocumentMap">
    <w:name w:val="Document Map"/>
    <w:basedOn w:val="Normal"/>
    <w:link w:val="DocumentMapChar"/>
    <w:uiPriority w:val="99"/>
    <w:semiHidden/>
    <w:unhideWhenUsed/>
    <w:rPr>
      <w:rFonts w:ascii="Lucida Grande" w:hAnsi="Lucida Grande"/>
      <w:sz w:val="24"/>
      <w:szCs w:val="24"/>
    </w:rPr>
  </w:style>
  <w:style w:type="character" w:customStyle="1" w:styleId="DocumentMapChar">
    <w:name w:val="Document Map Char"/>
    <w:link w:val="DocumentMap"/>
    <w:uiPriority w:val="99"/>
    <w:semiHidden/>
    <w:rPr>
      <w:rFonts w:ascii="Lucida Grande" w:hAnsi="Lucida Grande"/>
      <w:sz w:val="24"/>
      <w:szCs w:val="24"/>
    </w:rPr>
  </w:style>
  <w:style w:type="character" w:customStyle="1" w:styleId="ParaNumChar1">
    <w:name w:val="ParaNum Char1"/>
    <w:rPr>
      <w:snapToGrid w:val="0"/>
      <w:kern w:val="28"/>
      <w:sz w:val="22"/>
      <w:lang w:val="en-US" w:eastAsia="en-US" w:bidi="ar-SA"/>
    </w:rPr>
  </w:style>
  <w:style w:type="paragraph" w:customStyle="1" w:styleId="Titleinfo">
    <w:name w:val="Title info"/>
    <w:basedOn w:val="Header"/>
    <w:pPr>
      <w:tabs>
        <w:tab w:val="clear" w:pos="4320"/>
        <w:tab w:val="clear" w:pos="8640"/>
      </w:tabs>
    </w:pPr>
  </w:style>
  <w:style w:type="paragraph" w:styleId="EndnoteText">
    <w:name w:val="endnote text"/>
    <w:basedOn w:val="Normal"/>
    <w:link w:val="EndnoteTextChar"/>
    <w:uiPriority w:val="99"/>
    <w:semiHidden/>
    <w:unhideWhenUsed/>
    <w:rPr>
      <w:sz w:val="20"/>
    </w:rPr>
  </w:style>
  <w:style w:type="character" w:customStyle="1" w:styleId="EndnoteTextChar">
    <w:name w:val="Endnote Text Char"/>
    <w:basedOn w:val="DefaultParagraphFont"/>
    <w:link w:val="EndnoteText"/>
    <w:uiPriority w:val="99"/>
    <w:semiHidden/>
  </w:style>
  <w:style w:type="character" w:styleId="EndnoteReference">
    <w:name w:val="endnote reference"/>
    <w:uiPriority w:val="99"/>
    <w:semiHidden/>
    <w:unhideWhenUsed/>
    <w:rPr>
      <w:vertAlign w:val="superscript"/>
    </w:rPr>
  </w:style>
  <w:style w:type="character" w:customStyle="1" w:styleId="ParaNumChar2">
    <w:name w:val="ParaNum Char2"/>
    <w:rsid w:val="00846642"/>
    <w:rPr>
      <w:sz w:val="22"/>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semiHidden="0" w:uiPriority="0" w:unhideWhenUsed="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annotation text" w:locked="1"/>
    <w:lsdException w:name="caption" w:locked="1" w:uiPriority="0" w:qFormat="1"/>
    <w:lsdException w:name="annotation reference" w:locked="1"/>
    <w:lsdException w:name="Title" w:locked="1" w:semiHidden="0" w:uiPriority="0" w:unhideWhenUsed="0" w:qFormat="1"/>
    <w:lsdException w:name="Default Paragraph Font" w:locked="1" w:uiPriority="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Plain Text" w:locked="1"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44E"/>
    <w:rPr>
      <w:sz w:val="22"/>
    </w:rPr>
  </w:style>
  <w:style w:type="paragraph" w:styleId="Heading1">
    <w:name w:val="heading 1"/>
    <w:basedOn w:val="Normal"/>
    <w:next w:val="Normal"/>
    <w:link w:val="Heading1Char"/>
    <w:uiPriority w:val="99"/>
    <w:qFormat/>
    <w:pPr>
      <w:keepNext/>
      <w:widowControl w:val="0"/>
      <w:numPr>
        <w:numId w:val="1"/>
      </w:numPr>
      <w:suppressAutoHyphens/>
      <w:spacing w:after="220"/>
      <w:jc w:val="both"/>
      <w:outlineLvl w:val="0"/>
    </w:pPr>
    <w:rPr>
      <w:b/>
      <w:caps/>
    </w:rPr>
  </w:style>
  <w:style w:type="paragraph" w:styleId="Heading2">
    <w:name w:val="heading 2"/>
    <w:basedOn w:val="Normal"/>
    <w:next w:val="Normal"/>
    <w:link w:val="Heading2Char"/>
    <w:uiPriority w:val="99"/>
    <w:qFormat/>
    <w:pPr>
      <w:keepNext/>
      <w:widowControl w:val="0"/>
      <w:numPr>
        <w:ilvl w:val="1"/>
        <w:numId w:val="1"/>
      </w:numPr>
      <w:spacing w:after="220"/>
      <w:jc w:val="both"/>
      <w:outlineLvl w:val="1"/>
    </w:pPr>
    <w:rPr>
      <w:b/>
    </w:rPr>
  </w:style>
  <w:style w:type="paragraph" w:styleId="Heading3">
    <w:name w:val="heading 3"/>
    <w:basedOn w:val="Normal"/>
    <w:next w:val="Normal"/>
    <w:link w:val="Heading3Char"/>
    <w:uiPriority w:val="99"/>
    <w:qFormat/>
    <w:pPr>
      <w:keepNext/>
      <w:widowControl w:val="0"/>
      <w:numPr>
        <w:ilvl w:val="2"/>
        <w:numId w:val="1"/>
      </w:numPr>
      <w:spacing w:after="220"/>
      <w:jc w:val="both"/>
      <w:outlineLvl w:val="2"/>
    </w:pPr>
    <w:rPr>
      <w:b/>
    </w:rPr>
  </w:style>
  <w:style w:type="paragraph" w:styleId="Heading4">
    <w:name w:val="heading 4"/>
    <w:basedOn w:val="Normal"/>
    <w:next w:val="Normal"/>
    <w:link w:val="Heading4Char"/>
    <w:uiPriority w:val="99"/>
    <w:qFormat/>
    <w:pPr>
      <w:keepNext/>
      <w:widowControl w:val="0"/>
      <w:numPr>
        <w:ilvl w:val="3"/>
        <w:numId w:val="1"/>
      </w:numPr>
      <w:spacing w:after="220"/>
      <w:jc w:val="both"/>
      <w:outlineLvl w:val="3"/>
    </w:pPr>
    <w:rPr>
      <w:b/>
    </w:rPr>
  </w:style>
  <w:style w:type="paragraph" w:styleId="Heading5">
    <w:name w:val="heading 5"/>
    <w:basedOn w:val="Normal"/>
    <w:next w:val="Normal"/>
    <w:link w:val="Heading5Char"/>
    <w:uiPriority w:val="99"/>
    <w:qFormat/>
    <w:pPr>
      <w:keepNext/>
      <w:widowControl w:val="0"/>
      <w:numPr>
        <w:ilvl w:val="4"/>
        <w:numId w:val="1"/>
      </w:numPr>
      <w:suppressAutoHyphens/>
      <w:spacing w:after="220"/>
      <w:jc w:val="both"/>
      <w:outlineLvl w:val="4"/>
    </w:pPr>
    <w:rPr>
      <w:b/>
    </w:rPr>
  </w:style>
  <w:style w:type="paragraph" w:styleId="Heading6">
    <w:name w:val="heading 6"/>
    <w:basedOn w:val="Normal"/>
    <w:next w:val="Normal"/>
    <w:link w:val="Heading6Char"/>
    <w:uiPriority w:val="99"/>
    <w:qFormat/>
    <w:pPr>
      <w:widowControl w:val="0"/>
      <w:numPr>
        <w:ilvl w:val="5"/>
        <w:numId w:val="1"/>
      </w:numPr>
      <w:spacing w:after="220"/>
      <w:jc w:val="both"/>
      <w:outlineLvl w:val="5"/>
    </w:pPr>
    <w:rPr>
      <w:b/>
    </w:rPr>
  </w:style>
  <w:style w:type="paragraph" w:styleId="Heading7">
    <w:name w:val="heading 7"/>
    <w:basedOn w:val="Normal"/>
    <w:next w:val="Normal"/>
    <w:link w:val="Heading7Char"/>
    <w:uiPriority w:val="99"/>
    <w:qFormat/>
    <w:pPr>
      <w:widowControl w:val="0"/>
      <w:numPr>
        <w:ilvl w:val="7"/>
        <w:numId w:val="1"/>
      </w:numPr>
      <w:spacing w:after="220"/>
      <w:jc w:val="both"/>
      <w:outlineLvl w:val="6"/>
    </w:pPr>
    <w:rPr>
      <w:b/>
    </w:rPr>
  </w:style>
  <w:style w:type="paragraph" w:styleId="Heading9">
    <w:name w:val="heading 9"/>
    <w:basedOn w:val="Normal"/>
    <w:next w:val="Normal"/>
    <w:link w:val="Heading9Char"/>
    <w:uiPriority w:val="99"/>
    <w:qFormat/>
    <w:pPr>
      <w:widowControl w:val="0"/>
      <w:numPr>
        <w:ilvl w:val="8"/>
        <w:numId w:val="1"/>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rPr>
      <w:rFonts w:ascii="Tahoma" w:hAnsi="Tahoma" w:cs="Tahoma"/>
      <w:sz w:val="16"/>
      <w:szCs w:val="16"/>
    </w:rPr>
  </w:style>
  <w:style w:type="character" w:customStyle="1" w:styleId="BalloonTextChar">
    <w:name w:val="Balloon Text Char"/>
    <w:uiPriority w:val="99"/>
    <w:semiHidden/>
    <w:rPr>
      <w:rFonts w:ascii="Lucida Grande" w:hAnsi="Lucida Grande"/>
      <w:sz w:val="18"/>
      <w:szCs w:val="18"/>
    </w:rPr>
  </w:style>
  <w:style w:type="character" w:customStyle="1" w:styleId="BalloonTextChar0">
    <w:name w:val="Balloon Text Char"/>
    <w:uiPriority w:val="99"/>
    <w:semiHidden/>
    <w:rPr>
      <w:rFonts w:ascii="Lucida Grande" w:hAnsi="Lucida Grande"/>
      <w:sz w:val="18"/>
      <w:szCs w:val="18"/>
    </w:rPr>
  </w:style>
  <w:style w:type="character" w:customStyle="1" w:styleId="Heading1Char">
    <w:name w:val="Heading 1 Char"/>
    <w:link w:val="Heading1"/>
    <w:uiPriority w:val="99"/>
    <w:locked/>
    <w:rPr>
      <w:rFonts w:ascii="Cambria" w:hAnsi="Cambria" w:cs="Times New Roman"/>
      <w:b/>
      <w:bCs/>
      <w:kern w:val="32"/>
      <w:sz w:val="32"/>
      <w:szCs w:val="32"/>
    </w:rPr>
  </w:style>
  <w:style w:type="character" w:customStyle="1" w:styleId="Heading2Char">
    <w:name w:val="Heading 2 Char"/>
    <w:link w:val="Heading2"/>
    <w:uiPriority w:val="99"/>
    <w:semiHidden/>
    <w:locked/>
    <w:rPr>
      <w:rFonts w:ascii="Cambria" w:hAnsi="Cambria" w:cs="Times New Roman"/>
      <w:b/>
      <w:bCs/>
      <w:i/>
      <w:iCs/>
      <w:sz w:val="28"/>
      <w:szCs w:val="28"/>
    </w:rPr>
  </w:style>
  <w:style w:type="character" w:customStyle="1" w:styleId="Heading3Char">
    <w:name w:val="Heading 3 Char"/>
    <w:link w:val="Heading3"/>
    <w:uiPriority w:val="99"/>
    <w:semiHidden/>
    <w:locked/>
    <w:rPr>
      <w:rFonts w:ascii="Cambria" w:hAnsi="Cambria" w:cs="Times New Roman"/>
      <w:b/>
      <w:bCs/>
      <w:sz w:val="26"/>
      <w:szCs w:val="26"/>
    </w:rPr>
  </w:style>
  <w:style w:type="character" w:customStyle="1" w:styleId="Heading4Char">
    <w:name w:val="Heading 4 Char"/>
    <w:link w:val="Heading4"/>
    <w:uiPriority w:val="99"/>
    <w:semiHidden/>
    <w:locked/>
    <w:rPr>
      <w:rFonts w:ascii="Calibri" w:hAnsi="Calibri" w:cs="Times New Roman"/>
      <w:b/>
      <w:bCs/>
      <w:sz w:val="28"/>
      <w:szCs w:val="28"/>
    </w:rPr>
  </w:style>
  <w:style w:type="character" w:customStyle="1" w:styleId="Heading5Char">
    <w:name w:val="Heading 5 Char"/>
    <w:link w:val="Heading5"/>
    <w:uiPriority w:val="99"/>
    <w:semiHidden/>
    <w:locked/>
    <w:rPr>
      <w:rFonts w:ascii="Calibri" w:hAnsi="Calibri" w:cs="Times New Roman"/>
      <w:b/>
      <w:bCs/>
      <w:i/>
      <w:iCs/>
      <w:sz w:val="26"/>
      <w:szCs w:val="26"/>
    </w:rPr>
  </w:style>
  <w:style w:type="character" w:customStyle="1" w:styleId="Heading6Char">
    <w:name w:val="Heading 6 Char"/>
    <w:link w:val="Heading6"/>
    <w:uiPriority w:val="99"/>
    <w:semiHidden/>
    <w:locked/>
    <w:rPr>
      <w:rFonts w:ascii="Calibri" w:hAnsi="Calibri" w:cs="Times New Roman"/>
      <w:b/>
      <w:bCs/>
    </w:rPr>
  </w:style>
  <w:style w:type="character" w:customStyle="1" w:styleId="Heading7Char">
    <w:name w:val="Heading 7 Char"/>
    <w:link w:val="Heading7"/>
    <w:uiPriority w:val="99"/>
    <w:semiHidden/>
    <w:locked/>
    <w:rPr>
      <w:rFonts w:ascii="Calibri" w:hAnsi="Calibri" w:cs="Times New Roman"/>
      <w:sz w:val="24"/>
      <w:szCs w:val="24"/>
    </w:rPr>
  </w:style>
  <w:style w:type="character" w:customStyle="1" w:styleId="Heading9Char">
    <w:name w:val="Heading 9 Char"/>
    <w:link w:val="Heading9"/>
    <w:uiPriority w:val="99"/>
    <w:semiHidden/>
    <w:locked/>
    <w:rPr>
      <w:rFonts w:ascii="Cambria" w:hAnsi="Cambria" w:cs="Times New Roman"/>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semiHidden/>
    <w:locked/>
    <w:rPr>
      <w:rFonts w:cs="Times New Roman"/>
      <w:sz w:val="20"/>
      <w:szCs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locked/>
    <w:rPr>
      <w:rFonts w:cs="Times New Roman"/>
      <w:sz w:val="20"/>
      <w:szCs w:val="20"/>
    </w:rPr>
  </w:style>
  <w:style w:type="character" w:styleId="Hyperlink">
    <w:name w:val="Hyperlink"/>
    <w:uiPriority w:val="99"/>
    <w:rPr>
      <w:rFonts w:cs="Times New Roman"/>
      <w:color w:val="0000FF"/>
      <w:u w:val="single"/>
    </w:rPr>
  </w:style>
  <w:style w:type="character" w:styleId="FootnoteReference">
    <w:name w:val="footnote reference"/>
    <w:aliases w:val="Style 13,Appel note de bas de p,Style 12,(NECG) Footnote Reference,Style 124,o,fr,Style 3,FR,Style 17,Footnote Reference/,Style 6,Style 7,Style 4,Footnote Reference1"/>
    <w:uiPriority w:val="99"/>
    <w:rPr>
      <w:rFonts w:cs="Times New Roman"/>
      <w:vertAlign w:val="superscript"/>
    </w:rPr>
  </w:style>
  <w:style w:type="paragraph" w:styleId="FootnoteText">
    <w:name w:val="footnote text"/>
    <w:aliases w:val="Footnote Text Char1,Footnote Text Char Char,ALTS FOOTNOTE Char Char,fn Char Char,Footnote Text Char1 Char Char,Footnote Text Char Char Char Char,ALTS FOOTNOTE Char Char Char Char,fn Char Char Char Char,fn Char1,Footnote Text Char,fn Char"/>
    <w:basedOn w:val="Normal"/>
    <w:link w:val="FootnoteTextChar2"/>
    <w:uiPriority w:val="99"/>
    <w:pPr>
      <w:tabs>
        <w:tab w:val="left" w:pos="720"/>
      </w:tabs>
      <w:spacing w:after="200"/>
    </w:pPr>
  </w:style>
  <w:style w:type="character" w:customStyle="1" w:styleId="FootnoteTextChar2">
    <w:name w:val="Footnote Text Char2"/>
    <w:aliases w:val="Footnote Text Char1 Char,Footnote Text Char Char Char,ALTS FOOTNOTE Char Char Char,fn Char Char Char,Footnote Text Char1 Char Char Char,Footnote Text Char Char Char Char Char,ALTS FOOTNOTE Char Char Char Char Char,fn Char1 Char"/>
    <w:link w:val="FootnoteText"/>
    <w:uiPriority w:val="99"/>
    <w:locked/>
    <w:rPr>
      <w:rFonts w:cs="Times New Roman"/>
      <w:sz w:val="22"/>
      <w:lang w:val="en-US" w:eastAsia="en-US"/>
    </w:rPr>
  </w:style>
  <w:style w:type="paragraph" w:customStyle="1" w:styleId="ParaNum1">
    <w:name w:val="ParaNum"/>
    <w:basedOn w:val="Normal"/>
    <w:link w:val="ParaNumChar"/>
    <w:autoRedefine/>
    <w:pPr>
      <w:tabs>
        <w:tab w:val="left" w:pos="720"/>
      </w:tabs>
      <w:spacing w:after="240"/>
    </w:pPr>
  </w:style>
  <w:style w:type="paragraph" w:styleId="BodyTextIndent">
    <w:name w:val="Body Text Indent"/>
    <w:basedOn w:val="Normal"/>
    <w:link w:val="BodyTextIndentChar"/>
    <w:uiPriority w:val="99"/>
    <w:pPr>
      <w:widowControl w:val="0"/>
      <w:ind w:firstLine="720"/>
    </w:pPr>
    <w:rPr>
      <w:kern w:val="28"/>
      <w:sz w:val="24"/>
    </w:rPr>
  </w:style>
  <w:style w:type="character" w:customStyle="1" w:styleId="BodyTextIndentChar">
    <w:name w:val="Body Text Indent Char"/>
    <w:link w:val="BodyTextIndent"/>
    <w:uiPriority w:val="99"/>
    <w:semiHidden/>
    <w:locked/>
    <w:rPr>
      <w:rFonts w:cs="Times New Roman"/>
      <w:sz w:val="20"/>
      <w:szCs w:val="20"/>
    </w:rPr>
  </w:style>
  <w:style w:type="character" w:styleId="Emphasis">
    <w:name w:val="Emphasis"/>
    <w:uiPriority w:val="20"/>
    <w:qFormat/>
    <w:rPr>
      <w:rFonts w:cs="Times New Roman"/>
      <w:i/>
    </w:rPr>
  </w:style>
  <w:style w:type="character" w:styleId="PageNumber">
    <w:name w:val="page number"/>
    <w:uiPriority w:val="99"/>
    <w:rPr>
      <w:rFonts w:cs="Times New Roman"/>
    </w:rPr>
  </w:style>
  <w:style w:type="paragraph" w:customStyle="1" w:styleId="LightGrid-Accent31">
    <w:name w:val="Light Grid - Accent 31"/>
    <w:basedOn w:val="Normal"/>
    <w:uiPriority w:val="99"/>
    <w:pPr>
      <w:spacing w:after="200" w:line="276" w:lineRule="auto"/>
      <w:ind w:left="720"/>
      <w:contextualSpacing/>
    </w:pPr>
    <w:rPr>
      <w:rFonts w:ascii="Calibri" w:hAnsi="Calibri"/>
      <w:szCs w:val="22"/>
    </w:rPr>
  </w:style>
  <w:style w:type="paragraph" w:styleId="Title">
    <w:name w:val="Title"/>
    <w:basedOn w:val="Normal"/>
    <w:next w:val="Normal"/>
    <w:link w:val="TitleChar"/>
    <w:uiPriority w:val="99"/>
    <w:qFormat/>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99"/>
    <w:locked/>
    <w:rPr>
      <w:rFonts w:ascii="Cambria" w:hAnsi="Cambria" w:cs="Times New Roman"/>
      <w:color w:val="17365D"/>
      <w:spacing w:val="5"/>
      <w:kern w:val="28"/>
      <w:sz w:val="52"/>
      <w:lang w:val="en-US" w:eastAsia="en-US"/>
    </w:rPr>
  </w:style>
  <w:style w:type="character" w:styleId="FollowedHyperlink">
    <w:name w:val="FollowedHyperlink"/>
    <w:uiPriority w:val="99"/>
    <w:rPr>
      <w:rFonts w:cs="Times New Roman"/>
      <w:color w:val="800080"/>
      <w:u w:val="single"/>
    </w:rPr>
  </w:style>
  <w:style w:type="character" w:styleId="CommentReference">
    <w:name w:val="annotation reference"/>
    <w:uiPriority w:val="99"/>
    <w:rPr>
      <w:rFonts w:cs="Times New Roman"/>
      <w:sz w:val="16"/>
    </w:rPr>
  </w:style>
  <w:style w:type="paragraph" w:styleId="CommentText">
    <w:name w:val="annotation text"/>
    <w:basedOn w:val="Normal"/>
    <w:link w:val="CommentTextChar"/>
    <w:uiPriority w:val="99"/>
    <w:semiHidden/>
    <w:rPr>
      <w:sz w:val="20"/>
    </w:rPr>
  </w:style>
  <w:style w:type="character" w:customStyle="1" w:styleId="CommentTextChar">
    <w:name w:val="Comment Text Char"/>
    <w:link w:val="CommentText"/>
    <w:uiPriority w:val="99"/>
    <w:semiHidden/>
    <w:locked/>
    <w:rPr>
      <w:rFonts w:cs="Times New Roman"/>
    </w:rPr>
  </w:style>
  <w:style w:type="character" w:customStyle="1" w:styleId="BalloonTextChar1">
    <w:name w:val="Balloon Text Char1"/>
    <w:link w:val="BalloonText"/>
    <w:uiPriority w:val="99"/>
    <w:semiHidden/>
    <w:locked/>
    <w:rPr>
      <w:rFonts w:cs="Times New Roman"/>
      <w:sz w:val="2"/>
    </w:rPr>
  </w:style>
  <w:style w:type="paragraph" w:styleId="BodyText">
    <w:name w:val="Body Text"/>
    <w:basedOn w:val="Normal"/>
    <w:link w:val="BodyTextChar"/>
    <w:uiPriority w:val="99"/>
    <w:pPr>
      <w:spacing w:after="120"/>
    </w:pPr>
  </w:style>
  <w:style w:type="character" w:customStyle="1" w:styleId="BodyTextChar">
    <w:name w:val="Body Text Char"/>
    <w:link w:val="BodyText"/>
    <w:uiPriority w:val="99"/>
    <w:semiHidden/>
    <w:locked/>
    <w:rPr>
      <w:rFonts w:cs="Times New Roman"/>
      <w:sz w:val="20"/>
      <w:szCs w:val="20"/>
    </w:rPr>
  </w:style>
  <w:style w:type="paragraph" w:customStyle="1" w:styleId="Paranum">
    <w:name w:val="Paranum"/>
    <w:basedOn w:val="Normal"/>
    <w:uiPriority w:val="99"/>
    <w:pPr>
      <w:widowControl w:val="0"/>
      <w:numPr>
        <w:numId w:val="7"/>
      </w:numPr>
      <w:spacing w:after="220"/>
      <w:jc w:val="both"/>
    </w:pPr>
  </w:style>
  <w:style w:type="character" w:customStyle="1" w:styleId="ParaNumChar">
    <w:name w:val="ParaNum Char"/>
    <w:link w:val="ParaNum1"/>
    <w:uiPriority w:val="99"/>
    <w:locked/>
    <w:rPr>
      <w:sz w:val="22"/>
      <w:lang w:val="en-US" w:eastAsia="en-US"/>
    </w:rPr>
  </w:style>
  <w:style w:type="character" w:customStyle="1" w:styleId="ALTSFOOTNOTEChar2">
    <w:name w:val="ALTS FOOTNOTE Char2"/>
    <w:aliases w:val="fn Char3,ALTS FOOTNOTE Char Char1,fn Char Char1,Footnote Text Char1 Char Char1,Footnote Text Char Char Char Char1,Footnote Text Char2 Char Char Char Char1,Footnote Text Char1 Char1 Char Char Char Char1,f Char1"/>
    <w:uiPriority w:val="99"/>
    <w:locked/>
    <w:rPr>
      <w:rFonts w:ascii="Times New Roman" w:hAnsi="Times New Roman"/>
      <w:sz w:val="20"/>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link w:val="CommentSubject"/>
    <w:uiPriority w:val="99"/>
    <w:semiHidden/>
    <w:locked/>
    <w:rPr>
      <w:rFonts w:cs="Times New Roman"/>
      <w:b/>
      <w:bCs/>
      <w:sz w:val="20"/>
      <w:szCs w:val="20"/>
    </w:rPr>
  </w:style>
  <w:style w:type="paragraph" w:customStyle="1" w:styleId="ColorfulShading-Accent11">
    <w:name w:val="Colorful Shading - Accent 11"/>
    <w:hidden/>
    <w:uiPriority w:val="99"/>
    <w:semiHidden/>
    <w:rPr>
      <w:sz w:val="22"/>
    </w:rPr>
  </w:style>
  <w:style w:type="character" w:customStyle="1" w:styleId="apple-converted-space">
    <w:name w:val="apple-converted-space"/>
    <w:rPr>
      <w:rFonts w:cs="Times New Roman"/>
    </w:rPr>
  </w:style>
  <w:style w:type="paragraph" w:customStyle="1" w:styleId="MediumGrid1-Accent21">
    <w:name w:val="Medium Grid 1 - Accent 21"/>
    <w:basedOn w:val="Normal"/>
    <w:uiPriority w:val="99"/>
    <w:pPr>
      <w:ind w:left="720"/>
    </w:pPr>
    <w:rPr>
      <w:rFonts w:ascii="Calibri" w:hAnsi="Calibri" w:cs="Calibri"/>
      <w:szCs w:val="22"/>
    </w:rPr>
  </w:style>
  <w:style w:type="paragraph" w:customStyle="1" w:styleId="MediumList2-Accent21">
    <w:name w:val="Medium List 2 - Accent 21"/>
    <w:hidden/>
    <w:uiPriority w:val="99"/>
    <w:semiHidden/>
    <w:rPr>
      <w:sz w:val="22"/>
    </w:rPr>
  </w:style>
  <w:style w:type="paragraph" w:styleId="Revision">
    <w:name w:val="Revision"/>
    <w:hidden/>
    <w:uiPriority w:val="99"/>
    <w:semiHidden/>
    <w:rPr>
      <w:sz w:val="22"/>
    </w:rPr>
  </w:style>
  <w:style w:type="paragraph" w:customStyle="1" w:styleId="paranum0">
    <w:name w:val="paranum"/>
    <w:basedOn w:val="Normal"/>
    <w:uiPriority w:val="99"/>
    <w:pPr>
      <w:numPr>
        <w:numId w:val="11"/>
      </w:numPr>
      <w:spacing w:after="220"/>
      <w:jc w:val="both"/>
    </w:pPr>
    <w:rPr>
      <w:szCs w:val="22"/>
    </w:rPr>
  </w:style>
  <w:style w:type="character" w:styleId="Strong">
    <w:name w:val="Strong"/>
    <w:uiPriority w:val="99"/>
    <w:qFormat/>
    <w:rPr>
      <w:rFonts w:cs="Times New Roman"/>
      <w:b/>
    </w:rPr>
  </w:style>
  <w:style w:type="paragraph" w:styleId="ListParagraph">
    <w:name w:val="List Paragraph"/>
    <w:basedOn w:val="Normal"/>
    <w:uiPriority w:val="99"/>
    <w:qFormat/>
    <w:pPr>
      <w:ind w:left="720"/>
    </w:pPr>
    <w:rPr>
      <w:rFonts w:ascii="Calibri" w:hAnsi="Calibri" w:cs="Calibri"/>
      <w:szCs w:val="22"/>
    </w:rPr>
  </w:style>
  <w:style w:type="paragraph" w:styleId="PlainText">
    <w:name w:val="Plain Text"/>
    <w:basedOn w:val="Normal"/>
    <w:link w:val="PlainTextChar"/>
    <w:uiPriority w:val="99"/>
    <w:rPr>
      <w:rFonts w:ascii="Calibri" w:hAnsi="Calibri"/>
      <w:szCs w:val="21"/>
    </w:rPr>
  </w:style>
  <w:style w:type="character" w:customStyle="1" w:styleId="PlainTextChar">
    <w:name w:val="Plain Text Char"/>
    <w:link w:val="PlainText"/>
    <w:uiPriority w:val="99"/>
    <w:locked/>
    <w:rPr>
      <w:rFonts w:ascii="Calibri" w:hAnsi="Calibri" w:cs="Times New Roman"/>
      <w:sz w:val="21"/>
    </w:rPr>
  </w:style>
  <w:style w:type="table" w:styleId="TableGrid">
    <w:name w:val="Table Grid"/>
    <w:basedOn w:val="TableNormal"/>
    <w:uiPriority w:val="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earchterm">
    <w:name w:val="searchterm"/>
    <w:uiPriority w:val="99"/>
    <w:rPr>
      <w:rFonts w:cs="Times New Roman"/>
    </w:rPr>
  </w:style>
  <w:style w:type="character" w:customStyle="1" w:styleId="starpage">
    <w:name w:val="starpage"/>
    <w:uiPriority w:val="99"/>
    <w:rPr>
      <w:rFonts w:cs="Times New Roman"/>
    </w:rPr>
  </w:style>
  <w:style w:type="paragraph" w:styleId="DocumentMap">
    <w:name w:val="Document Map"/>
    <w:basedOn w:val="Normal"/>
    <w:link w:val="DocumentMapChar"/>
    <w:uiPriority w:val="99"/>
    <w:semiHidden/>
    <w:unhideWhenUsed/>
    <w:rPr>
      <w:rFonts w:ascii="Lucida Grande" w:hAnsi="Lucida Grande"/>
      <w:sz w:val="24"/>
      <w:szCs w:val="24"/>
    </w:rPr>
  </w:style>
  <w:style w:type="character" w:customStyle="1" w:styleId="DocumentMapChar">
    <w:name w:val="Document Map Char"/>
    <w:link w:val="DocumentMap"/>
    <w:uiPriority w:val="99"/>
    <w:semiHidden/>
    <w:rPr>
      <w:rFonts w:ascii="Lucida Grande" w:hAnsi="Lucida Grande"/>
      <w:sz w:val="24"/>
      <w:szCs w:val="24"/>
    </w:rPr>
  </w:style>
  <w:style w:type="character" w:customStyle="1" w:styleId="ParaNumChar1">
    <w:name w:val="ParaNum Char1"/>
    <w:rPr>
      <w:snapToGrid w:val="0"/>
      <w:kern w:val="28"/>
      <w:sz w:val="22"/>
      <w:lang w:val="en-US" w:eastAsia="en-US" w:bidi="ar-SA"/>
    </w:rPr>
  </w:style>
  <w:style w:type="paragraph" w:customStyle="1" w:styleId="Titleinfo">
    <w:name w:val="Title info"/>
    <w:basedOn w:val="Header"/>
    <w:pPr>
      <w:tabs>
        <w:tab w:val="clear" w:pos="4320"/>
        <w:tab w:val="clear" w:pos="8640"/>
      </w:tabs>
    </w:pPr>
  </w:style>
  <w:style w:type="paragraph" w:styleId="EndnoteText">
    <w:name w:val="endnote text"/>
    <w:basedOn w:val="Normal"/>
    <w:link w:val="EndnoteTextChar"/>
    <w:uiPriority w:val="99"/>
    <w:semiHidden/>
    <w:unhideWhenUsed/>
    <w:rPr>
      <w:sz w:val="20"/>
    </w:rPr>
  </w:style>
  <w:style w:type="character" w:customStyle="1" w:styleId="EndnoteTextChar">
    <w:name w:val="Endnote Text Char"/>
    <w:basedOn w:val="DefaultParagraphFont"/>
    <w:link w:val="EndnoteText"/>
    <w:uiPriority w:val="99"/>
    <w:semiHidden/>
  </w:style>
  <w:style w:type="character" w:styleId="EndnoteReference">
    <w:name w:val="endnote reference"/>
    <w:uiPriority w:val="99"/>
    <w:semiHidden/>
    <w:unhideWhenUsed/>
    <w:rPr>
      <w:vertAlign w:val="superscript"/>
    </w:rPr>
  </w:style>
  <w:style w:type="character" w:customStyle="1" w:styleId="ParaNumChar2">
    <w:name w:val="ParaNum Char2"/>
    <w:rsid w:val="00846642"/>
    <w:rPr>
      <w:sz w:val="2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23458">
      <w:bodyDiv w:val="1"/>
      <w:marLeft w:val="0"/>
      <w:marRight w:val="0"/>
      <w:marTop w:val="0"/>
      <w:marBottom w:val="0"/>
      <w:divBdr>
        <w:top w:val="none" w:sz="0" w:space="0" w:color="auto"/>
        <w:left w:val="none" w:sz="0" w:space="0" w:color="auto"/>
        <w:bottom w:val="none" w:sz="0" w:space="0" w:color="auto"/>
        <w:right w:val="none" w:sz="0" w:space="0" w:color="auto"/>
      </w:divBdr>
    </w:div>
    <w:div w:id="93792353">
      <w:bodyDiv w:val="1"/>
      <w:marLeft w:val="0"/>
      <w:marRight w:val="0"/>
      <w:marTop w:val="0"/>
      <w:marBottom w:val="0"/>
      <w:divBdr>
        <w:top w:val="none" w:sz="0" w:space="0" w:color="auto"/>
        <w:left w:val="none" w:sz="0" w:space="0" w:color="auto"/>
        <w:bottom w:val="none" w:sz="0" w:space="0" w:color="auto"/>
        <w:right w:val="none" w:sz="0" w:space="0" w:color="auto"/>
      </w:divBdr>
    </w:div>
    <w:div w:id="107746389">
      <w:bodyDiv w:val="1"/>
      <w:marLeft w:val="0"/>
      <w:marRight w:val="0"/>
      <w:marTop w:val="0"/>
      <w:marBottom w:val="0"/>
      <w:divBdr>
        <w:top w:val="none" w:sz="0" w:space="0" w:color="auto"/>
        <w:left w:val="none" w:sz="0" w:space="0" w:color="auto"/>
        <w:bottom w:val="none" w:sz="0" w:space="0" w:color="auto"/>
        <w:right w:val="none" w:sz="0" w:space="0" w:color="auto"/>
      </w:divBdr>
    </w:div>
    <w:div w:id="164445277">
      <w:bodyDiv w:val="1"/>
      <w:marLeft w:val="0"/>
      <w:marRight w:val="0"/>
      <w:marTop w:val="0"/>
      <w:marBottom w:val="0"/>
      <w:divBdr>
        <w:top w:val="none" w:sz="0" w:space="0" w:color="auto"/>
        <w:left w:val="none" w:sz="0" w:space="0" w:color="auto"/>
        <w:bottom w:val="none" w:sz="0" w:space="0" w:color="auto"/>
        <w:right w:val="none" w:sz="0" w:space="0" w:color="auto"/>
      </w:divBdr>
    </w:div>
    <w:div w:id="167062844">
      <w:marLeft w:val="0"/>
      <w:marRight w:val="0"/>
      <w:marTop w:val="0"/>
      <w:marBottom w:val="0"/>
      <w:divBdr>
        <w:top w:val="none" w:sz="0" w:space="0" w:color="auto"/>
        <w:left w:val="none" w:sz="0" w:space="0" w:color="auto"/>
        <w:bottom w:val="none" w:sz="0" w:space="0" w:color="auto"/>
        <w:right w:val="none" w:sz="0" w:space="0" w:color="auto"/>
      </w:divBdr>
    </w:div>
    <w:div w:id="167062845">
      <w:marLeft w:val="0"/>
      <w:marRight w:val="0"/>
      <w:marTop w:val="0"/>
      <w:marBottom w:val="0"/>
      <w:divBdr>
        <w:top w:val="none" w:sz="0" w:space="0" w:color="auto"/>
        <w:left w:val="none" w:sz="0" w:space="0" w:color="auto"/>
        <w:bottom w:val="none" w:sz="0" w:space="0" w:color="auto"/>
        <w:right w:val="none" w:sz="0" w:space="0" w:color="auto"/>
      </w:divBdr>
      <w:divsChild>
        <w:div w:id="167062846">
          <w:marLeft w:val="0"/>
          <w:marRight w:val="0"/>
          <w:marTop w:val="0"/>
          <w:marBottom w:val="0"/>
          <w:divBdr>
            <w:top w:val="none" w:sz="0" w:space="0" w:color="auto"/>
            <w:left w:val="none" w:sz="0" w:space="0" w:color="auto"/>
            <w:bottom w:val="none" w:sz="0" w:space="0" w:color="auto"/>
            <w:right w:val="none" w:sz="0" w:space="0" w:color="auto"/>
          </w:divBdr>
        </w:div>
      </w:divsChild>
    </w:div>
    <w:div w:id="167062847">
      <w:marLeft w:val="0"/>
      <w:marRight w:val="0"/>
      <w:marTop w:val="0"/>
      <w:marBottom w:val="0"/>
      <w:divBdr>
        <w:top w:val="none" w:sz="0" w:space="0" w:color="auto"/>
        <w:left w:val="none" w:sz="0" w:space="0" w:color="auto"/>
        <w:bottom w:val="none" w:sz="0" w:space="0" w:color="auto"/>
        <w:right w:val="none" w:sz="0" w:space="0" w:color="auto"/>
      </w:divBdr>
    </w:div>
    <w:div w:id="167062848">
      <w:marLeft w:val="0"/>
      <w:marRight w:val="0"/>
      <w:marTop w:val="0"/>
      <w:marBottom w:val="0"/>
      <w:divBdr>
        <w:top w:val="none" w:sz="0" w:space="0" w:color="auto"/>
        <w:left w:val="none" w:sz="0" w:space="0" w:color="auto"/>
        <w:bottom w:val="none" w:sz="0" w:space="0" w:color="auto"/>
        <w:right w:val="none" w:sz="0" w:space="0" w:color="auto"/>
      </w:divBdr>
    </w:div>
    <w:div w:id="167062849">
      <w:marLeft w:val="0"/>
      <w:marRight w:val="0"/>
      <w:marTop w:val="0"/>
      <w:marBottom w:val="0"/>
      <w:divBdr>
        <w:top w:val="none" w:sz="0" w:space="0" w:color="auto"/>
        <w:left w:val="none" w:sz="0" w:space="0" w:color="auto"/>
        <w:bottom w:val="none" w:sz="0" w:space="0" w:color="auto"/>
        <w:right w:val="none" w:sz="0" w:space="0" w:color="auto"/>
      </w:divBdr>
    </w:div>
    <w:div w:id="167062850">
      <w:marLeft w:val="0"/>
      <w:marRight w:val="0"/>
      <w:marTop w:val="0"/>
      <w:marBottom w:val="0"/>
      <w:divBdr>
        <w:top w:val="none" w:sz="0" w:space="0" w:color="auto"/>
        <w:left w:val="none" w:sz="0" w:space="0" w:color="auto"/>
        <w:bottom w:val="none" w:sz="0" w:space="0" w:color="auto"/>
        <w:right w:val="none" w:sz="0" w:space="0" w:color="auto"/>
      </w:divBdr>
    </w:div>
    <w:div w:id="167062851">
      <w:marLeft w:val="0"/>
      <w:marRight w:val="0"/>
      <w:marTop w:val="0"/>
      <w:marBottom w:val="0"/>
      <w:divBdr>
        <w:top w:val="none" w:sz="0" w:space="0" w:color="auto"/>
        <w:left w:val="none" w:sz="0" w:space="0" w:color="auto"/>
        <w:bottom w:val="none" w:sz="0" w:space="0" w:color="auto"/>
        <w:right w:val="none" w:sz="0" w:space="0" w:color="auto"/>
      </w:divBdr>
    </w:div>
    <w:div w:id="167062852">
      <w:marLeft w:val="0"/>
      <w:marRight w:val="0"/>
      <w:marTop w:val="0"/>
      <w:marBottom w:val="0"/>
      <w:divBdr>
        <w:top w:val="none" w:sz="0" w:space="0" w:color="auto"/>
        <w:left w:val="none" w:sz="0" w:space="0" w:color="auto"/>
        <w:bottom w:val="none" w:sz="0" w:space="0" w:color="auto"/>
        <w:right w:val="none" w:sz="0" w:space="0" w:color="auto"/>
      </w:divBdr>
    </w:div>
    <w:div w:id="167062853">
      <w:marLeft w:val="0"/>
      <w:marRight w:val="0"/>
      <w:marTop w:val="0"/>
      <w:marBottom w:val="0"/>
      <w:divBdr>
        <w:top w:val="none" w:sz="0" w:space="0" w:color="auto"/>
        <w:left w:val="none" w:sz="0" w:space="0" w:color="auto"/>
        <w:bottom w:val="none" w:sz="0" w:space="0" w:color="auto"/>
        <w:right w:val="none" w:sz="0" w:space="0" w:color="auto"/>
      </w:divBdr>
    </w:div>
    <w:div w:id="167062854">
      <w:marLeft w:val="0"/>
      <w:marRight w:val="0"/>
      <w:marTop w:val="0"/>
      <w:marBottom w:val="0"/>
      <w:divBdr>
        <w:top w:val="none" w:sz="0" w:space="0" w:color="auto"/>
        <w:left w:val="none" w:sz="0" w:space="0" w:color="auto"/>
        <w:bottom w:val="none" w:sz="0" w:space="0" w:color="auto"/>
        <w:right w:val="none" w:sz="0" w:space="0" w:color="auto"/>
      </w:divBdr>
    </w:div>
    <w:div w:id="167062855">
      <w:marLeft w:val="0"/>
      <w:marRight w:val="0"/>
      <w:marTop w:val="0"/>
      <w:marBottom w:val="0"/>
      <w:divBdr>
        <w:top w:val="none" w:sz="0" w:space="0" w:color="auto"/>
        <w:left w:val="none" w:sz="0" w:space="0" w:color="auto"/>
        <w:bottom w:val="none" w:sz="0" w:space="0" w:color="auto"/>
        <w:right w:val="none" w:sz="0" w:space="0" w:color="auto"/>
      </w:divBdr>
    </w:div>
    <w:div w:id="167062856">
      <w:marLeft w:val="0"/>
      <w:marRight w:val="0"/>
      <w:marTop w:val="0"/>
      <w:marBottom w:val="0"/>
      <w:divBdr>
        <w:top w:val="none" w:sz="0" w:space="0" w:color="auto"/>
        <w:left w:val="none" w:sz="0" w:space="0" w:color="auto"/>
        <w:bottom w:val="none" w:sz="0" w:space="0" w:color="auto"/>
        <w:right w:val="none" w:sz="0" w:space="0" w:color="auto"/>
      </w:divBdr>
    </w:div>
    <w:div w:id="167062857">
      <w:marLeft w:val="0"/>
      <w:marRight w:val="0"/>
      <w:marTop w:val="0"/>
      <w:marBottom w:val="0"/>
      <w:divBdr>
        <w:top w:val="none" w:sz="0" w:space="0" w:color="auto"/>
        <w:left w:val="none" w:sz="0" w:space="0" w:color="auto"/>
        <w:bottom w:val="none" w:sz="0" w:space="0" w:color="auto"/>
        <w:right w:val="none" w:sz="0" w:space="0" w:color="auto"/>
      </w:divBdr>
    </w:div>
    <w:div w:id="167062858">
      <w:marLeft w:val="0"/>
      <w:marRight w:val="0"/>
      <w:marTop w:val="0"/>
      <w:marBottom w:val="0"/>
      <w:divBdr>
        <w:top w:val="none" w:sz="0" w:space="0" w:color="auto"/>
        <w:left w:val="none" w:sz="0" w:space="0" w:color="auto"/>
        <w:bottom w:val="none" w:sz="0" w:space="0" w:color="auto"/>
        <w:right w:val="none" w:sz="0" w:space="0" w:color="auto"/>
      </w:divBdr>
    </w:div>
    <w:div w:id="167062859">
      <w:marLeft w:val="0"/>
      <w:marRight w:val="0"/>
      <w:marTop w:val="0"/>
      <w:marBottom w:val="0"/>
      <w:divBdr>
        <w:top w:val="none" w:sz="0" w:space="0" w:color="auto"/>
        <w:left w:val="none" w:sz="0" w:space="0" w:color="auto"/>
        <w:bottom w:val="none" w:sz="0" w:space="0" w:color="auto"/>
        <w:right w:val="none" w:sz="0" w:space="0" w:color="auto"/>
      </w:divBdr>
    </w:div>
    <w:div w:id="167062860">
      <w:marLeft w:val="0"/>
      <w:marRight w:val="0"/>
      <w:marTop w:val="0"/>
      <w:marBottom w:val="0"/>
      <w:divBdr>
        <w:top w:val="none" w:sz="0" w:space="0" w:color="auto"/>
        <w:left w:val="none" w:sz="0" w:space="0" w:color="auto"/>
        <w:bottom w:val="none" w:sz="0" w:space="0" w:color="auto"/>
        <w:right w:val="none" w:sz="0" w:space="0" w:color="auto"/>
      </w:divBdr>
    </w:div>
    <w:div w:id="167062861">
      <w:marLeft w:val="0"/>
      <w:marRight w:val="0"/>
      <w:marTop w:val="0"/>
      <w:marBottom w:val="0"/>
      <w:divBdr>
        <w:top w:val="none" w:sz="0" w:space="0" w:color="auto"/>
        <w:left w:val="none" w:sz="0" w:space="0" w:color="auto"/>
        <w:bottom w:val="none" w:sz="0" w:space="0" w:color="auto"/>
        <w:right w:val="none" w:sz="0" w:space="0" w:color="auto"/>
      </w:divBdr>
    </w:div>
    <w:div w:id="167062862">
      <w:marLeft w:val="0"/>
      <w:marRight w:val="0"/>
      <w:marTop w:val="0"/>
      <w:marBottom w:val="0"/>
      <w:divBdr>
        <w:top w:val="none" w:sz="0" w:space="0" w:color="auto"/>
        <w:left w:val="none" w:sz="0" w:space="0" w:color="auto"/>
        <w:bottom w:val="none" w:sz="0" w:space="0" w:color="auto"/>
        <w:right w:val="none" w:sz="0" w:space="0" w:color="auto"/>
      </w:divBdr>
    </w:div>
    <w:div w:id="167062863">
      <w:marLeft w:val="0"/>
      <w:marRight w:val="0"/>
      <w:marTop w:val="0"/>
      <w:marBottom w:val="0"/>
      <w:divBdr>
        <w:top w:val="none" w:sz="0" w:space="0" w:color="auto"/>
        <w:left w:val="none" w:sz="0" w:space="0" w:color="auto"/>
        <w:bottom w:val="none" w:sz="0" w:space="0" w:color="auto"/>
        <w:right w:val="none" w:sz="0" w:space="0" w:color="auto"/>
      </w:divBdr>
    </w:div>
    <w:div w:id="167062864">
      <w:marLeft w:val="0"/>
      <w:marRight w:val="0"/>
      <w:marTop w:val="0"/>
      <w:marBottom w:val="0"/>
      <w:divBdr>
        <w:top w:val="none" w:sz="0" w:space="0" w:color="auto"/>
        <w:left w:val="none" w:sz="0" w:space="0" w:color="auto"/>
        <w:bottom w:val="none" w:sz="0" w:space="0" w:color="auto"/>
        <w:right w:val="none" w:sz="0" w:space="0" w:color="auto"/>
      </w:divBdr>
    </w:div>
    <w:div w:id="167062865">
      <w:marLeft w:val="0"/>
      <w:marRight w:val="0"/>
      <w:marTop w:val="0"/>
      <w:marBottom w:val="0"/>
      <w:divBdr>
        <w:top w:val="none" w:sz="0" w:space="0" w:color="auto"/>
        <w:left w:val="none" w:sz="0" w:space="0" w:color="auto"/>
        <w:bottom w:val="none" w:sz="0" w:space="0" w:color="auto"/>
        <w:right w:val="none" w:sz="0" w:space="0" w:color="auto"/>
      </w:divBdr>
    </w:div>
    <w:div w:id="167062866">
      <w:marLeft w:val="0"/>
      <w:marRight w:val="0"/>
      <w:marTop w:val="0"/>
      <w:marBottom w:val="0"/>
      <w:divBdr>
        <w:top w:val="none" w:sz="0" w:space="0" w:color="auto"/>
        <w:left w:val="none" w:sz="0" w:space="0" w:color="auto"/>
        <w:bottom w:val="none" w:sz="0" w:space="0" w:color="auto"/>
        <w:right w:val="none" w:sz="0" w:space="0" w:color="auto"/>
      </w:divBdr>
    </w:div>
    <w:div w:id="167062867">
      <w:marLeft w:val="0"/>
      <w:marRight w:val="0"/>
      <w:marTop w:val="0"/>
      <w:marBottom w:val="0"/>
      <w:divBdr>
        <w:top w:val="none" w:sz="0" w:space="0" w:color="auto"/>
        <w:left w:val="none" w:sz="0" w:space="0" w:color="auto"/>
        <w:bottom w:val="none" w:sz="0" w:space="0" w:color="auto"/>
        <w:right w:val="none" w:sz="0" w:space="0" w:color="auto"/>
      </w:divBdr>
    </w:div>
    <w:div w:id="191574253">
      <w:bodyDiv w:val="1"/>
      <w:marLeft w:val="0"/>
      <w:marRight w:val="0"/>
      <w:marTop w:val="0"/>
      <w:marBottom w:val="0"/>
      <w:divBdr>
        <w:top w:val="none" w:sz="0" w:space="0" w:color="auto"/>
        <w:left w:val="none" w:sz="0" w:space="0" w:color="auto"/>
        <w:bottom w:val="none" w:sz="0" w:space="0" w:color="auto"/>
        <w:right w:val="none" w:sz="0" w:space="0" w:color="auto"/>
      </w:divBdr>
    </w:div>
    <w:div w:id="211432386">
      <w:bodyDiv w:val="1"/>
      <w:marLeft w:val="0"/>
      <w:marRight w:val="0"/>
      <w:marTop w:val="0"/>
      <w:marBottom w:val="0"/>
      <w:divBdr>
        <w:top w:val="none" w:sz="0" w:space="0" w:color="auto"/>
        <w:left w:val="none" w:sz="0" w:space="0" w:color="auto"/>
        <w:bottom w:val="none" w:sz="0" w:space="0" w:color="auto"/>
        <w:right w:val="none" w:sz="0" w:space="0" w:color="auto"/>
      </w:divBdr>
    </w:div>
    <w:div w:id="229968354">
      <w:bodyDiv w:val="1"/>
      <w:marLeft w:val="0"/>
      <w:marRight w:val="0"/>
      <w:marTop w:val="0"/>
      <w:marBottom w:val="0"/>
      <w:divBdr>
        <w:top w:val="none" w:sz="0" w:space="0" w:color="auto"/>
        <w:left w:val="none" w:sz="0" w:space="0" w:color="auto"/>
        <w:bottom w:val="none" w:sz="0" w:space="0" w:color="auto"/>
        <w:right w:val="none" w:sz="0" w:space="0" w:color="auto"/>
      </w:divBdr>
    </w:div>
    <w:div w:id="255410841">
      <w:bodyDiv w:val="1"/>
      <w:marLeft w:val="0"/>
      <w:marRight w:val="0"/>
      <w:marTop w:val="0"/>
      <w:marBottom w:val="0"/>
      <w:divBdr>
        <w:top w:val="none" w:sz="0" w:space="0" w:color="auto"/>
        <w:left w:val="none" w:sz="0" w:space="0" w:color="auto"/>
        <w:bottom w:val="none" w:sz="0" w:space="0" w:color="auto"/>
        <w:right w:val="none" w:sz="0" w:space="0" w:color="auto"/>
      </w:divBdr>
    </w:div>
    <w:div w:id="255872178">
      <w:bodyDiv w:val="1"/>
      <w:marLeft w:val="0"/>
      <w:marRight w:val="0"/>
      <w:marTop w:val="0"/>
      <w:marBottom w:val="0"/>
      <w:divBdr>
        <w:top w:val="none" w:sz="0" w:space="0" w:color="auto"/>
        <w:left w:val="none" w:sz="0" w:space="0" w:color="auto"/>
        <w:bottom w:val="none" w:sz="0" w:space="0" w:color="auto"/>
        <w:right w:val="none" w:sz="0" w:space="0" w:color="auto"/>
      </w:divBdr>
    </w:div>
    <w:div w:id="260725087">
      <w:bodyDiv w:val="1"/>
      <w:marLeft w:val="0"/>
      <w:marRight w:val="0"/>
      <w:marTop w:val="0"/>
      <w:marBottom w:val="0"/>
      <w:divBdr>
        <w:top w:val="none" w:sz="0" w:space="0" w:color="auto"/>
        <w:left w:val="none" w:sz="0" w:space="0" w:color="auto"/>
        <w:bottom w:val="none" w:sz="0" w:space="0" w:color="auto"/>
        <w:right w:val="none" w:sz="0" w:space="0" w:color="auto"/>
      </w:divBdr>
    </w:div>
    <w:div w:id="260728296">
      <w:bodyDiv w:val="1"/>
      <w:marLeft w:val="0"/>
      <w:marRight w:val="0"/>
      <w:marTop w:val="0"/>
      <w:marBottom w:val="0"/>
      <w:divBdr>
        <w:top w:val="none" w:sz="0" w:space="0" w:color="auto"/>
        <w:left w:val="none" w:sz="0" w:space="0" w:color="auto"/>
        <w:bottom w:val="none" w:sz="0" w:space="0" w:color="auto"/>
        <w:right w:val="none" w:sz="0" w:space="0" w:color="auto"/>
      </w:divBdr>
    </w:div>
    <w:div w:id="262491689">
      <w:bodyDiv w:val="1"/>
      <w:marLeft w:val="0"/>
      <w:marRight w:val="0"/>
      <w:marTop w:val="0"/>
      <w:marBottom w:val="0"/>
      <w:divBdr>
        <w:top w:val="none" w:sz="0" w:space="0" w:color="auto"/>
        <w:left w:val="none" w:sz="0" w:space="0" w:color="auto"/>
        <w:bottom w:val="none" w:sz="0" w:space="0" w:color="auto"/>
        <w:right w:val="none" w:sz="0" w:space="0" w:color="auto"/>
      </w:divBdr>
    </w:div>
    <w:div w:id="270170737">
      <w:bodyDiv w:val="1"/>
      <w:marLeft w:val="0"/>
      <w:marRight w:val="0"/>
      <w:marTop w:val="0"/>
      <w:marBottom w:val="0"/>
      <w:divBdr>
        <w:top w:val="none" w:sz="0" w:space="0" w:color="auto"/>
        <w:left w:val="none" w:sz="0" w:space="0" w:color="auto"/>
        <w:bottom w:val="none" w:sz="0" w:space="0" w:color="auto"/>
        <w:right w:val="none" w:sz="0" w:space="0" w:color="auto"/>
      </w:divBdr>
    </w:div>
    <w:div w:id="293605308">
      <w:bodyDiv w:val="1"/>
      <w:marLeft w:val="0"/>
      <w:marRight w:val="0"/>
      <w:marTop w:val="0"/>
      <w:marBottom w:val="0"/>
      <w:divBdr>
        <w:top w:val="none" w:sz="0" w:space="0" w:color="auto"/>
        <w:left w:val="none" w:sz="0" w:space="0" w:color="auto"/>
        <w:bottom w:val="none" w:sz="0" w:space="0" w:color="auto"/>
        <w:right w:val="none" w:sz="0" w:space="0" w:color="auto"/>
      </w:divBdr>
    </w:div>
    <w:div w:id="304167587">
      <w:bodyDiv w:val="1"/>
      <w:marLeft w:val="0"/>
      <w:marRight w:val="0"/>
      <w:marTop w:val="0"/>
      <w:marBottom w:val="0"/>
      <w:divBdr>
        <w:top w:val="none" w:sz="0" w:space="0" w:color="auto"/>
        <w:left w:val="none" w:sz="0" w:space="0" w:color="auto"/>
        <w:bottom w:val="none" w:sz="0" w:space="0" w:color="auto"/>
        <w:right w:val="none" w:sz="0" w:space="0" w:color="auto"/>
      </w:divBdr>
    </w:div>
    <w:div w:id="328140852">
      <w:bodyDiv w:val="1"/>
      <w:marLeft w:val="0"/>
      <w:marRight w:val="0"/>
      <w:marTop w:val="0"/>
      <w:marBottom w:val="0"/>
      <w:divBdr>
        <w:top w:val="none" w:sz="0" w:space="0" w:color="auto"/>
        <w:left w:val="none" w:sz="0" w:space="0" w:color="auto"/>
        <w:bottom w:val="none" w:sz="0" w:space="0" w:color="auto"/>
        <w:right w:val="none" w:sz="0" w:space="0" w:color="auto"/>
      </w:divBdr>
    </w:div>
    <w:div w:id="365178010">
      <w:bodyDiv w:val="1"/>
      <w:marLeft w:val="0"/>
      <w:marRight w:val="0"/>
      <w:marTop w:val="0"/>
      <w:marBottom w:val="0"/>
      <w:divBdr>
        <w:top w:val="none" w:sz="0" w:space="0" w:color="auto"/>
        <w:left w:val="none" w:sz="0" w:space="0" w:color="auto"/>
        <w:bottom w:val="none" w:sz="0" w:space="0" w:color="auto"/>
        <w:right w:val="none" w:sz="0" w:space="0" w:color="auto"/>
      </w:divBdr>
    </w:div>
    <w:div w:id="411661816">
      <w:bodyDiv w:val="1"/>
      <w:marLeft w:val="0"/>
      <w:marRight w:val="0"/>
      <w:marTop w:val="0"/>
      <w:marBottom w:val="0"/>
      <w:divBdr>
        <w:top w:val="none" w:sz="0" w:space="0" w:color="auto"/>
        <w:left w:val="none" w:sz="0" w:space="0" w:color="auto"/>
        <w:bottom w:val="none" w:sz="0" w:space="0" w:color="auto"/>
        <w:right w:val="none" w:sz="0" w:space="0" w:color="auto"/>
      </w:divBdr>
    </w:div>
    <w:div w:id="421489876">
      <w:bodyDiv w:val="1"/>
      <w:marLeft w:val="0"/>
      <w:marRight w:val="0"/>
      <w:marTop w:val="0"/>
      <w:marBottom w:val="0"/>
      <w:divBdr>
        <w:top w:val="none" w:sz="0" w:space="0" w:color="auto"/>
        <w:left w:val="none" w:sz="0" w:space="0" w:color="auto"/>
        <w:bottom w:val="none" w:sz="0" w:space="0" w:color="auto"/>
        <w:right w:val="none" w:sz="0" w:space="0" w:color="auto"/>
      </w:divBdr>
    </w:div>
    <w:div w:id="462163537">
      <w:bodyDiv w:val="1"/>
      <w:marLeft w:val="0"/>
      <w:marRight w:val="0"/>
      <w:marTop w:val="0"/>
      <w:marBottom w:val="0"/>
      <w:divBdr>
        <w:top w:val="none" w:sz="0" w:space="0" w:color="auto"/>
        <w:left w:val="none" w:sz="0" w:space="0" w:color="auto"/>
        <w:bottom w:val="none" w:sz="0" w:space="0" w:color="auto"/>
        <w:right w:val="none" w:sz="0" w:space="0" w:color="auto"/>
      </w:divBdr>
    </w:div>
    <w:div w:id="466630752">
      <w:bodyDiv w:val="1"/>
      <w:marLeft w:val="0"/>
      <w:marRight w:val="0"/>
      <w:marTop w:val="0"/>
      <w:marBottom w:val="0"/>
      <w:divBdr>
        <w:top w:val="none" w:sz="0" w:space="0" w:color="auto"/>
        <w:left w:val="none" w:sz="0" w:space="0" w:color="auto"/>
        <w:bottom w:val="none" w:sz="0" w:space="0" w:color="auto"/>
        <w:right w:val="none" w:sz="0" w:space="0" w:color="auto"/>
      </w:divBdr>
    </w:div>
    <w:div w:id="467363102">
      <w:bodyDiv w:val="1"/>
      <w:marLeft w:val="0"/>
      <w:marRight w:val="0"/>
      <w:marTop w:val="0"/>
      <w:marBottom w:val="0"/>
      <w:divBdr>
        <w:top w:val="none" w:sz="0" w:space="0" w:color="auto"/>
        <w:left w:val="none" w:sz="0" w:space="0" w:color="auto"/>
        <w:bottom w:val="none" w:sz="0" w:space="0" w:color="auto"/>
        <w:right w:val="none" w:sz="0" w:space="0" w:color="auto"/>
      </w:divBdr>
    </w:div>
    <w:div w:id="478963165">
      <w:bodyDiv w:val="1"/>
      <w:marLeft w:val="0"/>
      <w:marRight w:val="0"/>
      <w:marTop w:val="0"/>
      <w:marBottom w:val="0"/>
      <w:divBdr>
        <w:top w:val="none" w:sz="0" w:space="0" w:color="auto"/>
        <w:left w:val="none" w:sz="0" w:space="0" w:color="auto"/>
        <w:bottom w:val="none" w:sz="0" w:space="0" w:color="auto"/>
        <w:right w:val="none" w:sz="0" w:space="0" w:color="auto"/>
      </w:divBdr>
    </w:div>
    <w:div w:id="485823536">
      <w:bodyDiv w:val="1"/>
      <w:marLeft w:val="0"/>
      <w:marRight w:val="0"/>
      <w:marTop w:val="0"/>
      <w:marBottom w:val="0"/>
      <w:divBdr>
        <w:top w:val="none" w:sz="0" w:space="0" w:color="auto"/>
        <w:left w:val="none" w:sz="0" w:space="0" w:color="auto"/>
        <w:bottom w:val="none" w:sz="0" w:space="0" w:color="auto"/>
        <w:right w:val="none" w:sz="0" w:space="0" w:color="auto"/>
      </w:divBdr>
    </w:div>
    <w:div w:id="498233623">
      <w:bodyDiv w:val="1"/>
      <w:marLeft w:val="0"/>
      <w:marRight w:val="0"/>
      <w:marTop w:val="0"/>
      <w:marBottom w:val="0"/>
      <w:divBdr>
        <w:top w:val="none" w:sz="0" w:space="0" w:color="auto"/>
        <w:left w:val="none" w:sz="0" w:space="0" w:color="auto"/>
        <w:bottom w:val="none" w:sz="0" w:space="0" w:color="auto"/>
        <w:right w:val="none" w:sz="0" w:space="0" w:color="auto"/>
      </w:divBdr>
    </w:div>
    <w:div w:id="508830774">
      <w:bodyDiv w:val="1"/>
      <w:marLeft w:val="0"/>
      <w:marRight w:val="0"/>
      <w:marTop w:val="0"/>
      <w:marBottom w:val="0"/>
      <w:divBdr>
        <w:top w:val="none" w:sz="0" w:space="0" w:color="auto"/>
        <w:left w:val="none" w:sz="0" w:space="0" w:color="auto"/>
        <w:bottom w:val="none" w:sz="0" w:space="0" w:color="auto"/>
        <w:right w:val="none" w:sz="0" w:space="0" w:color="auto"/>
      </w:divBdr>
    </w:div>
    <w:div w:id="516693682">
      <w:bodyDiv w:val="1"/>
      <w:marLeft w:val="0"/>
      <w:marRight w:val="0"/>
      <w:marTop w:val="0"/>
      <w:marBottom w:val="0"/>
      <w:divBdr>
        <w:top w:val="none" w:sz="0" w:space="0" w:color="auto"/>
        <w:left w:val="none" w:sz="0" w:space="0" w:color="auto"/>
        <w:bottom w:val="none" w:sz="0" w:space="0" w:color="auto"/>
        <w:right w:val="none" w:sz="0" w:space="0" w:color="auto"/>
      </w:divBdr>
    </w:div>
    <w:div w:id="529495414">
      <w:bodyDiv w:val="1"/>
      <w:marLeft w:val="0"/>
      <w:marRight w:val="0"/>
      <w:marTop w:val="0"/>
      <w:marBottom w:val="0"/>
      <w:divBdr>
        <w:top w:val="none" w:sz="0" w:space="0" w:color="auto"/>
        <w:left w:val="none" w:sz="0" w:space="0" w:color="auto"/>
        <w:bottom w:val="none" w:sz="0" w:space="0" w:color="auto"/>
        <w:right w:val="none" w:sz="0" w:space="0" w:color="auto"/>
      </w:divBdr>
    </w:div>
    <w:div w:id="557859014">
      <w:bodyDiv w:val="1"/>
      <w:marLeft w:val="0"/>
      <w:marRight w:val="0"/>
      <w:marTop w:val="0"/>
      <w:marBottom w:val="0"/>
      <w:divBdr>
        <w:top w:val="none" w:sz="0" w:space="0" w:color="auto"/>
        <w:left w:val="none" w:sz="0" w:space="0" w:color="auto"/>
        <w:bottom w:val="none" w:sz="0" w:space="0" w:color="auto"/>
        <w:right w:val="none" w:sz="0" w:space="0" w:color="auto"/>
      </w:divBdr>
    </w:div>
    <w:div w:id="578514825">
      <w:bodyDiv w:val="1"/>
      <w:marLeft w:val="0"/>
      <w:marRight w:val="0"/>
      <w:marTop w:val="0"/>
      <w:marBottom w:val="0"/>
      <w:divBdr>
        <w:top w:val="none" w:sz="0" w:space="0" w:color="auto"/>
        <w:left w:val="none" w:sz="0" w:space="0" w:color="auto"/>
        <w:bottom w:val="none" w:sz="0" w:space="0" w:color="auto"/>
        <w:right w:val="none" w:sz="0" w:space="0" w:color="auto"/>
      </w:divBdr>
    </w:div>
    <w:div w:id="597255327">
      <w:bodyDiv w:val="1"/>
      <w:marLeft w:val="0"/>
      <w:marRight w:val="0"/>
      <w:marTop w:val="0"/>
      <w:marBottom w:val="0"/>
      <w:divBdr>
        <w:top w:val="none" w:sz="0" w:space="0" w:color="auto"/>
        <w:left w:val="none" w:sz="0" w:space="0" w:color="auto"/>
        <w:bottom w:val="none" w:sz="0" w:space="0" w:color="auto"/>
        <w:right w:val="none" w:sz="0" w:space="0" w:color="auto"/>
      </w:divBdr>
    </w:div>
    <w:div w:id="633755063">
      <w:bodyDiv w:val="1"/>
      <w:marLeft w:val="0"/>
      <w:marRight w:val="0"/>
      <w:marTop w:val="0"/>
      <w:marBottom w:val="0"/>
      <w:divBdr>
        <w:top w:val="none" w:sz="0" w:space="0" w:color="auto"/>
        <w:left w:val="none" w:sz="0" w:space="0" w:color="auto"/>
        <w:bottom w:val="none" w:sz="0" w:space="0" w:color="auto"/>
        <w:right w:val="none" w:sz="0" w:space="0" w:color="auto"/>
      </w:divBdr>
    </w:div>
    <w:div w:id="650913328">
      <w:bodyDiv w:val="1"/>
      <w:marLeft w:val="0"/>
      <w:marRight w:val="0"/>
      <w:marTop w:val="0"/>
      <w:marBottom w:val="0"/>
      <w:divBdr>
        <w:top w:val="none" w:sz="0" w:space="0" w:color="auto"/>
        <w:left w:val="none" w:sz="0" w:space="0" w:color="auto"/>
        <w:bottom w:val="none" w:sz="0" w:space="0" w:color="auto"/>
        <w:right w:val="none" w:sz="0" w:space="0" w:color="auto"/>
      </w:divBdr>
    </w:div>
    <w:div w:id="662314331">
      <w:bodyDiv w:val="1"/>
      <w:marLeft w:val="0"/>
      <w:marRight w:val="0"/>
      <w:marTop w:val="0"/>
      <w:marBottom w:val="0"/>
      <w:divBdr>
        <w:top w:val="none" w:sz="0" w:space="0" w:color="auto"/>
        <w:left w:val="none" w:sz="0" w:space="0" w:color="auto"/>
        <w:bottom w:val="none" w:sz="0" w:space="0" w:color="auto"/>
        <w:right w:val="none" w:sz="0" w:space="0" w:color="auto"/>
      </w:divBdr>
    </w:div>
    <w:div w:id="694892989">
      <w:bodyDiv w:val="1"/>
      <w:marLeft w:val="0"/>
      <w:marRight w:val="0"/>
      <w:marTop w:val="0"/>
      <w:marBottom w:val="0"/>
      <w:divBdr>
        <w:top w:val="none" w:sz="0" w:space="0" w:color="auto"/>
        <w:left w:val="none" w:sz="0" w:space="0" w:color="auto"/>
        <w:bottom w:val="none" w:sz="0" w:space="0" w:color="auto"/>
        <w:right w:val="none" w:sz="0" w:space="0" w:color="auto"/>
      </w:divBdr>
    </w:div>
    <w:div w:id="711878373">
      <w:bodyDiv w:val="1"/>
      <w:marLeft w:val="0"/>
      <w:marRight w:val="0"/>
      <w:marTop w:val="0"/>
      <w:marBottom w:val="0"/>
      <w:divBdr>
        <w:top w:val="none" w:sz="0" w:space="0" w:color="auto"/>
        <w:left w:val="none" w:sz="0" w:space="0" w:color="auto"/>
        <w:bottom w:val="none" w:sz="0" w:space="0" w:color="auto"/>
        <w:right w:val="none" w:sz="0" w:space="0" w:color="auto"/>
      </w:divBdr>
    </w:div>
    <w:div w:id="724107568">
      <w:bodyDiv w:val="1"/>
      <w:marLeft w:val="0"/>
      <w:marRight w:val="0"/>
      <w:marTop w:val="0"/>
      <w:marBottom w:val="0"/>
      <w:divBdr>
        <w:top w:val="none" w:sz="0" w:space="0" w:color="auto"/>
        <w:left w:val="none" w:sz="0" w:space="0" w:color="auto"/>
        <w:bottom w:val="none" w:sz="0" w:space="0" w:color="auto"/>
        <w:right w:val="none" w:sz="0" w:space="0" w:color="auto"/>
      </w:divBdr>
      <w:divsChild>
        <w:div w:id="2114283415">
          <w:marLeft w:val="0"/>
          <w:marRight w:val="0"/>
          <w:marTop w:val="0"/>
          <w:marBottom w:val="0"/>
          <w:divBdr>
            <w:top w:val="none" w:sz="0" w:space="0" w:color="auto"/>
            <w:left w:val="none" w:sz="0" w:space="0" w:color="auto"/>
            <w:bottom w:val="none" w:sz="0" w:space="0" w:color="auto"/>
            <w:right w:val="none" w:sz="0" w:space="0" w:color="auto"/>
          </w:divBdr>
          <w:divsChild>
            <w:div w:id="171843579">
              <w:marLeft w:val="0"/>
              <w:marRight w:val="0"/>
              <w:marTop w:val="0"/>
              <w:marBottom w:val="0"/>
              <w:divBdr>
                <w:top w:val="none" w:sz="0" w:space="0" w:color="auto"/>
                <w:left w:val="none" w:sz="0" w:space="0" w:color="auto"/>
                <w:bottom w:val="none" w:sz="0" w:space="0" w:color="auto"/>
                <w:right w:val="none" w:sz="0" w:space="0" w:color="auto"/>
              </w:divBdr>
              <w:divsChild>
                <w:div w:id="114427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738067">
          <w:marLeft w:val="0"/>
          <w:marRight w:val="0"/>
          <w:marTop w:val="0"/>
          <w:marBottom w:val="0"/>
          <w:divBdr>
            <w:top w:val="none" w:sz="0" w:space="0" w:color="auto"/>
            <w:left w:val="none" w:sz="0" w:space="0" w:color="auto"/>
            <w:bottom w:val="none" w:sz="0" w:space="0" w:color="auto"/>
            <w:right w:val="none" w:sz="0" w:space="0" w:color="auto"/>
          </w:divBdr>
          <w:divsChild>
            <w:div w:id="1766539233">
              <w:marLeft w:val="0"/>
              <w:marRight w:val="0"/>
              <w:marTop w:val="0"/>
              <w:marBottom w:val="0"/>
              <w:divBdr>
                <w:top w:val="none" w:sz="0" w:space="0" w:color="auto"/>
                <w:left w:val="none" w:sz="0" w:space="0" w:color="auto"/>
                <w:bottom w:val="none" w:sz="0" w:space="0" w:color="auto"/>
                <w:right w:val="none" w:sz="0" w:space="0" w:color="auto"/>
              </w:divBdr>
              <w:divsChild>
                <w:div w:id="1868325374">
                  <w:marLeft w:val="0"/>
                  <w:marRight w:val="0"/>
                  <w:marTop w:val="0"/>
                  <w:marBottom w:val="0"/>
                  <w:divBdr>
                    <w:top w:val="none" w:sz="0" w:space="0" w:color="auto"/>
                    <w:left w:val="none" w:sz="0" w:space="0" w:color="auto"/>
                    <w:bottom w:val="none" w:sz="0" w:space="0" w:color="auto"/>
                    <w:right w:val="none" w:sz="0" w:space="0" w:color="auto"/>
                  </w:divBdr>
                  <w:divsChild>
                    <w:div w:id="136454346">
                      <w:marLeft w:val="0"/>
                      <w:marRight w:val="0"/>
                      <w:marTop w:val="0"/>
                      <w:marBottom w:val="0"/>
                      <w:divBdr>
                        <w:top w:val="none" w:sz="0" w:space="0" w:color="auto"/>
                        <w:left w:val="none" w:sz="0" w:space="0" w:color="auto"/>
                        <w:bottom w:val="none" w:sz="0" w:space="0" w:color="auto"/>
                        <w:right w:val="none" w:sz="0" w:space="0" w:color="auto"/>
                      </w:divBdr>
                      <w:divsChild>
                        <w:div w:id="290790002">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6683541">
      <w:bodyDiv w:val="1"/>
      <w:marLeft w:val="0"/>
      <w:marRight w:val="0"/>
      <w:marTop w:val="0"/>
      <w:marBottom w:val="0"/>
      <w:divBdr>
        <w:top w:val="none" w:sz="0" w:space="0" w:color="auto"/>
        <w:left w:val="none" w:sz="0" w:space="0" w:color="auto"/>
        <w:bottom w:val="none" w:sz="0" w:space="0" w:color="auto"/>
        <w:right w:val="none" w:sz="0" w:space="0" w:color="auto"/>
      </w:divBdr>
    </w:div>
    <w:div w:id="765927408">
      <w:bodyDiv w:val="1"/>
      <w:marLeft w:val="0"/>
      <w:marRight w:val="0"/>
      <w:marTop w:val="0"/>
      <w:marBottom w:val="0"/>
      <w:divBdr>
        <w:top w:val="none" w:sz="0" w:space="0" w:color="auto"/>
        <w:left w:val="none" w:sz="0" w:space="0" w:color="auto"/>
        <w:bottom w:val="none" w:sz="0" w:space="0" w:color="auto"/>
        <w:right w:val="none" w:sz="0" w:space="0" w:color="auto"/>
      </w:divBdr>
      <w:divsChild>
        <w:div w:id="587353264">
          <w:marLeft w:val="0"/>
          <w:marRight w:val="0"/>
          <w:marTop w:val="0"/>
          <w:marBottom w:val="0"/>
          <w:divBdr>
            <w:top w:val="none" w:sz="0" w:space="0" w:color="auto"/>
            <w:left w:val="none" w:sz="0" w:space="0" w:color="auto"/>
            <w:bottom w:val="none" w:sz="0" w:space="0" w:color="auto"/>
            <w:right w:val="none" w:sz="0" w:space="0" w:color="auto"/>
          </w:divBdr>
          <w:divsChild>
            <w:div w:id="125635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513591">
      <w:bodyDiv w:val="1"/>
      <w:marLeft w:val="0"/>
      <w:marRight w:val="0"/>
      <w:marTop w:val="0"/>
      <w:marBottom w:val="0"/>
      <w:divBdr>
        <w:top w:val="none" w:sz="0" w:space="0" w:color="auto"/>
        <w:left w:val="none" w:sz="0" w:space="0" w:color="auto"/>
        <w:bottom w:val="none" w:sz="0" w:space="0" w:color="auto"/>
        <w:right w:val="none" w:sz="0" w:space="0" w:color="auto"/>
      </w:divBdr>
    </w:div>
    <w:div w:id="812060984">
      <w:bodyDiv w:val="1"/>
      <w:marLeft w:val="0"/>
      <w:marRight w:val="0"/>
      <w:marTop w:val="0"/>
      <w:marBottom w:val="0"/>
      <w:divBdr>
        <w:top w:val="none" w:sz="0" w:space="0" w:color="auto"/>
        <w:left w:val="none" w:sz="0" w:space="0" w:color="auto"/>
        <w:bottom w:val="none" w:sz="0" w:space="0" w:color="auto"/>
        <w:right w:val="none" w:sz="0" w:space="0" w:color="auto"/>
      </w:divBdr>
    </w:div>
    <w:div w:id="841045485">
      <w:bodyDiv w:val="1"/>
      <w:marLeft w:val="0"/>
      <w:marRight w:val="0"/>
      <w:marTop w:val="0"/>
      <w:marBottom w:val="0"/>
      <w:divBdr>
        <w:top w:val="none" w:sz="0" w:space="0" w:color="auto"/>
        <w:left w:val="none" w:sz="0" w:space="0" w:color="auto"/>
        <w:bottom w:val="none" w:sz="0" w:space="0" w:color="auto"/>
        <w:right w:val="none" w:sz="0" w:space="0" w:color="auto"/>
      </w:divBdr>
    </w:div>
    <w:div w:id="873687289">
      <w:bodyDiv w:val="1"/>
      <w:marLeft w:val="0"/>
      <w:marRight w:val="0"/>
      <w:marTop w:val="0"/>
      <w:marBottom w:val="0"/>
      <w:divBdr>
        <w:top w:val="none" w:sz="0" w:space="0" w:color="auto"/>
        <w:left w:val="none" w:sz="0" w:space="0" w:color="auto"/>
        <w:bottom w:val="none" w:sz="0" w:space="0" w:color="auto"/>
        <w:right w:val="none" w:sz="0" w:space="0" w:color="auto"/>
      </w:divBdr>
    </w:div>
    <w:div w:id="875316442">
      <w:bodyDiv w:val="1"/>
      <w:marLeft w:val="0"/>
      <w:marRight w:val="0"/>
      <w:marTop w:val="0"/>
      <w:marBottom w:val="0"/>
      <w:divBdr>
        <w:top w:val="none" w:sz="0" w:space="0" w:color="auto"/>
        <w:left w:val="none" w:sz="0" w:space="0" w:color="auto"/>
        <w:bottom w:val="none" w:sz="0" w:space="0" w:color="auto"/>
        <w:right w:val="none" w:sz="0" w:space="0" w:color="auto"/>
      </w:divBdr>
    </w:div>
    <w:div w:id="877661161">
      <w:bodyDiv w:val="1"/>
      <w:marLeft w:val="0"/>
      <w:marRight w:val="0"/>
      <w:marTop w:val="0"/>
      <w:marBottom w:val="0"/>
      <w:divBdr>
        <w:top w:val="none" w:sz="0" w:space="0" w:color="auto"/>
        <w:left w:val="none" w:sz="0" w:space="0" w:color="auto"/>
        <w:bottom w:val="none" w:sz="0" w:space="0" w:color="auto"/>
        <w:right w:val="none" w:sz="0" w:space="0" w:color="auto"/>
      </w:divBdr>
    </w:div>
    <w:div w:id="907571624">
      <w:bodyDiv w:val="1"/>
      <w:marLeft w:val="0"/>
      <w:marRight w:val="0"/>
      <w:marTop w:val="0"/>
      <w:marBottom w:val="0"/>
      <w:divBdr>
        <w:top w:val="none" w:sz="0" w:space="0" w:color="auto"/>
        <w:left w:val="none" w:sz="0" w:space="0" w:color="auto"/>
        <w:bottom w:val="none" w:sz="0" w:space="0" w:color="auto"/>
        <w:right w:val="none" w:sz="0" w:space="0" w:color="auto"/>
      </w:divBdr>
    </w:div>
    <w:div w:id="933173686">
      <w:bodyDiv w:val="1"/>
      <w:marLeft w:val="0"/>
      <w:marRight w:val="0"/>
      <w:marTop w:val="0"/>
      <w:marBottom w:val="0"/>
      <w:divBdr>
        <w:top w:val="none" w:sz="0" w:space="0" w:color="auto"/>
        <w:left w:val="none" w:sz="0" w:space="0" w:color="auto"/>
        <w:bottom w:val="none" w:sz="0" w:space="0" w:color="auto"/>
        <w:right w:val="none" w:sz="0" w:space="0" w:color="auto"/>
      </w:divBdr>
    </w:div>
    <w:div w:id="942037011">
      <w:bodyDiv w:val="1"/>
      <w:marLeft w:val="0"/>
      <w:marRight w:val="0"/>
      <w:marTop w:val="0"/>
      <w:marBottom w:val="0"/>
      <w:divBdr>
        <w:top w:val="none" w:sz="0" w:space="0" w:color="auto"/>
        <w:left w:val="none" w:sz="0" w:space="0" w:color="auto"/>
        <w:bottom w:val="none" w:sz="0" w:space="0" w:color="auto"/>
        <w:right w:val="none" w:sz="0" w:space="0" w:color="auto"/>
      </w:divBdr>
    </w:div>
    <w:div w:id="944657575">
      <w:bodyDiv w:val="1"/>
      <w:marLeft w:val="0"/>
      <w:marRight w:val="0"/>
      <w:marTop w:val="0"/>
      <w:marBottom w:val="0"/>
      <w:divBdr>
        <w:top w:val="none" w:sz="0" w:space="0" w:color="auto"/>
        <w:left w:val="none" w:sz="0" w:space="0" w:color="auto"/>
        <w:bottom w:val="none" w:sz="0" w:space="0" w:color="auto"/>
        <w:right w:val="none" w:sz="0" w:space="0" w:color="auto"/>
      </w:divBdr>
    </w:div>
    <w:div w:id="956377470">
      <w:bodyDiv w:val="1"/>
      <w:marLeft w:val="0"/>
      <w:marRight w:val="0"/>
      <w:marTop w:val="0"/>
      <w:marBottom w:val="0"/>
      <w:divBdr>
        <w:top w:val="none" w:sz="0" w:space="0" w:color="auto"/>
        <w:left w:val="none" w:sz="0" w:space="0" w:color="auto"/>
        <w:bottom w:val="none" w:sz="0" w:space="0" w:color="auto"/>
        <w:right w:val="none" w:sz="0" w:space="0" w:color="auto"/>
      </w:divBdr>
    </w:div>
    <w:div w:id="956525404">
      <w:bodyDiv w:val="1"/>
      <w:marLeft w:val="0"/>
      <w:marRight w:val="0"/>
      <w:marTop w:val="0"/>
      <w:marBottom w:val="0"/>
      <w:divBdr>
        <w:top w:val="none" w:sz="0" w:space="0" w:color="auto"/>
        <w:left w:val="none" w:sz="0" w:space="0" w:color="auto"/>
        <w:bottom w:val="none" w:sz="0" w:space="0" w:color="auto"/>
        <w:right w:val="none" w:sz="0" w:space="0" w:color="auto"/>
      </w:divBdr>
    </w:div>
    <w:div w:id="980960967">
      <w:bodyDiv w:val="1"/>
      <w:marLeft w:val="0"/>
      <w:marRight w:val="0"/>
      <w:marTop w:val="0"/>
      <w:marBottom w:val="0"/>
      <w:divBdr>
        <w:top w:val="none" w:sz="0" w:space="0" w:color="auto"/>
        <w:left w:val="none" w:sz="0" w:space="0" w:color="auto"/>
        <w:bottom w:val="none" w:sz="0" w:space="0" w:color="auto"/>
        <w:right w:val="none" w:sz="0" w:space="0" w:color="auto"/>
      </w:divBdr>
    </w:div>
    <w:div w:id="994994391">
      <w:bodyDiv w:val="1"/>
      <w:marLeft w:val="0"/>
      <w:marRight w:val="0"/>
      <w:marTop w:val="0"/>
      <w:marBottom w:val="0"/>
      <w:divBdr>
        <w:top w:val="none" w:sz="0" w:space="0" w:color="auto"/>
        <w:left w:val="none" w:sz="0" w:space="0" w:color="auto"/>
        <w:bottom w:val="none" w:sz="0" w:space="0" w:color="auto"/>
        <w:right w:val="none" w:sz="0" w:space="0" w:color="auto"/>
      </w:divBdr>
      <w:divsChild>
        <w:div w:id="1809542690">
          <w:marLeft w:val="0"/>
          <w:marRight w:val="0"/>
          <w:marTop w:val="0"/>
          <w:marBottom w:val="0"/>
          <w:divBdr>
            <w:top w:val="none" w:sz="0" w:space="0" w:color="auto"/>
            <w:left w:val="none" w:sz="0" w:space="0" w:color="auto"/>
            <w:bottom w:val="none" w:sz="0" w:space="0" w:color="auto"/>
            <w:right w:val="none" w:sz="0" w:space="0" w:color="auto"/>
          </w:divBdr>
          <w:divsChild>
            <w:div w:id="1006713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281356">
      <w:bodyDiv w:val="1"/>
      <w:marLeft w:val="0"/>
      <w:marRight w:val="0"/>
      <w:marTop w:val="0"/>
      <w:marBottom w:val="0"/>
      <w:divBdr>
        <w:top w:val="none" w:sz="0" w:space="0" w:color="auto"/>
        <w:left w:val="none" w:sz="0" w:space="0" w:color="auto"/>
        <w:bottom w:val="none" w:sz="0" w:space="0" w:color="auto"/>
        <w:right w:val="none" w:sz="0" w:space="0" w:color="auto"/>
      </w:divBdr>
    </w:div>
    <w:div w:id="1012486745">
      <w:bodyDiv w:val="1"/>
      <w:marLeft w:val="0"/>
      <w:marRight w:val="0"/>
      <w:marTop w:val="0"/>
      <w:marBottom w:val="0"/>
      <w:divBdr>
        <w:top w:val="none" w:sz="0" w:space="0" w:color="auto"/>
        <w:left w:val="none" w:sz="0" w:space="0" w:color="auto"/>
        <w:bottom w:val="none" w:sz="0" w:space="0" w:color="auto"/>
        <w:right w:val="none" w:sz="0" w:space="0" w:color="auto"/>
      </w:divBdr>
    </w:div>
    <w:div w:id="1013992822">
      <w:bodyDiv w:val="1"/>
      <w:marLeft w:val="0"/>
      <w:marRight w:val="0"/>
      <w:marTop w:val="0"/>
      <w:marBottom w:val="0"/>
      <w:divBdr>
        <w:top w:val="none" w:sz="0" w:space="0" w:color="auto"/>
        <w:left w:val="none" w:sz="0" w:space="0" w:color="auto"/>
        <w:bottom w:val="none" w:sz="0" w:space="0" w:color="auto"/>
        <w:right w:val="none" w:sz="0" w:space="0" w:color="auto"/>
      </w:divBdr>
    </w:div>
    <w:div w:id="1053849298">
      <w:bodyDiv w:val="1"/>
      <w:marLeft w:val="0"/>
      <w:marRight w:val="0"/>
      <w:marTop w:val="0"/>
      <w:marBottom w:val="0"/>
      <w:divBdr>
        <w:top w:val="none" w:sz="0" w:space="0" w:color="auto"/>
        <w:left w:val="none" w:sz="0" w:space="0" w:color="auto"/>
        <w:bottom w:val="none" w:sz="0" w:space="0" w:color="auto"/>
        <w:right w:val="none" w:sz="0" w:space="0" w:color="auto"/>
      </w:divBdr>
    </w:div>
    <w:div w:id="1061245828">
      <w:bodyDiv w:val="1"/>
      <w:marLeft w:val="0"/>
      <w:marRight w:val="0"/>
      <w:marTop w:val="0"/>
      <w:marBottom w:val="0"/>
      <w:divBdr>
        <w:top w:val="none" w:sz="0" w:space="0" w:color="auto"/>
        <w:left w:val="none" w:sz="0" w:space="0" w:color="auto"/>
        <w:bottom w:val="none" w:sz="0" w:space="0" w:color="auto"/>
        <w:right w:val="none" w:sz="0" w:space="0" w:color="auto"/>
      </w:divBdr>
    </w:div>
    <w:div w:id="1071150704">
      <w:bodyDiv w:val="1"/>
      <w:marLeft w:val="0"/>
      <w:marRight w:val="0"/>
      <w:marTop w:val="0"/>
      <w:marBottom w:val="0"/>
      <w:divBdr>
        <w:top w:val="none" w:sz="0" w:space="0" w:color="auto"/>
        <w:left w:val="none" w:sz="0" w:space="0" w:color="auto"/>
        <w:bottom w:val="none" w:sz="0" w:space="0" w:color="auto"/>
        <w:right w:val="none" w:sz="0" w:space="0" w:color="auto"/>
      </w:divBdr>
    </w:div>
    <w:div w:id="1088767512">
      <w:bodyDiv w:val="1"/>
      <w:marLeft w:val="0"/>
      <w:marRight w:val="0"/>
      <w:marTop w:val="0"/>
      <w:marBottom w:val="0"/>
      <w:divBdr>
        <w:top w:val="none" w:sz="0" w:space="0" w:color="auto"/>
        <w:left w:val="none" w:sz="0" w:space="0" w:color="auto"/>
        <w:bottom w:val="none" w:sz="0" w:space="0" w:color="auto"/>
        <w:right w:val="none" w:sz="0" w:space="0" w:color="auto"/>
      </w:divBdr>
    </w:div>
    <w:div w:id="1105154233">
      <w:bodyDiv w:val="1"/>
      <w:marLeft w:val="0"/>
      <w:marRight w:val="0"/>
      <w:marTop w:val="0"/>
      <w:marBottom w:val="0"/>
      <w:divBdr>
        <w:top w:val="none" w:sz="0" w:space="0" w:color="auto"/>
        <w:left w:val="none" w:sz="0" w:space="0" w:color="auto"/>
        <w:bottom w:val="none" w:sz="0" w:space="0" w:color="auto"/>
        <w:right w:val="none" w:sz="0" w:space="0" w:color="auto"/>
      </w:divBdr>
    </w:div>
    <w:div w:id="1107310295">
      <w:bodyDiv w:val="1"/>
      <w:marLeft w:val="0"/>
      <w:marRight w:val="0"/>
      <w:marTop w:val="0"/>
      <w:marBottom w:val="0"/>
      <w:divBdr>
        <w:top w:val="none" w:sz="0" w:space="0" w:color="auto"/>
        <w:left w:val="none" w:sz="0" w:space="0" w:color="auto"/>
        <w:bottom w:val="none" w:sz="0" w:space="0" w:color="auto"/>
        <w:right w:val="none" w:sz="0" w:space="0" w:color="auto"/>
      </w:divBdr>
    </w:div>
    <w:div w:id="1135491003">
      <w:bodyDiv w:val="1"/>
      <w:marLeft w:val="0"/>
      <w:marRight w:val="0"/>
      <w:marTop w:val="0"/>
      <w:marBottom w:val="0"/>
      <w:divBdr>
        <w:top w:val="none" w:sz="0" w:space="0" w:color="auto"/>
        <w:left w:val="none" w:sz="0" w:space="0" w:color="auto"/>
        <w:bottom w:val="none" w:sz="0" w:space="0" w:color="auto"/>
        <w:right w:val="none" w:sz="0" w:space="0" w:color="auto"/>
      </w:divBdr>
    </w:div>
    <w:div w:id="1186673879">
      <w:bodyDiv w:val="1"/>
      <w:marLeft w:val="0"/>
      <w:marRight w:val="0"/>
      <w:marTop w:val="0"/>
      <w:marBottom w:val="0"/>
      <w:divBdr>
        <w:top w:val="none" w:sz="0" w:space="0" w:color="auto"/>
        <w:left w:val="none" w:sz="0" w:space="0" w:color="auto"/>
        <w:bottom w:val="none" w:sz="0" w:space="0" w:color="auto"/>
        <w:right w:val="none" w:sz="0" w:space="0" w:color="auto"/>
      </w:divBdr>
    </w:div>
    <w:div w:id="1194002011">
      <w:bodyDiv w:val="1"/>
      <w:marLeft w:val="0"/>
      <w:marRight w:val="0"/>
      <w:marTop w:val="0"/>
      <w:marBottom w:val="0"/>
      <w:divBdr>
        <w:top w:val="none" w:sz="0" w:space="0" w:color="auto"/>
        <w:left w:val="none" w:sz="0" w:space="0" w:color="auto"/>
        <w:bottom w:val="none" w:sz="0" w:space="0" w:color="auto"/>
        <w:right w:val="none" w:sz="0" w:space="0" w:color="auto"/>
      </w:divBdr>
    </w:div>
    <w:div w:id="1198934136">
      <w:bodyDiv w:val="1"/>
      <w:marLeft w:val="0"/>
      <w:marRight w:val="0"/>
      <w:marTop w:val="0"/>
      <w:marBottom w:val="0"/>
      <w:divBdr>
        <w:top w:val="none" w:sz="0" w:space="0" w:color="auto"/>
        <w:left w:val="none" w:sz="0" w:space="0" w:color="auto"/>
        <w:bottom w:val="none" w:sz="0" w:space="0" w:color="auto"/>
        <w:right w:val="none" w:sz="0" w:space="0" w:color="auto"/>
      </w:divBdr>
    </w:div>
    <w:div w:id="1199928743">
      <w:bodyDiv w:val="1"/>
      <w:marLeft w:val="0"/>
      <w:marRight w:val="0"/>
      <w:marTop w:val="0"/>
      <w:marBottom w:val="0"/>
      <w:divBdr>
        <w:top w:val="none" w:sz="0" w:space="0" w:color="auto"/>
        <w:left w:val="none" w:sz="0" w:space="0" w:color="auto"/>
        <w:bottom w:val="none" w:sz="0" w:space="0" w:color="auto"/>
        <w:right w:val="none" w:sz="0" w:space="0" w:color="auto"/>
      </w:divBdr>
    </w:div>
    <w:div w:id="1222522417">
      <w:bodyDiv w:val="1"/>
      <w:marLeft w:val="0"/>
      <w:marRight w:val="0"/>
      <w:marTop w:val="0"/>
      <w:marBottom w:val="0"/>
      <w:divBdr>
        <w:top w:val="none" w:sz="0" w:space="0" w:color="auto"/>
        <w:left w:val="none" w:sz="0" w:space="0" w:color="auto"/>
        <w:bottom w:val="none" w:sz="0" w:space="0" w:color="auto"/>
        <w:right w:val="none" w:sz="0" w:space="0" w:color="auto"/>
      </w:divBdr>
    </w:div>
    <w:div w:id="1234895507">
      <w:bodyDiv w:val="1"/>
      <w:marLeft w:val="0"/>
      <w:marRight w:val="0"/>
      <w:marTop w:val="0"/>
      <w:marBottom w:val="0"/>
      <w:divBdr>
        <w:top w:val="none" w:sz="0" w:space="0" w:color="auto"/>
        <w:left w:val="none" w:sz="0" w:space="0" w:color="auto"/>
        <w:bottom w:val="none" w:sz="0" w:space="0" w:color="auto"/>
        <w:right w:val="none" w:sz="0" w:space="0" w:color="auto"/>
      </w:divBdr>
    </w:div>
    <w:div w:id="1236403084">
      <w:bodyDiv w:val="1"/>
      <w:marLeft w:val="0"/>
      <w:marRight w:val="0"/>
      <w:marTop w:val="0"/>
      <w:marBottom w:val="0"/>
      <w:divBdr>
        <w:top w:val="none" w:sz="0" w:space="0" w:color="auto"/>
        <w:left w:val="none" w:sz="0" w:space="0" w:color="auto"/>
        <w:bottom w:val="none" w:sz="0" w:space="0" w:color="auto"/>
        <w:right w:val="none" w:sz="0" w:space="0" w:color="auto"/>
      </w:divBdr>
    </w:div>
    <w:div w:id="1264068311">
      <w:bodyDiv w:val="1"/>
      <w:marLeft w:val="0"/>
      <w:marRight w:val="0"/>
      <w:marTop w:val="0"/>
      <w:marBottom w:val="0"/>
      <w:divBdr>
        <w:top w:val="none" w:sz="0" w:space="0" w:color="auto"/>
        <w:left w:val="none" w:sz="0" w:space="0" w:color="auto"/>
        <w:bottom w:val="none" w:sz="0" w:space="0" w:color="auto"/>
        <w:right w:val="none" w:sz="0" w:space="0" w:color="auto"/>
      </w:divBdr>
      <w:divsChild>
        <w:div w:id="1085347617">
          <w:marLeft w:val="0"/>
          <w:marRight w:val="0"/>
          <w:marTop w:val="0"/>
          <w:marBottom w:val="0"/>
          <w:divBdr>
            <w:top w:val="none" w:sz="0" w:space="0" w:color="auto"/>
            <w:left w:val="none" w:sz="0" w:space="0" w:color="auto"/>
            <w:bottom w:val="none" w:sz="0" w:space="0" w:color="auto"/>
            <w:right w:val="none" w:sz="0" w:space="0" w:color="auto"/>
          </w:divBdr>
          <w:divsChild>
            <w:div w:id="163263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269627">
      <w:bodyDiv w:val="1"/>
      <w:marLeft w:val="0"/>
      <w:marRight w:val="0"/>
      <w:marTop w:val="0"/>
      <w:marBottom w:val="0"/>
      <w:divBdr>
        <w:top w:val="none" w:sz="0" w:space="0" w:color="auto"/>
        <w:left w:val="none" w:sz="0" w:space="0" w:color="auto"/>
        <w:bottom w:val="none" w:sz="0" w:space="0" w:color="auto"/>
        <w:right w:val="none" w:sz="0" w:space="0" w:color="auto"/>
      </w:divBdr>
    </w:div>
    <w:div w:id="1290355609">
      <w:bodyDiv w:val="1"/>
      <w:marLeft w:val="0"/>
      <w:marRight w:val="0"/>
      <w:marTop w:val="0"/>
      <w:marBottom w:val="0"/>
      <w:divBdr>
        <w:top w:val="none" w:sz="0" w:space="0" w:color="auto"/>
        <w:left w:val="none" w:sz="0" w:space="0" w:color="auto"/>
        <w:bottom w:val="none" w:sz="0" w:space="0" w:color="auto"/>
        <w:right w:val="none" w:sz="0" w:space="0" w:color="auto"/>
      </w:divBdr>
    </w:div>
    <w:div w:id="1308700450">
      <w:bodyDiv w:val="1"/>
      <w:marLeft w:val="0"/>
      <w:marRight w:val="0"/>
      <w:marTop w:val="0"/>
      <w:marBottom w:val="0"/>
      <w:divBdr>
        <w:top w:val="none" w:sz="0" w:space="0" w:color="auto"/>
        <w:left w:val="none" w:sz="0" w:space="0" w:color="auto"/>
        <w:bottom w:val="none" w:sz="0" w:space="0" w:color="auto"/>
        <w:right w:val="none" w:sz="0" w:space="0" w:color="auto"/>
      </w:divBdr>
      <w:divsChild>
        <w:div w:id="1309287548">
          <w:marLeft w:val="0"/>
          <w:marRight w:val="0"/>
          <w:marTop w:val="0"/>
          <w:marBottom w:val="0"/>
          <w:divBdr>
            <w:top w:val="none" w:sz="0" w:space="0" w:color="auto"/>
            <w:left w:val="none" w:sz="0" w:space="0" w:color="auto"/>
            <w:bottom w:val="none" w:sz="0" w:space="0" w:color="auto"/>
            <w:right w:val="none" w:sz="0" w:space="0" w:color="auto"/>
          </w:divBdr>
          <w:divsChild>
            <w:div w:id="57528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992521">
      <w:bodyDiv w:val="1"/>
      <w:marLeft w:val="0"/>
      <w:marRight w:val="0"/>
      <w:marTop w:val="0"/>
      <w:marBottom w:val="0"/>
      <w:divBdr>
        <w:top w:val="none" w:sz="0" w:space="0" w:color="auto"/>
        <w:left w:val="none" w:sz="0" w:space="0" w:color="auto"/>
        <w:bottom w:val="none" w:sz="0" w:space="0" w:color="auto"/>
        <w:right w:val="none" w:sz="0" w:space="0" w:color="auto"/>
      </w:divBdr>
    </w:div>
    <w:div w:id="1325014932">
      <w:bodyDiv w:val="1"/>
      <w:marLeft w:val="0"/>
      <w:marRight w:val="0"/>
      <w:marTop w:val="0"/>
      <w:marBottom w:val="0"/>
      <w:divBdr>
        <w:top w:val="none" w:sz="0" w:space="0" w:color="auto"/>
        <w:left w:val="none" w:sz="0" w:space="0" w:color="auto"/>
        <w:bottom w:val="none" w:sz="0" w:space="0" w:color="auto"/>
        <w:right w:val="none" w:sz="0" w:space="0" w:color="auto"/>
      </w:divBdr>
    </w:div>
    <w:div w:id="1363164400">
      <w:bodyDiv w:val="1"/>
      <w:marLeft w:val="0"/>
      <w:marRight w:val="0"/>
      <w:marTop w:val="0"/>
      <w:marBottom w:val="0"/>
      <w:divBdr>
        <w:top w:val="none" w:sz="0" w:space="0" w:color="auto"/>
        <w:left w:val="none" w:sz="0" w:space="0" w:color="auto"/>
        <w:bottom w:val="none" w:sz="0" w:space="0" w:color="auto"/>
        <w:right w:val="none" w:sz="0" w:space="0" w:color="auto"/>
      </w:divBdr>
      <w:divsChild>
        <w:div w:id="487983453">
          <w:marLeft w:val="0"/>
          <w:marRight w:val="0"/>
          <w:marTop w:val="0"/>
          <w:marBottom w:val="0"/>
          <w:divBdr>
            <w:top w:val="none" w:sz="0" w:space="0" w:color="auto"/>
            <w:left w:val="none" w:sz="0" w:space="0" w:color="auto"/>
            <w:bottom w:val="none" w:sz="0" w:space="0" w:color="auto"/>
            <w:right w:val="none" w:sz="0" w:space="0" w:color="auto"/>
          </w:divBdr>
          <w:divsChild>
            <w:div w:id="110769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324466">
      <w:bodyDiv w:val="1"/>
      <w:marLeft w:val="0"/>
      <w:marRight w:val="0"/>
      <w:marTop w:val="0"/>
      <w:marBottom w:val="0"/>
      <w:divBdr>
        <w:top w:val="none" w:sz="0" w:space="0" w:color="auto"/>
        <w:left w:val="none" w:sz="0" w:space="0" w:color="auto"/>
        <w:bottom w:val="none" w:sz="0" w:space="0" w:color="auto"/>
        <w:right w:val="none" w:sz="0" w:space="0" w:color="auto"/>
      </w:divBdr>
    </w:div>
    <w:div w:id="1377507495">
      <w:bodyDiv w:val="1"/>
      <w:marLeft w:val="0"/>
      <w:marRight w:val="0"/>
      <w:marTop w:val="0"/>
      <w:marBottom w:val="0"/>
      <w:divBdr>
        <w:top w:val="none" w:sz="0" w:space="0" w:color="auto"/>
        <w:left w:val="none" w:sz="0" w:space="0" w:color="auto"/>
        <w:bottom w:val="none" w:sz="0" w:space="0" w:color="auto"/>
        <w:right w:val="none" w:sz="0" w:space="0" w:color="auto"/>
      </w:divBdr>
    </w:div>
    <w:div w:id="1385527272">
      <w:bodyDiv w:val="1"/>
      <w:marLeft w:val="0"/>
      <w:marRight w:val="0"/>
      <w:marTop w:val="0"/>
      <w:marBottom w:val="0"/>
      <w:divBdr>
        <w:top w:val="none" w:sz="0" w:space="0" w:color="auto"/>
        <w:left w:val="none" w:sz="0" w:space="0" w:color="auto"/>
        <w:bottom w:val="none" w:sz="0" w:space="0" w:color="auto"/>
        <w:right w:val="none" w:sz="0" w:space="0" w:color="auto"/>
      </w:divBdr>
    </w:div>
    <w:div w:id="1393625575">
      <w:bodyDiv w:val="1"/>
      <w:marLeft w:val="0"/>
      <w:marRight w:val="0"/>
      <w:marTop w:val="0"/>
      <w:marBottom w:val="0"/>
      <w:divBdr>
        <w:top w:val="none" w:sz="0" w:space="0" w:color="auto"/>
        <w:left w:val="none" w:sz="0" w:space="0" w:color="auto"/>
        <w:bottom w:val="none" w:sz="0" w:space="0" w:color="auto"/>
        <w:right w:val="none" w:sz="0" w:space="0" w:color="auto"/>
      </w:divBdr>
    </w:div>
    <w:div w:id="1416050297">
      <w:bodyDiv w:val="1"/>
      <w:marLeft w:val="0"/>
      <w:marRight w:val="0"/>
      <w:marTop w:val="0"/>
      <w:marBottom w:val="0"/>
      <w:divBdr>
        <w:top w:val="none" w:sz="0" w:space="0" w:color="auto"/>
        <w:left w:val="none" w:sz="0" w:space="0" w:color="auto"/>
        <w:bottom w:val="none" w:sz="0" w:space="0" w:color="auto"/>
        <w:right w:val="none" w:sz="0" w:space="0" w:color="auto"/>
      </w:divBdr>
    </w:div>
    <w:div w:id="1449273142">
      <w:bodyDiv w:val="1"/>
      <w:marLeft w:val="0"/>
      <w:marRight w:val="0"/>
      <w:marTop w:val="0"/>
      <w:marBottom w:val="0"/>
      <w:divBdr>
        <w:top w:val="none" w:sz="0" w:space="0" w:color="auto"/>
        <w:left w:val="none" w:sz="0" w:space="0" w:color="auto"/>
        <w:bottom w:val="none" w:sz="0" w:space="0" w:color="auto"/>
        <w:right w:val="none" w:sz="0" w:space="0" w:color="auto"/>
      </w:divBdr>
    </w:div>
    <w:div w:id="1468738513">
      <w:bodyDiv w:val="1"/>
      <w:marLeft w:val="0"/>
      <w:marRight w:val="0"/>
      <w:marTop w:val="0"/>
      <w:marBottom w:val="0"/>
      <w:divBdr>
        <w:top w:val="none" w:sz="0" w:space="0" w:color="auto"/>
        <w:left w:val="none" w:sz="0" w:space="0" w:color="auto"/>
        <w:bottom w:val="none" w:sz="0" w:space="0" w:color="auto"/>
        <w:right w:val="none" w:sz="0" w:space="0" w:color="auto"/>
      </w:divBdr>
    </w:div>
    <w:div w:id="1479886000">
      <w:bodyDiv w:val="1"/>
      <w:marLeft w:val="0"/>
      <w:marRight w:val="0"/>
      <w:marTop w:val="0"/>
      <w:marBottom w:val="0"/>
      <w:divBdr>
        <w:top w:val="none" w:sz="0" w:space="0" w:color="auto"/>
        <w:left w:val="none" w:sz="0" w:space="0" w:color="auto"/>
        <w:bottom w:val="none" w:sz="0" w:space="0" w:color="auto"/>
        <w:right w:val="none" w:sz="0" w:space="0" w:color="auto"/>
      </w:divBdr>
    </w:div>
    <w:div w:id="1499230664">
      <w:bodyDiv w:val="1"/>
      <w:marLeft w:val="0"/>
      <w:marRight w:val="0"/>
      <w:marTop w:val="0"/>
      <w:marBottom w:val="0"/>
      <w:divBdr>
        <w:top w:val="none" w:sz="0" w:space="0" w:color="auto"/>
        <w:left w:val="none" w:sz="0" w:space="0" w:color="auto"/>
        <w:bottom w:val="none" w:sz="0" w:space="0" w:color="auto"/>
        <w:right w:val="none" w:sz="0" w:space="0" w:color="auto"/>
      </w:divBdr>
    </w:div>
    <w:div w:id="1510291874">
      <w:bodyDiv w:val="1"/>
      <w:marLeft w:val="0"/>
      <w:marRight w:val="0"/>
      <w:marTop w:val="0"/>
      <w:marBottom w:val="0"/>
      <w:divBdr>
        <w:top w:val="none" w:sz="0" w:space="0" w:color="auto"/>
        <w:left w:val="none" w:sz="0" w:space="0" w:color="auto"/>
        <w:bottom w:val="none" w:sz="0" w:space="0" w:color="auto"/>
        <w:right w:val="none" w:sz="0" w:space="0" w:color="auto"/>
      </w:divBdr>
    </w:div>
    <w:div w:id="1520460923">
      <w:bodyDiv w:val="1"/>
      <w:marLeft w:val="0"/>
      <w:marRight w:val="0"/>
      <w:marTop w:val="0"/>
      <w:marBottom w:val="0"/>
      <w:divBdr>
        <w:top w:val="none" w:sz="0" w:space="0" w:color="auto"/>
        <w:left w:val="none" w:sz="0" w:space="0" w:color="auto"/>
        <w:bottom w:val="none" w:sz="0" w:space="0" w:color="auto"/>
        <w:right w:val="none" w:sz="0" w:space="0" w:color="auto"/>
      </w:divBdr>
    </w:div>
    <w:div w:id="1547982482">
      <w:bodyDiv w:val="1"/>
      <w:marLeft w:val="0"/>
      <w:marRight w:val="0"/>
      <w:marTop w:val="0"/>
      <w:marBottom w:val="0"/>
      <w:divBdr>
        <w:top w:val="none" w:sz="0" w:space="0" w:color="auto"/>
        <w:left w:val="none" w:sz="0" w:space="0" w:color="auto"/>
        <w:bottom w:val="none" w:sz="0" w:space="0" w:color="auto"/>
        <w:right w:val="none" w:sz="0" w:space="0" w:color="auto"/>
      </w:divBdr>
    </w:div>
    <w:div w:id="1587614134">
      <w:bodyDiv w:val="1"/>
      <w:marLeft w:val="0"/>
      <w:marRight w:val="0"/>
      <w:marTop w:val="0"/>
      <w:marBottom w:val="0"/>
      <w:divBdr>
        <w:top w:val="none" w:sz="0" w:space="0" w:color="auto"/>
        <w:left w:val="none" w:sz="0" w:space="0" w:color="auto"/>
        <w:bottom w:val="none" w:sz="0" w:space="0" w:color="auto"/>
        <w:right w:val="none" w:sz="0" w:space="0" w:color="auto"/>
      </w:divBdr>
    </w:div>
    <w:div w:id="1656688224">
      <w:bodyDiv w:val="1"/>
      <w:marLeft w:val="0"/>
      <w:marRight w:val="0"/>
      <w:marTop w:val="0"/>
      <w:marBottom w:val="0"/>
      <w:divBdr>
        <w:top w:val="none" w:sz="0" w:space="0" w:color="auto"/>
        <w:left w:val="none" w:sz="0" w:space="0" w:color="auto"/>
        <w:bottom w:val="none" w:sz="0" w:space="0" w:color="auto"/>
        <w:right w:val="none" w:sz="0" w:space="0" w:color="auto"/>
      </w:divBdr>
    </w:div>
    <w:div w:id="1659111715">
      <w:bodyDiv w:val="1"/>
      <w:marLeft w:val="0"/>
      <w:marRight w:val="0"/>
      <w:marTop w:val="0"/>
      <w:marBottom w:val="0"/>
      <w:divBdr>
        <w:top w:val="none" w:sz="0" w:space="0" w:color="auto"/>
        <w:left w:val="none" w:sz="0" w:space="0" w:color="auto"/>
        <w:bottom w:val="none" w:sz="0" w:space="0" w:color="auto"/>
        <w:right w:val="none" w:sz="0" w:space="0" w:color="auto"/>
      </w:divBdr>
    </w:div>
    <w:div w:id="1659766392">
      <w:bodyDiv w:val="1"/>
      <w:marLeft w:val="0"/>
      <w:marRight w:val="0"/>
      <w:marTop w:val="0"/>
      <w:marBottom w:val="0"/>
      <w:divBdr>
        <w:top w:val="none" w:sz="0" w:space="0" w:color="auto"/>
        <w:left w:val="none" w:sz="0" w:space="0" w:color="auto"/>
        <w:bottom w:val="none" w:sz="0" w:space="0" w:color="auto"/>
        <w:right w:val="none" w:sz="0" w:space="0" w:color="auto"/>
      </w:divBdr>
    </w:div>
    <w:div w:id="1677145168">
      <w:bodyDiv w:val="1"/>
      <w:marLeft w:val="0"/>
      <w:marRight w:val="0"/>
      <w:marTop w:val="0"/>
      <w:marBottom w:val="0"/>
      <w:divBdr>
        <w:top w:val="none" w:sz="0" w:space="0" w:color="auto"/>
        <w:left w:val="none" w:sz="0" w:space="0" w:color="auto"/>
        <w:bottom w:val="none" w:sz="0" w:space="0" w:color="auto"/>
        <w:right w:val="none" w:sz="0" w:space="0" w:color="auto"/>
      </w:divBdr>
    </w:div>
    <w:div w:id="1682270988">
      <w:bodyDiv w:val="1"/>
      <w:marLeft w:val="0"/>
      <w:marRight w:val="0"/>
      <w:marTop w:val="0"/>
      <w:marBottom w:val="0"/>
      <w:divBdr>
        <w:top w:val="none" w:sz="0" w:space="0" w:color="auto"/>
        <w:left w:val="none" w:sz="0" w:space="0" w:color="auto"/>
        <w:bottom w:val="none" w:sz="0" w:space="0" w:color="auto"/>
        <w:right w:val="none" w:sz="0" w:space="0" w:color="auto"/>
      </w:divBdr>
    </w:div>
    <w:div w:id="1684210586">
      <w:bodyDiv w:val="1"/>
      <w:marLeft w:val="0"/>
      <w:marRight w:val="0"/>
      <w:marTop w:val="0"/>
      <w:marBottom w:val="0"/>
      <w:divBdr>
        <w:top w:val="none" w:sz="0" w:space="0" w:color="auto"/>
        <w:left w:val="none" w:sz="0" w:space="0" w:color="auto"/>
        <w:bottom w:val="none" w:sz="0" w:space="0" w:color="auto"/>
        <w:right w:val="none" w:sz="0" w:space="0" w:color="auto"/>
      </w:divBdr>
      <w:divsChild>
        <w:div w:id="87579310">
          <w:marLeft w:val="0"/>
          <w:marRight w:val="0"/>
          <w:marTop w:val="0"/>
          <w:marBottom w:val="0"/>
          <w:divBdr>
            <w:top w:val="none" w:sz="0" w:space="0" w:color="auto"/>
            <w:left w:val="none" w:sz="0" w:space="0" w:color="auto"/>
            <w:bottom w:val="none" w:sz="0" w:space="0" w:color="auto"/>
            <w:right w:val="none" w:sz="0" w:space="0" w:color="auto"/>
          </w:divBdr>
          <w:divsChild>
            <w:div w:id="79502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466178">
      <w:bodyDiv w:val="1"/>
      <w:marLeft w:val="0"/>
      <w:marRight w:val="0"/>
      <w:marTop w:val="0"/>
      <w:marBottom w:val="0"/>
      <w:divBdr>
        <w:top w:val="none" w:sz="0" w:space="0" w:color="auto"/>
        <w:left w:val="none" w:sz="0" w:space="0" w:color="auto"/>
        <w:bottom w:val="none" w:sz="0" w:space="0" w:color="auto"/>
        <w:right w:val="none" w:sz="0" w:space="0" w:color="auto"/>
      </w:divBdr>
    </w:div>
    <w:div w:id="1707556204">
      <w:bodyDiv w:val="1"/>
      <w:marLeft w:val="0"/>
      <w:marRight w:val="0"/>
      <w:marTop w:val="0"/>
      <w:marBottom w:val="0"/>
      <w:divBdr>
        <w:top w:val="none" w:sz="0" w:space="0" w:color="auto"/>
        <w:left w:val="none" w:sz="0" w:space="0" w:color="auto"/>
        <w:bottom w:val="none" w:sz="0" w:space="0" w:color="auto"/>
        <w:right w:val="none" w:sz="0" w:space="0" w:color="auto"/>
      </w:divBdr>
    </w:div>
    <w:div w:id="1712265393">
      <w:bodyDiv w:val="1"/>
      <w:marLeft w:val="0"/>
      <w:marRight w:val="0"/>
      <w:marTop w:val="0"/>
      <w:marBottom w:val="0"/>
      <w:divBdr>
        <w:top w:val="none" w:sz="0" w:space="0" w:color="auto"/>
        <w:left w:val="none" w:sz="0" w:space="0" w:color="auto"/>
        <w:bottom w:val="none" w:sz="0" w:space="0" w:color="auto"/>
        <w:right w:val="none" w:sz="0" w:space="0" w:color="auto"/>
      </w:divBdr>
    </w:div>
    <w:div w:id="1735228210">
      <w:bodyDiv w:val="1"/>
      <w:marLeft w:val="0"/>
      <w:marRight w:val="0"/>
      <w:marTop w:val="0"/>
      <w:marBottom w:val="0"/>
      <w:divBdr>
        <w:top w:val="none" w:sz="0" w:space="0" w:color="auto"/>
        <w:left w:val="none" w:sz="0" w:space="0" w:color="auto"/>
        <w:bottom w:val="none" w:sz="0" w:space="0" w:color="auto"/>
        <w:right w:val="none" w:sz="0" w:space="0" w:color="auto"/>
      </w:divBdr>
    </w:div>
    <w:div w:id="1764691067">
      <w:bodyDiv w:val="1"/>
      <w:marLeft w:val="0"/>
      <w:marRight w:val="0"/>
      <w:marTop w:val="0"/>
      <w:marBottom w:val="0"/>
      <w:divBdr>
        <w:top w:val="none" w:sz="0" w:space="0" w:color="auto"/>
        <w:left w:val="none" w:sz="0" w:space="0" w:color="auto"/>
        <w:bottom w:val="none" w:sz="0" w:space="0" w:color="auto"/>
        <w:right w:val="none" w:sz="0" w:space="0" w:color="auto"/>
      </w:divBdr>
    </w:div>
    <w:div w:id="1767193267">
      <w:bodyDiv w:val="1"/>
      <w:marLeft w:val="0"/>
      <w:marRight w:val="0"/>
      <w:marTop w:val="0"/>
      <w:marBottom w:val="0"/>
      <w:divBdr>
        <w:top w:val="none" w:sz="0" w:space="0" w:color="auto"/>
        <w:left w:val="none" w:sz="0" w:space="0" w:color="auto"/>
        <w:bottom w:val="none" w:sz="0" w:space="0" w:color="auto"/>
        <w:right w:val="none" w:sz="0" w:space="0" w:color="auto"/>
      </w:divBdr>
    </w:div>
    <w:div w:id="1769085448">
      <w:bodyDiv w:val="1"/>
      <w:marLeft w:val="0"/>
      <w:marRight w:val="0"/>
      <w:marTop w:val="0"/>
      <w:marBottom w:val="0"/>
      <w:divBdr>
        <w:top w:val="none" w:sz="0" w:space="0" w:color="auto"/>
        <w:left w:val="none" w:sz="0" w:space="0" w:color="auto"/>
        <w:bottom w:val="none" w:sz="0" w:space="0" w:color="auto"/>
        <w:right w:val="none" w:sz="0" w:space="0" w:color="auto"/>
      </w:divBdr>
    </w:div>
    <w:div w:id="1786340731">
      <w:bodyDiv w:val="1"/>
      <w:marLeft w:val="0"/>
      <w:marRight w:val="0"/>
      <w:marTop w:val="0"/>
      <w:marBottom w:val="0"/>
      <w:divBdr>
        <w:top w:val="none" w:sz="0" w:space="0" w:color="auto"/>
        <w:left w:val="none" w:sz="0" w:space="0" w:color="auto"/>
        <w:bottom w:val="none" w:sz="0" w:space="0" w:color="auto"/>
        <w:right w:val="none" w:sz="0" w:space="0" w:color="auto"/>
      </w:divBdr>
    </w:div>
    <w:div w:id="1836795001">
      <w:bodyDiv w:val="1"/>
      <w:marLeft w:val="0"/>
      <w:marRight w:val="0"/>
      <w:marTop w:val="0"/>
      <w:marBottom w:val="0"/>
      <w:divBdr>
        <w:top w:val="none" w:sz="0" w:space="0" w:color="auto"/>
        <w:left w:val="none" w:sz="0" w:space="0" w:color="auto"/>
        <w:bottom w:val="none" w:sz="0" w:space="0" w:color="auto"/>
        <w:right w:val="none" w:sz="0" w:space="0" w:color="auto"/>
      </w:divBdr>
    </w:div>
    <w:div w:id="1841846385">
      <w:bodyDiv w:val="1"/>
      <w:marLeft w:val="0"/>
      <w:marRight w:val="0"/>
      <w:marTop w:val="0"/>
      <w:marBottom w:val="0"/>
      <w:divBdr>
        <w:top w:val="none" w:sz="0" w:space="0" w:color="auto"/>
        <w:left w:val="none" w:sz="0" w:space="0" w:color="auto"/>
        <w:bottom w:val="none" w:sz="0" w:space="0" w:color="auto"/>
        <w:right w:val="none" w:sz="0" w:space="0" w:color="auto"/>
      </w:divBdr>
    </w:div>
    <w:div w:id="1842507191">
      <w:bodyDiv w:val="1"/>
      <w:marLeft w:val="0"/>
      <w:marRight w:val="0"/>
      <w:marTop w:val="0"/>
      <w:marBottom w:val="0"/>
      <w:divBdr>
        <w:top w:val="none" w:sz="0" w:space="0" w:color="auto"/>
        <w:left w:val="none" w:sz="0" w:space="0" w:color="auto"/>
        <w:bottom w:val="none" w:sz="0" w:space="0" w:color="auto"/>
        <w:right w:val="none" w:sz="0" w:space="0" w:color="auto"/>
      </w:divBdr>
    </w:div>
    <w:div w:id="1843618658">
      <w:bodyDiv w:val="1"/>
      <w:marLeft w:val="0"/>
      <w:marRight w:val="0"/>
      <w:marTop w:val="0"/>
      <w:marBottom w:val="0"/>
      <w:divBdr>
        <w:top w:val="none" w:sz="0" w:space="0" w:color="auto"/>
        <w:left w:val="none" w:sz="0" w:space="0" w:color="auto"/>
        <w:bottom w:val="none" w:sz="0" w:space="0" w:color="auto"/>
        <w:right w:val="none" w:sz="0" w:space="0" w:color="auto"/>
      </w:divBdr>
    </w:div>
    <w:div w:id="1854999155">
      <w:bodyDiv w:val="1"/>
      <w:marLeft w:val="0"/>
      <w:marRight w:val="0"/>
      <w:marTop w:val="0"/>
      <w:marBottom w:val="0"/>
      <w:divBdr>
        <w:top w:val="none" w:sz="0" w:space="0" w:color="auto"/>
        <w:left w:val="none" w:sz="0" w:space="0" w:color="auto"/>
        <w:bottom w:val="none" w:sz="0" w:space="0" w:color="auto"/>
        <w:right w:val="none" w:sz="0" w:space="0" w:color="auto"/>
      </w:divBdr>
    </w:div>
    <w:div w:id="1871725633">
      <w:bodyDiv w:val="1"/>
      <w:marLeft w:val="0"/>
      <w:marRight w:val="0"/>
      <w:marTop w:val="0"/>
      <w:marBottom w:val="0"/>
      <w:divBdr>
        <w:top w:val="none" w:sz="0" w:space="0" w:color="auto"/>
        <w:left w:val="none" w:sz="0" w:space="0" w:color="auto"/>
        <w:bottom w:val="none" w:sz="0" w:space="0" w:color="auto"/>
        <w:right w:val="none" w:sz="0" w:space="0" w:color="auto"/>
      </w:divBdr>
    </w:div>
    <w:div w:id="1879706564">
      <w:bodyDiv w:val="1"/>
      <w:marLeft w:val="0"/>
      <w:marRight w:val="0"/>
      <w:marTop w:val="0"/>
      <w:marBottom w:val="0"/>
      <w:divBdr>
        <w:top w:val="none" w:sz="0" w:space="0" w:color="auto"/>
        <w:left w:val="none" w:sz="0" w:space="0" w:color="auto"/>
        <w:bottom w:val="none" w:sz="0" w:space="0" w:color="auto"/>
        <w:right w:val="none" w:sz="0" w:space="0" w:color="auto"/>
      </w:divBdr>
    </w:div>
    <w:div w:id="1893420597">
      <w:bodyDiv w:val="1"/>
      <w:marLeft w:val="0"/>
      <w:marRight w:val="0"/>
      <w:marTop w:val="0"/>
      <w:marBottom w:val="0"/>
      <w:divBdr>
        <w:top w:val="none" w:sz="0" w:space="0" w:color="auto"/>
        <w:left w:val="none" w:sz="0" w:space="0" w:color="auto"/>
        <w:bottom w:val="none" w:sz="0" w:space="0" w:color="auto"/>
        <w:right w:val="none" w:sz="0" w:space="0" w:color="auto"/>
      </w:divBdr>
    </w:div>
    <w:div w:id="1895388104">
      <w:bodyDiv w:val="1"/>
      <w:marLeft w:val="0"/>
      <w:marRight w:val="0"/>
      <w:marTop w:val="0"/>
      <w:marBottom w:val="0"/>
      <w:divBdr>
        <w:top w:val="none" w:sz="0" w:space="0" w:color="auto"/>
        <w:left w:val="none" w:sz="0" w:space="0" w:color="auto"/>
        <w:bottom w:val="none" w:sz="0" w:space="0" w:color="auto"/>
        <w:right w:val="none" w:sz="0" w:space="0" w:color="auto"/>
      </w:divBdr>
    </w:div>
    <w:div w:id="1897929009">
      <w:bodyDiv w:val="1"/>
      <w:marLeft w:val="0"/>
      <w:marRight w:val="0"/>
      <w:marTop w:val="0"/>
      <w:marBottom w:val="0"/>
      <w:divBdr>
        <w:top w:val="none" w:sz="0" w:space="0" w:color="auto"/>
        <w:left w:val="none" w:sz="0" w:space="0" w:color="auto"/>
        <w:bottom w:val="none" w:sz="0" w:space="0" w:color="auto"/>
        <w:right w:val="none" w:sz="0" w:space="0" w:color="auto"/>
      </w:divBdr>
    </w:div>
    <w:div w:id="1905526515">
      <w:bodyDiv w:val="1"/>
      <w:marLeft w:val="0"/>
      <w:marRight w:val="0"/>
      <w:marTop w:val="0"/>
      <w:marBottom w:val="0"/>
      <w:divBdr>
        <w:top w:val="none" w:sz="0" w:space="0" w:color="auto"/>
        <w:left w:val="none" w:sz="0" w:space="0" w:color="auto"/>
        <w:bottom w:val="none" w:sz="0" w:space="0" w:color="auto"/>
        <w:right w:val="none" w:sz="0" w:space="0" w:color="auto"/>
      </w:divBdr>
    </w:div>
    <w:div w:id="1926301529">
      <w:bodyDiv w:val="1"/>
      <w:marLeft w:val="0"/>
      <w:marRight w:val="0"/>
      <w:marTop w:val="0"/>
      <w:marBottom w:val="0"/>
      <w:divBdr>
        <w:top w:val="none" w:sz="0" w:space="0" w:color="auto"/>
        <w:left w:val="none" w:sz="0" w:space="0" w:color="auto"/>
        <w:bottom w:val="none" w:sz="0" w:space="0" w:color="auto"/>
        <w:right w:val="none" w:sz="0" w:space="0" w:color="auto"/>
      </w:divBdr>
    </w:div>
    <w:div w:id="1933588313">
      <w:bodyDiv w:val="1"/>
      <w:marLeft w:val="0"/>
      <w:marRight w:val="0"/>
      <w:marTop w:val="0"/>
      <w:marBottom w:val="0"/>
      <w:divBdr>
        <w:top w:val="none" w:sz="0" w:space="0" w:color="auto"/>
        <w:left w:val="none" w:sz="0" w:space="0" w:color="auto"/>
        <w:bottom w:val="none" w:sz="0" w:space="0" w:color="auto"/>
        <w:right w:val="none" w:sz="0" w:space="0" w:color="auto"/>
      </w:divBdr>
    </w:div>
    <w:div w:id="1936404586">
      <w:bodyDiv w:val="1"/>
      <w:marLeft w:val="0"/>
      <w:marRight w:val="0"/>
      <w:marTop w:val="0"/>
      <w:marBottom w:val="0"/>
      <w:divBdr>
        <w:top w:val="none" w:sz="0" w:space="0" w:color="auto"/>
        <w:left w:val="none" w:sz="0" w:space="0" w:color="auto"/>
        <w:bottom w:val="none" w:sz="0" w:space="0" w:color="auto"/>
        <w:right w:val="none" w:sz="0" w:space="0" w:color="auto"/>
      </w:divBdr>
    </w:div>
    <w:div w:id="1955822805">
      <w:bodyDiv w:val="1"/>
      <w:marLeft w:val="0"/>
      <w:marRight w:val="0"/>
      <w:marTop w:val="0"/>
      <w:marBottom w:val="0"/>
      <w:divBdr>
        <w:top w:val="none" w:sz="0" w:space="0" w:color="auto"/>
        <w:left w:val="none" w:sz="0" w:space="0" w:color="auto"/>
        <w:bottom w:val="none" w:sz="0" w:space="0" w:color="auto"/>
        <w:right w:val="none" w:sz="0" w:space="0" w:color="auto"/>
      </w:divBdr>
    </w:div>
    <w:div w:id="2002275350">
      <w:bodyDiv w:val="1"/>
      <w:marLeft w:val="0"/>
      <w:marRight w:val="0"/>
      <w:marTop w:val="0"/>
      <w:marBottom w:val="0"/>
      <w:divBdr>
        <w:top w:val="none" w:sz="0" w:space="0" w:color="auto"/>
        <w:left w:val="none" w:sz="0" w:space="0" w:color="auto"/>
        <w:bottom w:val="none" w:sz="0" w:space="0" w:color="auto"/>
        <w:right w:val="none" w:sz="0" w:space="0" w:color="auto"/>
      </w:divBdr>
    </w:div>
    <w:div w:id="2018195271">
      <w:bodyDiv w:val="1"/>
      <w:marLeft w:val="0"/>
      <w:marRight w:val="0"/>
      <w:marTop w:val="0"/>
      <w:marBottom w:val="0"/>
      <w:divBdr>
        <w:top w:val="none" w:sz="0" w:space="0" w:color="auto"/>
        <w:left w:val="none" w:sz="0" w:space="0" w:color="auto"/>
        <w:bottom w:val="none" w:sz="0" w:space="0" w:color="auto"/>
        <w:right w:val="none" w:sz="0" w:space="0" w:color="auto"/>
      </w:divBdr>
    </w:div>
    <w:div w:id="2020502522">
      <w:bodyDiv w:val="1"/>
      <w:marLeft w:val="0"/>
      <w:marRight w:val="0"/>
      <w:marTop w:val="0"/>
      <w:marBottom w:val="0"/>
      <w:divBdr>
        <w:top w:val="none" w:sz="0" w:space="0" w:color="auto"/>
        <w:left w:val="none" w:sz="0" w:space="0" w:color="auto"/>
        <w:bottom w:val="none" w:sz="0" w:space="0" w:color="auto"/>
        <w:right w:val="none" w:sz="0" w:space="0" w:color="auto"/>
      </w:divBdr>
    </w:div>
    <w:div w:id="2028604678">
      <w:bodyDiv w:val="1"/>
      <w:marLeft w:val="0"/>
      <w:marRight w:val="0"/>
      <w:marTop w:val="0"/>
      <w:marBottom w:val="0"/>
      <w:divBdr>
        <w:top w:val="none" w:sz="0" w:space="0" w:color="auto"/>
        <w:left w:val="none" w:sz="0" w:space="0" w:color="auto"/>
        <w:bottom w:val="none" w:sz="0" w:space="0" w:color="auto"/>
        <w:right w:val="none" w:sz="0" w:space="0" w:color="auto"/>
      </w:divBdr>
    </w:div>
    <w:div w:id="2029526968">
      <w:bodyDiv w:val="1"/>
      <w:marLeft w:val="0"/>
      <w:marRight w:val="0"/>
      <w:marTop w:val="0"/>
      <w:marBottom w:val="0"/>
      <w:divBdr>
        <w:top w:val="none" w:sz="0" w:space="0" w:color="auto"/>
        <w:left w:val="none" w:sz="0" w:space="0" w:color="auto"/>
        <w:bottom w:val="none" w:sz="0" w:space="0" w:color="auto"/>
        <w:right w:val="none" w:sz="0" w:space="0" w:color="auto"/>
      </w:divBdr>
    </w:div>
    <w:div w:id="2062710746">
      <w:bodyDiv w:val="1"/>
      <w:marLeft w:val="0"/>
      <w:marRight w:val="0"/>
      <w:marTop w:val="0"/>
      <w:marBottom w:val="0"/>
      <w:divBdr>
        <w:top w:val="none" w:sz="0" w:space="0" w:color="auto"/>
        <w:left w:val="none" w:sz="0" w:space="0" w:color="auto"/>
        <w:bottom w:val="none" w:sz="0" w:space="0" w:color="auto"/>
        <w:right w:val="none" w:sz="0" w:space="0" w:color="auto"/>
      </w:divBdr>
    </w:div>
    <w:div w:id="2072726137">
      <w:bodyDiv w:val="1"/>
      <w:marLeft w:val="0"/>
      <w:marRight w:val="0"/>
      <w:marTop w:val="0"/>
      <w:marBottom w:val="0"/>
      <w:divBdr>
        <w:top w:val="none" w:sz="0" w:space="0" w:color="auto"/>
        <w:left w:val="none" w:sz="0" w:space="0" w:color="auto"/>
        <w:bottom w:val="none" w:sz="0" w:space="0" w:color="auto"/>
        <w:right w:val="none" w:sz="0" w:space="0" w:color="auto"/>
      </w:divBdr>
    </w:div>
    <w:div w:id="2082018889">
      <w:bodyDiv w:val="1"/>
      <w:marLeft w:val="0"/>
      <w:marRight w:val="0"/>
      <w:marTop w:val="0"/>
      <w:marBottom w:val="0"/>
      <w:divBdr>
        <w:top w:val="none" w:sz="0" w:space="0" w:color="auto"/>
        <w:left w:val="none" w:sz="0" w:space="0" w:color="auto"/>
        <w:bottom w:val="none" w:sz="0" w:space="0" w:color="auto"/>
        <w:right w:val="none" w:sz="0" w:space="0" w:color="auto"/>
      </w:divBdr>
    </w:div>
    <w:div w:id="2083595458">
      <w:bodyDiv w:val="1"/>
      <w:marLeft w:val="0"/>
      <w:marRight w:val="0"/>
      <w:marTop w:val="0"/>
      <w:marBottom w:val="0"/>
      <w:divBdr>
        <w:top w:val="none" w:sz="0" w:space="0" w:color="auto"/>
        <w:left w:val="none" w:sz="0" w:space="0" w:color="auto"/>
        <w:bottom w:val="none" w:sz="0" w:space="0" w:color="auto"/>
        <w:right w:val="none" w:sz="0" w:space="0" w:color="auto"/>
      </w:divBdr>
    </w:div>
    <w:div w:id="2086955259">
      <w:bodyDiv w:val="1"/>
      <w:marLeft w:val="0"/>
      <w:marRight w:val="0"/>
      <w:marTop w:val="0"/>
      <w:marBottom w:val="0"/>
      <w:divBdr>
        <w:top w:val="none" w:sz="0" w:space="0" w:color="auto"/>
        <w:left w:val="none" w:sz="0" w:space="0" w:color="auto"/>
        <w:bottom w:val="none" w:sz="0" w:space="0" w:color="auto"/>
        <w:right w:val="none" w:sz="0" w:space="0" w:color="auto"/>
      </w:divBdr>
    </w:div>
    <w:div w:id="2103718225">
      <w:bodyDiv w:val="1"/>
      <w:marLeft w:val="0"/>
      <w:marRight w:val="0"/>
      <w:marTop w:val="0"/>
      <w:marBottom w:val="0"/>
      <w:divBdr>
        <w:top w:val="none" w:sz="0" w:space="0" w:color="auto"/>
        <w:left w:val="none" w:sz="0" w:space="0" w:color="auto"/>
        <w:bottom w:val="none" w:sz="0" w:space="0" w:color="auto"/>
        <w:right w:val="none" w:sz="0" w:space="0" w:color="auto"/>
      </w:divBdr>
    </w:div>
    <w:div w:id="2114476317">
      <w:bodyDiv w:val="1"/>
      <w:marLeft w:val="0"/>
      <w:marRight w:val="0"/>
      <w:marTop w:val="0"/>
      <w:marBottom w:val="0"/>
      <w:divBdr>
        <w:top w:val="none" w:sz="0" w:space="0" w:color="auto"/>
        <w:left w:val="none" w:sz="0" w:space="0" w:color="auto"/>
        <w:bottom w:val="none" w:sz="0" w:space="0" w:color="auto"/>
        <w:right w:val="none" w:sz="0" w:space="0" w:color="auto"/>
      </w:divBdr>
    </w:div>
    <w:div w:id="2145196954">
      <w:bodyDiv w:val="1"/>
      <w:marLeft w:val="0"/>
      <w:marRight w:val="0"/>
      <w:marTop w:val="0"/>
      <w:marBottom w:val="0"/>
      <w:divBdr>
        <w:top w:val="none" w:sz="0" w:space="0" w:color="auto"/>
        <w:left w:val="none" w:sz="0" w:space="0" w:color="auto"/>
        <w:bottom w:val="none" w:sz="0" w:space="0" w:color="auto"/>
        <w:right w:val="none" w:sz="0" w:space="0" w:color="auto"/>
      </w:divBdr>
    </w:div>
    <w:div w:id="2147231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570</Words>
  <Characters>3339</Characters>
  <Application>Microsoft Office Word</Application>
  <DocSecurity>0</DocSecurity>
  <Lines>153</Lines>
  <Paragraphs>51</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3917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2013-04-29T16:55:00Z</cp:lastPrinted>
  <dcterms:created xsi:type="dcterms:W3CDTF">2015-11-27T18:04:00Z</dcterms:created>
  <dcterms:modified xsi:type="dcterms:W3CDTF">2015-11-27T18:04:00Z</dcterms:modified>
  <cp:category> </cp:category>
  <cp:contentStatus> </cp:contentStatus>
</cp:coreProperties>
</file>