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8F329A">
        <w:rPr>
          <w:b/>
          <w:color w:val="000000"/>
          <w:szCs w:val="22"/>
        </w:rPr>
        <w:t xml:space="preserve"> </w:t>
      </w:r>
      <w:r w:rsidR="0037371B">
        <w:rPr>
          <w:b/>
          <w:color w:val="000000"/>
          <w:szCs w:val="22"/>
        </w:rPr>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41733E">
        <w:rPr>
          <w:b/>
          <w:color w:val="000000"/>
          <w:sz w:val="24"/>
          <w:szCs w:val="24"/>
        </w:rPr>
        <w:t>1466</w:t>
      </w:r>
    </w:p>
    <w:p w:rsidR="00212CF5" w:rsidRPr="007356BA" w:rsidRDefault="000F7ACB">
      <w:pPr>
        <w:jc w:val="right"/>
        <w:rPr>
          <w:b/>
          <w:color w:val="000000"/>
          <w:sz w:val="24"/>
          <w:szCs w:val="24"/>
        </w:rPr>
      </w:pPr>
      <w:r>
        <w:rPr>
          <w:b/>
          <w:color w:val="000000"/>
          <w:sz w:val="24"/>
          <w:szCs w:val="24"/>
        </w:rPr>
        <w:t>December</w:t>
      </w:r>
      <w:r w:rsidR="0030720B">
        <w:rPr>
          <w:b/>
          <w:color w:val="000000"/>
          <w:sz w:val="24"/>
          <w:szCs w:val="24"/>
        </w:rPr>
        <w:t xml:space="preserve"> </w:t>
      </w:r>
      <w:r w:rsidR="00153BCA">
        <w:rPr>
          <w:b/>
          <w:color w:val="000000"/>
          <w:sz w:val="24"/>
          <w:szCs w:val="24"/>
        </w:rPr>
        <w:t>21</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153BCA">
        <w:rPr>
          <w:color w:val="000000"/>
        </w:rPr>
        <w:t>275</w:t>
      </w:r>
    </w:p>
    <w:p w:rsidR="00212CF5" w:rsidRDefault="00212CF5">
      <w:pPr>
        <w:pStyle w:val="BodyTextIndent"/>
        <w:rPr>
          <w:color w:val="000000"/>
          <w:sz w:val="22"/>
          <w:szCs w:val="22"/>
        </w:rPr>
      </w:pPr>
    </w:p>
    <w:p w:rsidR="0029474A" w:rsidRPr="00153BCA" w:rsidRDefault="00212CF5" w:rsidP="002947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29474A" w:rsidRPr="0029474A">
        <w:rPr>
          <w:rFonts w:eastAsia="MS Mincho"/>
          <w:color w:val="4F81BD" w:themeColor="accent1"/>
        </w:rPr>
        <w:t xml:space="preserve"> </w:t>
      </w:r>
      <w:r w:rsidR="0029474A">
        <w:rPr>
          <w:rFonts w:eastAsia="MS Mincho"/>
          <w:color w:val="4F81BD" w:themeColor="accent1"/>
        </w:rPr>
        <w:t xml:space="preserve"> </w:t>
      </w:r>
      <w:r w:rsidR="0029474A" w:rsidRPr="00153BCA">
        <w:rPr>
          <w:rFonts w:eastAsia="MS Mincho"/>
        </w:rPr>
        <w:t>Should no petitions for reconsideration, applications for review, or petitions for judicial review be timely filed, the proceeding listed in this Public Notice shall be terminated, and the docket will be closed.</w:t>
      </w:r>
    </w:p>
    <w:p w:rsidR="0029474A" w:rsidRDefault="0029474A" w:rsidP="0029474A">
      <w:pPr>
        <w:ind w:firstLine="720"/>
        <w:rPr>
          <w:snapToGrid w:val="0"/>
          <w:kern w:val="28"/>
        </w:rPr>
      </w:pPr>
    </w:p>
    <w:p w:rsidR="0030720B" w:rsidRDefault="0030720B" w:rsidP="000F7ACB">
      <w:pPr>
        <w:autoSpaceDE w:val="0"/>
        <w:autoSpaceDN w:val="0"/>
        <w:adjustRightInd w:val="0"/>
        <w:ind w:left="720"/>
        <w:rPr>
          <w:szCs w:val="22"/>
        </w:rPr>
      </w:pPr>
      <w:r w:rsidRPr="007B54C3">
        <w:rPr>
          <w:szCs w:val="22"/>
        </w:rPr>
        <w:t xml:space="preserve">Domestic Section 214 Application Filed for the </w:t>
      </w:r>
      <w:r w:rsidR="000F7ACB">
        <w:rPr>
          <w:szCs w:val="22"/>
        </w:rPr>
        <w:t>Transfer of Control of</w:t>
      </w:r>
      <w:r w:rsidR="00153BCA">
        <w:rPr>
          <w:szCs w:val="22"/>
        </w:rPr>
        <w:t xml:space="preserve"> </w:t>
      </w:r>
      <w:r w:rsidR="00153BCA" w:rsidRPr="00153BCA">
        <w:rPr>
          <w:szCs w:val="22"/>
        </w:rPr>
        <w:t>Impact Telecom, Inc., Matrix Telecom, Inc., and Matrix Telecom of Virginia, Inc. to Garrison TNCI LLC</w:t>
      </w:r>
      <w:r w:rsidR="00153BCA">
        <w:rPr>
          <w:szCs w:val="22"/>
        </w:rPr>
        <w:t>,</w:t>
      </w:r>
      <w:r>
        <w:rPr>
          <w:szCs w:val="22"/>
        </w:rPr>
        <w:t xml:space="preserve"> </w:t>
      </w:r>
    </w:p>
    <w:p w:rsidR="0030720B" w:rsidRPr="007B54C3" w:rsidRDefault="0030720B" w:rsidP="0030720B">
      <w:pPr>
        <w:autoSpaceDE w:val="0"/>
        <w:autoSpaceDN w:val="0"/>
        <w:adjustRightInd w:val="0"/>
        <w:ind w:left="720"/>
        <w:rPr>
          <w:szCs w:val="22"/>
        </w:rPr>
      </w:pPr>
      <w:r>
        <w:rPr>
          <w:szCs w:val="22"/>
        </w:rPr>
        <w:t>WC Docket No. 15-</w:t>
      </w:r>
      <w:r w:rsidR="00153BCA">
        <w:rPr>
          <w:szCs w:val="22"/>
        </w:rPr>
        <w:t>275</w:t>
      </w:r>
      <w:r w:rsidR="00210BA4">
        <w:rPr>
          <w:szCs w:val="22"/>
        </w:rPr>
        <w:t>, Public Notice, DA 15-</w:t>
      </w:r>
      <w:r w:rsidR="00153BCA">
        <w:rPr>
          <w:szCs w:val="22"/>
        </w:rPr>
        <w:t>1342</w:t>
      </w:r>
      <w:r w:rsidRPr="007B54C3">
        <w:rPr>
          <w:szCs w:val="22"/>
        </w:rPr>
        <w:t xml:space="preserve"> </w:t>
      </w:r>
      <w:r>
        <w:rPr>
          <w:szCs w:val="22"/>
        </w:rPr>
        <w:t>(</w:t>
      </w:r>
      <w:r w:rsidR="00210BA4">
        <w:rPr>
          <w:szCs w:val="22"/>
        </w:rPr>
        <w:t xml:space="preserve">rel. </w:t>
      </w:r>
      <w:r w:rsidR="00153BCA">
        <w:rPr>
          <w:szCs w:val="22"/>
        </w:rPr>
        <w:t>Nov</w:t>
      </w:r>
      <w:r w:rsidR="000F7ACB">
        <w:rPr>
          <w:szCs w:val="22"/>
        </w:rPr>
        <w:t xml:space="preserve">. </w:t>
      </w:r>
      <w:r w:rsidR="00153BCA">
        <w:rPr>
          <w:szCs w:val="22"/>
        </w:rPr>
        <w:t>20</w:t>
      </w:r>
      <w:r w:rsidRPr="007B54C3">
        <w:rPr>
          <w:szCs w:val="22"/>
        </w:rPr>
        <w:t xml:space="preserve">, 2015).  </w:t>
      </w:r>
    </w:p>
    <w:p w:rsidR="00737BE4" w:rsidRPr="007B54C3" w:rsidRDefault="00737BE4" w:rsidP="00737BE4">
      <w:pPr>
        <w:autoSpaceDE w:val="0"/>
        <w:autoSpaceDN w:val="0"/>
        <w:adjustRightInd w:val="0"/>
        <w:ind w:firstLine="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0F7ACB">
        <w:rPr>
          <w:b/>
          <w:bCs/>
          <w:color w:val="000000"/>
          <w:szCs w:val="22"/>
          <w:lang w:eastAsia="ja-JP"/>
        </w:rPr>
        <w:t xml:space="preserve">December </w:t>
      </w:r>
      <w:r w:rsidR="00153BCA">
        <w:rPr>
          <w:b/>
          <w:bCs/>
          <w:color w:val="000000"/>
          <w:szCs w:val="22"/>
          <w:lang w:eastAsia="ja-JP"/>
        </w:rPr>
        <w:t>21</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153BCA">
        <w:t>Myrva Freeman</w:t>
      </w:r>
      <w:r w:rsidR="0030720B">
        <w:t xml:space="preserve"> at </w:t>
      </w:r>
      <w:r w:rsidR="00153BCA">
        <w:t>(202) 418-1506</w:t>
      </w:r>
      <w:r w:rsidR="00101A40">
        <w:t xml:space="preserve"> </w:t>
      </w:r>
      <w:r w:rsidR="00CC331C">
        <w:t xml:space="preserve">or </w:t>
      </w:r>
      <w:r w:rsidR="000F7ACB">
        <w:t>Dennis Johnson</w:t>
      </w:r>
      <w:r w:rsidR="004D41FA" w:rsidRPr="004D41FA">
        <w:t xml:space="preserve"> at (202) 418-0</w:t>
      </w:r>
      <w:r w:rsidR="000F7ACB">
        <w:t>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9" w:rsidRDefault="00BA2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9" w:rsidRDefault="00BA2E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9" w:rsidRDefault="00BA2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9" w:rsidRDefault="00BA2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19" w:rsidRDefault="00BA2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B3881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B77F9"/>
    <w:rsid w:val="000C7561"/>
    <w:rsid w:val="000D6713"/>
    <w:rsid w:val="000F3E71"/>
    <w:rsid w:val="000F7ACB"/>
    <w:rsid w:val="00101A40"/>
    <w:rsid w:val="00103E62"/>
    <w:rsid w:val="001314D5"/>
    <w:rsid w:val="001414FE"/>
    <w:rsid w:val="00153BCA"/>
    <w:rsid w:val="0015597D"/>
    <w:rsid w:val="0016142B"/>
    <w:rsid w:val="001A1711"/>
    <w:rsid w:val="00210BA4"/>
    <w:rsid w:val="00212CF5"/>
    <w:rsid w:val="002937AB"/>
    <w:rsid w:val="0029474A"/>
    <w:rsid w:val="002949AE"/>
    <w:rsid w:val="002A6AC9"/>
    <w:rsid w:val="0030720B"/>
    <w:rsid w:val="00324C4A"/>
    <w:rsid w:val="00337F82"/>
    <w:rsid w:val="0037371B"/>
    <w:rsid w:val="0038242E"/>
    <w:rsid w:val="003D36AC"/>
    <w:rsid w:val="00412E8A"/>
    <w:rsid w:val="0041733E"/>
    <w:rsid w:val="00427802"/>
    <w:rsid w:val="00466E2E"/>
    <w:rsid w:val="0048158D"/>
    <w:rsid w:val="004A5FAD"/>
    <w:rsid w:val="004B6456"/>
    <w:rsid w:val="004C4734"/>
    <w:rsid w:val="004D0C58"/>
    <w:rsid w:val="004D41FA"/>
    <w:rsid w:val="004E378C"/>
    <w:rsid w:val="005E584C"/>
    <w:rsid w:val="005F788C"/>
    <w:rsid w:val="00600DC7"/>
    <w:rsid w:val="0062222E"/>
    <w:rsid w:val="00635F8E"/>
    <w:rsid w:val="00642DF3"/>
    <w:rsid w:val="00645EF7"/>
    <w:rsid w:val="00646FD9"/>
    <w:rsid w:val="006607CA"/>
    <w:rsid w:val="0067502D"/>
    <w:rsid w:val="00687FA8"/>
    <w:rsid w:val="006C3BF5"/>
    <w:rsid w:val="006D3786"/>
    <w:rsid w:val="006F136F"/>
    <w:rsid w:val="007356BA"/>
    <w:rsid w:val="00737BE4"/>
    <w:rsid w:val="00744A15"/>
    <w:rsid w:val="007738A1"/>
    <w:rsid w:val="0077587F"/>
    <w:rsid w:val="007E570B"/>
    <w:rsid w:val="007E7248"/>
    <w:rsid w:val="00830E7E"/>
    <w:rsid w:val="00845722"/>
    <w:rsid w:val="008563C0"/>
    <w:rsid w:val="008F12AA"/>
    <w:rsid w:val="008F2767"/>
    <w:rsid w:val="008F329A"/>
    <w:rsid w:val="00941FC6"/>
    <w:rsid w:val="009511B8"/>
    <w:rsid w:val="00A44645"/>
    <w:rsid w:val="00A613E4"/>
    <w:rsid w:val="00AC609E"/>
    <w:rsid w:val="00AD0EBB"/>
    <w:rsid w:val="00AF514F"/>
    <w:rsid w:val="00B15201"/>
    <w:rsid w:val="00B43309"/>
    <w:rsid w:val="00B84291"/>
    <w:rsid w:val="00B94FF0"/>
    <w:rsid w:val="00BA2E19"/>
    <w:rsid w:val="00BA7E71"/>
    <w:rsid w:val="00BF2BA9"/>
    <w:rsid w:val="00C90145"/>
    <w:rsid w:val="00C93905"/>
    <w:rsid w:val="00CA3853"/>
    <w:rsid w:val="00CB7A8B"/>
    <w:rsid w:val="00CC331C"/>
    <w:rsid w:val="00CD4BC7"/>
    <w:rsid w:val="00CE7268"/>
    <w:rsid w:val="00CF305C"/>
    <w:rsid w:val="00D06BC1"/>
    <w:rsid w:val="00D1322F"/>
    <w:rsid w:val="00D67997"/>
    <w:rsid w:val="00DD6B27"/>
    <w:rsid w:val="00DE29DB"/>
    <w:rsid w:val="00DF7D3E"/>
    <w:rsid w:val="00E02C7F"/>
    <w:rsid w:val="00E5320D"/>
    <w:rsid w:val="00E621CC"/>
    <w:rsid w:val="00E756E1"/>
    <w:rsid w:val="00EB23C7"/>
    <w:rsid w:val="00EB78A2"/>
    <w:rsid w:val="00F526A4"/>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014965016">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1111</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2015-12-21T14:41:00Z</dcterms:created>
  <dcterms:modified xsi:type="dcterms:W3CDTF">2015-12-21T14:41:00Z</dcterms:modified>
  <cp:category> </cp:category>
  <cp:contentStatus> </cp:contentStatus>
</cp:coreProperties>
</file>