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E4286B">
        <w:rPr>
          <w:b/>
          <w:szCs w:val="22"/>
        </w:rPr>
        <w:t>396</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213780">
        <w:rPr>
          <w:b/>
          <w:szCs w:val="22"/>
        </w:rPr>
        <w:t xml:space="preserve">March </w:t>
      </w:r>
      <w:r w:rsidR="001269EE">
        <w:rPr>
          <w:b/>
          <w:szCs w:val="22"/>
        </w:rPr>
        <w:t>30</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APPLICATION </w:t>
      </w:r>
      <w:r>
        <w:rPr>
          <w:b/>
          <w:caps/>
          <w:kern w:val="0"/>
          <w:szCs w:val="22"/>
        </w:rPr>
        <w:t xml:space="preserve">OF </w:t>
      </w:r>
      <w:r w:rsidR="001269EE">
        <w:rPr>
          <w:b/>
          <w:caps/>
          <w:kern w:val="0"/>
          <w:szCs w:val="22"/>
        </w:rPr>
        <w:t>global crossing telecommunications, inc.</w:t>
      </w:r>
      <w:r>
        <w:rPr>
          <w:b/>
          <w:caps/>
          <w:kern w:val="0"/>
          <w:szCs w:val="22"/>
        </w:rPr>
        <w:t xml:space="preserve"> TO DISCONTINUE DOMESTIC</w:t>
      </w:r>
      <w:r>
        <w:rPr>
          <w:b/>
          <w:kern w:val="0"/>
          <w:szCs w:val="22"/>
        </w:rPr>
        <w:t xml:space="preserve"> 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E150A6">
        <w:rPr>
          <w:b/>
          <w:kern w:val="0"/>
          <w:szCs w:val="22"/>
        </w:rPr>
        <w:t>5</w:t>
      </w:r>
      <w:r>
        <w:rPr>
          <w:b/>
          <w:kern w:val="0"/>
          <w:szCs w:val="22"/>
        </w:rPr>
        <w:t>-</w:t>
      </w:r>
      <w:r w:rsidR="001269EE">
        <w:rPr>
          <w:b/>
          <w:kern w:val="0"/>
          <w:szCs w:val="22"/>
        </w:rPr>
        <w:t>77</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813D8D">
        <w:rPr>
          <w:b/>
          <w:kern w:val="0"/>
          <w:szCs w:val="22"/>
        </w:rPr>
        <w:t>2</w:t>
      </w:r>
      <w:r w:rsidR="001269EE">
        <w:rPr>
          <w:b/>
          <w:kern w:val="0"/>
          <w:szCs w:val="22"/>
        </w:rPr>
        <w:t>10</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1269EE">
        <w:rPr>
          <w:b/>
          <w:kern w:val="0"/>
          <w:szCs w:val="22"/>
        </w:rPr>
        <w:t>April</w:t>
      </w:r>
      <w:r w:rsidR="00E150A6">
        <w:rPr>
          <w:b/>
          <w:kern w:val="0"/>
          <w:szCs w:val="22"/>
        </w:rPr>
        <w:t xml:space="preserve"> </w:t>
      </w:r>
      <w:r w:rsidR="001269EE">
        <w:rPr>
          <w:b/>
          <w:kern w:val="0"/>
          <w:szCs w:val="22"/>
        </w:rPr>
        <w:t>14</w:t>
      </w:r>
      <w:r w:rsidR="006076B9">
        <w:rPr>
          <w:b/>
          <w:kern w:val="0"/>
          <w:szCs w:val="22"/>
        </w:rPr>
        <w:t>, 201</w:t>
      </w:r>
      <w:r w:rsidR="00E150A6">
        <w:rPr>
          <w:b/>
          <w:kern w:val="0"/>
          <w:szCs w:val="22"/>
        </w:rPr>
        <w:t>5</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8B01AC">
        <w:rPr>
          <w:b/>
          <w:szCs w:val="22"/>
        </w:rPr>
        <w:t xml:space="preserve"> </w:t>
      </w:r>
      <w:r>
        <w:rPr>
          <w:b/>
          <w:szCs w:val="22"/>
        </w:rPr>
        <w:t xml:space="preserve"> </w:t>
      </w:r>
      <w:r w:rsidR="001269EE">
        <w:rPr>
          <w:b/>
          <w:szCs w:val="22"/>
        </w:rPr>
        <w:t>Global Crossing Telecommunications</w:t>
      </w:r>
      <w:r w:rsidR="00361841">
        <w:rPr>
          <w:b/>
          <w:szCs w:val="22"/>
        </w:rPr>
        <w:t xml:space="preserve">, </w:t>
      </w:r>
      <w:r w:rsidR="001269EE">
        <w:rPr>
          <w:b/>
          <w:szCs w:val="22"/>
        </w:rPr>
        <w:t>Inc.</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076B9" w:rsidRPr="002B47E0"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784250">
        <w:rPr>
          <w:spacing w:val="-3"/>
          <w:szCs w:val="22"/>
        </w:rPr>
        <w:t xml:space="preserve">On </w:t>
      </w:r>
      <w:r w:rsidR="001269EE">
        <w:rPr>
          <w:b/>
          <w:spacing w:val="-3"/>
          <w:szCs w:val="22"/>
        </w:rPr>
        <w:t>March 18</w:t>
      </w:r>
      <w:r w:rsidR="00784250">
        <w:rPr>
          <w:b/>
          <w:spacing w:val="-3"/>
          <w:szCs w:val="22"/>
        </w:rPr>
        <w:t xml:space="preserve">, 2015, </w:t>
      </w:r>
      <w:r w:rsidR="001269EE">
        <w:rPr>
          <w:b/>
          <w:spacing w:val="-3"/>
          <w:szCs w:val="22"/>
        </w:rPr>
        <w:t>Global Crossing Telecommunications, Inc.</w:t>
      </w:r>
      <w:r w:rsidR="00784250">
        <w:rPr>
          <w:b/>
          <w:spacing w:val="-3"/>
          <w:szCs w:val="22"/>
        </w:rPr>
        <w:t xml:space="preserve"> </w:t>
      </w:r>
      <w:r w:rsidR="00784250">
        <w:rPr>
          <w:spacing w:val="-3"/>
          <w:szCs w:val="22"/>
        </w:rPr>
        <w:t>(</w:t>
      </w:r>
      <w:r w:rsidR="001269EE">
        <w:rPr>
          <w:spacing w:val="-3"/>
          <w:szCs w:val="22"/>
        </w:rPr>
        <w:t>Global Crossing</w:t>
      </w:r>
      <w:r w:rsidR="00784250">
        <w:rPr>
          <w:spacing w:val="-3"/>
          <w:szCs w:val="22"/>
        </w:rPr>
        <w:t xml:space="preserve"> or Applicant)</w:t>
      </w:r>
      <w:r w:rsidR="00F559B1">
        <w:rPr>
          <w:szCs w:val="22"/>
        </w:rPr>
        <w:t>, located at</w:t>
      </w:r>
      <w:r w:rsidR="001269EE">
        <w:rPr>
          <w:b/>
          <w:szCs w:val="22"/>
        </w:rPr>
        <w:t xml:space="preserve"> 1</w:t>
      </w:r>
      <w:r w:rsidR="00361841">
        <w:rPr>
          <w:b/>
          <w:szCs w:val="22"/>
        </w:rPr>
        <w:t>025 Eldorado Boulevard</w:t>
      </w:r>
      <w:r w:rsidR="00F559B1">
        <w:rPr>
          <w:b/>
          <w:szCs w:val="22"/>
        </w:rPr>
        <w:t xml:space="preserve">, </w:t>
      </w:r>
      <w:r w:rsidR="00361841">
        <w:rPr>
          <w:b/>
          <w:szCs w:val="22"/>
        </w:rPr>
        <w:t>Broomfield</w:t>
      </w:r>
      <w:r w:rsidR="00F559B1">
        <w:rPr>
          <w:b/>
          <w:szCs w:val="22"/>
        </w:rPr>
        <w:t xml:space="preserve">, </w:t>
      </w:r>
      <w:r w:rsidR="00361841">
        <w:rPr>
          <w:b/>
          <w:szCs w:val="22"/>
        </w:rPr>
        <w:t>CO</w:t>
      </w:r>
      <w:r w:rsidR="00F559B1">
        <w:rPr>
          <w:b/>
          <w:szCs w:val="22"/>
        </w:rPr>
        <w:t xml:space="preserve"> </w:t>
      </w:r>
      <w:r w:rsidR="00361841">
        <w:rPr>
          <w:b/>
          <w:szCs w:val="22"/>
        </w:rPr>
        <w:t>80021</w:t>
      </w:r>
      <w:r w:rsidR="00F559B1">
        <w:rPr>
          <w:spacing w:val="-3"/>
          <w:szCs w:val="22"/>
        </w:rPr>
        <w:t xml:space="preserve">, </w:t>
      </w:r>
      <w:r w:rsidR="00784250">
        <w:rPr>
          <w:spacing w:val="-3"/>
          <w:szCs w:val="22"/>
        </w:rPr>
        <w:t xml:space="preserve">filed an application with </w:t>
      </w:r>
      <w:r w:rsidR="00784250">
        <w:rPr>
          <w:szCs w:val="22"/>
        </w:rPr>
        <w:t>the Federal Communications Commission (FCC or Commission) requesting authority, under section 214 of the Communications Act of 1934, as amended, 47 U.S.C. § 214, and section 63.71 of the Commission’s rules, 47 C.F.R. § 63.71, to discontinue</w:t>
      </w:r>
      <w:r w:rsidR="0087655E">
        <w:rPr>
          <w:szCs w:val="22"/>
        </w:rPr>
        <w:t>, reduce or impair</w:t>
      </w:r>
      <w:r w:rsidR="00784250">
        <w:rPr>
          <w:szCs w:val="22"/>
        </w:rPr>
        <w:t xml:space="preserve"> certain domestic telecommunications services</w:t>
      </w:r>
      <w:r w:rsidR="005F2D83">
        <w:rPr>
          <w:szCs w:val="22"/>
        </w:rPr>
        <w:t xml:space="preserve"> </w:t>
      </w:r>
      <w:bookmarkStart w:id="1" w:name="SR;214"/>
      <w:bookmarkStart w:id="2" w:name="SR;215"/>
      <w:bookmarkStart w:id="3" w:name="SR;228"/>
      <w:bookmarkEnd w:id="1"/>
      <w:bookmarkEnd w:id="2"/>
      <w:bookmarkEnd w:id="3"/>
      <w:r w:rsidR="001269EE">
        <w:rPr>
          <w:szCs w:val="22"/>
        </w:rPr>
        <w:t>where they are offered throughout the United States</w:t>
      </w:r>
      <w:r w:rsidR="001269EE" w:rsidRPr="00705FE8">
        <w:rPr>
          <w:szCs w:val="22"/>
        </w:rPr>
        <w:t>.</w:t>
      </w:r>
      <w:r w:rsidR="001269EE">
        <w:rPr>
          <w:rStyle w:val="FootnoteReference"/>
          <w:szCs w:val="22"/>
        </w:rPr>
        <w:footnoteReference w:id="1"/>
      </w:r>
      <w:r w:rsidR="001269EE">
        <w:rPr>
          <w:szCs w:val="22"/>
        </w:rPr>
        <w:t xml:space="preserve">  On March </w:t>
      </w:r>
      <w:r w:rsidR="008A0BBD">
        <w:rPr>
          <w:szCs w:val="22"/>
        </w:rPr>
        <w:t>27</w:t>
      </w:r>
      <w:r w:rsidR="001269EE">
        <w:rPr>
          <w:szCs w:val="22"/>
        </w:rPr>
        <w:t xml:space="preserve">, 2015, </w:t>
      </w:r>
      <w:r w:rsidR="008A0BBD">
        <w:rPr>
          <w:spacing w:val="-3"/>
          <w:szCs w:val="22"/>
        </w:rPr>
        <w:t>Global Crossing</w:t>
      </w:r>
      <w:r w:rsidR="001269EE">
        <w:rPr>
          <w:szCs w:val="22"/>
        </w:rPr>
        <w:t xml:space="preserve"> filed an amendment to </w:t>
      </w:r>
      <w:r w:rsidR="00480321">
        <w:rPr>
          <w:szCs w:val="22"/>
        </w:rPr>
        <w:t xml:space="preserve">correct certain deficiencies in its application and </w:t>
      </w:r>
      <w:r w:rsidR="008A0BBD">
        <w:rPr>
          <w:szCs w:val="22"/>
        </w:rPr>
        <w:t xml:space="preserve">update the record regarding </w:t>
      </w:r>
      <w:r w:rsidR="001269EE">
        <w:rPr>
          <w:szCs w:val="22"/>
        </w:rPr>
        <w:t xml:space="preserve">notice provided to </w:t>
      </w:r>
      <w:r w:rsidR="008A0BBD">
        <w:rPr>
          <w:szCs w:val="22"/>
        </w:rPr>
        <w:t>state entities</w:t>
      </w:r>
      <w:r w:rsidR="001269EE">
        <w:rPr>
          <w:szCs w:val="22"/>
        </w:rPr>
        <w:t>.</w:t>
      </w:r>
      <w:r w:rsidR="001269EE">
        <w:rPr>
          <w:rStyle w:val="FootnoteReference"/>
          <w:szCs w:val="22"/>
        </w:rPr>
        <w:footnoteReference w:id="2"/>
      </w:r>
    </w:p>
    <w:p w:rsidR="006076B9" w:rsidRDefault="00607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Pr="0026797C"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zCs w:val="22"/>
        </w:rPr>
        <w:tab/>
      </w:r>
      <w:r w:rsidR="00B9063B">
        <w:rPr>
          <w:spacing w:val="-3"/>
          <w:szCs w:val="22"/>
        </w:rPr>
        <w:t>Global Crossing</w:t>
      </w:r>
      <w:r>
        <w:rPr>
          <w:spacing w:val="-3"/>
          <w:szCs w:val="22"/>
        </w:rPr>
        <w:t xml:space="preserve"> indicates that </w:t>
      </w:r>
      <w:r w:rsidR="003A7097">
        <w:rPr>
          <w:spacing w:val="-3"/>
          <w:szCs w:val="22"/>
        </w:rPr>
        <w:t xml:space="preserve">it </w:t>
      </w:r>
      <w:r w:rsidR="00277DE1">
        <w:rPr>
          <w:spacing w:val="-3"/>
          <w:szCs w:val="22"/>
        </w:rPr>
        <w:t xml:space="preserve">offers </w:t>
      </w:r>
      <w:r w:rsidR="00B9063B">
        <w:rPr>
          <w:spacing w:val="-3"/>
          <w:szCs w:val="22"/>
        </w:rPr>
        <w:t>Carrier Toll-Free PIN</w:t>
      </w:r>
      <w:r w:rsidR="00277DE1">
        <w:rPr>
          <w:spacing w:val="-3"/>
          <w:szCs w:val="22"/>
        </w:rPr>
        <w:t xml:space="preserve"> and </w:t>
      </w:r>
      <w:r w:rsidR="00B9063B">
        <w:rPr>
          <w:spacing w:val="-3"/>
          <w:szCs w:val="22"/>
        </w:rPr>
        <w:t xml:space="preserve">Carrier 700 Number PIC Verification services </w:t>
      </w:r>
      <w:r w:rsidR="00C73142">
        <w:rPr>
          <w:szCs w:val="22"/>
        </w:rPr>
        <w:t>(Affected Services) throughout the United States excluding the offshore U.S. territories (</w:t>
      </w:r>
      <w:r w:rsidR="00C73142" w:rsidRPr="00705FE8">
        <w:rPr>
          <w:szCs w:val="22"/>
        </w:rPr>
        <w:t>collectively, Service Areas)</w:t>
      </w:r>
      <w:r w:rsidR="00C73142">
        <w:rPr>
          <w:szCs w:val="22"/>
        </w:rPr>
        <w:t>.</w:t>
      </w:r>
      <w:r w:rsidR="001A3CF5">
        <w:rPr>
          <w:rStyle w:val="FootnoteReference"/>
          <w:szCs w:val="22"/>
        </w:rPr>
        <w:footnoteReference w:id="3"/>
      </w:r>
      <w:r w:rsidR="003A7097">
        <w:rPr>
          <w:spacing w:val="-3"/>
          <w:szCs w:val="22"/>
        </w:rPr>
        <w:t xml:space="preserve">  </w:t>
      </w:r>
      <w:r w:rsidR="00490123">
        <w:rPr>
          <w:spacing w:val="-3"/>
          <w:szCs w:val="22"/>
        </w:rPr>
        <w:t xml:space="preserve">According to </w:t>
      </w:r>
      <w:r w:rsidR="00B9063B">
        <w:rPr>
          <w:spacing w:val="-3"/>
          <w:szCs w:val="22"/>
        </w:rPr>
        <w:t>Global Crossing</w:t>
      </w:r>
      <w:r w:rsidR="00490123">
        <w:rPr>
          <w:spacing w:val="-3"/>
          <w:szCs w:val="22"/>
        </w:rPr>
        <w:t xml:space="preserve">, </w:t>
      </w:r>
      <w:r w:rsidR="003F27DD">
        <w:rPr>
          <w:spacing w:val="-3"/>
          <w:szCs w:val="22"/>
        </w:rPr>
        <w:t xml:space="preserve">its </w:t>
      </w:r>
      <w:r w:rsidR="00985F14">
        <w:rPr>
          <w:spacing w:val="-3"/>
          <w:szCs w:val="22"/>
        </w:rPr>
        <w:t>Carrier Toll-Free PIN s</w:t>
      </w:r>
      <w:r w:rsidR="003F27DD">
        <w:rPr>
          <w:spacing w:val="-3"/>
          <w:szCs w:val="22"/>
        </w:rPr>
        <w:t xml:space="preserve">ervice provides </w:t>
      </w:r>
      <w:r w:rsidR="00985F14">
        <w:rPr>
          <w:spacing w:val="-3"/>
          <w:szCs w:val="22"/>
        </w:rPr>
        <w:t>carrier customers with a shared toll-free number and personal identification numbers that may be pre-programmed for termination to any domestic telephone number</w:t>
      </w:r>
      <w:r w:rsidR="003F27DD">
        <w:rPr>
          <w:spacing w:val="-3"/>
          <w:szCs w:val="22"/>
        </w:rPr>
        <w:t xml:space="preserve">.  </w:t>
      </w:r>
      <w:r w:rsidR="00985F14">
        <w:rPr>
          <w:spacing w:val="-3"/>
          <w:szCs w:val="22"/>
        </w:rPr>
        <w:t xml:space="preserve">Global Crossing </w:t>
      </w:r>
      <w:r w:rsidR="00C612F7">
        <w:rPr>
          <w:spacing w:val="-3"/>
          <w:szCs w:val="22"/>
        </w:rPr>
        <w:t xml:space="preserve">further </w:t>
      </w:r>
      <w:r w:rsidR="00985F14">
        <w:rPr>
          <w:spacing w:val="-3"/>
          <w:szCs w:val="22"/>
        </w:rPr>
        <w:t xml:space="preserve">explains that </w:t>
      </w:r>
      <w:r w:rsidR="002411A3">
        <w:rPr>
          <w:spacing w:val="-3"/>
          <w:szCs w:val="22"/>
        </w:rPr>
        <w:t xml:space="preserve">the customer is billed for the calls rather than the call originator.  </w:t>
      </w:r>
      <w:r w:rsidR="003F27DD">
        <w:rPr>
          <w:spacing w:val="-3"/>
          <w:szCs w:val="22"/>
        </w:rPr>
        <w:t>In a</w:t>
      </w:r>
      <w:r w:rsidR="00B30935">
        <w:rPr>
          <w:spacing w:val="-3"/>
          <w:szCs w:val="22"/>
        </w:rPr>
        <w:t xml:space="preserve">ddition, </w:t>
      </w:r>
      <w:r w:rsidR="00B9063B">
        <w:rPr>
          <w:spacing w:val="-3"/>
          <w:szCs w:val="22"/>
        </w:rPr>
        <w:t>Global Crossing</w:t>
      </w:r>
      <w:r w:rsidR="00B30935">
        <w:rPr>
          <w:spacing w:val="-3"/>
          <w:szCs w:val="22"/>
        </w:rPr>
        <w:t xml:space="preserve"> describes its </w:t>
      </w:r>
      <w:r w:rsidR="002411A3">
        <w:rPr>
          <w:spacing w:val="-3"/>
          <w:szCs w:val="22"/>
        </w:rPr>
        <w:lastRenderedPageBreak/>
        <w:t>Carrier 700 Number PIC Verification</w:t>
      </w:r>
      <w:r w:rsidR="00B30935">
        <w:rPr>
          <w:spacing w:val="-3"/>
          <w:szCs w:val="22"/>
        </w:rPr>
        <w:t xml:space="preserve"> service as one that </w:t>
      </w:r>
      <w:r w:rsidR="002411A3">
        <w:rPr>
          <w:spacing w:val="-3"/>
          <w:szCs w:val="22"/>
        </w:rPr>
        <w:t xml:space="preserve">enables carrier customers to provide their end-user customers with a 700 number to call to verify that their presubscribed long-distance carrier has been changed.  </w:t>
      </w:r>
      <w:r w:rsidR="00B9063B">
        <w:rPr>
          <w:spacing w:val="-3"/>
          <w:szCs w:val="22"/>
        </w:rPr>
        <w:t>Global Crossing</w:t>
      </w:r>
      <w:r w:rsidR="00B30935">
        <w:rPr>
          <w:spacing w:val="-3"/>
          <w:szCs w:val="22"/>
        </w:rPr>
        <w:t xml:space="preserve"> </w:t>
      </w:r>
      <w:r w:rsidR="00E93A89">
        <w:rPr>
          <w:spacing w:val="-3"/>
          <w:szCs w:val="22"/>
        </w:rPr>
        <w:t>indicates</w:t>
      </w:r>
      <w:r w:rsidR="004926FA">
        <w:rPr>
          <w:spacing w:val="-3"/>
          <w:szCs w:val="22"/>
        </w:rPr>
        <w:t xml:space="preserve">, however, that it plans to discontinue the Affected Services </w:t>
      </w:r>
      <w:r w:rsidR="00951178">
        <w:rPr>
          <w:spacing w:val="-3"/>
          <w:szCs w:val="22"/>
        </w:rPr>
        <w:t>in the Service Area</w:t>
      </w:r>
      <w:r w:rsidR="002411A3">
        <w:rPr>
          <w:spacing w:val="-3"/>
          <w:szCs w:val="22"/>
        </w:rPr>
        <w:t>s</w:t>
      </w:r>
      <w:r w:rsidR="00951178">
        <w:rPr>
          <w:spacing w:val="-3"/>
          <w:szCs w:val="22"/>
        </w:rPr>
        <w:t xml:space="preserve"> </w:t>
      </w:r>
      <w:r w:rsidR="004926FA">
        <w:rPr>
          <w:spacing w:val="-3"/>
          <w:szCs w:val="22"/>
        </w:rPr>
        <w:t xml:space="preserve">on or </w:t>
      </w:r>
      <w:r w:rsidR="00C612F7">
        <w:rPr>
          <w:spacing w:val="-3"/>
          <w:szCs w:val="22"/>
        </w:rPr>
        <w:t>a</w:t>
      </w:r>
      <w:r w:rsidR="00E93A89">
        <w:rPr>
          <w:spacing w:val="-3"/>
          <w:szCs w:val="22"/>
        </w:rPr>
        <w:t>round</w:t>
      </w:r>
      <w:r w:rsidR="00C612F7">
        <w:rPr>
          <w:spacing w:val="-3"/>
          <w:szCs w:val="22"/>
        </w:rPr>
        <w:t xml:space="preserve"> </w:t>
      </w:r>
      <w:r w:rsidR="002411A3">
        <w:rPr>
          <w:spacing w:val="-3"/>
          <w:szCs w:val="22"/>
        </w:rPr>
        <w:t>April 30, 2015, or as soon thereafter as any necessary regulatory approvals are obtained</w:t>
      </w:r>
      <w:r w:rsidR="004926FA">
        <w:rPr>
          <w:spacing w:val="-3"/>
          <w:szCs w:val="22"/>
        </w:rPr>
        <w:t xml:space="preserve">.  </w:t>
      </w:r>
      <w:r w:rsidR="00D92C96">
        <w:rPr>
          <w:spacing w:val="-3"/>
          <w:szCs w:val="22"/>
        </w:rPr>
        <w:t xml:space="preserve">The Applicant </w:t>
      </w:r>
      <w:r w:rsidR="004558A2">
        <w:rPr>
          <w:spacing w:val="-3"/>
          <w:szCs w:val="22"/>
        </w:rPr>
        <w:t xml:space="preserve">submits that the public convenience and necessity will not be adversely affected by the proposed discontinuance because customers </w:t>
      </w:r>
      <w:r w:rsidR="00C003B4">
        <w:rPr>
          <w:spacing w:val="-3"/>
          <w:szCs w:val="22"/>
        </w:rPr>
        <w:t xml:space="preserve">were provided advance notice and ample time to arrange for substitute services which are readily available.  </w:t>
      </w:r>
      <w:r w:rsidR="00DB1861">
        <w:rPr>
          <w:spacing w:val="-3"/>
          <w:szCs w:val="22"/>
        </w:rPr>
        <w:t xml:space="preserve">In addition, </w:t>
      </w:r>
      <w:r w:rsidR="00B9063B">
        <w:rPr>
          <w:spacing w:val="-3"/>
          <w:szCs w:val="22"/>
        </w:rPr>
        <w:t>Global Crossing</w:t>
      </w:r>
      <w:r w:rsidR="00344041">
        <w:rPr>
          <w:spacing w:val="-3"/>
          <w:szCs w:val="22"/>
        </w:rPr>
        <w:t xml:space="preserve"> </w:t>
      </w:r>
      <w:r w:rsidR="00CC22A9">
        <w:rPr>
          <w:spacing w:val="-3"/>
          <w:szCs w:val="22"/>
        </w:rPr>
        <w:t xml:space="preserve">maintains that </w:t>
      </w:r>
      <w:r w:rsidR="001F36DB">
        <w:rPr>
          <w:spacing w:val="-3"/>
          <w:szCs w:val="22"/>
        </w:rPr>
        <w:t xml:space="preserve">it sent </w:t>
      </w:r>
      <w:r w:rsidR="008A4C4A">
        <w:rPr>
          <w:spacing w:val="-3"/>
          <w:szCs w:val="22"/>
        </w:rPr>
        <w:t xml:space="preserve">written </w:t>
      </w:r>
      <w:r w:rsidR="001F36DB">
        <w:rPr>
          <w:spacing w:val="-3"/>
          <w:szCs w:val="22"/>
        </w:rPr>
        <w:t xml:space="preserve">notice to affected customers </w:t>
      </w:r>
      <w:r w:rsidR="005F0B67">
        <w:rPr>
          <w:spacing w:val="-3"/>
          <w:szCs w:val="22"/>
        </w:rPr>
        <w:t xml:space="preserve">by overnight delivery service </w:t>
      </w:r>
      <w:r w:rsidR="001F36DB">
        <w:rPr>
          <w:spacing w:val="-3"/>
          <w:szCs w:val="22"/>
        </w:rPr>
        <w:t xml:space="preserve">on </w:t>
      </w:r>
      <w:r w:rsidR="005F0B67">
        <w:rPr>
          <w:spacing w:val="-3"/>
          <w:szCs w:val="22"/>
        </w:rPr>
        <w:t>March 18</w:t>
      </w:r>
      <w:r w:rsidR="001F36DB">
        <w:rPr>
          <w:spacing w:val="-3"/>
          <w:szCs w:val="22"/>
        </w:rPr>
        <w:t>, 201</w:t>
      </w:r>
      <w:r w:rsidR="00DB1861">
        <w:rPr>
          <w:spacing w:val="-3"/>
          <w:szCs w:val="22"/>
        </w:rPr>
        <w:t>5</w:t>
      </w:r>
      <w:r w:rsidR="001F36DB">
        <w:rPr>
          <w:spacing w:val="-3"/>
          <w:szCs w:val="22"/>
        </w:rPr>
        <w:t xml:space="preserve">.  </w:t>
      </w:r>
      <w:r w:rsidR="00B9063B">
        <w:rPr>
          <w:szCs w:val="22"/>
        </w:rPr>
        <w:t>Global Crossing</w:t>
      </w:r>
      <w:r>
        <w:rPr>
          <w:szCs w:val="22"/>
        </w:rPr>
        <w:t xml:space="preserve"> asserts that </w:t>
      </w:r>
      <w:r w:rsidR="008A4C4A">
        <w:rPr>
          <w:szCs w:val="22"/>
        </w:rPr>
        <w:t xml:space="preserve">it </w:t>
      </w:r>
      <w:r w:rsidR="00DB1861">
        <w:rPr>
          <w:szCs w:val="22"/>
        </w:rPr>
        <w:t xml:space="preserve">is considered non-dominant </w:t>
      </w:r>
      <w:r w:rsidR="00457E6E">
        <w:rPr>
          <w:szCs w:val="22"/>
        </w:rPr>
        <w:t xml:space="preserve">with respect to the </w:t>
      </w:r>
      <w:r w:rsidR="006F376C">
        <w:rPr>
          <w:szCs w:val="22"/>
        </w:rPr>
        <w:t>services to be discontinued</w:t>
      </w:r>
      <w:r>
        <w:rPr>
          <w:szCs w:val="22"/>
        </w:rPr>
        <w:t>.</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2A51ED"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w:t>
      </w:r>
      <w:r w:rsidR="00B9063B">
        <w:rPr>
          <w:szCs w:val="22"/>
        </w:rPr>
        <w:t>Global Crossing</w:t>
      </w:r>
      <w:r>
        <w:rPr>
          <w:szCs w:val="22"/>
        </w:rPr>
        <w:t xml:space="preserve">’s application will be deemed to be granted automatically on the 31st day after the release date of this public notice, unless the Commission notifies </w:t>
      </w:r>
      <w:r w:rsidR="00B9063B">
        <w:rPr>
          <w:szCs w:val="22"/>
        </w:rPr>
        <w:t>Global Crossing</w:t>
      </w:r>
      <w:r>
        <w:rPr>
          <w:szCs w:val="22"/>
        </w:rPr>
        <w:t xml:space="preserve"> that the grant will not be automatically effective.  In </w:t>
      </w:r>
      <w:r w:rsidR="003E7DF7">
        <w:rPr>
          <w:szCs w:val="22"/>
        </w:rPr>
        <w:t>its</w:t>
      </w:r>
      <w:r>
        <w:rPr>
          <w:szCs w:val="22"/>
        </w:rPr>
        <w:t xml:space="preserve"> </w:t>
      </w:r>
      <w:r w:rsidR="009F0B33">
        <w:rPr>
          <w:szCs w:val="22"/>
        </w:rPr>
        <w:t>application</w:t>
      </w:r>
      <w:r>
        <w:rPr>
          <w:szCs w:val="22"/>
        </w:rPr>
        <w:t xml:space="preserve">, </w:t>
      </w:r>
      <w:r w:rsidR="00B9063B">
        <w:rPr>
          <w:szCs w:val="22"/>
        </w:rPr>
        <w:t>Global Crossing</w:t>
      </w:r>
      <w:r>
        <w:rPr>
          <w:szCs w:val="22"/>
        </w:rPr>
        <w:t xml:space="preserve"> indicat</w:t>
      </w:r>
      <w:r w:rsidR="002F50D2">
        <w:rPr>
          <w:szCs w:val="22"/>
        </w:rPr>
        <w:t xml:space="preserve">es </w:t>
      </w:r>
      <w:r w:rsidR="003E7DF7">
        <w:rPr>
          <w:spacing w:val="-3"/>
          <w:szCs w:val="22"/>
        </w:rPr>
        <w:t xml:space="preserve">it plans to discontinue the Affected Services in the Service </w:t>
      </w:r>
      <w:r w:rsidR="00DC2F7F">
        <w:rPr>
          <w:spacing w:val="-3"/>
          <w:szCs w:val="22"/>
        </w:rPr>
        <w:t>Areas</w:t>
      </w:r>
      <w:r w:rsidR="003E7DF7">
        <w:rPr>
          <w:spacing w:val="-3"/>
          <w:szCs w:val="22"/>
        </w:rPr>
        <w:t xml:space="preserve"> on </w:t>
      </w:r>
      <w:r w:rsidR="009F0B33">
        <w:rPr>
          <w:spacing w:val="-3"/>
          <w:szCs w:val="22"/>
        </w:rPr>
        <w:t xml:space="preserve">or around April 30, 2015, or as soon thereafter as any necessary regulatory approvals are obtained.  </w:t>
      </w:r>
      <w:r>
        <w:rPr>
          <w:szCs w:val="22"/>
        </w:rPr>
        <w:t xml:space="preserve">Accordingly, pursuant to section 63.71(c) and the terms of </w:t>
      </w:r>
      <w:r w:rsidR="002B47E0">
        <w:rPr>
          <w:szCs w:val="22"/>
        </w:rPr>
        <w:t>the</w:t>
      </w:r>
      <w:r>
        <w:rPr>
          <w:szCs w:val="22"/>
        </w:rPr>
        <w:t xml:space="preserve"> application, absent further Commission action, </w:t>
      </w:r>
      <w:r w:rsidR="00B9063B">
        <w:rPr>
          <w:szCs w:val="22"/>
        </w:rPr>
        <w:t>Global Crossing</w:t>
      </w:r>
      <w:r>
        <w:rPr>
          <w:szCs w:val="22"/>
        </w:rPr>
        <w:t xml:space="preserve"> may </w:t>
      </w:r>
      <w:r w:rsidR="00ED379D">
        <w:rPr>
          <w:szCs w:val="22"/>
        </w:rPr>
        <w:t>discontinue</w:t>
      </w:r>
      <w:r w:rsidR="00F14A28">
        <w:rPr>
          <w:szCs w:val="22"/>
        </w:rPr>
        <w:t xml:space="preserve"> </w:t>
      </w:r>
      <w:r w:rsidR="00D92C96">
        <w:rPr>
          <w:szCs w:val="22"/>
        </w:rPr>
        <w:t>the Affected Services</w:t>
      </w:r>
      <w:r w:rsidR="00F14A28">
        <w:rPr>
          <w:szCs w:val="22"/>
        </w:rPr>
        <w:t xml:space="preserve"> </w:t>
      </w:r>
      <w:r>
        <w:rPr>
          <w:szCs w:val="22"/>
        </w:rPr>
        <w:t xml:space="preserve">in </w:t>
      </w:r>
      <w:r w:rsidR="00190CF0">
        <w:rPr>
          <w:szCs w:val="22"/>
        </w:rPr>
        <w:t xml:space="preserve">the Service </w:t>
      </w:r>
      <w:r w:rsidR="00DC2F7F">
        <w:rPr>
          <w:szCs w:val="22"/>
        </w:rPr>
        <w:t>Areas</w:t>
      </w:r>
      <w:r>
        <w:rPr>
          <w:szCs w:val="22"/>
        </w:rPr>
        <w:t xml:space="preserve"> on or after </w:t>
      </w:r>
      <w:r w:rsidR="003E7DF7">
        <w:rPr>
          <w:b/>
          <w:szCs w:val="22"/>
        </w:rPr>
        <w:t>April</w:t>
      </w:r>
      <w:r w:rsidR="00F81857">
        <w:rPr>
          <w:b/>
          <w:szCs w:val="22"/>
        </w:rPr>
        <w:t xml:space="preserve"> 30</w:t>
      </w:r>
      <w:r w:rsidR="00D92C96">
        <w:rPr>
          <w:b/>
          <w:szCs w:val="22"/>
        </w:rPr>
        <w:t>, 2015</w:t>
      </w:r>
      <w:r w:rsidR="00665F81">
        <w:rPr>
          <w:szCs w:val="22"/>
        </w:rPr>
        <w:t xml:space="preserve">, in accordance with </w:t>
      </w:r>
      <w:r w:rsidR="00B9063B">
        <w:rPr>
          <w:szCs w:val="22"/>
        </w:rPr>
        <w:t>Global Crossing</w:t>
      </w:r>
      <w:r w:rsidR="002B47E0">
        <w:rPr>
          <w:szCs w:val="22"/>
        </w:rPr>
        <w:t>’s</w:t>
      </w:r>
      <w:r w:rsidR="00665F81">
        <w:rPr>
          <w:szCs w:val="22"/>
        </w:rPr>
        <w:t xml:space="preserve"> filed representations</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90A6C">
        <w:rPr>
          <w:szCs w:val="22"/>
        </w:rPr>
        <w:t xml:space="preserve">Comments objecting to this application must be filed </w:t>
      </w:r>
      <w:r w:rsidR="00F81EAE">
        <w:rPr>
          <w:szCs w:val="22"/>
        </w:rPr>
        <w:t>with the Commission on or before</w:t>
      </w:r>
      <w:r w:rsidR="00490A6C">
        <w:rPr>
          <w:b/>
          <w:szCs w:val="22"/>
        </w:rPr>
        <w:t xml:space="preserve"> </w:t>
      </w:r>
      <w:r w:rsidR="00F81857">
        <w:rPr>
          <w:b/>
          <w:szCs w:val="22"/>
        </w:rPr>
        <w:t>April 14</w:t>
      </w:r>
      <w:r w:rsidR="00490A6C">
        <w:rPr>
          <w:b/>
          <w:szCs w:val="22"/>
        </w:rPr>
        <w:t>, 2015</w:t>
      </w:r>
      <w:r w:rsidR="00490A6C">
        <w:rPr>
          <w:szCs w:val="22"/>
        </w:rPr>
        <w:t xml:space="preserve">.  Such comments should refer to </w:t>
      </w:r>
      <w:r w:rsidR="00490A6C">
        <w:rPr>
          <w:b/>
          <w:szCs w:val="22"/>
        </w:rPr>
        <w:t>WC Docket No. 15-</w:t>
      </w:r>
      <w:r w:rsidR="00F81857">
        <w:rPr>
          <w:b/>
          <w:szCs w:val="22"/>
        </w:rPr>
        <w:t>77</w:t>
      </w:r>
      <w:r w:rsidR="00490A6C">
        <w:rPr>
          <w:b/>
          <w:szCs w:val="22"/>
        </w:rPr>
        <w:t xml:space="preserve"> and Comp. Pol. File No. 1</w:t>
      </w:r>
      <w:r w:rsidR="002A51ED">
        <w:rPr>
          <w:b/>
          <w:szCs w:val="22"/>
        </w:rPr>
        <w:t>2</w:t>
      </w:r>
      <w:r w:rsidR="00F81857">
        <w:rPr>
          <w:b/>
          <w:szCs w:val="22"/>
        </w:rPr>
        <w:t>10</w:t>
      </w:r>
      <w:r w:rsidR="00490A6C">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sidR="00490A6C">
        <w:rPr>
          <w:i/>
          <w:szCs w:val="22"/>
        </w:rPr>
        <w:t>See Electronic Filing of Documents in Rulemaking Proceedings</w:t>
      </w:r>
      <w:r w:rsidR="00490A6C">
        <w:rPr>
          <w:szCs w:val="22"/>
        </w:rPr>
        <w:t xml:space="preserve">, 63 FR 24121 (1998).  Comments may be filed electronically using the Internet by accessing the ECFS:  </w:t>
      </w:r>
      <w:r w:rsidR="00F81EAE" w:rsidRPr="00B4436F">
        <w:rPr>
          <w:szCs w:val="22"/>
        </w:rPr>
        <w:t>http://apps.fcc.gov/ecfs</w:t>
      </w:r>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or rulemaking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9B6A72"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ab/>
        <w:t>This proceeding is considered a “permit but disclose” proceeding for purposes of the Commission’s ex parte rules.</w:t>
      </w:r>
      <w:r>
        <w:rPr>
          <w:rStyle w:val="FootnoteReference"/>
          <w:szCs w:val="22"/>
        </w:rPr>
        <w:footnoteReference w:id="4"/>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contact Carmell Weathers, (202) 418-2325 (voice), </w:t>
      </w:r>
      <w:r w:rsidRPr="00B96EC6">
        <w:rPr>
          <w:szCs w:val="22"/>
          <w:u w:val="single"/>
        </w:rPr>
        <w:t>Carmell.Weathers@fcc.gov</w:t>
      </w:r>
      <w:r w:rsidRPr="00665F81">
        <w:rPr>
          <w:szCs w:val="22"/>
        </w:rPr>
        <w:t xml:space="preserve">, or </w:t>
      </w:r>
      <w:r w:rsidR="002A51ED">
        <w:rPr>
          <w:szCs w:val="22"/>
        </w:rPr>
        <w:t>Rodney McDonald</w:t>
      </w:r>
      <w:r w:rsidRPr="00665F81">
        <w:rPr>
          <w:szCs w:val="22"/>
        </w:rPr>
        <w:t>, (202) 418-7</w:t>
      </w:r>
      <w:r w:rsidR="002A51ED">
        <w:rPr>
          <w:szCs w:val="22"/>
        </w:rPr>
        <w:t>513</w:t>
      </w:r>
      <w:r w:rsidRPr="00665F81">
        <w:rPr>
          <w:szCs w:val="22"/>
        </w:rPr>
        <w:t xml:space="preserve"> (voice), </w:t>
      </w:r>
      <w:r w:rsidR="002A51ED">
        <w:rPr>
          <w:szCs w:val="22"/>
          <w:u w:val="single"/>
        </w:rPr>
        <w:t>Rodney</w:t>
      </w:r>
      <w:r w:rsidRPr="00B96EC6">
        <w:rPr>
          <w:szCs w:val="22"/>
          <w:u w:val="single"/>
        </w:rPr>
        <w:t>.</w:t>
      </w:r>
      <w:r w:rsidR="002A51ED">
        <w:rPr>
          <w:szCs w:val="22"/>
          <w:u w:val="single"/>
        </w:rPr>
        <w:t>McDonald</w:t>
      </w:r>
      <w:r w:rsidRPr="00B96EC6">
        <w:rPr>
          <w:szCs w:val="22"/>
          <w:u w:val="single"/>
        </w:rPr>
        <w:t>@fcc.gov</w:t>
      </w:r>
      <w:r w:rsidRPr="00665F81">
        <w:rPr>
          <w:szCs w:val="22"/>
        </w:rPr>
        <w:t xml:space="preserve">, of the Competition Policy Division, Wireline Competition Bureau.  The tty number is (202) 418-0484.  For further information on procedures regarding section 214 please visit </w:t>
      </w:r>
      <w:r w:rsidRPr="00B96EC6">
        <w:rPr>
          <w:b/>
          <w:szCs w:val="22"/>
        </w:rPr>
        <w:t>http://www.fcc.gov/wcb/cpd/other_adjud</w:t>
      </w:r>
      <w:r w:rsidRPr="00665F81">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6076B9" w:rsidRDefault="006076B9"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p>
    <w:sectPr w:rsidR="006076B9" w:rsidSect="009A0C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10" w:rsidRDefault="002D4210">
      <w:r>
        <w:separator/>
      </w:r>
    </w:p>
  </w:endnote>
  <w:endnote w:type="continuationSeparator" w:id="0">
    <w:p w:rsidR="002D4210" w:rsidRDefault="002D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D7D" w:rsidRDefault="00501D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05778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D7D" w:rsidRDefault="00501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10" w:rsidRDefault="002D4210">
      <w:r>
        <w:separator/>
      </w:r>
    </w:p>
  </w:footnote>
  <w:footnote w:type="continuationSeparator" w:id="0">
    <w:p w:rsidR="002D4210" w:rsidRDefault="002D4210">
      <w:r>
        <w:continuationSeparator/>
      </w:r>
    </w:p>
  </w:footnote>
  <w:footnote w:id="1">
    <w:p w:rsidR="001269EE" w:rsidRPr="00840CB8" w:rsidRDefault="001269EE" w:rsidP="001269EE">
      <w:pPr>
        <w:pStyle w:val="FootnoteText"/>
        <w:rPr>
          <w:sz w:val="20"/>
        </w:rPr>
      </w:pPr>
      <w:r w:rsidRPr="00840CB8">
        <w:rPr>
          <w:rStyle w:val="FootnoteReference"/>
          <w:sz w:val="20"/>
        </w:rPr>
        <w:footnoteRef/>
      </w:r>
      <w:r w:rsidRPr="00840CB8">
        <w:rPr>
          <w:sz w:val="20"/>
        </w:rPr>
        <w:t xml:space="preserve"> </w:t>
      </w:r>
      <w:r w:rsidRPr="00840CB8">
        <w:rPr>
          <w:i/>
          <w:sz w:val="20"/>
        </w:rPr>
        <w:t>See</w:t>
      </w:r>
      <w:r w:rsidRPr="00840CB8">
        <w:rPr>
          <w:sz w:val="20"/>
        </w:rPr>
        <w:t xml:space="preserve"> Section 63.71 Application of </w:t>
      </w:r>
      <w:r w:rsidR="006D30FA">
        <w:rPr>
          <w:sz w:val="20"/>
        </w:rPr>
        <w:t xml:space="preserve">Global Crossing Telecommunications, Inc. </w:t>
      </w:r>
      <w:r w:rsidRPr="00840CB8">
        <w:rPr>
          <w:sz w:val="20"/>
        </w:rPr>
        <w:t xml:space="preserve">For Authority Pursuant to Section 214 of </w:t>
      </w:r>
      <w:r>
        <w:rPr>
          <w:sz w:val="20"/>
        </w:rPr>
        <w:t>t</w:t>
      </w:r>
      <w:r w:rsidRPr="00840CB8">
        <w:rPr>
          <w:sz w:val="20"/>
        </w:rPr>
        <w:t>he Communications Act of 1934</w:t>
      </w:r>
      <w:r>
        <w:rPr>
          <w:sz w:val="20"/>
        </w:rPr>
        <w:t>, t</w:t>
      </w:r>
      <w:r w:rsidRPr="00840CB8">
        <w:rPr>
          <w:sz w:val="20"/>
        </w:rPr>
        <w:t xml:space="preserve">o Discontinue the Provision of </w:t>
      </w:r>
      <w:r w:rsidR="006D30FA">
        <w:rPr>
          <w:sz w:val="20"/>
        </w:rPr>
        <w:t xml:space="preserve">Carrier Toll-Free PIN and Carrier 700 Number PIC Verification </w:t>
      </w:r>
      <w:r w:rsidRPr="00840CB8">
        <w:rPr>
          <w:sz w:val="20"/>
        </w:rPr>
        <w:t>Service</w:t>
      </w:r>
      <w:r>
        <w:rPr>
          <w:sz w:val="20"/>
        </w:rPr>
        <w:t>s</w:t>
      </w:r>
      <w:r w:rsidRPr="00840CB8">
        <w:rPr>
          <w:sz w:val="20"/>
        </w:rPr>
        <w:t>, WC Docket No. 15-</w:t>
      </w:r>
      <w:r w:rsidR="006D30FA">
        <w:rPr>
          <w:sz w:val="20"/>
        </w:rPr>
        <w:t>77</w:t>
      </w:r>
      <w:r w:rsidRPr="00840CB8">
        <w:rPr>
          <w:sz w:val="20"/>
        </w:rPr>
        <w:t xml:space="preserve"> (filed </w:t>
      </w:r>
      <w:r w:rsidR="006D30FA">
        <w:rPr>
          <w:sz w:val="20"/>
        </w:rPr>
        <w:t>Mar</w:t>
      </w:r>
      <w:r w:rsidR="00B9063B">
        <w:rPr>
          <w:sz w:val="20"/>
        </w:rPr>
        <w:t xml:space="preserve">. </w:t>
      </w:r>
      <w:r w:rsidR="006D30FA">
        <w:rPr>
          <w:sz w:val="20"/>
        </w:rPr>
        <w:t>18</w:t>
      </w:r>
      <w:r w:rsidR="008A0BBD">
        <w:rPr>
          <w:sz w:val="20"/>
        </w:rPr>
        <w:t xml:space="preserve">, 2015), </w:t>
      </w:r>
      <w:r w:rsidR="006D30FA" w:rsidRPr="006D30FA">
        <w:rPr>
          <w:sz w:val="20"/>
        </w:rPr>
        <w:t>http://apps.fcc.gov/ecfs/comment/view?id=60001026999</w:t>
      </w:r>
      <w:r w:rsidRPr="004F2844">
        <w:rPr>
          <w:sz w:val="20"/>
        </w:rPr>
        <w:t xml:space="preserve"> </w:t>
      </w:r>
      <w:r w:rsidRPr="00840CB8">
        <w:rPr>
          <w:sz w:val="20"/>
        </w:rPr>
        <w:t>(Application).</w:t>
      </w:r>
      <w:r w:rsidR="00D84433">
        <w:rPr>
          <w:sz w:val="20"/>
        </w:rPr>
        <w:t xml:space="preserve">  Global Crossing</w:t>
      </w:r>
      <w:r w:rsidR="00D84433" w:rsidRPr="00962316">
        <w:rPr>
          <w:sz w:val="20"/>
        </w:rPr>
        <w:t xml:space="preserve"> indicates that it also filed notice of the proposed discontinuance with the International Bureau.  Discontinuance of international service is governed by section 63.19 of the Commission’s rules.  </w:t>
      </w:r>
      <w:r w:rsidR="00D84433" w:rsidRPr="00962316">
        <w:rPr>
          <w:i/>
          <w:sz w:val="20"/>
        </w:rPr>
        <w:t>See</w:t>
      </w:r>
      <w:r w:rsidR="00D84433" w:rsidRPr="00962316">
        <w:rPr>
          <w:sz w:val="20"/>
        </w:rPr>
        <w:t xml:space="preserve"> 47 C.F.R. § 63.19.</w:t>
      </w:r>
    </w:p>
  </w:footnote>
  <w:footnote w:id="2">
    <w:p w:rsidR="001269EE" w:rsidRPr="00AE37ED" w:rsidRDefault="001269EE" w:rsidP="001269EE">
      <w:pPr>
        <w:pStyle w:val="FootnoteText"/>
        <w:rPr>
          <w:sz w:val="20"/>
        </w:rPr>
      </w:pPr>
      <w:r>
        <w:rPr>
          <w:rStyle w:val="FootnoteReference"/>
        </w:rPr>
        <w:footnoteRef/>
      </w:r>
      <w:r>
        <w:t xml:space="preserve"> </w:t>
      </w:r>
      <w:r w:rsidRPr="00AE37ED">
        <w:rPr>
          <w:i/>
          <w:sz w:val="20"/>
        </w:rPr>
        <w:t>See</w:t>
      </w:r>
      <w:r w:rsidRPr="00AE37ED">
        <w:rPr>
          <w:sz w:val="20"/>
        </w:rPr>
        <w:t xml:space="preserve"> Letter from R. Edward Price, Associate General Counsel, Regulatory Affairs, Level 3 Communications, to Marlene H. Dortch, </w:t>
      </w:r>
      <w:r w:rsidR="008A0BBD">
        <w:rPr>
          <w:sz w:val="20"/>
        </w:rPr>
        <w:t xml:space="preserve">Esq., </w:t>
      </w:r>
      <w:r w:rsidRPr="00AE37ED">
        <w:rPr>
          <w:sz w:val="20"/>
        </w:rPr>
        <w:t xml:space="preserve">Secretary, Federal Communications Commission (filed Mar. </w:t>
      </w:r>
      <w:r w:rsidR="008A0BBD">
        <w:rPr>
          <w:sz w:val="20"/>
        </w:rPr>
        <w:t>27</w:t>
      </w:r>
      <w:r w:rsidRPr="00AE37ED">
        <w:rPr>
          <w:sz w:val="20"/>
        </w:rPr>
        <w:t>, 2015).</w:t>
      </w:r>
    </w:p>
  </w:footnote>
  <w:footnote w:id="3">
    <w:p w:rsidR="001A3CF5" w:rsidRPr="00655D9B" w:rsidRDefault="001A3CF5">
      <w:pPr>
        <w:pStyle w:val="FootnoteText"/>
        <w:rPr>
          <w:sz w:val="20"/>
        </w:rPr>
      </w:pPr>
      <w:r>
        <w:rPr>
          <w:rStyle w:val="FootnoteReference"/>
        </w:rPr>
        <w:footnoteRef/>
      </w:r>
      <w:r>
        <w:t xml:space="preserve"> </w:t>
      </w:r>
      <w:r w:rsidR="00655D9B" w:rsidRPr="00655D9B">
        <w:rPr>
          <w:sz w:val="20"/>
        </w:rPr>
        <w:t>Global Crossing adds that the</w:t>
      </w:r>
      <w:r w:rsidR="00655D9B">
        <w:rPr>
          <w:sz w:val="20"/>
        </w:rPr>
        <w:t xml:space="preserve"> Affected Services currently are not provided in Alaska, Hawaii, North Dakota, South Dakota and Utah.  </w:t>
      </w:r>
      <w:r w:rsidR="00CF722D">
        <w:rPr>
          <w:sz w:val="20"/>
        </w:rPr>
        <w:t xml:space="preserve">Application at 1-2.  </w:t>
      </w:r>
      <w:r w:rsidR="00655D9B">
        <w:rPr>
          <w:sz w:val="20"/>
        </w:rPr>
        <w:t xml:space="preserve">Counsel for Global Crossing has </w:t>
      </w:r>
      <w:r w:rsidR="004C22FD">
        <w:rPr>
          <w:sz w:val="20"/>
        </w:rPr>
        <w:t xml:space="preserve">confirmed for </w:t>
      </w:r>
      <w:r w:rsidR="00655D9B">
        <w:rPr>
          <w:sz w:val="20"/>
        </w:rPr>
        <w:t xml:space="preserve">Commission staff that usage for the Affected Services is declining </w:t>
      </w:r>
      <w:r w:rsidR="00814C9C">
        <w:rPr>
          <w:sz w:val="20"/>
        </w:rPr>
        <w:t xml:space="preserve">everywhere </w:t>
      </w:r>
      <w:r w:rsidR="00655D9B">
        <w:rPr>
          <w:sz w:val="20"/>
        </w:rPr>
        <w:t>and that currently there is no usage for the Affected Services in these states.</w:t>
      </w:r>
    </w:p>
  </w:footnote>
  <w:footnote w:id="4">
    <w:p w:rsidR="00490A6C" w:rsidRDefault="00490A6C" w:rsidP="00490A6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D7D" w:rsidRDefault="00501D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D7D" w:rsidRDefault="00501D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412D0A52" wp14:editId="77F1C686">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076B9" w:rsidRDefault="006076B9">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15A019D" wp14:editId="44FC8C1F">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279861EC" wp14:editId="1BF15A5A">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1523EA57" wp14:editId="1DE1D590">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4" w:name="_Hlt233824"/>
                          <w:r>
                            <w:rPr>
                              <w:rFonts w:ascii="Arial" w:hAnsi="Arial"/>
                              <w:b/>
                              <w:sz w:val="16"/>
                              <w:szCs w:val="16"/>
                            </w:rPr>
                            <w:t>h</w:t>
                          </w:r>
                          <w:bookmarkEnd w:id="4"/>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27BAB"/>
    <w:rsid w:val="00031DB3"/>
    <w:rsid w:val="00033A92"/>
    <w:rsid w:val="000430FF"/>
    <w:rsid w:val="0005778A"/>
    <w:rsid w:val="000A2BBA"/>
    <w:rsid w:val="000B2BB3"/>
    <w:rsid w:val="000D548F"/>
    <w:rsid w:val="000D5DE0"/>
    <w:rsid w:val="000E0624"/>
    <w:rsid w:val="0011773D"/>
    <w:rsid w:val="001269EE"/>
    <w:rsid w:val="001400DF"/>
    <w:rsid w:val="001655F0"/>
    <w:rsid w:val="00180CEC"/>
    <w:rsid w:val="00183BA5"/>
    <w:rsid w:val="00190CF0"/>
    <w:rsid w:val="00194469"/>
    <w:rsid w:val="001A3CF5"/>
    <w:rsid w:val="001F36DB"/>
    <w:rsid w:val="001F6B9A"/>
    <w:rsid w:val="00201DA3"/>
    <w:rsid w:val="002134E1"/>
    <w:rsid w:val="00213780"/>
    <w:rsid w:val="00214402"/>
    <w:rsid w:val="002411A3"/>
    <w:rsid w:val="00245A54"/>
    <w:rsid w:val="0026797C"/>
    <w:rsid w:val="0027578A"/>
    <w:rsid w:val="002764AA"/>
    <w:rsid w:val="00277DE1"/>
    <w:rsid w:val="002A51ED"/>
    <w:rsid w:val="002A6528"/>
    <w:rsid w:val="002A6A01"/>
    <w:rsid w:val="002B47E0"/>
    <w:rsid w:val="002D4210"/>
    <w:rsid w:val="002E3D86"/>
    <w:rsid w:val="002E3FE1"/>
    <w:rsid w:val="002F50D2"/>
    <w:rsid w:val="003029BD"/>
    <w:rsid w:val="0030569F"/>
    <w:rsid w:val="00307994"/>
    <w:rsid w:val="0031060A"/>
    <w:rsid w:val="00324F97"/>
    <w:rsid w:val="003406AF"/>
    <w:rsid w:val="00340ACC"/>
    <w:rsid w:val="00341002"/>
    <w:rsid w:val="00344041"/>
    <w:rsid w:val="00350FA7"/>
    <w:rsid w:val="00355C6D"/>
    <w:rsid w:val="00361841"/>
    <w:rsid w:val="00365F45"/>
    <w:rsid w:val="003706B0"/>
    <w:rsid w:val="00372803"/>
    <w:rsid w:val="0038451A"/>
    <w:rsid w:val="00390D17"/>
    <w:rsid w:val="003A52F7"/>
    <w:rsid w:val="003A7097"/>
    <w:rsid w:val="003C0CDA"/>
    <w:rsid w:val="003C3CE6"/>
    <w:rsid w:val="003D7FEE"/>
    <w:rsid w:val="003E5B01"/>
    <w:rsid w:val="003E7DF7"/>
    <w:rsid w:val="003F27DD"/>
    <w:rsid w:val="00400767"/>
    <w:rsid w:val="00425A28"/>
    <w:rsid w:val="00430E01"/>
    <w:rsid w:val="004558A2"/>
    <w:rsid w:val="00457E6E"/>
    <w:rsid w:val="0046770E"/>
    <w:rsid w:val="00470CBA"/>
    <w:rsid w:val="00472A9C"/>
    <w:rsid w:val="0047675F"/>
    <w:rsid w:val="00480321"/>
    <w:rsid w:val="00490123"/>
    <w:rsid w:val="00490A6C"/>
    <w:rsid w:val="004926FA"/>
    <w:rsid w:val="004B497A"/>
    <w:rsid w:val="004B5F5F"/>
    <w:rsid w:val="004C058A"/>
    <w:rsid w:val="004C22FD"/>
    <w:rsid w:val="004D09AF"/>
    <w:rsid w:val="004D1067"/>
    <w:rsid w:val="004E76FF"/>
    <w:rsid w:val="004F2486"/>
    <w:rsid w:val="004F6EB6"/>
    <w:rsid w:val="004F7618"/>
    <w:rsid w:val="00501D7D"/>
    <w:rsid w:val="00506F08"/>
    <w:rsid w:val="00523B41"/>
    <w:rsid w:val="00525DB6"/>
    <w:rsid w:val="005275D8"/>
    <w:rsid w:val="00541F34"/>
    <w:rsid w:val="0056061F"/>
    <w:rsid w:val="00583D4C"/>
    <w:rsid w:val="005A6B70"/>
    <w:rsid w:val="005D5EC3"/>
    <w:rsid w:val="005E23E0"/>
    <w:rsid w:val="005F0B67"/>
    <w:rsid w:val="005F2D83"/>
    <w:rsid w:val="006076B9"/>
    <w:rsid w:val="00617D84"/>
    <w:rsid w:val="00621E0A"/>
    <w:rsid w:val="006221A3"/>
    <w:rsid w:val="0062607B"/>
    <w:rsid w:val="00634F0E"/>
    <w:rsid w:val="0064544B"/>
    <w:rsid w:val="00653590"/>
    <w:rsid w:val="00655D9B"/>
    <w:rsid w:val="00665F81"/>
    <w:rsid w:val="006915B5"/>
    <w:rsid w:val="0069520D"/>
    <w:rsid w:val="006A7A55"/>
    <w:rsid w:val="006B5BE5"/>
    <w:rsid w:val="006D30FA"/>
    <w:rsid w:val="006E5066"/>
    <w:rsid w:val="006F0E7F"/>
    <w:rsid w:val="006F3148"/>
    <w:rsid w:val="006F376C"/>
    <w:rsid w:val="006F7DF7"/>
    <w:rsid w:val="0072271F"/>
    <w:rsid w:val="0073519D"/>
    <w:rsid w:val="00741CF4"/>
    <w:rsid w:val="00753136"/>
    <w:rsid w:val="00755114"/>
    <w:rsid w:val="00756BBB"/>
    <w:rsid w:val="00757E0D"/>
    <w:rsid w:val="00782B0A"/>
    <w:rsid w:val="00784250"/>
    <w:rsid w:val="007928BF"/>
    <w:rsid w:val="00797804"/>
    <w:rsid w:val="007A1E4A"/>
    <w:rsid w:val="007C0F92"/>
    <w:rsid w:val="007C4392"/>
    <w:rsid w:val="007C5D2B"/>
    <w:rsid w:val="007D67D9"/>
    <w:rsid w:val="007D731B"/>
    <w:rsid w:val="007E05A2"/>
    <w:rsid w:val="007E5773"/>
    <w:rsid w:val="007F0E6D"/>
    <w:rsid w:val="00801FA7"/>
    <w:rsid w:val="00813D8D"/>
    <w:rsid w:val="00814C9C"/>
    <w:rsid w:val="008344E7"/>
    <w:rsid w:val="00836CC5"/>
    <w:rsid w:val="0084162C"/>
    <w:rsid w:val="00843625"/>
    <w:rsid w:val="00871A05"/>
    <w:rsid w:val="00872419"/>
    <w:rsid w:val="0087655E"/>
    <w:rsid w:val="0088524C"/>
    <w:rsid w:val="00887434"/>
    <w:rsid w:val="00894AD6"/>
    <w:rsid w:val="008A0BBD"/>
    <w:rsid w:val="008A4C4A"/>
    <w:rsid w:val="008B01AC"/>
    <w:rsid w:val="008E6AAB"/>
    <w:rsid w:val="008F065B"/>
    <w:rsid w:val="008F744F"/>
    <w:rsid w:val="00913C0A"/>
    <w:rsid w:val="0093058B"/>
    <w:rsid w:val="00930DBA"/>
    <w:rsid w:val="00932B55"/>
    <w:rsid w:val="00941330"/>
    <w:rsid w:val="00943DBC"/>
    <w:rsid w:val="00947A3E"/>
    <w:rsid w:val="00947C02"/>
    <w:rsid w:val="00951178"/>
    <w:rsid w:val="00960A4B"/>
    <w:rsid w:val="00962316"/>
    <w:rsid w:val="00985F14"/>
    <w:rsid w:val="00997AC1"/>
    <w:rsid w:val="009A0CEF"/>
    <w:rsid w:val="009A6F01"/>
    <w:rsid w:val="009D0609"/>
    <w:rsid w:val="009E20EF"/>
    <w:rsid w:val="009F0B33"/>
    <w:rsid w:val="009F1E0B"/>
    <w:rsid w:val="00A0534E"/>
    <w:rsid w:val="00A25797"/>
    <w:rsid w:val="00A33B1A"/>
    <w:rsid w:val="00A34AC8"/>
    <w:rsid w:val="00A453A7"/>
    <w:rsid w:val="00A474F3"/>
    <w:rsid w:val="00A535CE"/>
    <w:rsid w:val="00A63386"/>
    <w:rsid w:val="00AB4949"/>
    <w:rsid w:val="00AC204D"/>
    <w:rsid w:val="00AE5C96"/>
    <w:rsid w:val="00AF4DCE"/>
    <w:rsid w:val="00B20791"/>
    <w:rsid w:val="00B30935"/>
    <w:rsid w:val="00B33B88"/>
    <w:rsid w:val="00B416B1"/>
    <w:rsid w:val="00B456EB"/>
    <w:rsid w:val="00B4582B"/>
    <w:rsid w:val="00B6052B"/>
    <w:rsid w:val="00B67376"/>
    <w:rsid w:val="00B76108"/>
    <w:rsid w:val="00B7659E"/>
    <w:rsid w:val="00B8749F"/>
    <w:rsid w:val="00B9063B"/>
    <w:rsid w:val="00B96EC6"/>
    <w:rsid w:val="00BB5341"/>
    <w:rsid w:val="00BC1708"/>
    <w:rsid w:val="00BC19A0"/>
    <w:rsid w:val="00BD177B"/>
    <w:rsid w:val="00BD25E0"/>
    <w:rsid w:val="00BE3268"/>
    <w:rsid w:val="00C003B4"/>
    <w:rsid w:val="00C0750F"/>
    <w:rsid w:val="00C11763"/>
    <w:rsid w:val="00C20CF8"/>
    <w:rsid w:val="00C32B96"/>
    <w:rsid w:val="00C36D7C"/>
    <w:rsid w:val="00C41320"/>
    <w:rsid w:val="00C612F7"/>
    <w:rsid w:val="00C67070"/>
    <w:rsid w:val="00C719AB"/>
    <w:rsid w:val="00C722AC"/>
    <w:rsid w:val="00C73142"/>
    <w:rsid w:val="00C8157E"/>
    <w:rsid w:val="00C87289"/>
    <w:rsid w:val="00CA32CB"/>
    <w:rsid w:val="00CA5DC5"/>
    <w:rsid w:val="00CC22A9"/>
    <w:rsid w:val="00CD325F"/>
    <w:rsid w:val="00CE03D3"/>
    <w:rsid w:val="00CE2B3F"/>
    <w:rsid w:val="00CE5142"/>
    <w:rsid w:val="00CF722D"/>
    <w:rsid w:val="00D04C06"/>
    <w:rsid w:val="00D14CE4"/>
    <w:rsid w:val="00D15FA1"/>
    <w:rsid w:val="00D27673"/>
    <w:rsid w:val="00D36448"/>
    <w:rsid w:val="00D47B1B"/>
    <w:rsid w:val="00D53951"/>
    <w:rsid w:val="00D67031"/>
    <w:rsid w:val="00D8222A"/>
    <w:rsid w:val="00D84433"/>
    <w:rsid w:val="00D90C02"/>
    <w:rsid w:val="00D92C96"/>
    <w:rsid w:val="00D97C49"/>
    <w:rsid w:val="00DA079B"/>
    <w:rsid w:val="00DA285C"/>
    <w:rsid w:val="00DB1861"/>
    <w:rsid w:val="00DB5002"/>
    <w:rsid w:val="00DC2F7F"/>
    <w:rsid w:val="00DC6C63"/>
    <w:rsid w:val="00E02C68"/>
    <w:rsid w:val="00E13E91"/>
    <w:rsid w:val="00E150A6"/>
    <w:rsid w:val="00E17913"/>
    <w:rsid w:val="00E17BA7"/>
    <w:rsid w:val="00E327F8"/>
    <w:rsid w:val="00E4286B"/>
    <w:rsid w:val="00E4555A"/>
    <w:rsid w:val="00E45CD9"/>
    <w:rsid w:val="00E74876"/>
    <w:rsid w:val="00E93A89"/>
    <w:rsid w:val="00E93B45"/>
    <w:rsid w:val="00EA7F60"/>
    <w:rsid w:val="00EB58CE"/>
    <w:rsid w:val="00ED000B"/>
    <w:rsid w:val="00ED379D"/>
    <w:rsid w:val="00ED4C53"/>
    <w:rsid w:val="00EE32D6"/>
    <w:rsid w:val="00EE6901"/>
    <w:rsid w:val="00EF2344"/>
    <w:rsid w:val="00F14A28"/>
    <w:rsid w:val="00F22954"/>
    <w:rsid w:val="00F27EE1"/>
    <w:rsid w:val="00F559B1"/>
    <w:rsid w:val="00F765C6"/>
    <w:rsid w:val="00F77F4E"/>
    <w:rsid w:val="00F81857"/>
    <w:rsid w:val="00F81EAE"/>
    <w:rsid w:val="00F90534"/>
    <w:rsid w:val="00FE1F72"/>
    <w:rsid w:val="00FE2A4C"/>
    <w:rsid w:val="00FF0907"/>
    <w:rsid w:val="00FF2033"/>
    <w:rsid w:val="00FF3374"/>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7302</Characters>
  <Application>Microsoft Office Word</Application>
  <DocSecurity>0</DocSecurity>
  <Lines>113</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8607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2015-03-30T19:47:00Z</dcterms:created>
  <dcterms:modified xsi:type="dcterms:W3CDTF">2015-03-30T19:47:00Z</dcterms:modified>
  <cp:category> </cp:category>
  <cp:contentStatus> </cp:contentStatus>
</cp:coreProperties>
</file>