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A158" w14:textId="77777777" w:rsidR="00276941" w:rsidRDefault="00276941">
      <w:pPr>
        <w:jc w:val="center"/>
        <w:rPr>
          <w:b/>
        </w:rPr>
      </w:pPr>
      <w:bookmarkStart w:id="0" w:name="_GoBack"/>
      <w:bookmarkEnd w:id="0"/>
      <w:r>
        <w:rPr>
          <w:b/>
        </w:rPr>
        <w:t>Before the</w:t>
      </w:r>
    </w:p>
    <w:p w14:paraId="1AA06E89" w14:textId="77777777" w:rsidR="00276941" w:rsidRDefault="00276941">
      <w:pPr>
        <w:jc w:val="center"/>
        <w:rPr>
          <w:b/>
        </w:rPr>
      </w:pPr>
      <w:r>
        <w:rPr>
          <w:b/>
        </w:rPr>
        <w:t>Federal Communications Commission</w:t>
      </w:r>
    </w:p>
    <w:p w14:paraId="17BD2EC7" w14:textId="77777777" w:rsidR="00276941" w:rsidRDefault="00276941">
      <w:pPr>
        <w:jc w:val="center"/>
        <w:rPr>
          <w:b/>
        </w:rPr>
      </w:pPr>
      <w:r>
        <w:rPr>
          <w:b/>
        </w:rPr>
        <w:t>Washington, D.C. 20554</w:t>
      </w:r>
    </w:p>
    <w:p w14:paraId="4FB84AD4" w14:textId="77777777" w:rsidR="00276941" w:rsidRDefault="00276941"/>
    <w:p w14:paraId="6C1B8C3E" w14:textId="77777777" w:rsidR="00276941" w:rsidRDefault="00276941"/>
    <w:tbl>
      <w:tblPr>
        <w:tblW w:w="9396" w:type="dxa"/>
        <w:tblLayout w:type="fixed"/>
        <w:tblLook w:val="0000" w:firstRow="0" w:lastRow="0" w:firstColumn="0" w:lastColumn="0" w:noHBand="0" w:noVBand="0"/>
      </w:tblPr>
      <w:tblGrid>
        <w:gridCol w:w="4698"/>
        <w:gridCol w:w="4698"/>
      </w:tblGrid>
      <w:tr w:rsidR="00281E6C" w14:paraId="1A9537FD" w14:textId="77777777" w:rsidTr="00281E6C">
        <w:tc>
          <w:tcPr>
            <w:tcW w:w="4698" w:type="dxa"/>
          </w:tcPr>
          <w:p w14:paraId="77E00F92" w14:textId="77777777" w:rsidR="00281E6C" w:rsidRPr="00AD7E3F" w:rsidRDefault="00281E6C">
            <w:pPr>
              <w:tabs>
                <w:tab w:val="center" w:pos="4680"/>
              </w:tabs>
              <w:suppressAutoHyphens/>
              <w:rPr>
                <w:spacing w:val="-2"/>
              </w:rPr>
            </w:pPr>
            <w:r w:rsidRPr="00AD7E3F">
              <w:rPr>
                <w:spacing w:val="-2"/>
              </w:rPr>
              <w:t>In the Matter of</w:t>
            </w:r>
          </w:p>
          <w:p w14:paraId="69C2475A" w14:textId="77777777" w:rsidR="00281E6C" w:rsidRPr="00AD7E3F" w:rsidRDefault="00281E6C">
            <w:pPr>
              <w:tabs>
                <w:tab w:val="center" w:pos="4680"/>
              </w:tabs>
              <w:suppressAutoHyphens/>
              <w:rPr>
                <w:spacing w:val="-2"/>
              </w:rPr>
            </w:pPr>
          </w:p>
          <w:p w14:paraId="5D383683" w14:textId="77777777" w:rsidR="00BB037F" w:rsidRPr="00BB037F" w:rsidRDefault="00BB037F" w:rsidP="00BB037F">
            <w:r w:rsidRPr="00BB037F">
              <w:t xml:space="preserve">Applications Filed by Frontier Communications Corporation and Verizon Communications Inc. for the Partial Assignment or Transfer of Control of </w:t>
            </w:r>
          </w:p>
          <w:p w14:paraId="5090323B" w14:textId="77777777" w:rsidR="00BB037F" w:rsidRPr="00BB037F" w:rsidRDefault="00BB037F" w:rsidP="00BB037F">
            <w:r w:rsidRPr="00BB037F">
              <w:t>Certain Assets in California, Florida, and Texas</w:t>
            </w:r>
          </w:p>
          <w:p w14:paraId="46E3D7D3" w14:textId="77777777" w:rsidR="00AD7E3F" w:rsidRPr="00AD7E3F" w:rsidRDefault="00AD7E3F" w:rsidP="00AD7E3F"/>
          <w:p w14:paraId="2DDBA40D" w14:textId="77777777" w:rsidR="00281E6C" w:rsidRDefault="00281E6C" w:rsidP="00AD7E3F">
            <w:pPr>
              <w:snapToGrid w:val="0"/>
              <w:rPr>
                <w:szCs w:val="22"/>
              </w:rPr>
            </w:pPr>
          </w:p>
        </w:tc>
        <w:tc>
          <w:tcPr>
            <w:tcW w:w="4698" w:type="dxa"/>
          </w:tcPr>
          <w:p w14:paraId="5E315DDD" w14:textId="77777777" w:rsidR="00281E6C" w:rsidRDefault="00281E6C">
            <w:pPr>
              <w:rPr>
                <w:b/>
              </w:rPr>
            </w:pPr>
            <w:r>
              <w:rPr>
                <w:b/>
              </w:rPr>
              <w:t>)</w:t>
            </w:r>
          </w:p>
          <w:p w14:paraId="26EACAA4" w14:textId="77777777" w:rsidR="00281E6C" w:rsidRDefault="00281E6C">
            <w:pPr>
              <w:rPr>
                <w:b/>
              </w:rPr>
            </w:pPr>
            <w:r>
              <w:rPr>
                <w:b/>
              </w:rPr>
              <w:t>)</w:t>
            </w:r>
          </w:p>
          <w:p w14:paraId="186CC9E0" w14:textId="77777777" w:rsidR="00281E6C" w:rsidRDefault="00281E6C">
            <w:r>
              <w:rPr>
                <w:b/>
              </w:rPr>
              <w:t xml:space="preserve">)     </w:t>
            </w:r>
            <w:r w:rsidR="00A75B44">
              <w:t>WC</w:t>
            </w:r>
            <w:r w:rsidRPr="00CA116D">
              <w:t xml:space="preserve"> Docket No. 1</w:t>
            </w:r>
            <w:r>
              <w:t>5</w:t>
            </w:r>
            <w:r w:rsidRPr="00CA116D">
              <w:t>-</w:t>
            </w:r>
            <w:r w:rsidR="00A75B44">
              <w:t>44</w:t>
            </w:r>
          </w:p>
          <w:p w14:paraId="2089571E" w14:textId="77777777" w:rsidR="00281E6C" w:rsidRDefault="00281E6C">
            <w:pPr>
              <w:rPr>
                <w:b/>
              </w:rPr>
            </w:pPr>
            <w:r>
              <w:rPr>
                <w:b/>
              </w:rPr>
              <w:t>)</w:t>
            </w:r>
          </w:p>
          <w:p w14:paraId="4FDFCAFA" w14:textId="77777777" w:rsidR="00281E6C" w:rsidRDefault="00281E6C">
            <w:pPr>
              <w:rPr>
                <w:b/>
              </w:rPr>
            </w:pPr>
            <w:r>
              <w:rPr>
                <w:b/>
              </w:rPr>
              <w:t>)</w:t>
            </w:r>
          </w:p>
          <w:p w14:paraId="577AB1AF" w14:textId="77777777" w:rsidR="00281E6C" w:rsidRDefault="00281E6C">
            <w:pPr>
              <w:rPr>
                <w:b/>
              </w:rPr>
            </w:pPr>
            <w:r>
              <w:rPr>
                <w:b/>
              </w:rPr>
              <w:t>)</w:t>
            </w:r>
          </w:p>
          <w:p w14:paraId="18FF70C0" w14:textId="77777777" w:rsidR="00281E6C" w:rsidRDefault="00281E6C">
            <w:pPr>
              <w:rPr>
                <w:b/>
              </w:rPr>
            </w:pPr>
          </w:p>
        </w:tc>
      </w:tr>
    </w:tbl>
    <w:p w14:paraId="6991AE43" w14:textId="77777777" w:rsidR="00083E42" w:rsidRDefault="00083E42">
      <w:pPr>
        <w:snapToGrid w:val="0"/>
        <w:jc w:val="center"/>
        <w:rPr>
          <w:b/>
          <w:bCs/>
          <w:szCs w:val="22"/>
        </w:rPr>
      </w:pPr>
    </w:p>
    <w:p w14:paraId="14D739E0" w14:textId="77777777" w:rsidR="00276941" w:rsidRDefault="009B3662">
      <w:pPr>
        <w:snapToGrid w:val="0"/>
        <w:jc w:val="center"/>
        <w:rPr>
          <w:b/>
          <w:bCs/>
          <w:szCs w:val="22"/>
        </w:rPr>
      </w:pPr>
      <w:r>
        <w:rPr>
          <w:b/>
          <w:bCs/>
          <w:szCs w:val="22"/>
        </w:rPr>
        <w:t xml:space="preserve">JOINT </w:t>
      </w:r>
      <w:r w:rsidR="00276941">
        <w:rPr>
          <w:b/>
          <w:bCs/>
          <w:szCs w:val="22"/>
        </w:rPr>
        <w:t>PROTECTIVE ORDER</w:t>
      </w:r>
    </w:p>
    <w:p w14:paraId="1FD411AE" w14:textId="77777777" w:rsidR="00276941" w:rsidRDefault="00276941">
      <w:pPr>
        <w:spacing w:after="120"/>
        <w:rPr>
          <w:szCs w:val="22"/>
        </w:rPr>
      </w:pPr>
    </w:p>
    <w:p w14:paraId="25B708BE" w14:textId="6695E044" w:rsidR="00276941" w:rsidRDefault="00276941" w:rsidP="00AD7E3F">
      <w:pPr>
        <w:tabs>
          <w:tab w:val="right" w:pos="9360"/>
        </w:tabs>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A87C7E">
        <w:rPr>
          <w:b/>
          <w:bCs/>
          <w:spacing w:val="-2"/>
          <w:szCs w:val="22"/>
        </w:rPr>
        <w:t>July 1</w:t>
      </w:r>
      <w:r w:rsidR="001259C8">
        <w:rPr>
          <w:b/>
          <w:bCs/>
          <w:spacing w:val="-2"/>
          <w:szCs w:val="22"/>
        </w:rPr>
        <w:t>6</w:t>
      </w:r>
      <w:r w:rsidR="006D7F76" w:rsidRPr="006D7F76">
        <w:rPr>
          <w:b/>
          <w:bCs/>
          <w:spacing w:val="-2"/>
          <w:szCs w:val="22"/>
        </w:rPr>
        <w:t>, 201</w:t>
      </w:r>
      <w:r w:rsidR="00AD7E3F">
        <w:rPr>
          <w:b/>
          <w:bCs/>
          <w:spacing w:val="-2"/>
          <w:szCs w:val="22"/>
        </w:rPr>
        <w:t>5</w:t>
      </w:r>
      <w:r w:rsidR="00A87C7E">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A75B44">
        <w:rPr>
          <w:b/>
          <w:bCs/>
          <w:spacing w:val="-2"/>
          <w:szCs w:val="22"/>
        </w:rPr>
        <w:t xml:space="preserve">July </w:t>
      </w:r>
      <w:r w:rsidR="00A87C7E">
        <w:rPr>
          <w:b/>
          <w:bCs/>
          <w:spacing w:val="-2"/>
          <w:szCs w:val="22"/>
        </w:rPr>
        <w:t>1</w:t>
      </w:r>
      <w:r w:rsidR="001259C8">
        <w:rPr>
          <w:b/>
          <w:bCs/>
          <w:spacing w:val="-2"/>
          <w:szCs w:val="22"/>
        </w:rPr>
        <w:t>6</w:t>
      </w:r>
      <w:r w:rsidR="006D7F76" w:rsidRPr="006D7F76">
        <w:rPr>
          <w:b/>
          <w:bCs/>
          <w:spacing w:val="-2"/>
          <w:szCs w:val="22"/>
        </w:rPr>
        <w:t>, 201</w:t>
      </w:r>
      <w:r w:rsidR="00AD7E3F">
        <w:rPr>
          <w:b/>
          <w:bCs/>
          <w:spacing w:val="-2"/>
          <w:szCs w:val="22"/>
        </w:rPr>
        <w:t>5</w:t>
      </w:r>
    </w:p>
    <w:p w14:paraId="79D73444" w14:textId="77777777" w:rsidR="00276941" w:rsidRDefault="00276941">
      <w:pPr>
        <w:snapToGrid w:val="0"/>
        <w:rPr>
          <w:szCs w:val="22"/>
        </w:rPr>
      </w:pPr>
    </w:p>
    <w:p w14:paraId="4FFD0D56" w14:textId="77777777" w:rsidR="00276941" w:rsidRDefault="009B3662">
      <w:pPr>
        <w:snapToGrid w:val="0"/>
        <w:rPr>
          <w:szCs w:val="22"/>
        </w:rPr>
      </w:pPr>
      <w:r>
        <w:rPr>
          <w:szCs w:val="22"/>
        </w:rPr>
        <w:t xml:space="preserve">By the </w:t>
      </w:r>
      <w:r w:rsidRPr="00224B65">
        <w:rPr>
          <w:szCs w:val="22"/>
        </w:rPr>
        <w:t xml:space="preserve">Chief, </w:t>
      </w:r>
      <w:r w:rsidR="00A75B44">
        <w:rPr>
          <w:szCs w:val="22"/>
        </w:rPr>
        <w:t>Wireline Competition</w:t>
      </w:r>
      <w:r w:rsidRPr="00224B65">
        <w:rPr>
          <w:szCs w:val="22"/>
        </w:rPr>
        <w:t xml:space="preserve"> Bureau</w:t>
      </w:r>
      <w:r w:rsidR="00276941" w:rsidRPr="00224B65">
        <w:rPr>
          <w:szCs w:val="22"/>
        </w:rPr>
        <w:t>:</w:t>
      </w:r>
      <w:r w:rsidR="00276941">
        <w:rPr>
          <w:szCs w:val="22"/>
        </w:rPr>
        <w:t xml:space="preserve">  </w:t>
      </w:r>
    </w:p>
    <w:p w14:paraId="39F5872A" w14:textId="77777777" w:rsidR="00276941" w:rsidRDefault="00276941">
      <w:pPr>
        <w:snapToGrid w:val="0"/>
        <w:rPr>
          <w:szCs w:val="22"/>
        </w:rPr>
      </w:pPr>
      <w:r>
        <w:rPr>
          <w:spacing w:val="-2"/>
          <w:szCs w:val="22"/>
        </w:rPr>
        <w:t> </w:t>
      </w:r>
    </w:p>
    <w:p w14:paraId="1B4F37D1" w14:textId="77777777"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14:paraId="491D136F" w14:textId="77777777"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14:paraId="7B7F603D" w14:textId="77777777" w:rsidR="00276941" w:rsidRDefault="00276941">
      <w:pPr>
        <w:snapToGrid w:val="0"/>
        <w:spacing w:after="120"/>
        <w:ind w:firstLine="720"/>
        <w:rPr>
          <w:szCs w:val="22"/>
        </w:rPr>
      </w:pPr>
      <w:r>
        <w:rPr>
          <w:szCs w:val="22"/>
        </w:rPr>
        <w:t>“Acknowledgment” means the Acknowledgment of Confidentiality attached as Appendix B hereto.</w:t>
      </w:r>
    </w:p>
    <w:p w14:paraId="609BF8F9" w14:textId="77777777"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14:paraId="5AAB4930" w14:textId="77777777"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14:paraId="7823A361" w14:textId="77777777" w:rsidR="000D6B60" w:rsidRDefault="008E3F5F" w:rsidP="008E3F5F">
      <w:pPr>
        <w:snapToGrid w:val="0"/>
        <w:spacing w:after="120"/>
        <w:ind w:firstLine="720"/>
        <w:rPr>
          <w:szCs w:val="22"/>
        </w:rPr>
      </w:pPr>
      <w:r>
        <w:rPr>
          <w:szCs w:val="22"/>
        </w:rPr>
        <w:t>“Counsel” means In-House Counsel and Outside Counsel of Record.</w:t>
      </w:r>
    </w:p>
    <w:p w14:paraId="0A3FC47E" w14:textId="77777777"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14:paraId="4B61B9D0" w14:textId="77777777" w:rsidR="00276941" w:rsidRDefault="00276941">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14:paraId="7F22488F" w14:textId="77777777"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14:paraId="61469AA5" w14:textId="77777777"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14:paraId="6CA7A027" w14:textId="77777777"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14:paraId="75B7EDCD" w14:textId="77777777"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14:paraId="2C2AD892" w14:textId="77777777"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14:paraId="02C31FB3" w14:textId="77777777"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14:paraId="12A3D485" w14:textId="77777777"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14:paraId="321CB887" w14:textId="77777777"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E931D0">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E931D0">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14:paraId="12DFE518" w14:textId="77777777"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BB037F">
        <w:rPr>
          <w:rStyle w:val="StyleParaNum11ptCharCharCharCharCharCharCharCharCharCharCharCharChar"/>
          <w:szCs w:val="22"/>
        </w:rPr>
        <w:t>WC</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BB037F">
        <w:rPr>
          <w:szCs w:val="22"/>
        </w:rPr>
        <w:t>44</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14:paraId="32647939" w14:textId="77777777"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BB037F">
        <w:rPr>
          <w:rStyle w:val="StyleParaNum11ptCharCharCharCharCharCharCharCharCharCharCharCharChar"/>
          <w:szCs w:val="22"/>
        </w:rPr>
        <w:t>WC</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425362">
        <w:rPr>
          <w:rStyle w:val="StyleParaNum11ptCharCharCharCharCharCharCharCharCharCharCharCharChar"/>
          <w:szCs w:val="22"/>
        </w:rPr>
        <w:t>15</w:t>
      </w:r>
      <w:r w:rsidR="00224B65" w:rsidRPr="00CA116D">
        <w:rPr>
          <w:rStyle w:val="StyleParaNum11ptCharCharCharCharCharCharCharCharCharCharCharCharChar"/>
          <w:szCs w:val="22"/>
        </w:rPr>
        <w:t>-</w:t>
      </w:r>
      <w:r w:rsidR="00BB037F">
        <w:rPr>
          <w:szCs w:val="22"/>
        </w:rPr>
        <w:t>44</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14:paraId="538B5FB0" w14:textId="77777777"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14:paraId="24E2D6EE" w14:textId="77777777"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14:paraId="2D5C22D5" w14:textId="77777777"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14:paraId="42B10BF6" w14:textId="77777777"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A75B44">
        <w:t>WC</w:t>
      </w:r>
      <w:r w:rsidR="00D05B49" w:rsidRPr="00CA116D">
        <w:t xml:space="preserve"> DOCKET NO. </w:t>
      </w:r>
      <w:r w:rsidR="00425362">
        <w:t>15</w:t>
      </w:r>
      <w:r w:rsidR="00224B65" w:rsidRPr="00CA116D">
        <w:t>-</w:t>
      </w:r>
      <w:r w:rsidR="00A75B44">
        <w:rPr>
          <w:szCs w:val="22"/>
        </w:rPr>
        <w:t>44</w:t>
      </w:r>
      <w:r w:rsidR="0065251B">
        <w:t xml:space="preserve"> </w:t>
      </w:r>
      <w:r w:rsidR="00D05B49">
        <w:t>BEFORE THE FEDERAL COMMUNICATIONS COMMISSION” or “HIGHLY</w:t>
      </w:r>
      <w:r>
        <w:t xml:space="preserve"> CONFIDENTIAL INFORMATION – SUBJECT TO JOINT PROTECTIVE ORDER IN </w:t>
      </w:r>
      <w:r w:rsidR="00BB037F">
        <w:t>WC</w:t>
      </w:r>
      <w:r w:rsidRPr="00CA116D">
        <w:t xml:space="preserve"> DOCKET NO. </w:t>
      </w:r>
      <w:r w:rsidR="00224B65" w:rsidRPr="00CA116D">
        <w:t>1</w:t>
      </w:r>
      <w:r w:rsidR="00425362">
        <w:t>5</w:t>
      </w:r>
      <w:r w:rsidR="00224B65" w:rsidRPr="00CA116D">
        <w:t>-</w:t>
      </w:r>
      <w:r w:rsidR="00A75B44">
        <w:rPr>
          <w:szCs w:val="22"/>
        </w:rPr>
        <w:t>44</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A75B44">
        <w:rPr>
          <w:szCs w:val="22"/>
        </w:rPr>
        <w:t>Dennis Johnson</w:t>
      </w:r>
      <w:r w:rsidR="00F749F5">
        <w:rPr>
          <w:szCs w:val="22"/>
        </w:rPr>
        <w:t xml:space="preserve">, </w:t>
      </w:r>
      <w:r w:rsidR="00A75B44">
        <w:rPr>
          <w:szCs w:val="22"/>
        </w:rPr>
        <w:t>dennis.johnson</w:t>
      </w:r>
      <w:r w:rsidR="00F749F5" w:rsidRPr="00761D9A">
        <w:rPr>
          <w:szCs w:val="22"/>
        </w:rPr>
        <w:t>@fcc.gov</w:t>
      </w:r>
      <w:r w:rsidR="00A75B44">
        <w:rPr>
          <w:szCs w:val="22"/>
        </w:rPr>
        <w:t>, (202) 418-0809, Competition Policy Division, Wireline Competition</w:t>
      </w:r>
      <w:r w:rsidR="00F749F5">
        <w:rPr>
          <w:szCs w:val="22"/>
        </w:rPr>
        <w:t xml:space="preserve"> Bureau, Federal Communications Commission, 445 12</w:t>
      </w:r>
      <w:r w:rsidR="00F749F5">
        <w:rPr>
          <w:szCs w:val="22"/>
          <w:vertAlign w:val="superscript"/>
        </w:rPr>
        <w:t>th</w:t>
      </w:r>
      <w:r w:rsidR="00A75B44">
        <w:rPr>
          <w:szCs w:val="22"/>
        </w:rPr>
        <w:t xml:space="preserve"> Street, S.W., Room 5B-155</w:t>
      </w:r>
      <w:r w:rsidR="00F749F5">
        <w:rPr>
          <w:szCs w:val="22"/>
        </w:rPr>
        <w:t>, Washington, D.C. 20554</w:t>
      </w:r>
      <w:r w:rsidRPr="008D4912">
        <w:t>.</w:t>
      </w:r>
      <w:r>
        <w:t> </w:t>
      </w:r>
    </w:p>
    <w:p w14:paraId="1D24BA41" w14:textId="77777777"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E931D0">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14:paraId="250A19F2" w14:textId="77777777"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14:paraId="0F921396" w14:textId="0E3588A7"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rsidR="00B360EF">
        <w:t>6</w:t>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E931D0">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E931D0">
        <w:t>20</w:t>
      </w:r>
      <w:r w:rsidR="005E0D70">
        <w:fldChar w:fldCharType="end"/>
      </w:r>
      <w:r>
        <w:t>.</w:t>
      </w:r>
      <w:bookmarkEnd w:id="8"/>
    </w:p>
    <w:p w14:paraId="72061D95" w14:textId="77777777"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14:paraId="6FA9D0E4" w14:textId="77777777"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14:paraId="60BFAD18" w14:textId="77777777"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E931D0">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14:paraId="34604BB5" w14:textId="77777777"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A75B44">
        <w:rPr>
          <w:rStyle w:val="StyleParaNum11ptCharCharCharCharCharCharCharCharCharCharCharCharChar"/>
          <w:caps/>
          <w:szCs w:val="22"/>
        </w:rPr>
        <w:t>WC</w:t>
      </w:r>
      <w:r w:rsidRPr="00CA116D">
        <w:rPr>
          <w:rStyle w:val="StyleParaNum11ptCharCharCharCharCharCharCharCharCharCharCharCharChar"/>
          <w:caps/>
          <w:szCs w:val="22"/>
        </w:rPr>
        <w:t xml:space="preserve"> DOCKET NO. </w:t>
      </w:r>
      <w:r w:rsidR="00425362">
        <w:rPr>
          <w:rStyle w:val="StyleParaNum11ptCharCharCharCharCharCharCharCharCharCharCharCharChar"/>
          <w:caps/>
          <w:szCs w:val="22"/>
        </w:rPr>
        <w:t>15</w:t>
      </w:r>
      <w:r w:rsidR="008D4912" w:rsidRPr="00CA116D">
        <w:rPr>
          <w:rStyle w:val="StyleParaNum11ptCharCharCharCharCharCharCharCharCharCharCharCharChar"/>
          <w:caps/>
          <w:szCs w:val="22"/>
        </w:rPr>
        <w:t>-</w:t>
      </w:r>
      <w:r w:rsidR="00A75B44">
        <w:rPr>
          <w:szCs w:val="22"/>
        </w:rPr>
        <w:t>44</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BB037F">
        <w:rPr>
          <w:rStyle w:val="StyleParaNum11ptCharCharCharCharCharCharCharCharCharCharCharCharChar"/>
          <w:caps/>
          <w:szCs w:val="22"/>
        </w:rPr>
        <w:t>WC</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w:t>
      </w:r>
      <w:r w:rsidR="00425362">
        <w:rPr>
          <w:rStyle w:val="StyleParaNum11ptCharCharCharCharCharCharCharCharCharCharCharCharChar"/>
          <w:caps/>
          <w:szCs w:val="22"/>
        </w:rPr>
        <w:t>5</w:t>
      </w:r>
      <w:r w:rsidR="008D4912" w:rsidRPr="00CA116D">
        <w:rPr>
          <w:rStyle w:val="StyleParaNum11ptCharCharCharCharCharCharCharCharCharCharCharCharChar"/>
          <w:caps/>
          <w:szCs w:val="22"/>
        </w:rPr>
        <w:t>-</w:t>
      </w:r>
      <w:r w:rsidR="00A75B44">
        <w:rPr>
          <w:szCs w:val="22"/>
        </w:rPr>
        <w:t>44</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C800AF">
        <w:t>i.e.,</w:t>
      </w:r>
      <w:r>
        <w:t xml:space="preserve">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A75B44">
        <w:t>Dennis Johnson</w:t>
      </w:r>
      <w:r w:rsidR="00103977">
        <w:rPr>
          <w:szCs w:val="22"/>
        </w:rPr>
        <w:t xml:space="preserve">, </w:t>
      </w:r>
      <w:r w:rsidR="00A75B44">
        <w:rPr>
          <w:szCs w:val="22"/>
        </w:rPr>
        <w:t>dennis</w:t>
      </w:r>
      <w:r w:rsidR="00103977" w:rsidRPr="00761D9A">
        <w:rPr>
          <w:szCs w:val="22"/>
        </w:rPr>
        <w:t>.</w:t>
      </w:r>
      <w:r w:rsidR="00A75B44">
        <w:rPr>
          <w:szCs w:val="22"/>
        </w:rPr>
        <w:t>johnson</w:t>
      </w:r>
      <w:r w:rsidR="00103977" w:rsidRPr="00761D9A">
        <w:rPr>
          <w:szCs w:val="22"/>
        </w:rPr>
        <w:t>@fcc.gov</w:t>
      </w:r>
      <w:r w:rsidR="00103977">
        <w:rPr>
          <w:szCs w:val="22"/>
        </w:rPr>
        <w:t xml:space="preserve">, (202) 418-2853, </w:t>
      </w:r>
      <w:r w:rsidR="00A75B44">
        <w:rPr>
          <w:szCs w:val="22"/>
        </w:rPr>
        <w:t>Competition</w:t>
      </w:r>
      <w:r w:rsidR="00103977">
        <w:rPr>
          <w:szCs w:val="22"/>
        </w:rPr>
        <w:t xml:space="preserve"> </w:t>
      </w:r>
      <w:r w:rsidR="00A75B44">
        <w:rPr>
          <w:szCs w:val="22"/>
        </w:rPr>
        <w:t xml:space="preserve">Policy </w:t>
      </w:r>
      <w:r w:rsidR="00103977">
        <w:rPr>
          <w:szCs w:val="22"/>
        </w:rPr>
        <w:t>Division, Wirel</w:t>
      </w:r>
      <w:r w:rsidR="00A75B44">
        <w:rPr>
          <w:szCs w:val="22"/>
        </w:rPr>
        <w:t>ine Competition</w:t>
      </w:r>
      <w:r w:rsidR="00103977">
        <w:rPr>
          <w:szCs w:val="22"/>
        </w:rPr>
        <w:t xml:space="preserve">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14:paraId="6D453E5C" w14:textId="77777777"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14:paraId="147646EF" w14:textId="77777777"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14:paraId="188C0DE0" w14:textId="77777777"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r w:rsidR="001259C8">
        <w:rPr>
          <w:rStyle w:val="FootnoteReference"/>
        </w:rPr>
        <w:footnoteReference w:id="8"/>
      </w:r>
    </w:p>
    <w:p w14:paraId="4FFD160D" w14:textId="77777777"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14:paraId="3B43DC18" w14:textId="77777777"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14:paraId="355F69B9" w14:textId="77777777"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14:paraId="2867B25A" w14:textId="77777777"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14:paraId="2D31FFDD" w14:textId="77777777"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14:paraId="72317A9A" w14:textId="77777777"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14:paraId="6F39646C" w14:textId="76A95C69"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w:t>
      </w:r>
      <w:r w:rsidR="00B60B3F">
        <w:rPr>
          <w:rStyle w:val="StyleParaNum11ptCharCharCharCharCharCharCharCharCharCharCharCharChar"/>
        </w:rPr>
        <w:t>29</w:t>
      </w:r>
      <w:r w:rsidR="00301F64">
        <w:rPr>
          <w:rStyle w:val="StyleParaNum11ptCharCharCharCharCharCharCharCharCharCharCharCharChar"/>
        </w:rPr>
        <w:t>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w:t>
      </w:r>
      <w:r w:rsidR="00B60B3F">
        <w:rPr>
          <w:rStyle w:val="StyleParaNum11ptCharCharCharCharCharCharCharCharCharCharCharCharChar"/>
        </w:rPr>
        <w:t>29</w:t>
      </w:r>
      <w:r w:rsidR="00301F64">
        <w:rPr>
          <w:rStyle w:val="StyleParaNum11ptCharCharCharCharCharCharCharCharCharCharCharCharChar"/>
        </w:rPr>
        <w:t>1</w:t>
      </w:r>
      <w:r w:rsidRPr="008D4912">
        <w:rPr>
          <w:rStyle w:val="StyleParaNum11ptCharCharCharCharCharCharCharCharCharCharCharCharChar"/>
        </w:rPr>
        <w:t>,</w:t>
      </w:r>
      <w:r>
        <w:rPr>
          <w:rStyle w:val="StyleParaNum11ptCharCharCharCharCharCharCharCharCharCharCharCharChar"/>
        </w:rPr>
        <w:t xml:space="preserve"> and is effective upon its </w:t>
      </w:r>
      <w:r w:rsidR="00B360EF">
        <w:rPr>
          <w:rStyle w:val="StyleParaNum11ptCharCharCharCharCharCharCharCharCharCharCharCharChar"/>
        </w:rPr>
        <w:t>release</w:t>
      </w:r>
      <w:r>
        <w:rPr>
          <w:rStyle w:val="StyleParaNum11ptCharCharCharCharCharCharCharCharCharCharCharCharChar"/>
        </w:rPr>
        <w:t>.</w:t>
      </w:r>
    </w:p>
    <w:p w14:paraId="07CE7474" w14:textId="77777777" w:rsidR="00276941" w:rsidRDefault="00276941" w:rsidP="0069679C">
      <w:pPr>
        <w:pStyle w:val="ParaNum"/>
        <w:numPr>
          <w:ilvl w:val="0"/>
          <w:numId w:val="0"/>
        </w:numPr>
      </w:pPr>
    </w:p>
    <w:p w14:paraId="16564B4D" w14:textId="77777777" w:rsidR="00276941" w:rsidRDefault="00276941">
      <w:pPr>
        <w:snapToGrid w:val="0"/>
        <w:ind w:left="2880" w:firstLine="720"/>
        <w:rPr>
          <w:szCs w:val="22"/>
        </w:rPr>
      </w:pPr>
      <w:r>
        <w:rPr>
          <w:szCs w:val="22"/>
        </w:rPr>
        <w:t>FEDERAL COMMUNICATIONS COMMISSION</w:t>
      </w:r>
    </w:p>
    <w:p w14:paraId="0793958E" w14:textId="77777777" w:rsidR="00276941" w:rsidRDefault="00276941">
      <w:pPr>
        <w:snapToGrid w:val="0"/>
        <w:rPr>
          <w:szCs w:val="22"/>
        </w:rPr>
      </w:pPr>
    </w:p>
    <w:p w14:paraId="43DD0E20" w14:textId="77777777" w:rsidR="00276941" w:rsidRDefault="00276941">
      <w:pPr>
        <w:snapToGrid w:val="0"/>
        <w:rPr>
          <w:szCs w:val="22"/>
        </w:rPr>
      </w:pPr>
    </w:p>
    <w:p w14:paraId="1273BB8B" w14:textId="77777777" w:rsidR="00276941" w:rsidRDefault="00276941">
      <w:pPr>
        <w:snapToGrid w:val="0"/>
        <w:rPr>
          <w:szCs w:val="22"/>
        </w:rPr>
      </w:pPr>
    </w:p>
    <w:p w14:paraId="7B216AA6" w14:textId="77777777" w:rsidR="00B60B3F" w:rsidRDefault="00B60B3F">
      <w:pPr>
        <w:snapToGrid w:val="0"/>
        <w:rPr>
          <w:szCs w:val="22"/>
        </w:rPr>
      </w:pPr>
    </w:p>
    <w:p w14:paraId="7CEE75C5" w14:textId="167FB3F9" w:rsidR="00276941" w:rsidRPr="008D4912" w:rsidRDefault="00BB037F">
      <w:pPr>
        <w:snapToGrid w:val="0"/>
        <w:ind w:left="2880" w:firstLine="720"/>
        <w:rPr>
          <w:szCs w:val="22"/>
        </w:rPr>
      </w:pPr>
      <w:r>
        <w:rPr>
          <w:szCs w:val="22"/>
        </w:rPr>
        <w:t xml:space="preserve">Matthew </w:t>
      </w:r>
      <w:r w:rsidR="00B360EF">
        <w:rPr>
          <w:szCs w:val="22"/>
        </w:rPr>
        <w:t xml:space="preserve">S. </w:t>
      </w:r>
      <w:r>
        <w:rPr>
          <w:szCs w:val="22"/>
        </w:rPr>
        <w:t>DelNero</w:t>
      </w:r>
    </w:p>
    <w:p w14:paraId="5AD3237E" w14:textId="7CD5FFBD" w:rsidR="00B60B3F" w:rsidRDefault="00276941">
      <w:pPr>
        <w:snapToGrid w:val="0"/>
        <w:ind w:left="2880" w:firstLine="720"/>
        <w:rPr>
          <w:szCs w:val="22"/>
        </w:rPr>
      </w:pPr>
      <w:r w:rsidRPr="008D4912">
        <w:rPr>
          <w:szCs w:val="22"/>
        </w:rPr>
        <w:t>Chi</w:t>
      </w:r>
      <w:r w:rsidR="001E5F21" w:rsidRPr="008D4912">
        <w:rPr>
          <w:szCs w:val="22"/>
        </w:rPr>
        <w:t>ef</w:t>
      </w:r>
    </w:p>
    <w:p w14:paraId="63290232" w14:textId="7105808C" w:rsidR="00276941" w:rsidRDefault="00A75B44">
      <w:pPr>
        <w:snapToGrid w:val="0"/>
        <w:ind w:left="2880" w:firstLine="720"/>
        <w:rPr>
          <w:szCs w:val="22"/>
        </w:rPr>
      </w:pPr>
      <w:r>
        <w:rPr>
          <w:szCs w:val="22"/>
        </w:rPr>
        <w:t>Wireline Competition</w:t>
      </w:r>
      <w:r w:rsidR="00301F64">
        <w:rPr>
          <w:szCs w:val="22"/>
        </w:rPr>
        <w:t xml:space="preserve"> </w:t>
      </w:r>
      <w:r w:rsidR="00276941" w:rsidRPr="008D4912">
        <w:rPr>
          <w:szCs w:val="22"/>
        </w:rPr>
        <w:t>Bureau</w:t>
      </w:r>
    </w:p>
    <w:p w14:paraId="37462D47" w14:textId="77777777"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14:paraId="1A43D2F7" w14:textId="77777777" w:rsidR="00276941" w:rsidRDefault="00276941" w:rsidP="00B53FC6">
      <w:pPr>
        <w:snapToGrid w:val="0"/>
        <w:spacing w:after="120"/>
        <w:jc w:val="center"/>
        <w:rPr>
          <w:b/>
          <w:bCs/>
          <w:szCs w:val="22"/>
        </w:rPr>
      </w:pPr>
      <w:r>
        <w:rPr>
          <w:b/>
          <w:bCs/>
          <w:szCs w:val="22"/>
        </w:rPr>
        <w:t>APPENDIX A</w:t>
      </w:r>
    </w:p>
    <w:p w14:paraId="3700FCDC" w14:textId="77777777" w:rsidR="00276941" w:rsidRDefault="00276941">
      <w:pPr>
        <w:snapToGrid w:val="0"/>
        <w:spacing w:after="120"/>
        <w:jc w:val="center"/>
        <w:rPr>
          <w:b/>
          <w:bCs/>
          <w:szCs w:val="22"/>
        </w:rPr>
      </w:pPr>
      <w:r>
        <w:rPr>
          <w:b/>
          <w:bCs/>
          <w:szCs w:val="22"/>
        </w:rPr>
        <w:t>Highly Confidential Information and Documents</w:t>
      </w:r>
    </w:p>
    <w:p w14:paraId="3BF1676D" w14:textId="77777777" w:rsidR="00276941" w:rsidRDefault="00276941">
      <w:pPr>
        <w:snapToGrid w:val="0"/>
        <w:spacing w:after="120"/>
        <w:rPr>
          <w:b/>
          <w:bCs/>
          <w:szCs w:val="22"/>
        </w:rPr>
      </w:pPr>
    </w:p>
    <w:p w14:paraId="3719A2D4" w14:textId="73135114"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E931D0">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E931D0">
        <w:rPr>
          <w:bCs/>
          <w:szCs w:val="22"/>
        </w:rPr>
        <w:t>3</w:t>
      </w:r>
      <w:r>
        <w:rPr>
          <w:bCs/>
          <w:szCs w:val="22"/>
        </w:rPr>
        <w:fldChar w:fldCharType="end"/>
      </w:r>
      <w:r>
        <w:rPr>
          <w:bCs/>
          <w:szCs w:val="22"/>
        </w:rPr>
        <w:t xml:space="preserve"> of the </w:t>
      </w:r>
      <w:r w:rsidR="00ED7E3B">
        <w:rPr>
          <w:bCs/>
          <w:szCs w:val="22"/>
        </w:rPr>
        <w:t xml:space="preserve">Joint </w:t>
      </w:r>
      <w:r>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14:paraId="6D887DDF" w14:textId="77777777"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sidRPr="00C800AF">
        <w:t>e.g.,</w:t>
      </w:r>
      <w:r>
        <w:t xml:space="preserve"> marketing, service or product agreements, agreements relating to potential mergers and acquisitions, and comparably sensitive contracts).</w:t>
      </w:r>
    </w:p>
    <w:p w14:paraId="2851D291" w14:textId="77777777"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14:paraId="6607D692" w14:textId="77777777"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sidRPr="00C800AF">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sidRPr="00C800AF">
        <w:t>e.g.,</w:t>
      </w:r>
      <w:r>
        <w:t xml:space="preserve"> engineering capacity planning documents), plans for handling acquired customers, and human resources and staffing strategies.</w:t>
      </w:r>
    </w:p>
    <w:p w14:paraId="55BF8D55" w14:textId="77777777"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14:paraId="309DDE1B" w14:textId="77777777"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14:paraId="335E7EB0" w14:textId="77777777"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14:paraId="4B2EE759" w14:textId="77777777"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sidRPr="00C800AF">
        <w:t>e.g.,</w:t>
      </w:r>
      <w:r>
        <w:t xml:space="preserve"> business) and </w:t>
      </w:r>
      <w:r w:rsidR="00106D50">
        <w:t xml:space="preserve">zip code or </w:t>
      </w:r>
      <w:r>
        <w:t>market area (</w:t>
      </w:r>
      <w:r w:rsidRPr="00C800AF">
        <w:t>e.g.,</w:t>
      </w:r>
      <w:r>
        <w:t xml:space="preserve"> CMA/MSA/RSA</w:t>
      </w:r>
      <w:r w:rsidR="00106D50">
        <w:t>, DMA, state, regional cluster)</w:t>
      </w:r>
      <w:r>
        <w:t>.</w:t>
      </w:r>
    </w:p>
    <w:p w14:paraId="616E3120" w14:textId="77777777"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14:paraId="5B5F72C3" w14:textId="77777777"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14:paraId="77C29062" w14:textId="77777777" w:rsidR="00276941" w:rsidRDefault="00276941">
      <w:pPr>
        <w:numPr>
          <w:ilvl w:val="0"/>
          <w:numId w:val="8"/>
        </w:numPr>
        <w:snapToGrid w:val="0"/>
        <w:spacing w:after="120"/>
        <w:rPr>
          <w:szCs w:val="22"/>
        </w:rPr>
      </w:pPr>
      <w:r>
        <w:t>Information that provides detailed technical performance data and test results.</w:t>
      </w:r>
    </w:p>
    <w:p w14:paraId="7E29EEDE" w14:textId="77777777" w:rsidR="00276941" w:rsidRDefault="00276941">
      <w:pPr>
        <w:snapToGrid w:val="0"/>
        <w:spacing w:after="120"/>
        <w:rPr>
          <w:bCs/>
          <w:szCs w:val="22"/>
        </w:rPr>
      </w:pPr>
    </w:p>
    <w:p w14:paraId="29BDB0D0" w14:textId="38C0EA8D" w:rsidR="001E5F21" w:rsidRDefault="00276941" w:rsidP="001E5F21">
      <w:pPr>
        <w:snapToGrid w:val="0"/>
        <w:spacing w:after="120"/>
        <w:jc w:val="center"/>
        <w:rPr>
          <w:szCs w:val="22"/>
        </w:rPr>
      </w:pPr>
      <w:r>
        <w:rPr>
          <w:bCs/>
          <w:szCs w:val="22"/>
        </w:rPr>
        <w:br w:type="page"/>
      </w:r>
      <w:r w:rsidR="001E5F21">
        <w:rPr>
          <w:b/>
          <w:bCs/>
          <w:szCs w:val="22"/>
        </w:rPr>
        <w:t>A</w:t>
      </w:r>
      <w:r w:rsidR="00ED7E3B">
        <w:rPr>
          <w:b/>
          <w:bCs/>
          <w:szCs w:val="22"/>
        </w:rPr>
        <w:t>PPENDIX</w:t>
      </w:r>
      <w:r w:rsidR="001E5F21">
        <w:rPr>
          <w:b/>
          <w:bCs/>
          <w:szCs w:val="22"/>
        </w:rPr>
        <w:t xml:space="preserve"> B</w:t>
      </w:r>
    </w:p>
    <w:p w14:paraId="6D34E045" w14:textId="77777777" w:rsidR="001E5F21" w:rsidRDefault="001E5F21" w:rsidP="001E5F21">
      <w:pPr>
        <w:snapToGrid w:val="0"/>
        <w:spacing w:after="120"/>
        <w:jc w:val="center"/>
        <w:rPr>
          <w:b/>
          <w:bCs/>
          <w:szCs w:val="22"/>
        </w:rPr>
      </w:pPr>
      <w:r>
        <w:rPr>
          <w:b/>
          <w:bCs/>
          <w:szCs w:val="22"/>
        </w:rPr>
        <w:t>Acknowledgment of Confidentiality</w:t>
      </w:r>
    </w:p>
    <w:p w14:paraId="208CA690" w14:textId="77777777" w:rsidR="001E5F21" w:rsidRDefault="00BB037F" w:rsidP="001E5F21">
      <w:pPr>
        <w:snapToGrid w:val="0"/>
        <w:jc w:val="center"/>
        <w:rPr>
          <w:szCs w:val="22"/>
        </w:rPr>
      </w:pPr>
      <w:r>
        <w:rPr>
          <w:b/>
          <w:bCs/>
          <w:szCs w:val="22"/>
        </w:rPr>
        <w:t>WC</w:t>
      </w:r>
      <w:r w:rsidR="001E5F21" w:rsidRPr="00CA116D">
        <w:rPr>
          <w:b/>
          <w:bCs/>
          <w:szCs w:val="22"/>
        </w:rPr>
        <w:t xml:space="preserve"> Docket No. </w:t>
      </w:r>
      <w:r w:rsidR="008D4912" w:rsidRPr="00CA116D">
        <w:rPr>
          <w:b/>
          <w:bCs/>
          <w:szCs w:val="22"/>
        </w:rPr>
        <w:t>1</w:t>
      </w:r>
      <w:r w:rsidR="00425362">
        <w:rPr>
          <w:b/>
          <w:bCs/>
          <w:szCs w:val="22"/>
        </w:rPr>
        <w:t>5</w:t>
      </w:r>
      <w:r w:rsidR="008D4912" w:rsidRPr="00CA116D">
        <w:rPr>
          <w:b/>
          <w:bCs/>
          <w:szCs w:val="22"/>
        </w:rPr>
        <w:t>-</w:t>
      </w:r>
      <w:r>
        <w:rPr>
          <w:b/>
          <w:bCs/>
          <w:szCs w:val="22"/>
        </w:rPr>
        <w:t>44</w:t>
      </w:r>
    </w:p>
    <w:p w14:paraId="4EDEA094" w14:textId="77777777" w:rsidR="001E5F21" w:rsidRDefault="001E5F21" w:rsidP="001E5F21">
      <w:pPr>
        <w:snapToGrid w:val="0"/>
        <w:rPr>
          <w:szCs w:val="22"/>
        </w:rPr>
      </w:pPr>
      <w:r>
        <w:rPr>
          <w:szCs w:val="22"/>
        </w:rPr>
        <w:t> </w:t>
      </w:r>
    </w:p>
    <w:p w14:paraId="4DC3256E" w14:textId="77777777" w:rsidR="001E5F21" w:rsidRDefault="001E5F21" w:rsidP="00425362">
      <w:pPr>
        <w:snapToGrid w:val="0"/>
        <w:spacing w:after="120"/>
        <w:ind w:firstLine="720"/>
        <w:rPr>
          <w:szCs w:val="22"/>
        </w:rPr>
      </w:pPr>
      <w:r>
        <w:rPr>
          <w:szCs w:val="22"/>
        </w:rPr>
        <w:t>I am seeking access to [ ] only Confidential Information or [ ] Confidential and Highly Confidential Information.</w:t>
      </w:r>
    </w:p>
    <w:p w14:paraId="527FDABB" w14:textId="77777777"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14:paraId="0DF715BF" w14:textId="77777777"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14:paraId="5B0A03BF" w14:textId="77777777"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14:paraId="2A3E9B8B" w14:textId="77777777"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14:paraId="3EE1DF37" w14:textId="77777777" w:rsidR="001E5F21" w:rsidRDefault="001E5F21" w:rsidP="00DF2F28">
      <w:pPr>
        <w:snapToGrid w:val="0"/>
        <w:spacing w:after="120"/>
        <w:ind w:firstLine="720"/>
        <w:rPr>
          <w:szCs w:val="22"/>
        </w:rPr>
      </w:pPr>
      <w:r>
        <w:rPr>
          <w:szCs w:val="22"/>
        </w:rPr>
        <w:t>I certify that I am not involved in Competitive Decision-Making.</w:t>
      </w:r>
    </w:p>
    <w:p w14:paraId="7A3D11E6" w14:textId="77777777"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E931D0">
        <w:rPr>
          <w:szCs w:val="22"/>
        </w:rPr>
        <w:t>11</w:t>
      </w:r>
      <w:r w:rsidR="005E0D70">
        <w:rPr>
          <w:szCs w:val="22"/>
        </w:rPr>
        <w:fldChar w:fldCharType="end"/>
      </w:r>
      <w:r>
        <w:rPr>
          <w:szCs w:val="22"/>
        </w:rPr>
        <w:t xml:space="preserve"> of the Joint Protective Order and agree that I will not use such information in any other capacity.</w:t>
      </w:r>
    </w:p>
    <w:p w14:paraId="13E4AB5B" w14:textId="77777777"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14:paraId="468E6CD8" w14:textId="77777777"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14:paraId="60F26971" w14:textId="77777777"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14:paraId="4EC3FF1F" w14:textId="77777777" w:rsidR="001E5F21" w:rsidRDefault="001E5F21" w:rsidP="001E5F21">
      <w:pPr>
        <w:snapToGrid w:val="0"/>
        <w:spacing w:after="120" w:line="200" w:lineRule="exact"/>
        <w:ind w:left="3600" w:firstLine="720"/>
        <w:rPr>
          <w:szCs w:val="22"/>
        </w:rPr>
      </w:pPr>
      <w:r>
        <w:rPr>
          <w:szCs w:val="22"/>
        </w:rPr>
        <w:t>Executed this ___ day of _____________, 20__.</w:t>
      </w:r>
    </w:p>
    <w:p w14:paraId="501F37C1" w14:textId="77777777" w:rsidR="001E5F21" w:rsidRDefault="001E5F21" w:rsidP="001E5F21">
      <w:pPr>
        <w:snapToGrid w:val="0"/>
        <w:spacing w:after="120" w:line="200" w:lineRule="exact"/>
        <w:rPr>
          <w:szCs w:val="22"/>
        </w:rPr>
      </w:pPr>
      <w:r>
        <w:rPr>
          <w:szCs w:val="22"/>
        </w:rPr>
        <w:t> </w:t>
      </w:r>
    </w:p>
    <w:p w14:paraId="58AACBBE" w14:textId="77777777" w:rsidR="001E5F21" w:rsidRDefault="001E5F21" w:rsidP="001E5F21">
      <w:pPr>
        <w:snapToGrid w:val="0"/>
        <w:spacing w:after="120" w:line="200" w:lineRule="exact"/>
        <w:rPr>
          <w:szCs w:val="22"/>
        </w:rPr>
      </w:pPr>
      <w:r>
        <w:rPr>
          <w:szCs w:val="22"/>
        </w:rPr>
        <w:t>                                                                   </w:t>
      </w:r>
      <w:r>
        <w:rPr>
          <w:szCs w:val="22"/>
        </w:rPr>
        <w:tab/>
        <w:t>_________________________________</w:t>
      </w:r>
    </w:p>
    <w:p w14:paraId="2B570FB1" w14:textId="77777777" w:rsidR="001E5F21" w:rsidRDefault="001E5F21" w:rsidP="001E5F21">
      <w:pPr>
        <w:snapToGrid w:val="0"/>
        <w:spacing w:line="200" w:lineRule="exact"/>
        <w:rPr>
          <w:szCs w:val="22"/>
        </w:rPr>
      </w:pPr>
      <w:r>
        <w:rPr>
          <w:szCs w:val="22"/>
        </w:rPr>
        <w:t>                                                                 </w:t>
      </w:r>
      <w:r>
        <w:rPr>
          <w:szCs w:val="22"/>
        </w:rPr>
        <w:tab/>
      </w:r>
      <w:r>
        <w:rPr>
          <w:szCs w:val="22"/>
        </w:rPr>
        <w:tab/>
        <w:t>[Name]</w:t>
      </w:r>
    </w:p>
    <w:p w14:paraId="4601C0B5" w14:textId="77777777" w:rsidR="001E5F21" w:rsidRDefault="001E5F21" w:rsidP="001E5F21">
      <w:pPr>
        <w:snapToGrid w:val="0"/>
        <w:spacing w:line="200" w:lineRule="exact"/>
        <w:rPr>
          <w:szCs w:val="22"/>
        </w:rPr>
      </w:pPr>
      <w:r>
        <w:rPr>
          <w:szCs w:val="22"/>
        </w:rPr>
        <w:t>                                                                  </w:t>
      </w:r>
      <w:r>
        <w:rPr>
          <w:szCs w:val="22"/>
        </w:rPr>
        <w:tab/>
        <w:t>[Position]</w:t>
      </w:r>
    </w:p>
    <w:p w14:paraId="4C4ABD90" w14:textId="77777777" w:rsidR="001E5F21" w:rsidRDefault="001E5F21" w:rsidP="001E5F21">
      <w:pPr>
        <w:snapToGrid w:val="0"/>
        <w:spacing w:line="200" w:lineRule="exact"/>
        <w:rPr>
          <w:szCs w:val="22"/>
        </w:rPr>
      </w:pPr>
      <w:r>
        <w:rPr>
          <w:szCs w:val="22"/>
        </w:rPr>
        <w:t>                                                                  </w:t>
      </w:r>
      <w:r>
        <w:rPr>
          <w:szCs w:val="22"/>
        </w:rPr>
        <w:tab/>
        <w:t>[Firm]</w:t>
      </w:r>
    </w:p>
    <w:p w14:paraId="6A572709" w14:textId="77777777"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rsidSect="00970CC5">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2B5CA" w14:textId="77777777" w:rsidR="00E90985" w:rsidRDefault="00E90985">
      <w:r>
        <w:separator/>
      </w:r>
    </w:p>
  </w:endnote>
  <w:endnote w:type="continuationSeparator" w:id="0">
    <w:p w14:paraId="2889BD79" w14:textId="77777777" w:rsidR="00E90985" w:rsidRDefault="00E9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8C6E" w14:textId="77777777" w:rsidR="007F7754" w:rsidRDefault="007F7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5904" w14:textId="77777777"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5D0766">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5C42" w14:textId="77777777" w:rsidR="007F7754" w:rsidRDefault="007F77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02"/>
      <w:docPartObj>
        <w:docPartGallery w:val="Page Numbers (Bottom of Page)"/>
        <w:docPartUnique/>
      </w:docPartObj>
    </w:sdtPr>
    <w:sdtEndPr>
      <w:rPr>
        <w:noProof/>
      </w:rPr>
    </w:sdtEndPr>
    <w:sdtContent>
      <w:p w14:paraId="7BD4572A" w14:textId="33954171" w:rsidR="00970CC5" w:rsidRDefault="00970CC5">
        <w:pPr>
          <w:pStyle w:val="Footer"/>
          <w:jc w:val="center"/>
        </w:pPr>
        <w:r>
          <w:fldChar w:fldCharType="begin"/>
        </w:r>
        <w:r>
          <w:instrText xml:space="preserve"> PAGE   \* MERGEFORMAT </w:instrText>
        </w:r>
        <w:r>
          <w:fldChar w:fldCharType="separate"/>
        </w:r>
        <w:r w:rsidR="00B360EF">
          <w:rPr>
            <w:noProof/>
          </w:rPr>
          <w:t>10</w:t>
        </w:r>
        <w:r>
          <w:rPr>
            <w:noProof/>
          </w:rPr>
          <w:fldChar w:fldCharType="end"/>
        </w:r>
      </w:p>
    </w:sdtContent>
  </w:sdt>
  <w:p w14:paraId="19D84D77" w14:textId="77777777"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0153"/>
      <w:docPartObj>
        <w:docPartGallery w:val="Page Numbers (Bottom of Page)"/>
        <w:docPartUnique/>
      </w:docPartObj>
    </w:sdtPr>
    <w:sdtEndPr>
      <w:rPr>
        <w:noProof/>
      </w:rPr>
    </w:sdtEndPr>
    <w:sdtContent>
      <w:p w14:paraId="089181E4" w14:textId="5654C815" w:rsidR="00970CC5" w:rsidRDefault="00970CC5">
        <w:pPr>
          <w:pStyle w:val="Footer"/>
          <w:jc w:val="center"/>
        </w:pPr>
        <w:r>
          <w:fldChar w:fldCharType="begin"/>
        </w:r>
        <w:r>
          <w:instrText xml:space="preserve"> PAGE   \* MERGEFORMAT </w:instrText>
        </w:r>
        <w:r>
          <w:fldChar w:fldCharType="separate"/>
        </w:r>
        <w:r w:rsidR="00B360EF">
          <w:rPr>
            <w:noProof/>
          </w:rPr>
          <w:t>9</w:t>
        </w:r>
        <w:r>
          <w:rPr>
            <w:noProof/>
          </w:rPr>
          <w:fldChar w:fldCharType="end"/>
        </w:r>
      </w:p>
    </w:sdtContent>
  </w:sdt>
  <w:p w14:paraId="6C3C6D00" w14:textId="77777777"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D0B4" w14:textId="77777777" w:rsidR="00E90985" w:rsidRDefault="00E90985">
      <w:r>
        <w:separator/>
      </w:r>
    </w:p>
  </w:footnote>
  <w:footnote w:type="continuationSeparator" w:id="0">
    <w:p w14:paraId="3144C693" w14:textId="77777777" w:rsidR="00E90985" w:rsidRDefault="00E90985">
      <w:r>
        <w:continuationSeparator/>
      </w:r>
    </w:p>
  </w:footnote>
  <w:footnote w:id="1">
    <w:p w14:paraId="58D7EF08" w14:textId="77777777"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14:paraId="6EF9EB48" w14:textId="77777777" w:rsidR="00065552" w:rsidRDefault="00065552" w:rsidP="00065552">
      <w:pPr>
        <w:pStyle w:val="FootnoteText"/>
      </w:pPr>
      <w:r>
        <w:rPr>
          <w:rStyle w:val="FootnoteReference"/>
        </w:rPr>
        <w:footnoteRef/>
      </w:r>
      <w:r>
        <w:t xml:space="preserve"> See 47 C.F.R. §§ 0.459(a), 0.459(a)(3).</w:t>
      </w:r>
    </w:p>
  </w:footnote>
  <w:footnote w:id="3">
    <w:p w14:paraId="04C42025" w14:textId="77777777" w:rsidR="00065552" w:rsidRDefault="00065552" w:rsidP="00065552">
      <w:pPr>
        <w:pStyle w:val="FootnoteText"/>
      </w:pPr>
      <w:r>
        <w:rPr>
          <w:rStyle w:val="FootnoteReference"/>
        </w:rPr>
        <w:footnoteRef/>
      </w:r>
      <w:r>
        <w:t xml:space="preserve"> </w:t>
      </w:r>
      <w:r>
        <w:rPr>
          <w:i/>
        </w:rPr>
        <w:t xml:space="preserve">See </w:t>
      </w:r>
      <w:r>
        <w:t>47 C.F.R. § 0.459(b).</w:t>
      </w:r>
    </w:p>
  </w:footnote>
  <w:footnote w:id="4">
    <w:p w14:paraId="7311EFFF" w14:textId="77777777" w:rsidR="00065552" w:rsidRDefault="00065552" w:rsidP="00065552">
      <w:pPr>
        <w:pStyle w:val="FootnoteText"/>
      </w:pPr>
      <w:r>
        <w:rPr>
          <w:rStyle w:val="FootnoteReference"/>
        </w:rPr>
        <w:footnoteRef/>
      </w:r>
      <w:r>
        <w:t xml:space="preserve"> </w:t>
      </w:r>
      <w:r>
        <w:rPr>
          <w:i/>
        </w:rPr>
        <w:t>See</w:t>
      </w:r>
      <w:r>
        <w:t xml:space="preserve"> 47 C.F.R. § 0.459(g).</w:t>
      </w:r>
    </w:p>
  </w:footnote>
  <w:footnote w:id="5">
    <w:p w14:paraId="1231118F" w14:textId="77777777"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14:paraId="7F7B619A" w14:textId="77777777"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14:paraId="3B5C5C2A" w14:textId="77777777"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8">
    <w:p w14:paraId="61487D9D" w14:textId="77777777" w:rsidR="001259C8" w:rsidRDefault="001259C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C126" w14:textId="77777777" w:rsidR="007F7754" w:rsidRDefault="007F7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2D3E" w14:textId="5BF2E47C"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5B174786" wp14:editId="271FD58B">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5FAFA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w:t>
    </w:r>
    <w:r w:rsidR="00425362">
      <w:t>5</w:t>
    </w:r>
    <w:r w:rsidR="00224B65">
      <w:t>-</w:t>
    </w:r>
    <w:r w:rsidR="001259C8">
      <w:t>821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14D2A" w14:textId="10344AE8" w:rsidR="00276941"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0B5004A0" wp14:editId="17CE1A6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E33C7"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AA66B9">
      <w:t>DA 15</w:t>
    </w:r>
    <w:r w:rsidR="00917198" w:rsidRPr="00CA116D">
      <w:t>-</w:t>
    </w:r>
    <w:r w:rsidR="001259C8">
      <w:t>821</w:t>
    </w:r>
  </w:p>
  <w:p w14:paraId="151A0992" w14:textId="77777777" w:rsidR="000A356C" w:rsidRPr="0069679C" w:rsidRDefault="000A356C" w:rsidP="009F2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4FC4"/>
    <w:rsid w:val="00005AE5"/>
    <w:rsid w:val="00026A50"/>
    <w:rsid w:val="00044704"/>
    <w:rsid w:val="000550C1"/>
    <w:rsid w:val="0005667C"/>
    <w:rsid w:val="00060A30"/>
    <w:rsid w:val="00065552"/>
    <w:rsid w:val="0007359B"/>
    <w:rsid w:val="00074E0E"/>
    <w:rsid w:val="000820E1"/>
    <w:rsid w:val="00083E42"/>
    <w:rsid w:val="000848E3"/>
    <w:rsid w:val="00094DEA"/>
    <w:rsid w:val="000A356C"/>
    <w:rsid w:val="000B69AE"/>
    <w:rsid w:val="000B7CFB"/>
    <w:rsid w:val="000D1063"/>
    <w:rsid w:val="000D280F"/>
    <w:rsid w:val="000D6B60"/>
    <w:rsid w:val="000E6307"/>
    <w:rsid w:val="00101DE0"/>
    <w:rsid w:val="00103977"/>
    <w:rsid w:val="00106D50"/>
    <w:rsid w:val="001259C8"/>
    <w:rsid w:val="00150FE2"/>
    <w:rsid w:val="00180836"/>
    <w:rsid w:val="0019068D"/>
    <w:rsid w:val="00197B91"/>
    <w:rsid w:val="001A23C1"/>
    <w:rsid w:val="001B56CE"/>
    <w:rsid w:val="001C024D"/>
    <w:rsid w:val="001E06DF"/>
    <w:rsid w:val="001E5F21"/>
    <w:rsid w:val="00204E55"/>
    <w:rsid w:val="00224B65"/>
    <w:rsid w:val="002325C6"/>
    <w:rsid w:val="00234879"/>
    <w:rsid w:val="00234F90"/>
    <w:rsid w:val="00235BDA"/>
    <w:rsid w:val="00237FE1"/>
    <w:rsid w:val="00240C84"/>
    <w:rsid w:val="00261F3C"/>
    <w:rsid w:val="00263888"/>
    <w:rsid w:val="00276941"/>
    <w:rsid w:val="0027753D"/>
    <w:rsid w:val="00281772"/>
    <w:rsid w:val="00281E6C"/>
    <w:rsid w:val="002C439E"/>
    <w:rsid w:val="002F034B"/>
    <w:rsid w:val="002F0402"/>
    <w:rsid w:val="002F5C69"/>
    <w:rsid w:val="00301F64"/>
    <w:rsid w:val="00322DEB"/>
    <w:rsid w:val="003322D5"/>
    <w:rsid w:val="0035532A"/>
    <w:rsid w:val="003564F3"/>
    <w:rsid w:val="00357373"/>
    <w:rsid w:val="00361A9E"/>
    <w:rsid w:val="003709CF"/>
    <w:rsid w:val="00387CCD"/>
    <w:rsid w:val="00395A75"/>
    <w:rsid w:val="003D0FF7"/>
    <w:rsid w:val="003E5808"/>
    <w:rsid w:val="003F509F"/>
    <w:rsid w:val="00404ECA"/>
    <w:rsid w:val="004052A5"/>
    <w:rsid w:val="00423165"/>
    <w:rsid w:val="00425362"/>
    <w:rsid w:val="00472EE6"/>
    <w:rsid w:val="00490304"/>
    <w:rsid w:val="004A14DE"/>
    <w:rsid w:val="004A7015"/>
    <w:rsid w:val="004D04C7"/>
    <w:rsid w:val="004E7CB5"/>
    <w:rsid w:val="004F1C65"/>
    <w:rsid w:val="005224B5"/>
    <w:rsid w:val="00522D41"/>
    <w:rsid w:val="00551817"/>
    <w:rsid w:val="00571ACA"/>
    <w:rsid w:val="00572F3A"/>
    <w:rsid w:val="0058044D"/>
    <w:rsid w:val="005B1F45"/>
    <w:rsid w:val="005D0766"/>
    <w:rsid w:val="005D7C85"/>
    <w:rsid w:val="005E0D70"/>
    <w:rsid w:val="005E14CC"/>
    <w:rsid w:val="005E3127"/>
    <w:rsid w:val="005E74A1"/>
    <w:rsid w:val="00621943"/>
    <w:rsid w:val="006238C9"/>
    <w:rsid w:val="00644B56"/>
    <w:rsid w:val="0065251B"/>
    <w:rsid w:val="00683025"/>
    <w:rsid w:val="0069679C"/>
    <w:rsid w:val="006A0C45"/>
    <w:rsid w:val="006A4C4B"/>
    <w:rsid w:val="006C36B5"/>
    <w:rsid w:val="006D7D7A"/>
    <w:rsid w:val="006D7F76"/>
    <w:rsid w:val="006E0104"/>
    <w:rsid w:val="00700414"/>
    <w:rsid w:val="00723684"/>
    <w:rsid w:val="00730B4F"/>
    <w:rsid w:val="00740571"/>
    <w:rsid w:val="00744C81"/>
    <w:rsid w:val="007472A0"/>
    <w:rsid w:val="00760C16"/>
    <w:rsid w:val="00784E7E"/>
    <w:rsid w:val="00790940"/>
    <w:rsid w:val="007C1D64"/>
    <w:rsid w:val="007E22E3"/>
    <w:rsid w:val="007F3E88"/>
    <w:rsid w:val="007F6DA0"/>
    <w:rsid w:val="007F7754"/>
    <w:rsid w:val="008002AC"/>
    <w:rsid w:val="00813152"/>
    <w:rsid w:val="00841E98"/>
    <w:rsid w:val="008445C4"/>
    <w:rsid w:val="00860DE3"/>
    <w:rsid w:val="00883BDE"/>
    <w:rsid w:val="00894AD6"/>
    <w:rsid w:val="008970D9"/>
    <w:rsid w:val="008A5186"/>
    <w:rsid w:val="008B3184"/>
    <w:rsid w:val="008B3D4D"/>
    <w:rsid w:val="008C748A"/>
    <w:rsid w:val="008D4912"/>
    <w:rsid w:val="008E3F5F"/>
    <w:rsid w:val="008E4E85"/>
    <w:rsid w:val="008F0202"/>
    <w:rsid w:val="008F40E3"/>
    <w:rsid w:val="00915D3E"/>
    <w:rsid w:val="00917198"/>
    <w:rsid w:val="00932FD2"/>
    <w:rsid w:val="00935BE0"/>
    <w:rsid w:val="009570CF"/>
    <w:rsid w:val="00961352"/>
    <w:rsid w:val="00963080"/>
    <w:rsid w:val="009633A2"/>
    <w:rsid w:val="00970CC5"/>
    <w:rsid w:val="009954FC"/>
    <w:rsid w:val="009A64EA"/>
    <w:rsid w:val="009B3662"/>
    <w:rsid w:val="009D2741"/>
    <w:rsid w:val="009E1E37"/>
    <w:rsid w:val="009E2E60"/>
    <w:rsid w:val="009E755B"/>
    <w:rsid w:val="009F221A"/>
    <w:rsid w:val="009F4E4B"/>
    <w:rsid w:val="00A10A0F"/>
    <w:rsid w:val="00A2456B"/>
    <w:rsid w:val="00A31EA4"/>
    <w:rsid w:val="00A323F1"/>
    <w:rsid w:val="00A34B55"/>
    <w:rsid w:val="00A37EC2"/>
    <w:rsid w:val="00A46916"/>
    <w:rsid w:val="00A52A46"/>
    <w:rsid w:val="00A6059F"/>
    <w:rsid w:val="00A62C3E"/>
    <w:rsid w:val="00A62F19"/>
    <w:rsid w:val="00A75B44"/>
    <w:rsid w:val="00A87C7E"/>
    <w:rsid w:val="00A93721"/>
    <w:rsid w:val="00AA66B9"/>
    <w:rsid w:val="00AB141A"/>
    <w:rsid w:val="00AB5B9A"/>
    <w:rsid w:val="00AC05CE"/>
    <w:rsid w:val="00AC128C"/>
    <w:rsid w:val="00AD42C5"/>
    <w:rsid w:val="00AD7E3F"/>
    <w:rsid w:val="00AE0D8D"/>
    <w:rsid w:val="00B004B7"/>
    <w:rsid w:val="00B03F57"/>
    <w:rsid w:val="00B2175F"/>
    <w:rsid w:val="00B26E40"/>
    <w:rsid w:val="00B360EF"/>
    <w:rsid w:val="00B53FC6"/>
    <w:rsid w:val="00B54AD6"/>
    <w:rsid w:val="00B60B3F"/>
    <w:rsid w:val="00B738B9"/>
    <w:rsid w:val="00B748BE"/>
    <w:rsid w:val="00B75B5F"/>
    <w:rsid w:val="00B76C3B"/>
    <w:rsid w:val="00B94FA2"/>
    <w:rsid w:val="00BA0586"/>
    <w:rsid w:val="00BB037F"/>
    <w:rsid w:val="00BC6CD6"/>
    <w:rsid w:val="00BD6DE0"/>
    <w:rsid w:val="00BD7494"/>
    <w:rsid w:val="00BF4504"/>
    <w:rsid w:val="00BF50B2"/>
    <w:rsid w:val="00C03B8E"/>
    <w:rsid w:val="00C14332"/>
    <w:rsid w:val="00C165BE"/>
    <w:rsid w:val="00C229D7"/>
    <w:rsid w:val="00C675CE"/>
    <w:rsid w:val="00C75A96"/>
    <w:rsid w:val="00C800AF"/>
    <w:rsid w:val="00CA116D"/>
    <w:rsid w:val="00CB43F8"/>
    <w:rsid w:val="00CD4961"/>
    <w:rsid w:val="00CE23EC"/>
    <w:rsid w:val="00CE49F7"/>
    <w:rsid w:val="00CE64CF"/>
    <w:rsid w:val="00CF4D65"/>
    <w:rsid w:val="00D05B49"/>
    <w:rsid w:val="00D318E6"/>
    <w:rsid w:val="00D47BCC"/>
    <w:rsid w:val="00D61E09"/>
    <w:rsid w:val="00D81AED"/>
    <w:rsid w:val="00D9648F"/>
    <w:rsid w:val="00DA58F1"/>
    <w:rsid w:val="00DB0F0B"/>
    <w:rsid w:val="00DD444C"/>
    <w:rsid w:val="00DF2F28"/>
    <w:rsid w:val="00E01164"/>
    <w:rsid w:val="00E21587"/>
    <w:rsid w:val="00E23338"/>
    <w:rsid w:val="00E44CBB"/>
    <w:rsid w:val="00E61655"/>
    <w:rsid w:val="00E62693"/>
    <w:rsid w:val="00E63950"/>
    <w:rsid w:val="00E77C5E"/>
    <w:rsid w:val="00E90985"/>
    <w:rsid w:val="00E931D0"/>
    <w:rsid w:val="00E96FAB"/>
    <w:rsid w:val="00EB5086"/>
    <w:rsid w:val="00EC693C"/>
    <w:rsid w:val="00ED1131"/>
    <w:rsid w:val="00ED2351"/>
    <w:rsid w:val="00ED7E3B"/>
    <w:rsid w:val="00F1077E"/>
    <w:rsid w:val="00F1285A"/>
    <w:rsid w:val="00F71DAA"/>
    <w:rsid w:val="00F749F5"/>
    <w:rsid w:val="00F87DE7"/>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0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uiPriority w:val="99"/>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uiPriority w:val="99"/>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1</Pages>
  <Words>5086</Words>
  <Characters>29844</Characters>
  <Application>Microsoft Office Word</Application>
  <DocSecurity>0</DocSecurity>
  <Lines>431</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35252</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2015-07-16T21:01:00Z</dcterms:created>
  <dcterms:modified xsi:type="dcterms:W3CDTF">2015-07-16T21:01:00Z</dcterms:modified>
  <cp:category> </cp:category>
  <cp:contentStatus> </cp:contentStatus>
</cp:coreProperties>
</file>