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1132C6">
        <w:rPr>
          <w:b/>
          <w:szCs w:val="22"/>
        </w:rPr>
        <w:t>1346</w:t>
      </w:r>
    </w:p>
    <w:p w:rsidR="00602577" w:rsidRPr="007665F9" w:rsidRDefault="007665F9">
      <w:pPr>
        <w:spacing w:before="60"/>
        <w:jc w:val="right"/>
        <w:rPr>
          <w:b/>
          <w:szCs w:val="22"/>
        </w:rPr>
      </w:pPr>
      <w:r w:rsidRPr="007665F9">
        <w:rPr>
          <w:b/>
          <w:szCs w:val="22"/>
        </w:rPr>
        <w:t xml:space="preserve">Released:  </w:t>
      </w:r>
      <w:r w:rsidR="00EC7C3B">
        <w:rPr>
          <w:b/>
          <w:szCs w:val="22"/>
        </w:rPr>
        <w:t>December 5</w:t>
      </w:r>
      <w:r w:rsidRPr="007665F9">
        <w:rPr>
          <w:b/>
          <w:szCs w:val="22"/>
        </w:rPr>
        <w:t>, 2016</w:t>
      </w:r>
    </w:p>
    <w:p w:rsidR="00602577" w:rsidRDefault="00602577">
      <w:pPr>
        <w:jc w:val="right"/>
        <w:rPr>
          <w:sz w:val="24"/>
        </w:rPr>
      </w:pPr>
    </w:p>
    <w:p w:rsidR="00380929" w:rsidRDefault="00702185" w:rsidP="00D91E2C">
      <w:pPr>
        <w:jc w:val="center"/>
        <w:rPr>
          <w:b/>
          <w:szCs w:val="22"/>
        </w:rPr>
      </w:pPr>
      <w:r>
        <w:rPr>
          <w:b/>
          <w:szCs w:val="22"/>
        </w:rPr>
        <w:t xml:space="preserve">APPLICATION OF </w:t>
      </w:r>
      <w:r w:rsidR="00D91E2C">
        <w:rPr>
          <w:b/>
          <w:szCs w:val="22"/>
        </w:rPr>
        <w:t>AT&amp;T MOBILITY SPECTRUM</w:t>
      </w:r>
      <w:r w:rsidR="007665F9" w:rsidRPr="007665F9">
        <w:rPr>
          <w:b/>
          <w:szCs w:val="22"/>
        </w:rPr>
        <w:t xml:space="preserve"> LLC AND </w:t>
      </w:r>
      <w:r w:rsidR="00380929">
        <w:rPr>
          <w:b/>
          <w:szCs w:val="22"/>
        </w:rPr>
        <w:t>RAINBOW</w:t>
      </w:r>
    </w:p>
    <w:p w:rsidR="00D91E2C" w:rsidRDefault="00D91E2C" w:rsidP="00D91E2C">
      <w:pPr>
        <w:jc w:val="center"/>
        <w:rPr>
          <w:b/>
          <w:szCs w:val="22"/>
        </w:rPr>
      </w:pPr>
      <w:r>
        <w:rPr>
          <w:b/>
          <w:szCs w:val="22"/>
        </w:rPr>
        <w:t>TELECOMMUNICATIONS ASSOCIATION, INC.</w:t>
      </w:r>
      <w:r w:rsidR="00B9182D">
        <w:rPr>
          <w:b/>
          <w:szCs w:val="22"/>
        </w:rPr>
        <w:t>,</w:t>
      </w:r>
      <w:r w:rsidR="007665F9" w:rsidRPr="007665F9">
        <w:rPr>
          <w:b/>
          <w:szCs w:val="22"/>
        </w:rPr>
        <w:t xml:space="preserve"> </w:t>
      </w:r>
      <w:r w:rsidR="00702185">
        <w:rPr>
          <w:b/>
          <w:szCs w:val="22"/>
        </w:rPr>
        <w:t xml:space="preserve">FOR </w:t>
      </w:r>
      <w:r w:rsidR="007665F9" w:rsidRPr="007665F9">
        <w:rPr>
          <w:b/>
          <w:szCs w:val="22"/>
        </w:rPr>
        <w:t>CON</w:t>
      </w:r>
      <w:r>
        <w:rPr>
          <w:b/>
          <w:szCs w:val="22"/>
        </w:rPr>
        <w:t>SENT TO ASSIGN</w:t>
      </w:r>
    </w:p>
    <w:p w:rsidR="00602577" w:rsidRDefault="00D91E2C" w:rsidP="00702185">
      <w:pPr>
        <w:spacing w:after="240"/>
        <w:jc w:val="center"/>
        <w:rPr>
          <w:b/>
          <w:szCs w:val="22"/>
        </w:rPr>
      </w:pPr>
      <w:r>
        <w:rPr>
          <w:b/>
          <w:szCs w:val="22"/>
        </w:rPr>
        <w:t xml:space="preserve">A </w:t>
      </w:r>
      <w:r w:rsidR="008A0DEC">
        <w:rPr>
          <w:b/>
          <w:szCs w:val="22"/>
        </w:rPr>
        <w:t xml:space="preserve">PARTITIONED </w:t>
      </w:r>
      <w:r>
        <w:rPr>
          <w:b/>
          <w:szCs w:val="22"/>
        </w:rPr>
        <w:t>LOWER 700 MHZ C</w:t>
      </w:r>
      <w:r w:rsidR="007665F9" w:rsidRPr="007665F9">
        <w:rPr>
          <w:b/>
          <w:szCs w:val="22"/>
        </w:rPr>
        <w:t xml:space="preserve"> BLOCK LICENSE</w:t>
      </w: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6016C2">
        <w:rPr>
          <w:b/>
          <w:szCs w:val="22"/>
        </w:rPr>
        <w:t>111</w:t>
      </w:r>
    </w:p>
    <w:p w:rsidR="00702185" w:rsidRPr="007A67C8" w:rsidRDefault="00702185">
      <w:pPr>
        <w:spacing w:after="240"/>
        <w:jc w:val="center"/>
        <w:rPr>
          <w:b/>
          <w:szCs w:val="22"/>
        </w:rPr>
      </w:pPr>
      <w:r>
        <w:rPr>
          <w:b/>
          <w:szCs w:val="22"/>
        </w:rPr>
        <w:t>CC Docket No. 99-200</w:t>
      </w:r>
    </w:p>
    <w:p w:rsidR="007665F9" w:rsidRDefault="00D91E2C" w:rsidP="00D91E2C">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Pr>
          <w:szCs w:val="22"/>
        </w:rPr>
        <w:t>Rainbow Telecommunications Association, Inc.</w:t>
      </w:r>
      <w:r w:rsidR="007A67C8">
        <w:rPr>
          <w:szCs w:val="22"/>
        </w:rPr>
        <w:t xml:space="preserve"> (</w:t>
      </w:r>
      <w:r>
        <w:rPr>
          <w:szCs w:val="22"/>
        </w:rPr>
        <w:t>Rainbow</w:t>
      </w:r>
      <w:r w:rsidR="007A67C8">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7A67C8">
        <w:rPr>
          <w:szCs w:val="22"/>
        </w:rPr>
        <w:t xml:space="preserve">a </w:t>
      </w:r>
      <w:r>
        <w:rPr>
          <w:szCs w:val="22"/>
        </w:rPr>
        <w:t>partitioned Lower 700 MHz C</w:t>
      </w:r>
      <w:r w:rsidR="007A67C8">
        <w:rPr>
          <w:szCs w:val="22"/>
        </w:rPr>
        <w:t xml:space="preserve"> Block license to AT&amp;T.  The subject license covers a local market in </w:t>
      </w:r>
      <w:r>
        <w:rPr>
          <w:szCs w:val="22"/>
        </w:rPr>
        <w:t>Kansas</w:t>
      </w:r>
      <w:r w:rsidR="008A0DEC">
        <w:rPr>
          <w:szCs w:val="22"/>
        </w:rPr>
        <w:t>, and the area proposed to be partitioned to AT&amp;T covers a single county within that local market</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EC7C3B">
        <w:t>December 5</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lastRenderedPageBreak/>
        <w:t>NRUF reports for all wireless telecommunications carriers concerning data as of</w:t>
      </w:r>
      <w:r w:rsidRPr="00AF10A9">
        <w:t xml:space="preserve"> December 31, 2013, June 30, 2014</w:t>
      </w:r>
      <w:r>
        <w:t>, December 31, 2014, June 30, 2015, December 31, 2015, and June 30, 2016 (when available).</w:t>
      </w:r>
    </w:p>
    <w:p w:rsidR="00337116" w:rsidRDefault="00337116" w:rsidP="00337116">
      <w:pPr>
        <w:numPr>
          <w:ilvl w:val="0"/>
          <w:numId w:val="14"/>
        </w:numPr>
        <w:tabs>
          <w:tab w:val="clear" w:pos="576"/>
          <w:tab w:val="num" w:pos="720"/>
        </w:tabs>
        <w:spacing w:after="120"/>
        <w:ind w:left="720" w:hanging="360"/>
      </w:pPr>
      <w:r>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Wireless-to-wireless Carrier-to-Carrier LNP Data for all wireless telecommunications carriers, on a monthly basis, from the December</w:t>
      </w:r>
      <w:r w:rsidRPr="00AF10A9">
        <w:t xml:space="preserve"> 201</w:t>
      </w:r>
      <w:r>
        <w:t>3</w:t>
      </w:r>
      <w:r w:rsidRPr="00AF10A9">
        <w:t xml:space="preserve"> to </w:t>
      </w:r>
      <w:r>
        <w:t>December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EC7C3B" w:rsidRPr="00EC7C3B">
        <w:rPr>
          <w:b/>
          <w:u w:val="single"/>
        </w:rPr>
        <w:t>December 15</w:t>
      </w:r>
      <w:r w:rsidR="00C85E15" w:rsidRPr="00EC7C3B">
        <w:rPr>
          <w:b/>
          <w:u w:val="single"/>
        </w:rPr>
        <w:t>, 2016</w:t>
      </w:r>
      <w:r w:rsidR="00B4064A">
        <w:t>,</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EC7C3B">
        <w:t>December 15</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6016C2">
        <w:rPr>
          <w:color w:val="000000"/>
          <w:szCs w:val="22"/>
        </w:rPr>
        <w:t>111</w:t>
      </w:r>
      <w:r>
        <w:t>.</w:t>
      </w:r>
    </w:p>
    <w:p w:rsidR="006D1260" w:rsidRDefault="006D1260" w:rsidP="007B16B0">
      <w:pPr>
        <w:spacing w:after="120"/>
        <w:ind w:firstLine="720"/>
        <w:rPr>
          <w:szCs w:val="22"/>
        </w:rPr>
      </w:pPr>
      <w:r>
        <w:rPr>
          <w:szCs w:val="22"/>
        </w:rPr>
        <w:lastRenderedPageBreak/>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Kate Matraves, Spectrum and Competition Policy Division</w:t>
      </w:r>
      <w:r w:rsidRPr="00163B87">
        <w:rPr>
          <w:rFonts w:cs="TmsRmn"/>
          <w:szCs w:val="22"/>
        </w:rPr>
        <w:t xml:space="preserve">, </w:t>
      </w:r>
      <w:r w:rsidRPr="00163B87">
        <w:rPr>
          <w:szCs w:val="22"/>
        </w:rPr>
        <w:t xml:space="preserve">Wireless Telecommunications Bureau, at </w:t>
      </w:r>
      <w:r w:rsidRPr="00163B87">
        <w:rPr>
          <w:rFonts w:cs="TmsRmn"/>
          <w:szCs w:val="22"/>
        </w:rPr>
        <w:t>catherine.matraves@fcc.gov</w:t>
      </w:r>
      <w:r w:rsidRPr="00163B87">
        <w:rPr>
          <w:szCs w:val="22"/>
        </w:rPr>
        <w:t xml:space="preserve"> or (202) 418-2643 (facsimile);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or Kate Matraves, Spectrum and Competition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8D" w:rsidRDefault="00366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060A7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8D" w:rsidRDefault="0036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AT&amp;T Mobility Spectrum</w:t>
      </w:r>
      <w:r>
        <w:rPr>
          <w:szCs w:val="22"/>
        </w:rPr>
        <w:t xml:space="preserve"> LLC</w:t>
      </w:r>
      <w:r w:rsidR="00927FFA">
        <w:rPr>
          <w:szCs w:val="22"/>
        </w:rPr>
        <w:t>,</w:t>
      </w:r>
      <w:r w:rsidRPr="00E8513A">
        <w:t xml:space="preserve"> and </w:t>
      </w:r>
      <w:r w:rsidR="00D91E2C">
        <w:t>Rainbow Telecommunications Assoc</w:t>
      </w:r>
      <w:r w:rsidR="00B9182D">
        <w:t>iation</w:t>
      </w:r>
      <w:r w:rsidR="00D91E2C">
        <w:t>, Inc.</w:t>
      </w:r>
      <w:r w:rsidRPr="00E8513A">
        <w:t xml:space="preserve">, ULS File No. </w:t>
      </w:r>
      <w:r w:rsidR="006225C0">
        <w:rPr>
          <w:szCs w:val="22"/>
        </w:rPr>
        <w:t>000713</w:t>
      </w:r>
      <w:r w:rsidR="007C642D">
        <w:rPr>
          <w:szCs w:val="22"/>
        </w:rPr>
        <w:t>7968</w:t>
      </w:r>
      <w:r w:rsidRPr="00E8513A">
        <w:t xml:space="preserve">, </w:t>
      </w:r>
      <w:r w:rsidR="007C642D">
        <w:t>Ex. 2</w:t>
      </w:r>
      <w:r w:rsidRPr="00E8513A">
        <w:t xml:space="preserve"> (filed </w:t>
      </w:r>
      <w:r>
        <w:t>Feb</w:t>
      </w:r>
      <w:r w:rsidRPr="00E8513A">
        <w:t xml:space="preserve">. </w:t>
      </w:r>
      <w:r w:rsidR="006225C0">
        <w:t>1</w:t>
      </w:r>
      <w:r w:rsidR="007C642D">
        <w:t>9</w:t>
      </w:r>
      <w:r>
        <w:t>, 2016</w:t>
      </w:r>
      <w:r w:rsidR="00715AA8">
        <w:t>, amended Oct. 12, 2016</w:t>
      </w:r>
      <w:r w:rsidRPr="00E8513A">
        <w:t>).</w:t>
      </w:r>
    </w:p>
  </w:footnote>
  <w:footnote w:id="3">
    <w:p w:rsidR="006225C0" w:rsidRPr="00E6362D" w:rsidRDefault="006225C0" w:rsidP="006225C0">
      <w:pPr>
        <w:pStyle w:val="FootnoteText"/>
      </w:pPr>
      <w:r>
        <w:rPr>
          <w:rStyle w:val="FootnoteReference"/>
        </w:rPr>
        <w:footnoteRef/>
      </w:r>
      <w:r>
        <w:t xml:space="preserve"> </w:t>
      </w:r>
      <w:r w:rsidR="007C642D" w:rsidRPr="007C642D">
        <w:rPr>
          <w:i/>
        </w:rPr>
        <w:t>AT&amp;T Mobility Spectrum</w:t>
      </w:r>
      <w:r w:rsidR="006C0585" w:rsidRPr="006C0585">
        <w:rPr>
          <w:i/>
          <w:szCs w:val="22"/>
        </w:rPr>
        <w:t xml:space="preserve"> LLC</w:t>
      </w:r>
      <w:r w:rsidR="006C0585" w:rsidRPr="001B20B4">
        <w:rPr>
          <w:i/>
        </w:rPr>
        <w:t xml:space="preserve"> </w:t>
      </w:r>
      <w:r w:rsidRPr="001B20B4">
        <w:rPr>
          <w:i/>
        </w:rPr>
        <w:t xml:space="preserve">and </w:t>
      </w:r>
      <w:r w:rsidR="007C642D">
        <w:rPr>
          <w:i/>
        </w:rPr>
        <w:t>Rainbow Telecommunications Association, Inc.</w:t>
      </w:r>
      <w:r w:rsidR="00B9182D">
        <w:rPr>
          <w:i/>
        </w:rPr>
        <w:t>,</w:t>
      </w:r>
      <w:r w:rsidRPr="001B20B4">
        <w:rPr>
          <w:i/>
        </w:rPr>
        <w:t xml:space="preserve"> Seek FCC Consent to the Assignment of </w:t>
      </w:r>
      <w:r>
        <w:rPr>
          <w:i/>
        </w:rPr>
        <w:t>a</w:t>
      </w:r>
      <w:r w:rsidR="007C642D">
        <w:rPr>
          <w:i/>
        </w:rPr>
        <w:t xml:space="preserve"> </w:t>
      </w:r>
      <w:r w:rsidR="008A0DEC">
        <w:rPr>
          <w:i/>
        </w:rPr>
        <w:t xml:space="preserve">Partitioned </w:t>
      </w:r>
      <w:r w:rsidR="007C642D">
        <w:rPr>
          <w:i/>
        </w:rPr>
        <w:t>Lower 700 MHz C</w:t>
      </w:r>
      <w:r w:rsidRPr="001B20B4">
        <w:rPr>
          <w:i/>
        </w:rPr>
        <w:t xml:space="preserve"> Block License in </w:t>
      </w:r>
      <w:r w:rsidR="007C642D">
        <w:rPr>
          <w:i/>
        </w:rPr>
        <w:t>Kansas</w:t>
      </w:r>
      <w:r>
        <w:t>, WT Docket No. 16-</w:t>
      </w:r>
      <w:r w:rsidR="006016C2">
        <w:t>111</w:t>
      </w:r>
      <w:r>
        <w:t xml:space="preserve">, </w:t>
      </w:r>
      <w:r w:rsidRPr="001B20B4">
        <w:t>Public Notice</w:t>
      </w:r>
      <w:r>
        <w:t>¸ DA 16-</w:t>
      </w:r>
      <w:r w:rsidR="00380929">
        <w:t>1343</w:t>
      </w:r>
      <w:r>
        <w:t xml:space="preserve"> (WTB </w:t>
      </w:r>
      <w:r w:rsidR="00EC7C3B">
        <w:t>Dec. 5</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7C642D">
        <w:rPr>
          <w:i/>
        </w:rPr>
        <w:t>AT&amp;T Mobility Spectrum</w:t>
      </w:r>
      <w:r w:rsidRPr="006C0585">
        <w:rPr>
          <w:i/>
          <w:szCs w:val="22"/>
        </w:rPr>
        <w:t xml:space="preserve"> LLC</w:t>
      </w:r>
      <w:r w:rsidRPr="001B20B4">
        <w:rPr>
          <w:i/>
        </w:rPr>
        <w:t xml:space="preserve"> and </w:t>
      </w:r>
      <w:r w:rsidR="007C642D">
        <w:rPr>
          <w:i/>
        </w:rPr>
        <w:t>Rainbow Telecommunications Association</w:t>
      </w:r>
      <w:r w:rsidR="00B9182D">
        <w:rPr>
          <w:i/>
        </w:rPr>
        <w:t>. Inc.,</w:t>
      </w:r>
      <w:r w:rsidRPr="001B20B4">
        <w:rPr>
          <w:i/>
        </w:rPr>
        <w:t xml:space="preserve"> for Consent To Assign License</w:t>
      </w:r>
      <w:r>
        <w:t xml:space="preserve">, </w:t>
      </w:r>
      <w:r w:rsidRPr="00D27ABB">
        <w:t xml:space="preserve">WT Docket No. </w:t>
      </w:r>
      <w:r>
        <w:t>16</w:t>
      </w:r>
      <w:r w:rsidRPr="00D27ABB">
        <w:t>-</w:t>
      </w:r>
      <w:r w:rsidR="006016C2">
        <w:t>111</w:t>
      </w:r>
      <w:r w:rsidRPr="00D27ABB">
        <w:t xml:space="preserve">, </w:t>
      </w:r>
      <w:r w:rsidRPr="001B20B4">
        <w:t>NRUF/LNP Protective Order</w:t>
      </w:r>
      <w:r w:rsidRPr="00D27ABB">
        <w:t>, DA 1</w:t>
      </w:r>
      <w:r>
        <w:t>6</w:t>
      </w:r>
      <w:r w:rsidRPr="00D27ABB">
        <w:t>-</w:t>
      </w:r>
      <w:r w:rsidR="00380929">
        <w:t>1345</w:t>
      </w:r>
      <w:r w:rsidRPr="00D27ABB">
        <w:t xml:space="preserve"> (WTB </w:t>
      </w:r>
      <w:r w:rsidR="00EC7C3B">
        <w:t>Dec. 5</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8D" w:rsidRDefault="00366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8D" w:rsidRDefault="00366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60A70"/>
    <w:rsid w:val="000B654E"/>
    <w:rsid w:val="000D5731"/>
    <w:rsid w:val="00112BBE"/>
    <w:rsid w:val="001132C6"/>
    <w:rsid w:val="001370AC"/>
    <w:rsid w:val="00144BD1"/>
    <w:rsid w:val="001474C5"/>
    <w:rsid w:val="00163B87"/>
    <w:rsid w:val="0017677B"/>
    <w:rsid w:val="00194C55"/>
    <w:rsid w:val="00196A3D"/>
    <w:rsid w:val="00231A9C"/>
    <w:rsid w:val="00235C25"/>
    <w:rsid w:val="00254FFE"/>
    <w:rsid w:val="002878E0"/>
    <w:rsid w:val="002B6478"/>
    <w:rsid w:val="002B69A4"/>
    <w:rsid w:val="002D010A"/>
    <w:rsid w:val="002F4B1B"/>
    <w:rsid w:val="00337116"/>
    <w:rsid w:val="00366F8D"/>
    <w:rsid w:val="00380929"/>
    <w:rsid w:val="00380F59"/>
    <w:rsid w:val="00501B3C"/>
    <w:rsid w:val="005377B1"/>
    <w:rsid w:val="006016C2"/>
    <w:rsid w:val="00602577"/>
    <w:rsid w:val="00602DD9"/>
    <w:rsid w:val="006225C0"/>
    <w:rsid w:val="006C0585"/>
    <w:rsid w:val="006C79CB"/>
    <w:rsid w:val="006D1260"/>
    <w:rsid w:val="006E0D6B"/>
    <w:rsid w:val="006F6FB1"/>
    <w:rsid w:val="00702185"/>
    <w:rsid w:val="00715AA8"/>
    <w:rsid w:val="007341CA"/>
    <w:rsid w:val="007665F9"/>
    <w:rsid w:val="00792C23"/>
    <w:rsid w:val="007A67C8"/>
    <w:rsid w:val="007A6A66"/>
    <w:rsid w:val="007B00E4"/>
    <w:rsid w:val="007B16B0"/>
    <w:rsid w:val="007B3539"/>
    <w:rsid w:val="007B79E1"/>
    <w:rsid w:val="007C642D"/>
    <w:rsid w:val="007D40C3"/>
    <w:rsid w:val="00876EC3"/>
    <w:rsid w:val="008979AB"/>
    <w:rsid w:val="008A0DEC"/>
    <w:rsid w:val="00923A25"/>
    <w:rsid w:val="00927FFA"/>
    <w:rsid w:val="0093751F"/>
    <w:rsid w:val="00946884"/>
    <w:rsid w:val="00955B02"/>
    <w:rsid w:val="00A31FC8"/>
    <w:rsid w:val="00A42F48"/>
    <w:rsid w:val="00B10477"/>
    <w:rsid w:val="00B4064A"/>
    <w:rsid w:val="00B63AD7"/>
    <w:rsid w:val="00B9182D"/>
    <w:rsid w:val="00B95099"/>
    <w:rsid w:val="00BB493B"/>
    <w:rsid w:val="00BC47CF"/>
    <w:rsid w:val="00BD7CDF"/>
    <w:rsid w:val="00BE2AED"/>
    <w:rsid w:val="00BF7452"/>
    <w:rsid w:val="00C009B0"/>
    <w:rsid w:val="00C36E9F"/>
    <w:rsid w:val="00C85E15"/>
    <w:rsid w:val="00CB1D1F"/>
    <w:rsid w:val="00D17DC0"/>
    <w:rsid w:val="00D42AD8"/>
    <w:rsid w:val="00D60EFF"/>
    <w:rsid w:val="00D91E2C"/>
    <w:rsid w:val="00E41F2A"/>
    <w:rsid w:val="00E506D5"/>
    <w:rsid w:val="00E72D84"/>
    <w:rsid w:val="00E86F74"/>
    <w:rsid w:val="00EA506D"/>
    <w:rsid w:val="00EC7C3B"/>
    <w:rsid w:val="00ED2670"/>
    <w:rsid w:val="00ED621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1195</Words>
  <Characters>6824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2016-12-05T15:52:00Z</cp:lastPrinted>
  <dcterms:created xsi:type="dcterms:W3CDTF">2016-12-05T16:39:00Z</dcterms:created>
  <dcterms:modified xsi:type="dcterms:W3CDTF">2016-12-05T16:39:00Z</dcterms:modified>
  <cp:category> </cp:category>
  <cp:contentStatus> </cp:contentStatus>
</cp:coreProperties>
</file>