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A3409" w14:textId="77777777" w:rsidR="0095395F" w:rsidRPr="00B12584" w:rsidRDefault="0095395F" w:rsidP="00DC436E">
      <w:pPr>
        <w:rPr>
          <w:b/>
          <w:sz w:val="22"/>
          <w:szCs w:val="22"/>
        </w:rPr>
      </w:pPr>
      <w:bookmarkStart w:id="0" w:name="_GoBack"/>
      <w:bookmarkEnd w:id="0"/>
      <w:r w:rsidRPr="00B12584">
        <w:rPr>
          <w:b/>
          <w:i/>
          <w:sz w:val="22"/>
          <w:szCs w:val="22"/>
        </w:rPr>
        <w:tab/>
      </w:r>
      <w:r w:rsidRPr="00B12584">
        <w:rPr>
          <w:b/>
          <w:i/>
          <w:sz w:val="22"/>
          <w:szCs w:val="22"/>
        </w:rPr>
        <w:tab/>
      </w:r>
      <w:r w:rsidRPr="00B12584">
        <w:rPr>
          <w:b/>
          <w:sz w:val="22"/>
          <w:szCs w:val="22"/>
        </w:rPr>
        <w:tab/>
      </w:r>
      <w:r w:rsidRPr="00B12584">
        <w:rPr>
          <w:b/>
          <w:sz w:val="22"/>
          <w:szCs w:val="22"/>
        </w:rPr>
        <w:tab/>
      </w:r>
      <w:r w:rsidRPr="00B12584">
        <w:rPr>
          <w:b/>
          <w:sz w:val="22"/>
          <w:szCs w:val="22"/>
        </w:rPr>
        <w:tab/>
      </w:r>
      <w:r w:rsidRPr="00B12584">
        <w:rPr>
          <w:b/>
          <w:sz w:val="22"/>
          <w:szCs w:val="22"/>
        </w:rPr>
        <w:tab/>
      </w:r>
      <w:r w:rsidRPr="00B12584">
        <w:rPr>
          <w:b/>
          <w:sz w:val="22"/>
          <w:szCs w:val="22"/>
        </w:rPr>
        <w:tab/>
      </w:r>
      <w:r w:rsidRPr="00B12584">
        <w:rPr>
          <w:b/>
          <w:sz w:val="22"/>
          <w:szCs w:val="22"/>
        </w:rPr>
        <w:tab/>
      </w:r>
      <w:r w:rsidRPr="00B12584">
        <w:rPr>
          <w:b/>
          <w:sz w:val="22"/>
          <w:szCs w:val="22"/>
        </w:rPr>
        <w:tab/>
      </w:r>
      <w:r w:rsidRPr="00B12584">
        <w:rPr>
          <w:b/>
          <w:sz w:val="22"/>
          <w:szCs w:val="22"/>
        </w:rPr>
        <w:tab/>
      </w:r>
      <w:r w:rsidRPr="00B12584">
        <w:rPr>
          <w:b/>
          <w:sz w:val="22"/>
          <w:szCs w:val="22"/>
        </w:rPr>
        <w:tab/>
      </w:r>
    </w:p>
    <w:p w14:paraId="58CAFC95" w14:textId="2DE24A77" w:rsidR="0095395F" w:rsidRPr="00E16025" w:rsidRDefault="00BF50D0" w:rsidP="00DC436E">
      <w:pPr>
        <w:ind w:left="7200" w:firstLine="720"/>
        <w:jc w:val="right"/>
        <w:rPr>
          <w:b/>
          <w:sz w:val="22"/>
          <w:szCs w:val="22"/>
        </w:rPr>
      </w:pPr>
      <w:r w:rsidRPr="00B12584">
        <w:rPr>
          <w:b/>
          <w:sz w:val="22"/>
          <w:szCs w:val="22"/>
        </w:rPr>
        <w:t xml:space="preserve"> </w:t>
      </w:r>
      <w:r w:rsidR="0095395F" w:rsidRPr="00E16025">
        <w:rPr>
          <w:b/>
          <w:sz w:val="22"/>
          <w:szCs w:val="22"/>
        </w:rPr>
        <w:t xml:space="preserve">DA </w:t>
      </w:r>
      <w:r w:rsidRPr="00E16025">
        <w:rPr>
          <w:b/>
          <w:sz w:val="22"/>
          <w:szCs w:val="22"/>
        </w:rPr>
        <w:t>1</w:t>
      </w:r>
      <w:r w:rsidR="00F7271D" w:rsidRPr="00E16025">
        <w:rPr>
          <w:b/>
          <w:sz w:val="22"/>
          <w:szCs w:val="22"/>
        </w:rPr>
        <w:t>6</w:t>
      </w:r>
      <w:r w:rsidRPr="00E16025">
        <w:rPr>
          <w:b/>
          <w:sz w:val="22"/>
          <w:szCs w:val="22"/>
        </w:rPr>
        <w:t>-</w:t>
      </w:r>
      <w:r w:rsidR="00E20324">
        <w:rPr>
          <w:b/>
          <w:sz w:val="22"/>
          <w:szCs w:val="22"/>
        </w:rPr>
        <w:t>137</w:t>
      </w:r>
    </w:p>
    <w:p w14:paraId="7E48CC9F" w14:textId="527ACFCB" w:rsidR="0095395F" w:rsidRPr="00E16025" w:rsidRDefault="00C14E0E" w:rsidP="00DC436E">
      <w:pPr>
        <w:ind w:left="7200"/>
        <w:jc w:val="right"/>
        <w:rPr>
          <w:b/>
          <w:sz w:val="22"/>
          <w:szCs w:val="22"/>
        </w:rPr>
      </w:pPr>
      <w:r w:rsidRPr="00E16025">
        <w:rPr>
          <w:b/>
          <w:sz w:val="22"/>
          <w:szCs w:val="22"/>
        </w:rPr>
        <w:t xml:space="preserve">February </w:t>
      </w:r>
      <w:r w:rsidR="00937BAC">
        <w:rPr>
          <w:b/>
          <w:sz w:val="22"/>
          <w:szCs w:val="22"/>
        </w:rPr>
        <w:t>8</w:t>
      </w:r>
      <w:r w:rsidRPr="00E16025">
        <w:rPr>
          <w:b/>
          <w:sz w:val="22"/>
          <w:szCs w:val="22"/>
        </w:rPr>
        <w:t>, 2016</w:t>
      </w:r>
    </w:p>
    <w:p w14:paraId="49DEF090" w14:textId="77777777" w:rsidR="0095395F" w:rsidRPr="00E16025" w:rsidRDefault="0095395F" w:rsidP="00DC436E">
      <w:pPr>
        <w:jc w:val="center"/>
        <w:rPr>
          <w:b/>
          <w:sz w:val="22"/>
          <w:szCs w:val="22"/>
        </w:rPr>
      </w:pPr>
    </w:p>
    <w:p w14:paraId="08BFA772" w14:textId="77777777" w:rsidR="0095395F" w:rsidRPr="00E16025" w:rsidRDefault="00424D30" w:rsidP="00DC436E">
      <w:pPr>
        <w:jc w:val="center"/>
        <w:rPr>
          <w:b/>
          <w:sz w:val="22"/>
          <w:szCs w:val="22"/>
        </w:rPr>
      </w:pPr>
      <w:r w:rsidRPr="00E16025">
        <w:rPr>
          <w:b/>
          <w:sz w:val="22"/>
          <w:szCs w:val="22"/>
        </w:rPr>
        <w:t xml:space="preserve">WIRELESS TELECOMMUNICATIONS BUREAU REMINDS NATIONWIDE WIRELESS SERVICE PROVIDERS OF OBLIGATION </w:t>
      </w:r>
      <w:r w:rsidR="003C6916" w:rsidRPr="00E16025">
        <w:rPr>
          <w:b/>
          <w:sz w:val="22"/>
          <w:szCs w:val="22"/>
        </w:rPr>
        <w:t>TO RELEASE</w:t>
      </w:r>
      <w:r w:rsidRPr="00E16025">
        <w:rPr>
          <w:b/>
          <w:sz w:val="22"/>
          <w:szCs w:val="22"/>
        </w:rPr>
        <w:t xml:space="preserve"> INFORMATION REG</w:t>
      </w:r>
      <w:r w:rsidR="001D6B2F" w:rsidRPr="00E16025">
        <w:rPr>
          <w:b/>
          <w:sz w:val="22"/>
          <w:szCs w:val="22"/>
        </w:rPr>
        <w:t>ARDING CONSUMER SIGNAL BOOSTERS</w:t>
      </w:r>
    </w:p>
    <w:p w14:paraId="3B877FCE" w14:textId="77777777" w:rsidR="00C869DC" w:rsidRPr="00E16025" w:rsidRDefault="00C869DC" w:rsidP="00DC436E">
      <w:pPr>
        <w:jc w:val="center"/>
        <w:rPr>
          <w:b/>
          <w:sz w:val="22"/>
          <w:szCs w:val="22"/>
        </w:rPr>
      </w:pPr>
    </w:p>
    <w:p w14:paraId="583ECEF0" w14:textId="77777777" w:rsidR="0095395F" w:rsidRPr="00E16025" w:rsidRDefault="006E5C0A" w:rsidP="00C36CF1">
      <w:pPr>
        <w:jc w:val="center"/>
        <w:rPr>
          <w:sz w:val="22"/>
          <w:szCs w:val="22"/>
        </w:rPr>
      </w:pPr>
      <w:r w:rsidRPr="00E16025">
        <w:rPr>
          <w:b/>
          <w:sz w:val="22"/>
          <w:szCs w:val="22"/>
        </w:rPr>
        <w:t>WT Docket 1</w:t>
      </w:r>
      <w:r w:rsidR="0008439E" w:rsidRPr="00E16025">
        <w:rPr>
          <w:b/>
          <w:sz w:val="22"/>
          <w:szCs w:val="22"/>
        </w:rPr>
        <w:t>0</w:t>
      </w:r>
      <w:r w:rsidRPr="00E16025">
        <w:rPr>
          <w:b/>
          <w:sz w:val="22"/>
          <w:szCs w:val="22"/>
        </w:rPr>
        <w:t>-</w:t>
      </w:r>
      <w:r w:rsidR="0008439E" w:rsidRPr="00E16025">
        <w:rPr>
          <w:b/>
          <w:sz w:val="22"/>
          <w:szCs w:val="22"/>
        </w:rPr>
        <w:t>4</w:t>
      </w:r>
    </w:p>
    <w:p w14:paraId="7C95A380" w14:textId="77777777" w:rsidR="00AC479D" w:rsidRPr="00E16025" w:rsidRDefault="00AC479D" w:rsidP="00DC436E">
      <w:pPr>
        <w:ind w:firstLine="720"/>
        <w:rPr>
          <w:sz w:val="22"/>
          <w:szCs w:val="22"/>
        </w:rPr>
      </w:pPr>
    </w:p>
    <w:p w14:paraId="13AE6F4C" w14:textId="5AF4B793" w:rsidR="00DC436E" w:rsidRPr="00E16025" w:rsidRDefault="00041315" w:rsidP="00B31914">
      <w:pPr>
        <w:ind w:firstLine="720"/>
        <w:rPr>
          <w:sz w:val="22"/>
          <w:szCs w:val="22"/>
        </w:rPr>
      </w:pPr>
      <w:r w:rsidRPr="00E16025">
        <w:rPr>
          <w:sz w:val="22"/>
          <w:szCs w:val="22"/>
        </w:rPr>
        <w:t xml:space="preserve">On February 20, 2013, the </w:t>
      </w:r>
      <w:r w:rsidR="009861FA" w:rsidRPr="00E16025">
        <w:rPr>
          <w:sz w:val="22"/>
          <w:szCs w:val="22"/>
        </w:rPr>
        <w:t>Federal Communications Commission (C</w:t>
      </w:r>
      <w:r w:rsidRPr="00E16025">
        <w:rPr>
          <w:sz w:val="22"/>
          <w:szCs w:val="22"/>
        </w:rPr>
        <w:t>ommission</w:t>
      </w:r>
      <w:r w:rsidR="009861FA" w:rsidRPr="00E16025">
        <w:rPr>
          <w:sz w:val="22"/>
          <w:szCs w:val="22"/>
        </w:rPr>
        <w:t>)</w:t>
      </w:r>
      <w:r w:rsidRPr="00E16025">
        <w:rPr>
          <w:sz w:val="22"/>
          <w:szCs w:val="22"/>
        </w:rPr>
        <w:t xml:space="preserve"> </w:t>
      </w:r>
      <w:r w:rsidR="00E759EC" w:rsidRPr="00E16025">
        <w:rPr>
          <w:sz w:val="22"/>
          <w:szCs w:val="22"/>
        </w:rPr>
        <w:t>released</w:t>
      </w:r>
      <w:r w:rsidRPr="00E16025">
        <w:rPr>
          <w:sz w:val="22"/>
          <w:szCs w:val="22"/>
        </w:rPr>
        <w:t xml:space="preserve"> the </w:t>
      </w:r>
      <w:r w:rsidRPr="00E16025">
        <w:rPr>
          <w:i/>
          <w:sz w:val="22"/>
          <w:szCs w:val="22"/>
        </w:rPr>
        <w:t>Signal Boosters Report and Order</w:t>
      </w:r>
      <w:r w:rsidRPr="00E16025">
        <w:rPr>
          <w:sz w:val="22"/>
          <w:szCs w:val="22"/>
        </w:rPr>
        <w:t>, in which it adopted new technical, operational, and registration requirements for Signal Boosters.</w:t>
      </w:r>
      <w:r w:rsidR="00BA02BF" w:rsidRPr="00E16025">
        <w:rPr>
          <w:rStyle w:val="FootnoteReference"/>
          <w:sz w:val="22"/>
          <w:szCs w:val="22"/>
        </w:rPr>
        <w:footnoteReference w:id="1"/>
      </w:r>
      <w:r w:rsidR="00BA02BF" w:rsidRPr="00E16025">
        <w:rPr>
          <w:sz w:val="22"/>
          <w:szCs w:val="22"/>
        </w:rPr>
        <w:t xml:space="preserve">  </w:t>
      </w:r>
      <w:r w:rsidR="00473311" w:rsidRPr="00E16025">
        <w:rPr>
          <w:sz w:val="22"/>
          <w:szCs w:val="22"/>
        </w:rPr>
        <w:t xml:space="preserve">The rules the Commission adopted in the </w:t>
      </w:r>
      <w:r w:rsidR="00473311" w:rsidRPr="00E16025">
        <w:rPr>
          <w:i/>
          <w:sz w:val="22"/>
          <w:szCs w:val="22"/>
        </w:rPr>
        <w:t>Signal Boosters Report and Order</w:t>
      </w:r>
      <w:r w:rsidR="00473311" w:rsidRPr="00E16025">
        <w:rPr>
          <w:sz w:val="22"/>
          <w:szCs w:val="22"/>
        </w:rPr>
        <w:t xml:space="preserve"> require consumers to have provider consent (via registration with the relevant provider) prior to operating a Signal Booster</w:t>
      </w:r>
      <w:r w:rsidR="00720E75" w:rsidRPr="00E16025">
        <w:rPr>
          <w:sz w:val="22"/>
          <w:szCs w:val="22"/>
        </w:rPr>
        <w:t>.</w:t>
      </w:r>
      <w:r w:rsidR="001E1C87" w:rsidRPr="00E16025">
        <w:rPr>
          <w:rStyle w:val="FootnoteReference"/>
          <w:sz w:val="22"/>
          <w:szCs w:val="22"/>
        </w:rPr>
        <w:footnoteReference w:id="2"/>
      </w:r>
      <w:r w:rsidR="00720E75" w:rsidRPr="00E16025">
        <w:rPr>
          <w:sz w:val="22"/>
          <w:szCs w:val="22"/>
        </w:rPr>
        <w:t xml:space="preserve">  </w:t>
      </w:r>
      <w:r w:rsidR="00BE0E1C" w:rsidRPr="00E16025">
        <w:rPr>
          <w:sz w:val="22"/>
          <w:szCs w:val="22"/>
        </w:rPr>
        <w:t xml:space="preserve">In order to monitor whether consumers have continued access to </w:t>
      </w:r>
      <w:r w:rsidR="00720E75" w:rsidRPr="00E16025">
        <w:rPr>
          <w:sz w:val="22"/>
          <w:szCs w:val="22"/>
        </w:rPr>
        <w:t>Signal Boosters, the Commission required all nationwide wireless service providers to make public certain information regarding their consent for their subscribers to use Consumer Signal Boosters</w:t>
      </w:r>
      <w:r w:rsidR="007F1F40" w:rsidRPr="00E16025">
        <w:rPr>
          <w:sz w:val="22"/>
          <w:szCs w:val="22"/>
        </w:rPr>
        <w:t>.</w:t>
      </w:r>
      <w:r w:rsidR="00AB0841" w:rsidRPr="00E16025">
        <w:rPr>
          <w:rStyle w:val="FootnoteReference"/>
          <w:sz w:val="22"/>
          <w:szCs w:val="22"/>
        </w:rPr>
        <w:footnoteReference w:id="3"/>
      </w:r>
      <w:r w:rsidR="007F1F40" w:rsidRPr="00E16025">
        <w:rPr>
          <w:sz w:val="22"/>
          <w:szCs w:val="22"/>
        </w:rPr>
        <w:t xml:space="preserve">  This obligation was</w:t>
      </w:r>
      <w:r w:rsidR="00720E75" w:rsidRPr="00E16025">
        <w:rPr>
          <w:sz w:val="22"/>
          <w:szCs w:val="22"/>
        </w:rPr>
        <w:t xml:space="preserve"> intended to </w:t>
      </w:r>
      <w:r w:rsidR="00C13F55" w:rsidRPr="00E16025">
        <w:rPr>
          <w:sz w:val="22"/>
          <w:szCs w:val="22"/>
        </w:rPr>
        <w:t>“provide the Commission with valuable information regarding providers’ treatment of Consumer Signal Boosters, including the level of consumer access</w:t>
      </w:r>
      <w:r w:rsidR="0036535F" w:rsidRPr="00E16025">
        <w:rPr>
          <w:sz w:val="22"/>
          <w:szCs w:val="22"/>
        </w:rPr>
        <w:t xml:space="preserve">, </w:t>
      </w:r>
      <w:r w:rsidR="009076A2" w:rsidRPr="00E16025">
        <w:rPr>
          <w:sz w:val="22"/>
          <w:szCs w:val="22"/>
        </w:rPr>
        <w:t>[</w:t>
      </w:r>
      <w:r w:rsidR="00720E75" w:rsidRPr="00E16025">
        <w:rPr>
          <w:sz w:val="22"/>
          <w:szCs w:val="22"/>
        </w:rPr>
        <w:t>and]</w:t>
      </w:r>
      <w:r w:rsidR="00C13F55" w:rsidRPr="00E16025">
        <w:rPr>
          <w:sz w:val="22"/>
          <w:szCs w:val="22"/>
        </w:rPr>
        <w:t xml:space="preserve"> will inform </w:t>
      </w:r>
      <w:r w:rsidR="00720E75" w:rsidRPr="00E16025">
        <w:rPr>
          <w:sz w:val="22"/>
          <w:szCs w:val="22"/>
        </w:rPr>
        <w:t>[its]</w:t>
      </w:r>
      <w:r w:rsidR="00C13F55" w:rsidRPr="00E16025">
        <w:rPr>
          <w:sz w:val="22"/>
          <w:szCs w:val="22"/>
        </w:rPr>
        <w:t xml:space="preserve"> decision whether it is necessary to revisit </w:t>
      </w:r>
      <w:r w:rsidR="00720E75" w:rsidRPr="00E16025">
        <w:rPr>
          <w:sz w:val="22"/>
          <w:szCs w:val="22"/>
        </w:rPr>
        <w:t>[its]</w:t>
      </w:r>
      <w:r w:rsidR="00C13F55" w:rsidRPr="00E16025">
        <w:rPr>
          <w:sz w:val="22"/>
          <w:szCs w:val="22"/>
        </w:rPr>
        <w:t xml:space="preserve"> Consumer Signal Booster authorization mechanism.”</w:t>
      </w:r>
      <w:r w:rsidR="00C13F55" w:rsidRPr="00E16025">
        <w:rPr>
          <w:rStyle w:val="FootnoteReference"/>
          <w:sz w:val="22"/>
          <w:szCs w:val="22"/>
        </w:rPr>
        <w:footnoteReference w:id="4"/>
      </w:r>
      <w:r w:rsidR="00B31914" w:rsidRPr="00E16025">
        <w:rPr>
          <w:sz w:val="22"/>
          <w:szCs w:val="22"/>
        </w:rPr>
        <w:t xml:space="preserve">  </w:t>
      </w:r>
      <w:r w:rsidR="00C13F55" w:rsidRPr="00E16025">
        <w:rPr>
          <w:sz w:val="22"/>
          <w:szCs w:val="22"/>
        </w:rPr>
        <w:t>We therefore</w:t>
      </w:r>
      <w:r w:rsidR="00BA02BF" w:rsidRPr="00E16025">
        <w:rPr>
          <w:sz w:val="22"/>
          <w:szCs w:val="22"/>
        </w:rPr>
        <w:t xml:space="preserve"> </w:t>
      </w:r>
      <w:r w:rsidR="001E0700">
        <w:rPr>
          <w:sz w:val="22"/>
          <w:szCs w:val="22"/>
        </w:rPr>
        <w:t>remind</w:t>
      </w:r>
      <w:r w:rsidR="00C13F55" w:rsidRPr="00E16025">
        <w:rPr>
          <w:sz w:val="22"/>
          <w:szCs w:val="22"/>
        </w:rPr>
        <w:t xml:space="preserve"> all nationwide wireless providers</w:t>
      </w:r>
      <w:r w:rsidR="00C13F55" w:rsidRPr="00E16025">
        <w:rPr>
          <w:sz w:val="22"/>
          <w:szCs w:val="22"/>
          <w:vertAlign w:val="superscript"/>
        </w:rPr>
        <w:footnoteReference w:id="5"/>
      </w:r>
      <w:r w:rsidR="00C13F55" w:rsidRPr="00E16025">
        <w:rPr>
          <w:sz w:val="22"/>
          <w:szCs w:val="22"/>
        </w:rPr>
        <w:t xml:space="preserve"> </w:t>
      </w:r>
      <w:r w:rsidR="00B31914" w:rsidRPr="00E16025">
        <w:rPr>
          <w:sz w:val="22"/>
          <w:szCs w:val="22"/>
        </w:rPr>
        <w:t>to</w:t>
      </w:r>
      <w:r w:rsidR="00BA02BF" w:rsidRPr="00E16025">
        <w:rPr>
          <w:sz w:val="22"/>
          <w:szCs w:val="22"/>
        </w:rPr>
        <w:t xml:space="preserve"> publicly indicate their status regarding consent for each Consumer Signal Booster that has received Commission certification, as listed in Attachment 1 of this </w:t>
      </w:r>
      <w:r w:rsidR="00BA02BF" w:rsidRPr="00E16025">
        <w:rPr>
          <w:i/>
          <w:sz w:val="22"/>
          <w:szCs w:val="22"/>
        </w:rPr>
        <w:t>Public Notice</w:t>
      </w:r>
      <w:r w:rsidR="00B31914" w:rsidRPr="00E16025">
        <w:rPr>
          <w:sz w:val="22"/>
          <w:szCs w:val="22"/>
        </w:rPr>
        <w:t>,</w:t>
      </w:r>
      <w:r w:rsidR="00BA02BF" w:rsidRPr="00E16025">
        <w:rPr>
          <w:rStyle w:val="FootnoteReference"/>
          <w:sz w:val="22"/>
          <w:szCs w:val="22"/>
        </w:rPr>
        <w:footnoteReference w:id="6"/>
      </w:r>
      <w:r w:rsidR="00B31914" w:rsidRPr="00E16025">
        <w:rPr>
          <w:sz w:val="22"/>
          <w:szCs w:val="22"/>
        </w:rPr>
        <w:t xml:space="preserve"> by March </w:t>
      </w:r>
      <w:r w:rsidR="00937BAC">
        <w:rPr>
          <w:sz w:val="22"/>
          <w:szCs w:val="22"/>
        </w:rPr>
        <w:t>9</w:t>
      </w:r>
      <w:r w:rsidR="00B31914" w:rsidRPr="00E16025">
        <w:rPr>
          <w:sz w:val="22"/>
          <w:szCs w:val="22"/>
        </w:rPr>
        <w:t>, 2016.</w:t>
      </w:r>
      <w:r w:rsidR="00B31914" w:rsidRPr="00E16025">
        <w:rPr>
          <w:rStyle w:val="FootnoteReference"/>
          <w:sz w:val="22"/>
          <w:szCs w:val="22"/>
        </w:rPr>
        <w:footnoteReference w:id="7"/>
      </w:r>
      <w:r w:rsidR="00BA02BF" w:rsidRPr="00E16025">
        <w:rPr>
          <w:sz w:val="22"/>
          <w:szCs w:val="22"/>
        </w:rPr>
        <w:t xml:space="preserve">  </w:t>
      </w:r>
    </w:p>
    <w:p w14:paraId="25F06B96" w14:textId="77777777" w:rsidR="00DC436E" w:rsidRPr="00E16025" w:rsidRDefault="00DC436E" w:rsidP="00DC436E">
      <w:pPr>
        <w:ind w:firstLine="720"/>
        <w:rPr>
          <w:sz w:val="22"/>
          <w:szCs w:val="22"/>
        </w:rPr>
      </w:pPr>
    </w:p>
    <w:p w14:paraId="135C1D15" w14:textId="77777777" w:rsidR="00DC436E" w:rsidRPr="00E16025" w:rsidRDefault="0045299C" w:rsidP="00DC436E">
      <w:pPr>
        <w:ind w:firstLine="720"/>
        <w:rPr>
          <w:sz w:val="22"/>
          <w:szCs w:val="22"/>
        </w:rPr>
      </w:pPr>
      <w:r w:rsidRPr="00E16025">
        <w:rPr>
          <w:sz w:val="22"/>
          <w:szCs w:val="22"/>
        </w:rPr>
        <w:lastRenderedPageBreak/>
        <w:t>For each listed Consumer Signal Booster</w:t>
      </w:r>
      <w:r w:rsidR="008B56BC" w:rsidRPr="00E16025">
        <w:rPr>
          <w:sz w:val="22"/>
          <w:szCs w:val="22"/>
        </w:rPr>
        <w:t xml:space="preserve"> FCC ID</w:t>
      </w:r>
      <w:r w:rsidRPr="00E16025">
        <w:rPr>
          <w:sz w:val="22"/>
          <w:szCs w:val="22"/>
        </w:rPr>
        <w:t>,</w:t>
      </w:r>
      <w:r w:rsidR="00677EF7" w:rsidRPr="00E16025">
        <w:rPr>
          <w:rStyle w:val="FootnoteReference"/>
          <w:sz w:val="22"/>
          <w:szCs w:val="22"/>
        </w:rPr>
        <w:footnoteReference w:id="8"/>
      </w:r>
      <w:r w:rsidRPr="00E16025">
        <w:rPr>
          <w:sz w:val="22"/>
          <w:szCs w:val="22"/>
        </w:rPr>
        <w:t xml:space="preserve"> wireless providers should publicly indicate whether they</w:t>
      </w:r>
      <w:r w:rsidR="00DC436E" w:rsidRPr="00E16025">
        <w:rPr>
          <w:sz w:val="22"/>
          <w:szCs w:val="22"/>
        </w:rPr>
        <w:t>:</w:t>
      </w:r>
      <w:r w:rsidRPr="00E16025">
        <w:rPr>
          <w:sz w:val="22"/>
          <w:szCs w:val="22"/>
        </w:rPr>
        <w:t xml:space="preserve"> </w:t>
      </w:r>
    </w:p>
    <w:p w14:paraId="4FD45BF6" w14:textId="77777777" w:rsidR="00DC436E" w:rsidRPr="00E16025" w:rsidRDefault="0045299C" w:rsidP="008B446C">
      <w:pPr>
        <w:pStyle w:val="ListParagraph"/>
        <w:numPr>
          <w:ilvl w:val="0"/>
          <w:numId w:val="34"/>
        </w:numPr>
        <w:rPr>
          <w:sz w:val="22"/>
          <w:szCs w:val="22"/>
        </w:rPr>
      </w:pPr>
      <w:r w:rsidRPr="00E16025">
        <w:rPr>
          <w:sz w:val="22"/>
          <w:szCs w:val="22"/>
        </w:rPr>
        <w:t xml:space="preserve">consent to use of the device; </w:t>
      </w:r>
    </w:p>
    <w:p w14:paraId="20D8C216" w14:textId="77777777" w:rsidR="00DC436E" w:rsidRPr="00E16025" w:rsidRDefault="0045299C" w:rsidP="00DC436E">
      <w:pPr>
        <w:pStyle w:val="ListParagraph"/>
        <w:numPr>
          <w:ilvl w:val="0"/>
          <w:numId w:val="34"/>
        </w:numPr>
        <w:rPr>
          <w:sz w:val="22"/>
          <w:szCs w:val="22"/>
        </w:rPr>
      </w:pPr>
      <w:r w:rsidRPr="00E16025">
        <w:rPr>
          <w:sz w:val="22"/>
          <w:szCs w:val="22"/>
        </w:rPr>
        <w:t xml:space="preserve">do not consent to use of the device; or </w:t>
      </w:r>
    </w:p>
    <w:p w14:paraId="369A980A" w14:textId="77777777" w:rsidR="001B60C6" w:rsidRPr="00E16025" w:rsidRDefault="0045299C" w:rsidP="00DC436E">
      <w:pPr>
        <w:pStyle w:val="ListParagraph"/>
        <w:numPr>
          <w:ilvl w:val="0"/>
          <w:numId w:val="34"/>
        </w:numPr>
        <w:rPr>
          <w:sz w:val="22"/>
          <w:szCs w:val="22"/>
        </w:rPr>
      </w:pPr>
      <w:r w:rsidRPr="00E16025">
        <w:rPr>
          <w:sz w:val="22"/>
          <w:szCs w:val="22"/>
        </w:rPr>
        <w:t>are still considering whether or not they will consent to the use of the device.</w:t>
      </w:r>
      <w:r w:rsidR="00D601E4" w:rsidRPr="00E16025">
        <w:rPr>
          <w:sz w:val="22"/>
          <w:szCs w:val="22"/>
        </w:rPr>
        <w:t xml:space="preserve">  </w:t>
      </w:r>
      <w:r w:rsidR="001B60C6" w:rsidRPr="00E16025">
        <w:rPr>
          <w:sz w:val="22"/>
          <w:szCs w:val="22"/>
        </w:rPr>
        <w:t xml:space="preserve">  </w:t>
      </w:r>
    </w:p>
    <w:p w14:paraId="63C78D80" w14:textId="77777777" w:rsidR="00DC436E" w:rsidRPr="00E16025" w:rsidRDefault="00DC436E" w:rsidP="00DC436E">
      <w:pPr>
        <w:rPr>
          <w:sz w:val="22"/>
          <w:szCs w:val="22"/>
        </w:rPr>
      </w:pPr>
    </w:p>
    <w:p w14:paraId="798C477B" w14:textId="77777777" w:rsidR="0085199C" w:rsidRPr="00E16025" w:rsidRDefault="003D038A" w:rsidP="00C36CF1">
      <w:pPr>
        <w:ind w:firstLine="720"/>
        <w:rPr>
          <w:sz w:val="22"/>
          <w:szCs w:val="22"/>
        </w:rPr>
      </w:pPr>
      <w:r w:rsidRPr="00E16025">
        <w:rPr>
          <w:sz w:val="22"/>
          <w:szCs w:val="22"/>
        </w:rPr>
        <w:t>We will deem a w</w:t>
      </w:r>
      <w:r w:rsidR="003C46E2" w:rsidRPr="00E16025">
        <w:rPr>
          <w:sz w:val="22"/>
          <w:szCs w:val="22"/>
        </w:rPr>
        <w:t xml:space="preserve">ireless </w:t>
      </w:r>
      <w:r w:rsidRPr="00E16025">
        <w:rPr>
          <w:sz w:val="22"/>
          <w:szCs w:val="22"/>
        </w:rPr>
        <w:t>provider</w:t>
      </w:r>
      <w:r w:rsidR="003C46E2" w:rsidRPr="00E16025">
        <w:rPr>
          <w:sz w:val="22"/>
          <w:szCs w:val="22"/>
        </w:rPr>
        <w:t xml:space="preserve"> subject to this </w:t>
      </w:r>
      <w:r w:rsidR="003C46E2" w:rsidRPr="00E16025">
        <w:rPr>
          <w:i/>
          <w:sz w:val="22"/>
          <w:szCs w:val="22"/>
        </w:rPr>
        <w:t>Public Notice</w:t>
      </w:r>
      <w:r w:rsidR="003C46E2" w:rsidRPr="00E16025">
        <w:rPr>
          <w:sz w:val="22"/>
          <w:szCs w:val="22"/>
        </w:rPr>
        <w:t xml:space="preserve"> </w:t>
      </w:r>
      <w:r w:rsidRPr="00E16025">
        <w:rPr>
          <w:sz w:val="22"/>
          <w:szCs w:val="22"/>
        </w:rPr>
        <w:t xml:space="preserve">to have complied with its </w:t>
      </w:r>
      <w:r w:rsidR="009954E5" w:rsidRPr="00E16025">
        <w:rPr>
          <w:sz w:val="22"/>
          <w:szCs w:val="22"/>
        </w:rPr>
        <w:t xml:space="preserve">reporting </w:t>
      </w:r>
      <w:r w:rsidRPr="00E16025">
        <w:rPr>
          <w:sz w:val="22"/>
          <w:szCs w:val="22"/>
        </w:rPr>
        <w:t xml:space="preserve">obligation if it files its status in this </w:t>
      </w:r>
      <w:r w:rsidR="00F047C6" w:rsidRPr="00E16025">
        <w:rPr>
          <w:sz w:val="22"/>
          <w:szCs w:val="22"/>
        </w:rPr>
        <w:t>d</w:t>
      </w:r>
      <w:r w:rsidRPr="00E16025">
        <w:rPr>
          <w:sz w:val="22"/>
          <w:szCs w:val="22"/>
        </w:rPr>
        <w:t>ocket</w:t>
      </w:r>
      <w:r w:rsidR="00F047C6" w:rsidRPr="00E16025">
        <w:rPr>
          <w:sz w:val="22"/>
          <w:szCs w:val="22"/>
        </w:rPr>
        <w:t>,</w:t>
      </w:r>
      <w:r w:rsidRPr="00E16025">
        <w:rPr>
          <w:sz w:val="22"/>
          <w:szCs w:val="22"/>
        </w:rPr>
        <w:t xml:space="preserve"> WT 10-4.  Providers also may publically disclose their status in another way of their choosing.</w:t>
      </w:r>
      <w:r w:rsidR="00784362" w:rsidRPr="00E16025">
        <w:rPr>
          <w:sz w:val="22"/>
          <w:szCs w:val="22"/>
        </w:rPr>
        <w:t xml:space="preserve">  Further, we recognize that all four nationwide providers have consumer booster information and registration mechanisms on their websites, and encourage them to </w:t>
      </w:r>
      <w:r w:rsidR="0089384E" w:rsidRPr="00E16025">
        <w:rPr>
          <w:sz w:val="22"/>
          <w:szCs w:val="22"/>
        </w:rPr>
        <w:t xml:space="preserve">also </w:t>
      </w:r>
      <w:r w:rsidR="00784362" w:rsidRPr="00E16025">
        <w:rPr>
          <w:sz w:val="22"/>
          <w:szCs w:val="22"/>
        </w:rPr>
        <w:t>make this information a</w:t>
      </w:r>
      <w:r w:rsidR="0089384E" w:rsidRPr="00E16025">
        <w:rPr>
          <w:sz w:val="22"/>
          <w:szCs w:val="22"/>
        </w:rPr>
        <w:t>vailable to consumers through their websites</w:t>
      </w:r>
      <w:r w:rsidR="00784362" w:rsidRPr="00E16025">
        <w:rPr>
          <w:sz w:val="22"/>
          <w:szCs w:val="22"/>
        </w:rPr>
        <w:t>.</w:t>
      </w:r>
    </w:p>
    <w:p w14:paraId="159F2DAD" w14:textId="77777777" w:rsidR="00C36CF1" w:rsidRPr="00E16025" w:rsidRDefault="00C36CF1" w:rsidP="00C36CF1">
      <w:pPr>
        <w:ind w:firstLine="720"/>
        <w:rPr>
          <w:sz w:val="22"/>
          <w:szCs w:val="22"/>
        </w:rPr>
      </w:pPr>
    </w:p>
    <w:p w14:paraId="16A80038" w14:textId="77777777" w:rsidR="0085199C" w:rsidRPr="00E16025" w:rsidRDefault="0085199C" w:rsidP="00DF7C9B">
      <w:pPr>
        <w:ind w:firstLine="720"/>
        <w:rPr>
          <w:rFonts w:eastAsia="MS Mincho"/>
          <w:sz w:val="22"/>
          <w:szCs w:val="22"/>
        </w:rPr>
      </w:pPr>
      <w:r w:rsidRPr="00E16025">
        <w:rPr>
          <w:rFonts w:eastAsia="MS Mincho"/>
          <w:sz w:val="22"/>
          <w:szCs w:val="22"/>
        </w:rPr>
        <w:t xml:space="preserve">For further information, contact </w:t>
      </w:r>
      <w:r w:rsidR="008817A1" w:rsidRPr="00E16025">
        <w:rPr>
          <w:rFonts w:eastAsia="MS Mincho"/>
          <w:sz w:val="22"/>
          <w:szCs w:val="22"/>
        </w:rPr>
        <w:t>Amanda Huetinck</w:t>
      </w:r>
      <w:r w:rsidRPr="00E16025">
        <w:rPr>
          <w:sz w:val="22"/>
          <w:szCs w:val="22"/>
        </w:rPr>
        <w:t xml:space="preserve"> </w:t>
      </w:r>
      <w:r w:rsidRPr="00E16025">
        <w:rPr>
          <w:rFonts w:eastAsia="MS Mincho"/>
          <w:sz w:val="22"/>
          <w:szCs w:val="22"/>
        </w:rPr>
        <w:t>of the Mobility Division, Wireless Telecommunications Bureau at (202) 418-</w:t>
      </w:r>
      <w:r w:rsidR="008817A1" w:rsidRPr="00E16025">
        <w:rPr>
          <w:rFonts w:eastAsia="MS Mincho"/>
          <w:sz w:val="22"/>
          <w:szCs w:val="22"/>
        </w:rPr>
        <w:t>7090</w:t>
      </w:r>
      <w:r w:rsidRPr="00E16025">
        <w:rPr>
          <w:rFonts w:eastAsia="MS Mincho"/>
          <w:sz w:val="22"/>
          <w:szCs w:val="22"/>
        </w:rPr>
        <w:t xml:space="preserve">, or via e-mail at </w:t>
      </w:r>
      <w:r w:rsidR="008817A1" w:rsidRPr="00E16025">
        <w:rPr>
          <w:rFonts w:eastAsia="MS Mincho"/>
          <w:sz w:val="22"/>
          <w:szCs w:val="22"/>
        </w:rPr>
        <w:t>amanda.huetinck</w:t>
      </w:r>
      <w:r w:rsidRPr="00E16025">
        <w:rPr>
          <w:rFonts w:eastAsia="MS Mincho"/>
          <w:sz w:val="22"/>
          <w:szCs w:val="22"/>
        </w:rPr>
        <w:t xml:space="preserve">@fcc.gov. </w:t>
      </w:r>
    </w:p>
    <w:p w14:paraId="461D2AED" w14:textId="77777777" w:rsidR="0085199C" w:rsidRPr="00E16025" w:rsidRDefault="0085199C" w:rsidP="00DC436E">
      <w:pPr>
        <w:autoSpaceDE w:val="0"/>
        <w:autoSpaceDN w:val="0"/>
        <w:adjustRightInd w:val="0"/>
        <w:rPr>
          <w:color w:val="000000"/>
          <w:sz w:val="22"/>
          <w:szCs w:val="22"/>
        </w:rPr>
      </w:pPr>
    </w:p>
    <w:p w14:paraId="6804A3FB" w14:textId="77777777" w:rsidR="0085199C" w:rsidRPr="00E16025" w:rsidRDefault="0085199C" w:rsidP="005D381D">
      <w:pPr>
        <w:ind w:firstLine="720"/>
        <w:rPr>
          <w:sz w:val="22"/>
          <w:szCs w:val="22"/>
        </w:rPr>
      </w:pPr>
      <w:r w:rsidRPr="00E16025">
        <w:rPr>
          <w:sz w:val="22"/>
          <w:szCs w:val="22"/>
        </w:rPr>
        <w:t>Action by the Chief, Mobility Division, Wireless Telecommunications Bureau.</w:t>
      </w:r>
    </w:p>
    <w:p w14:paraId="1513C4E1" w14:textId="77777777" w:rsidR="0085199C" w:rsidRPr="00E16025" w:rsidRDefault="0085199C" w:rsidP="00DC436E">
      <w:pPr>
        <w:autoSpaceDE w:val="0"/>
        <w:autoSpaceDN w:val="0"/>
        <w:adjustRightInd w:val="0"/>
        <w:rPr>
          <w:color w:val="000000"/>
          <w:sz w:val="22"/>
          <w:szCs w:val="22"/>
        </w:rPr>
      </w:pPr>
    </w:p>
    <w:p w14:paraId="3274A669" w14:textId="77777777" w:rsidR="0085199C" w:rsidRPr="00E16025" w:rsidRDefault="0085199C" w:rsidP="00DC436E">
      <w:pPr>
        <w:autoSpaceDE w:val="0"/>
        <w:autoSpaceDN w:val="0"/>
        <w:adjustRightInd w:val="0"/>
        <w:jc w:val="center"/>
        <w:rPr>
          <w:sz w:val="22"/>
          <w:szCs w:val="22"/>
        </w:rPr>
      </w:pPr>
      <w:r w:rsidRPr="00E16025">
        <w:rPr>
          <w:sz w:val="22"/>
          <w:szCs w:val="22"/>
        </w:rPr>
        <w:t>- FCC -</w:t>
      </w:r>
    </w:p>
    <w:p w14:paraId="4020C63D" w14:textId="77777777" w:rsidR="0095395F" w:rsidRPr="00E16025" w:rsidRDefault="0095395F" w:rsidP="00DC436E">
      <w:pPr>
        <w:rPr>
          <w:b/>
          <w:bCs/>
          <w:kern w:val="2"/>
          <w:sz w:val="22"/>
          <w:szCs w:val="22"/>
        </w:rPr>
      </w:pPr>
    </w:p>
    <w:p w14:paraId="4461DF90" w14:textId="77777777" w:rsidR="005D381D" w:rsidRPr="00E16025" w:rsidRDefault="005D381D">
      <w:pPr>
        <w:rPr>
          <w:b/>
          <w:bCs/>
          <w:kern w:val="2"/>
          <w:sz w:val="22"/>
          <w:szCs w:val="22"/>
        </w:rPr>
      </w:pPr>
      <w:r w:rsidRPr="00E16025">
        <w:rPr>
          <w:b/>
          <w:bCs/>
          <w:kern w:val="2"/>
          <w:sz w:val="22"/>
          <w:szCs w:val="22"/>
        </w:rPr>
        <w:br w:type="page"/>
      </w:r>
    </w:p>
    <w:p w14:paraId="79CA6323" w14:textId="77777777" w:rsidR="005C0614" w:rsidRPr="00E16025" w:rsidRDefault="005C0614" w:rsidP="005C0614">
      <w:pPr>
        <w:jc w:val="center"/>
        <w:rPr>
          <w:b/>
          <w:bCs/>
          <w:kern w:val="2"/>
          <w:sz w:val="22"/>
          <w:szCs w:val="22"/>
        </w:rPr>
      </w:pPr>
      <w:r w:rsidRPr="00E16025">
        <w:rPr>
          <w:b/>
          <w:bCs/>
          <w:kern w:val="2"/>
          <w:sz w:val="22"/>
          <w:szCs w:val="22"/>
        </w:rPr>
        <w:lastRenderedPageBreak/>
        <w:t>Attachment 1</w:t>
      </w:r>
    </w:p>
    <w:p w14:paraId="644A2F06" w14:textId="77777777" w:rsidR="005C0614" w:rsidRPr="00E16025" w:rsidRDefault="005C0614" w:rsidP="005C0614">
      <w:pPr>
        <w:jc w:val="center"/>
        <w:rPr>
          <w:b/>
          <w:sz w:val="22"/>
          <w:szCs w:val="22"/>
        </w:rPr>
      </w:pPr>
      <w:r w:rsidRPr="00E16025">
        <w:rPr>
          <w:b/>
          <w:sz w:val="22"/>
          <w:szCs w:val="22"/>
        </w:rPr>
        <w:t>FCC Approved Consumer Signal Boosters</w:t>
      </w:r>
      <w:r w:rsidR="007E7CD7" w:rsidRPr="00E16025">
        <w:rPr>
          <w:rStyle w:val="FootnoteReference"/>
          <w:b/>
          <w:sz w:val="22"/>
          <w:szCs w:val="22"/>
        </w:rPr>
        <w:footnoteReference w:id="9"/>
      </w:r>
    </w:p>
    <w:p w14:paraId="0CFAD605" w14:textId="77777777" w:rsidR="005C0614" w:rsidRPr="00E16025" w:rsidRDefault="005C0614" w:rsidP="005C0614">
      <w:pPr>
        <w:jc w:val="center"/>
        <w:rPr>
          <w:b/>
          <w:sz w:val="22"/>
          <w:szCs w:val="22"/>
        </w:rPr>
      </w:pPr>
      <w:r w:rsidRPr="00E16025">
        <w:rPr>
          <w:b/>
          <w:sz w:val="22"/>
          <w:szCs w:val="22"/>
        </w:rPr>
        <w:t>(as of February 2, 2016)</w:t>
      </w:r>
    </w:p>
    <w:p w14:paraId="0DF13352" w14:textId="77777777" w:rsidR="005C0614" w:rsidRPr="00E16025" w:rsidRDefault="005C0614" w:rsidP="005C0614">
      <w:pPr>
        <w:jc w:val="center"/>
        <w:rPr>
          <w:b/>
          <w:sz w:val="22"/>
          <w:szCs w:val="22"/>
        </w:rPr>
      </w:pPr>
    </w:p>
    <w:tbl>
      <w:tblPr>
        <w:tblStyle w:val="TableGrid"/>
        <w:tblW w:w="10240" w:type="dxa"/>
        <w:tblInd w:w="-432" w:type="dxa"/>
        <w:tblLook w:val="04A0" w:firstRow="1" w:lastRow="0" w:firstColumn="1" w:lastColumn="0" w:noHBand="0" w:noVBand="1"/>
      </w:tblPr>
      <w:tblGrid>
        <w:gridCol w:w="644"/>
        <w:gridCol w:w="2602"/>
        <w:gridCol w:w="2079"/>
        <w:gridCol w:w="1439"/>
        <w:gridCol w:w="2257"/>
        <w:gridCol w:w="1219"/>
      </w:tblGrid>
      <w:tr w:rsidR="005C0614" w:rsidRPr="00E16025" w14:paraId="00169A7C" w14:textId="77777777" w:rsidTr="00EC3E79">
        <w:trPr>
          <w:cantSplit/>
          <w:tblHeader/>
        </w:trPr>
        <w:tc>
          <w:tcPr>
            <w:tcW w:w="605" w:type="dxa"/>
            <w:tcBorders>
              <w:top w:val="single" w:sz="12" w:space="0" w:color="auto"/>
              <w:left w:val="single" w:sz="12" w:space="0" w:color="auto"/>
              <w:bottom w:val="single" w:sz="12" w:space="0" w:color="auto"/>
              <w:right w:val="single" w:sz="6" w:space="0" w:color="auto"/>
            </w:tcBorders>
          </w:tcPr>
          <w:p w14:paraId="794A786C" w14:textId="77777777" w:rsidR="005C0614" w:rsidRPr="00E16025" w:rsidRDefault="005C0614" w:rsidP="005C0614">
            <w:pPr>
              <w:rPr>
                <w:b/>
                <w:sz w:val="22"/>
                <w:szCs w:val="22"/>
              </w:rPr>
            </w:pPr>
            <w:r w:rsidRPr="00E16025">
              <w:rPr>
                <w:b/>
                <w:sz w:val="22"/>
                <w:szCs w:val="22"/>
              </w:rPr>
              <w:t>Row</w:t>
            </w:r>
          </w:p>
        </w:tc>
        <w:tc>
          <w:tcPr>
            <w:tcW w:w="2602" w:type="dxa"/>
            <w:tcBorders>
              <w:top w:val="single" w:sz="12" w:space="0" w:color="auto"/>
              <w:left w:val="single" w:sz="12" w:space="0" w:color="auto"/>
              <w:bottom w:val="single" w:sz="12" w:space="0" w:color="auto"/>
              <w:right w:val="single" w:sz="6" w:space="0" w:color="auto"/>
            </w:tcBorders>
            <w:noWrap/>
            <w:hideMark/>
          </w:tcPr>
          <w:p w14:paraId="38FACACF" w14:textId="77777777" w:rsidR="005C0614" w:rsidRPr="00E16025" w:rsidRDefault="005C0614" w:rsidP="005C0614">
            <w:pPr>
              <w:rPr>
                <w:b/>
                <w:sz w:val="22"/>
                <w:szCs w:val="22"/>
              </w:rPr>
            </w:pPr>
            <w:r w:rsidRPr="00E16025">
              <w:rPr>
                <w:b/>
                <w:sz w:val="22"/>
                <w:szCs w:val="22"/>
              </w:rPr>
              <w:t>Manufacturer</w:t>
            </w:r>
          </w:p>
        </w:tc>
        <w:tc>
          <w:tcPr>
            <w:tcW w:w="2174" w:type="dxa"/>
            <w:tcBorders>
              <w:top w:val="single" w:sz="12" w:space="0" w:color="auto"/>
              <w:left w:val="single" w:sz="6" w:space="0" w:color="auto"/>
              <w:bottom w:val="single" w:sz="12" w:space="0" w:color="auto"/>
              <w:right w:val="single" w:sz="6" w:space="0" w:color="auto"/>
            </w:tcBorders>
          </w:tcPr>
          <w:p w14:paraId="08433F8B" w14:textId="77777777" w:rsidR="005C0614" w:rsidRPr="00E16025" w:rsidRDefault="005C0614" w:rsidP="005C0614">
            <w:pPr>
              <w:rPr>
                <w:b/>
                <w:sz w:val="22"/>
                <w:szCs w:val="22"/>
              </w:rPr>
            </w:pPr>
            <w:r w:rsidRPr="00E16025">
              <w:rPr>
                <w:b/>
                <w:sz w:val="22"/>
                <w:szCs w:val="22"/>
              </w:rPr>
              <w:t>FCC ID</w:t>
            </w:r>
          </w:p>
        </w:tc>
        <w:tc>
          <w:tcPr>
            <w:tcW w:w="1383" w:type="dxa"/>
            <w:tcBorders>
              <w:top w:val="single" w:sz="12" w:space="0" w:color="auto"/>
              <w:left w:val="single" w:sz="6" w:space="0" w:color="auto"/>
              <w:bottom w:val="single" w:sz="12" w:space="0" w:color="auto"/>
              <w:right w:val="single" w:sz="6" w:space="0" w:color="auto"/>
            </w:tcBorders>
          </w:tcPr>
          <w:p w14:paraId="16E970E5" w14:textId="77777777" w:rsidR="005C0614" w:rsidRPr="00E16025" w:rsidRDefault="005C0614" w:rsidP="005C0614">
            <w:pPr>
              <w:rPr>
                <w:b/>
                <w:sz w:val="22"/>
                <w:szCs w:val="22"/>
              </w:rPr>
            </w:pPr>
            <w:r w:rsidRPr="00E16025">
              <w:rPr>
                <w:b/>
                <w:sz w:val="22"/>
                <w:szCs w:val="22"/>
              </w:rPr>
              <w:t>Model No.</w:t>
            </w:r>
          </w:p>
        </w:tc>
        <w:tc>
          <w:tcPr>
            <w:tcW w:w="2257" w:type="dxa"/>
            <w:tcBorders>
              <w:top w:val="single" w:sz="12" w:space="0" w:color="auto"/>
              <w:left w:val="single" w:sz="6" w:space="0" w:color="auto"/>
              <w:bottom w:val="single" w:sz="12" w:space="0" w:color="auto"/>
              <w:right w:val="single" w:sz="6" w:space="0" w:color="auto"/>
            </w:tcBorders>
            <w:noWrap/>
            <w:hideMark/>
          </w:tcPr>
          <w:p w14:paraId="149CB9EA" w14:textId="77777777" w:rsidR="005C0614" w:rsidRPr="00E16025" w:rsidRDefault="005C0614" w:rsidP="005C0614">
            <w:pPr>
              <w:rPr>
                <w:b/>
                <w:sz w:val="22"/>
                <w:szCs w:val="22"/>
              </w:rPr>
            </w:pPr>
            <w:r w:rsidRPr="00E16025">
              <w:rPr>
                <w:b/>
                <w:sz w:val="22"/>
                <w:szCs w:val="22"/>
              </w:rPr>
              <w:t>Model Name</w:t>
            </w:r>
          </w:p>
        </w:tc>
        <w:tc>
          <w:tcPr>
            <w:tcW w:w="1219" w:type="dxa"/>
            <w:tcBorders>
              <w:top w:val="single" w:sz="12" w:space="0" w:color="auto"/>
              <w:left w:val="single" w:sz="6" w:space="0" w:color="auto"/>
              <w:bottom w:val="single" w:sz="12" w:space="0" w:color="auto"/>
              <w:right w:val="single" w:sz="12" w:space="0" w:color="auto"/>
            </w:tcBorders>
            <w:noWrap/>
            <w:hideMark/>
          </w:tcPr>
          <w:p w14:paraId="5B950CBD" w14:textId="77777777" w:rsidR="005C0614" w:rsidRPr="00E16025" w:rsidRDefault="007E7CD7" w:rsidP="005C0614">
            <w:pPr>
              <w:rPr>
                <w:b/>
                <w:sz w:val="22"/>
                <w:szCs w:val="22"/>
              </w:rPr>
            </w:pPr>
            <w:r w:rsidRPr="00E16025">
              <w:rPr>
                <w:b/>
                <w:sz w:val="22"/>
                <w:szCs w:val="22"/>
              </w:rPr>
              <w:t xml:space="preserve">Initial </w:t>
            </w:r>
            <w:r w:rsidR="005C0614" w:rsidRPr="00E16025">
              <w:rPr>
                <w:b/>
                <w:sz w:val="22"/>
                <w:szCs w:val="22"/>
              </w:rPr>
              <w:t>Grant Date</w:t>
            </w:r>
          </w:p>
        </w:tc>
      </w:tr>
      <w:tr w:rsidR="005C0614" w:rsidRPr="00E16025" w14:paraId="2B94F1FA" w14:textId="77777777" w:rsidTr="00EC3E79">
        <w:trPr>
          <w:cantSplit/>
        </w:trPr>
        <w:tc>
          <w:tcPr>
            <w:tcW w:w="605" w:type="dxa"/>
          </w:tcPr>
          <w:p w14:paraId="7E314921" w14:textId="77777777" w:rsidR="005C0614" w:rsidRPr="00E16025" w:rsidRDefault="005C0614" w:rsidP="005C0614">
            <w:pPr>
              <w:rPr>
                <w:sz w:val="22"/>
                <w:szCs w:val="22"/>
              </w:rPr>
            </w:pPr>
            <w:r w:rsidRPr="00E16025">
              <w:rPr>
                <w:sz w:val="22"/>
                <w:szCs w:val="22"/>
              </w:rPr>
              <w:t>01</w:t>
            </w:r>
          </w:p>
        </w:tc>
        <w:tc>
          <w:tcPr>
            <w:tcW w:w="2602" w:type="dxa"/>
            <w:noWrap/>
          </w:tcPr>
          <w:p w14:paraId="43CF7F22" w14:textId="77777777" w:rsidR="005C0614" w:rsidRPr="00E16025" w:rsidRDefault="005C0614" w:rsidP="005C0614">
            <w:pPr>
              <w:rPr>
                <w:color w:val="000000"/>
                <w:sz w:val="22"/>
                <w:szCs w:val="22"/>
              </w:rPr>
            </w:pPr>
            <w:r w:rsidRPr="00E16025">
              <w:rPr>
                <w:color w:val="000000"/>
                <w:sz w:val="22"/>
                <w:szCs w:val="22"/>
              </w:rPr>
              <w:t>Cellphone-Mate Inc.</w:t>
            </w:r>
          </w:p>
        </w:tc>
        <w:tc>
          <w:tcPr>
            <w:tcW w:w="2174" w:type="dxa"/>
          </w:tcPr>
          <w:p w14:paraId="0A4D247B" w14:textId="77777777" w:rsidR="005C0614" w:rsidRPr="00E16025" w:rsidRDefault="005C0614" w:rsidP="005C0614">
            <w:pPr>
              <w:rPr>
                <w:color w:val="000000"/>
                <w:sz w:val="22"/>
                <w:szCs w:val="22"/>
              </w:rPr>
            </w:pPr>
            <w:r w:rsidRPr="00E16025">
              <w:rPr>
                <w:color w:val="000000"/>
                <w:sz w:val="22"/>
                <w:szCs w:val="22"/>
              </w:rPr>
              <w:t>RSNDUALFORCE</w:t>
            </w:r>
          </w:p>
        </w:tc>
        <w:tc>
          <w:tcPr>
            <w:tcW w:w="1383" w:type="dxa"/>
          </w:tcPr>
          <w:p w14:paraId="4C7D3017" w14:textId="77777777" w:rsidR="005C0614" w:rsidRPr="00E16025" w:rsidRDefault="005C0614" w:rsidP="005C0614">
            <w:pPr>
              <w:rPr>
                <w:color w:val="000000"/>
                <w:sz w:val="22"/>
                <w:szCs w:val="22"/>
              </w:rPr>
            </w:pPr>
            <w:r w:rsidRPr="00E16025">
              <w:rPr>
                <w:color w:val="000000"/>
                <w:sz w:val="22"/>
                <w:szCs w:val="22"/>
              </w:rPr>
              <w:t>DUAL FORCE</w:t>
            </w:r>
          </w:p>
        </w:tc>
        <w:tc>
          <w:tcPr>
            <w:tcW w:w="2257" w:type="dxa"/>
            <w:noWrap/>
          </w:tcPr>
          <w:p w14:paraId="79AABF0A" w14:textId="77777777" w:rsidR="005C0614" w:rsidRPr="00E16025" w:rsidRDefault="005C0614" w:rsidP="005C0614">
            <w:pPr>
              <w:rPr>
                <w:color w:val="000000"/>
                <w:sz w:val="22"/>
                <w:szCs w:val="22"/>
              </w:rPr>
            </w:pPr>
            <w:r w:rsidRPr="00E16025">
              <w:rPr>
                <w:color w:val="000000"/>
                <w:sz w:val="22"/>
                <w:szCs w:val="22"/>
              </w:rPr>
              <w:t>In-Building Signal Booster</w:t>
            </w:r>
          </w:p>
        </w:tc>
        <w:tc>
          <w:tcPr>
            <w:tcW w:w="1219" w:type="dxa"/>
            <w:noWrap/>
          </w:tcPr>
          <w:p w14:paraId="266FD6EC" w14:textId="77777777" w:rsidR="005C0614" w:rsidRPr="00E16025" w:rsidRDefault="005C0614" w:rsidP="005C0614">
            <w:pPr>
              <w:rPr>
                <w:color w:val="000000"/>
                <w:sz w:val="22"/>
                <w:szCs w:val="22"/>
              </w:rPr>
            </w:pPr>
            <w:r w:rsidRPr="00E16025">
              <w:rPr>
                <w:color w:val="000000"/>
                <w:sz w:val="22"/>
                <w:szCs w:val="22"/>
              </w:rPr>
              <w:t>4/4/2014</w:t>
            </w:r>
          </w:p>
        </w:tc>
      </w:tr>
      <w:tr w:rsidR="005C0614" w:rsidRPr="00E16025" w14:paraId="26804328" w14:textId="77777777" w:rsidTr="00EC3E79">
        <w:trPr>
          <w:cantSplit/>
        </w:trPr>
        <w:tc>
          <w:tcPr>
            <w:tcW w:w="605" w:type="dxa"/>
          </w:tcPr>
          <w:p w14:paraId="0C13E049" w14:textId="77777777" w:rsidR="005C0614" w:rsidRPr="00E16025" w:rsidRDefault="005C0614" w:rsidP="005C0614">
            <w:pPr>
              <w:rPr>
                <w:sz w:val="22"/>
                <w:szCs w:val="22"/>
              </w:rPr>
            </w:pPr>
            <w:r w:rsidRPr="00E16025">
              <w:rPr>
                <w:sz w:val="22"/>
                <w:szCs w:val="22"/>
              </w:rPr>
              <w:t>02</w:t>
            </w:r>
          </w:p>
        </w:tc>
        <w:tc>
          <w:tcPr>
            <w:tcW w:w="2602" w:type="dxa"/>
            <w:noWrap/>
          </w:tcPr>
          <w:p w14:paraId="7190098A" w14:textId="77777777" w:rsidR="005C0614" w:rsidRPr="00E16025" w:rsidRDefault="005C0614" w:rsidP="005C0614">
            <w:pPr>
              <w:rPr>
                <w:color w:val="000000"/>
                <w:sz w:val="22"/>
                <w:szCs w:val="22"/>
              </w:rPr>
            </w:pPr>
            <w:r w:rsidRPr="00E16025">
              <w:rPr>
                <w:color w:val="000000"/>
                <w:sz w:val="22"/>
                <w:szCs w:val="22"/>
              </w:rPr>
              <w:t>Cellphone-Mate Inc.</w:t>
            </w:r>
          </w:p>
        </w:tc>
        <w:tc>
          <w:tcPr>
            <w:tcW w:w="2174" w:type="dxa"/>
          </w:tcPr>
          <w:p w14:paraId="3DCAD5BD" w14:textId="77777777" w:rsidR="005C0614" w:rsidRPr="00E16025" w:rsidRDefault="005C0614" w:rsidP="005C0614">
            <w:pPr>
              <w:rPr>
                <w:color w:val="000000"/>
                <w:sz w:val="22"/>
                <w:szCs w:val="22"/>
              </w:rPr>
            </w:pPr>
            <w:r w:rsidRPr="00E16025">
              <w:rPr>
                <w:color w:val="000000"/>
                <w:sz w:val="22"/>
                <w:szCs w:val="22"/>
              </w:rPr>
              <w:t>RSNFLEX2GO</w:t>
            </w:r>
          </w:p>
        </w:tc>
        <w:tc>
          <w:tcPr>
            <w:tcW w:w="1383" w:type="dxa"/>
          </w:tcPr>
          <w:p w14:paraId="29768F00" w14:textId="77777777" w:rsidR="005C0614" w:rsidRPr="00E16025" w:rsidRDefault="005C0614" w:rsidP="005C0614">
            <w:pPr>
              <w:rPr>
                <w:color w:val="000000"/>
                <w:sz w:val="22"/>
                <w:szCs w:val="22"/>
              </w:rPr>
            </w:pPr>
            <w:r w:rsidRPr="00E16025">
              <w:rPr>
                <w:color w:val="000000"/>
                <w:sz w:val="22"/>
                <w:szCs w:val="22"/>
              </w:rPr>
              <w:t>CM-FLEX2GO</w:t>
            </w:r>
          </w:p>
        </w:tc>
        <w:tc>
          <w:tcPr>
            <w:tcW w:w="2257" w:type="dxa"/>
            <w:noWrap/>
          </w:tcPr>
          <w:p w14:paraId="4458B696" w14:textId="77777777" w:rsidR="005C0614" w:rsidRPr="00E16025" w:rsidRDefault="005C0614" w:rsidP="005C0614">
            <w:pPr>
              <w:rPr>
                <w:color w:val="000000"/>
                <w:sz w:val="22"/>
                <w:szCs w:val="22"/>
              </w:rPr>
            </w:pPr>
            <w:r w:rsidRPr="00E16025">
              <w:rPr>
                <w:color w:val="000000"/>
                <w:sz w:val="22"/>
                <w:szCs w:val="22"/>
              </w:rPr>
              <w:t>Flex2Go Signal Booster</w:t>
            </w:r>
          </w:p>
        </w:tc>
        <w:tc>
          <w:tcPr>
            <w:tcW w:w="1219" w:type="dxa"/>
            <w:noWrap/>
          </w:tcPr>
          <w:p w14:paraId="1A616C31" w14:textId="77777777" w:rsidR="005C0614" w:rsidRPr="00E16025" w:rsidRDefault="005C0614" w:rsidP="005C0614">
            <w:pPr>
              <w:rPr>
                <w:color w:val="000000"/>
                <w:sz w:val="22"/>
                <w:szCs w:val="22"/>
              </w:rPr>
            </w:pPr>
            <w:r w:rsidRPr="00E16025">
              <w:rPr>
                <w:color w:val="000000"/>
                <w:sz w:val="22"/>
                <w:szCs w:val="22"/>
              </w:rPr>
              <w:t>2/25/2014</w:t>
            </w:r>
          </w:p>
        </w:tc>
      </w:tr>
      <w:tr w:rsidR="005C0614" w:rsidRPr="00E16025" w14:paraId="7A99A854" w14:textId="77777777" w:rsidTr="00EC3E79">
        <w:trPr>
          <w:cantSplit/>
        </w:trPr>
        <w:tc>
          <w:tcPr>
            <w:tcW w:w="605" w:type="dxa"/>
          </w:tcPr>
          <w:p w14:paraId="219D2794" w14:textId="77777777" w:rsidR="005C0614" w:rsidRPr="00E16025" w:rsidRDefault="005C0614" w:rsidP="005C0614">
            <w:pPr>
              <w:rPr>
                <w:sz w:val="22"/>
                <w:szCs w:val="22"/>
              </w:rPr>
            </w:pPr>
            <w:r w:rsidRPr="00E16025">
              <w:rPr>
                <w:sz w:val="22"/>
                <w:szCs w:val="22"/>
              </w:rPr>
              <w:t>03</w:t>
            </w:r>
          </w:p>
        </w:tc>
        <w:tc>
          <w:tcPr>
            <w:tcW w:w="2602" w:type="dxa"/>
            <w:noWrap/>
          </w:tcPr>
          <w:p w14:paraId="25042EA3" w14:textId="77777777" w:rsidR="005C0614" w:rsidRPr="00E16025" w:rsidRDefault="005C0614" w:rsidP="005C0614">
            <w:pPr>
              <w:rPr>
                <w:color w:val="000000"/>
                <w:sz w:val="22"/>
                <w:szCs w:val="22"/>
              </w:rPr>
            </w:pPr>
            <w:r w:rsidRPr="00E16025">
              <w:rPr>
                <w:color w:val="000000"/>
                <w:sz w:val="22"/>
                <w:szCs w:val="22"/>
              </w:rPr>
              <w:t>Cellphone-Mate Inc.</w:t>
            </w:r>
          </w:p>
        </w:tc>
        <w:tc>
          <w:tcPr>
            <w:tcW w:w="2174" w:type="dxa"/>
          </w:tcPr>
          <w:p w14:paraId="2C7DDCD6" w14:textId="77777777" w:rsidR="005C0614" w:rsidRPr="00E16025" w:rsidRDefault="005C0614" w:rsidP="005C0614">
            <w:pPr>
              <w:rPr>
                <w:color w:val="000000"/>
                <w:sz w:val="22"/>
                <w:szCs w:val="22"/>
              </w:rPr>
            </w:pPr>
            <w:r w:rsidRPr="00E16025">
              <w:rPr>
                <w:color w:val="000000"/>
                <w:sz w:val="22"/>
                <w:szCs w:val="22"/>
              </w:rPr>
              <w:t>RSNFLEXPRO</w:t>
            </w:r>
          </w:p>
        </w:tc>
        <w:tc>
          <w:tcPr>
            <w:tcW w:w="1383" w:type="dxa"/>
          </w:tcPr>
          <w:p w14:paraId="738DCB5D" w14:textId="77777777" w:rsidR="005C0614" w:rsidRPr="00E16025" w:rsidRDefault="005C0614" w:rsidP="005C0614">
            <w:pPr>
              <w:rPr>
                <w:color w:val="000000"/>
                <w:sz w:val="22"/>
                <w:szCs w:val="22"/>
              </w:rPr>
            </w:pPr>
            <w:r w:rsidRPr="00E16025">
              <w:rPr>
                <w:color w:val="000000"/>
                <w:sz w:val="22"/>
                <w:szCs w:val="22"/>
              </w:rPr>
              <w:t>FLEXPRO</w:t>
            </w:r>
          </w:p>
        </w:tc>
        <w:tc>
          <w:tcPr>
            <w:tcW w:w="2257" w:type="dxa"/>
            <w:noWrap/>
          </w:tcPr>
          <w:p w14:paraId="21BFB5E2" w14:textId="77777777" w:rsidR="005C0614" w:rsidRPr="00E16025" w:rsidRDefault="005C0614" w:rsidP="005C0614">
            <w:pPr>
              <w:rPr>
                <w:color w:val="000000"/>
                <w:sz w:val="22"/>
                <w:szCs w:val="22"/>
              </w:rPr>
            </w:pPr>
            <w:r w:rsidRPr="00E16025">
              <w:rPr>
                <w:color w:val="000000"/>
                <w:sz w:val="22"/>
                <w:szCs w:val="22"/>
              </w:rPr>
              <w:t>Flex Pro Signal Booster</w:t>
            </w:r>
          </w:p>
        </w:tc>
        <w:tc>
          <w:tcPr>
            <w:tcW w:w="1219" w:type="dxa"/>
            <w:noWrap/>
          </w:tcPr>
          <w:p w14:paraId="52B165C2" w14:textId="77777777" w:rsidR="005C0614" w:rsidRPr="00E16025" w:rsidRDefault="005C0614" w:rsidP="005C0614">
            <w:pPr>
              <w:rPr>
                <w:color w:val="000000"/>
                <w:sz w:val="22"/>
                <w:szCs w:val="22"/>
              </w:rPr>
            </w:pPr>
            <w:r w:rsidRPr="00E16025">
              <w:rPr>
                <w:color w:val="000000"/>
                <w:sz w:val="22"/>
                <w:szCs w:val="22"/>
              </w:rPr>
              <w:t>3/3/2014</w:t>
            </w:r>
          </w:p>
        </w:tc>
      </w:tr>
      <w:tr w:rsidR="005C0614" w:rsidRPr="00E16025" w14:paraId="5A9D7A05" w14:textId="77777777" w:rsidTr="00EC3E79">
        <w:trPr>
          <w:cantSplit/>
        </w:trPr>
        <w:tc>
          <w:tcPr>
            <w:tcW w:w="605" w:type="dxa"/>
          </w:tcPr>
          <w:p w14:paraId="73DB8B15" w14:textId="77777777" w:rsidR="005C0614" w:rsidRPr="00E16025" w:rsidRDefault="005C0614" w:rsidP="005C0614">
            <w:pPr>
              <w:rPr>
                <w:sz w:val="22"/>
                <w:szCs w:val="22"/>
              </w:rPr>
            </w:pPr>
            <w:r w:rsidRPr="00E16025">
              <w:rPr>
                <w:sz w:val="22"/>
                <w:szCs w:val="22"/>
              </w:rPr>
              <w:t>04</w:t>
            </w:r>
          </w:p>
        </w:tc>
        <w:tc>
          <w:tcPr>
            <w:tcW w:w="2602" w:type="dxa"/>
            <w:noWrap/>
          </w:tcPr>
          <w:p w14:paraId="4873AC79" w14:textId="77777777" w:rsidR="005C0614" w:rsidRPr="00E16025" w:rsidRDefault="005C0614" w:rsidP="005C0614">
            <w:pPr>
              <w:rPr>
                <w:color w:val="000000"/>
                <w:sz w:val="22"/>
                <w:szCs w:val="22"/>
              </w:rPr>
            </w:pPr>
            <w:r w:rsidRPr="00E16025">
              <w:rPr>
                <w:color w:val="000000"/>
                <w:sz w:val="22"/>
                <w:szCs w:val="22"/>
              </w:rPr>
              <w:t>Cellphone-Mate Inc.</w:t>
            </w:r>
          </w:p>
        </w:tc>
        <w:tc>
          <w:tcPr>
            <w:tcW w:w="2174" w:type="dxa"/>
          </w:tcPr>
          <w:p w14:paraId="18AC83F0" w14:textId="77777777" w:rsidR="005C0614" w:rsidRPr="00E16025" w:rsidRDefault="005C0614" w:rsidP="005C0614">
            <w:pPr>
              <w:rPr>
                <w:color w:val="000000"/>
                <w:sz w:val="22"/>
                <w:szCs w:val="22"/>
              </w:rPr>
            </w:pPr>
            <w:r w:rsidRPr="00E16025">
              <w:rPr>
                <w:color w:val="000000"/>
                <w:sz w:val="22"/>
                <w:szCs w:val="22"/>
              </w:rPr>
              <w:t>RSNFORCE-5</w:t>
            </w:r>
          </w:p>
        </w:tc>
        <w:tc>
          <w:tcPr>
            <w:tcW w:w="1383" w:type="dxa"/>
          </w:tcPr>
          <w:p w14:paraId="2D4E49D5" w14:textId="77777777" w:rsidR="005C0614" w:rsidRPr="00E16025" w:rsidRDefault="005C0614" w:rsidP="005C0614">
            <w:pPr>
              <w:rPr>
                <w:color w:val="000000"/>
                <w:sz w:val="22"/>
                <w:szCs w:val="22"/>
              </w:rPr>
            </w:pPr>
            <w:r w:rsidRPr="00E16025">
              <w:rPr>
                <w:color w:val="000000"/>
                <w:sz w:val="22"/>
                <w:szCs w:val="22"/>
              </w:rPr>
              <w:t>FORCE-5</w:t>
            </w:r>
          </w:p>
        </w:tc>
        <w:tc>
          <w:tcPr>
            <w:tcW w:w="2257" w:type="dxa"/>
            <w:noWrap/>
          </w:tcPr>
          <w:p w14:paraId="2F733A56" w14:textId="77777777" w:rsidR="005C0614" w:rsidRPr="00E16025" w:rsidRDefault="005C0614" w:rsidP="005C0614">
            <w:pPr>
              <w:rPr>
                <w:color w:val="000000"/>
                <w:sz w:val="22"/>
                <w:szCs w:val="22"/>
              </w:rPr>
            </w:pPr>
            <w:r w:rsidRPr="00E16025">
              <w:rPr>
                <w:color w:val="000000"/>
                <w:sz w:val="22"/>
                <w:szCs w:val="22"/>
              </w:rPr>
              <w:t>Force-5 Band In-Building Signal Booster</w:t>
            </w:r>
          </w:p>
        </w:tc>
        <w:tc>
          <w:tcPr>
            <w:tcW w:w="1219" w:type="dxa"/>
            <w:noWrap/>
          </w:tcPr>
          <w:p w14:paraId="7291B36E" w14:textId="77777777" w:rsidR="005C0614" w:rsidRPr="00E16025" w:rsidRDefault="005C0614" w:rsidP="005C0614">
            <w:pPr>
              <w:rPr>
                <w:color w:val="000000"/>
                <w:sz w:val="22"/>
                <w:szCs w:val="22"/>
              </w:rPr>
            </w:pPr>
            <w:r w:rsidRPr="00E16025">
              <w:rPr>
                <w:color w:val="000000"/>
                <w:sz w:val="22"/>
                <w:szCs w:val="22"/>
              </w:rPr>
              <w:t>4/4/2014</w:t>
            </w:r>
          </w:p>
        </w:tc>
      </w:tr>
      <w:tr w:rsidR="005C0614" w:rsidRPr="00E16025" w14:paraId="68F23D63" w14:textId="77777777" w:rsidTr="00EC3E79">
        <w:trPr>
          <w:cantSplit/>
        </w:trPr>
        <w:tc>
          <w:tcPr>
            <w:tcW w:w="605" w:type="dxa"/>
          </w:tcPr>
          <w:p w14:paraId="665F03C8" w14:textId="77777777" w:rsidR="005C0614" w:rsidRPr="00E16025" w:rsidRDefault="005C0614" w:rsidP="005C0614">
            <w:pPr>
              <w:rPr>
                <w:sz w:val="22"/>
                <w:szCs w:val="22"/>
              </w:rPr>
            </w:pPr>
            <w:r w:rsidRPr="00E16025">
              <w:rPr>
                <w:sz w:val="22"/>
                <w:szCs w:val="22"/>
              </w:rPr>
              <w:t>05</w:t>
            </w:r>
          </w:p>
        </w:tc>
        <w:tc>
          <w:tcPr>
            <w:tcW w:w="2602" w:type="dxa"/>
            <w:noWrap/>
          </w:tcPr>
          <w:p w14:paraId="6620F40F" w14:textId="77777777" w:rsidR="005C0614" w:rsidRPr="00E16025" w:rsidRDefault="005C0614" w:rsidP="005C0614">
            <w:pPr>
              <w:rPr>
                <w:color w:val="000000"/>
                <w:sz w:val="22"/>
                <w:szCs w:val="22"/>
              </w:rPr>
            </w:pPr>
            <w:r w:rsidRPr="00E16025">
              <w:rPr>
                <w:color w:val="000000"/>
                <w:sz w:val="22"/>
                <w:szCs w:val="22"/>
              </w:rPr>
              <w:t>Cellphone-Mate Inc.</w:t>
            </w:r>
          </w:p>
        </w:tc>
        <w:tc>
          <w:tcPr>
            <w:tcW w:w="2174" w:type="dxa"/>
          </w:tcPr>
          <w:p w14:paraId="193FCC94" w14:textId="77777777" w:rsidR="005C0614" w:rsidRPr="00E16025" w:rsidRDefault="005C0614" w:rsidP="005C0614">
            <w:pPr>
              <w:rPr>
                <w:color w:val="000000"/>
                <w:sz w:val="22"/>
                <w:szCs w:val="22"/>
              </w:rPr>
            </w:pPr>
            <w:r w:rsidRPr="00E16025">
              <w:rPr>
                <w:color w:val="000000"/>
                <w:sz w:val="22"/>
                <w:szCs w:val="22"/>
              </w:rPr>
              <w:t>RSNFORCE-550</w:t>
            </w:r>
          </w:p>
        </w:tc>
        <w:tc>
          <w:tcPr>
            <w:tcW w:w="1383" w:type="dxa"/>
          </w:tcPr>
          <w:p w14:paraId="3F97F72C" w14:textId="77777777" w:rsidR="005C0614" w:rsidRPr="00E16025" w:rsidRDefault="005C0614" w:rsidP="005C0614">
            <w:pPr>
              <w:rPr>
                <w:color w:val="000000"/>
                <w:sz w:val="22"/>
                <w:szCs w:val="22"/>
              </w:rPr>
            </w:pPr>
            <w:r w:rsidRPr="00E16025">
              <w:rPr>
                <w:color w:val="000000"/>
                <w:sz w:val="22"/>
                <w:szCs w:val="22"/>
              </w:rPr>
              <w:t>FORCE-550</w:t>
            </w:r>
          </w:p>
        </w:tc>
        <w:tc>
          <w:tcPr>
            <w:tcW w:w="2257" w:type="dxa"/>
            <w:noWrap/>
          </w:tcPr>
          <w:p w14:paraId="43F22FAC" w14:textId="77777777" w:rsidR="005C0614" w:rsidRPr="00E16025" w:rsidRDefault="005C0614" w:rsidP="005C0614">
            <w:pPr>
              <w:rPr>
                <w:color w:val="000000"/>
                <w:sz w:val="22"/>
                <w:szCs w:val="22"/>
              </w:rPr>
            </w:pPr>
            <w:r w:rsidRPr="00E16025">
              <w:rPr>
                <w:color w:val="000000"/>
                <w:sz w:val="22"/>
                <w:szCs w:val="22"/>
              </w:rPr>
              <w:t>Force-550 5 Band Linear Signal Booster</w:t>
            </w:r>
          </w:p>
        </w:tc>
        <w:tc>
          <w:tcPr>
            <w:tcW w:w="1219" w:type="dxa"/>
            <w:noWrap/>
          </w:tcPr>
          <w:p w14:paraId="3D1BA769" w14:textId="77777777" w:rsidR="005C0614" w:rsidRPr="00E16025" w:rsidRDefault="005C0614" w:rsidP="005C0614">
            <w:pPr>
              <w:rPr>
                <w:color w:val="000000"/>
                <w:sz w:val="22"/>
                <w:szCs w:val="22"/>
              </w:rPr>
            </w:pPr>
            <w:r w:rsidRPr="00E16025">
              <w:rPr>
                <w:color w:val="000000"/>
                <w:sz w:val="22"/>
                <w:szCs w:val="22"/>
              </w:rPr>
              <w:t>8/21/2014</w:t>
            </w:r>
          </w:p>
        </w:tc>
      </w:tr>
      <w:tr w:rsidR="005C0614" w:rsidRPr="00E16025" w14:paraId="7EECD9C4" w14:textId="77777777" w:rsidTr="00EC3E79">
        <w:trPr>
          <w:cantSplit/>
        </w:trPr>
        <w:tc>
          <w:tcPr>
            <w:tcW w:w="605" w:type="dxa"/>
          </w:tcPr>
          <w:p w14:paraId="3029DB6D" w14:textId="77777777" w:rsidR="005C0614" w:rsidRPr="00E16025" w:rsidRDefault="005C0614" w:rsidP="005C0614">
            <w:pPr>
              <w:rPr>
                <w:sz w:val="22"/>
                <w:szCs w:val="22"/>
              </w:rPr>
            </w:pPr>
            <w:r w:rsidRPr="00E16025">
              <w:rPr>
                <w:sz w:val="22"/>
                <w:szCs w:val="22"/>
              </w:rPr>
              <w:t>06</w:t>
            </w:r>
          </w:p>
        </w:tc>
        <w:tc>
          <w:tcPr>
            <w:tcW w:w="2602" w:type="dxa"/>
            <w:noWrap/>
          </w:tcPr>
          <w:p w14:paraId="50D3C3FB" w14:textId="77777777" w:rsidR="005C0614" w:rsidRPr="00E16025" w:rsidRDefault="005C0614" w:rsidP="005C0614">
            <w:pPr>
              <w:rPr>
                <w:color w:val="000000"/>
                <w:sz w:val="22"/>
                <w:szCs w:val="22"/>
              </w:rPr>
            </w:pPr>
            <w:r w:rsidRPr="00E16025">
              <w:rPr>
                <w:color w:val="000000"/>
                <w:sz w:val="22"/>
                <w:szCs w:val="22"/>
              </w:rPr>
              <w:t>Cellphone-Mate Inc.</w:t>
            </w:r>
          </w:p>
        </w:tc>
        <w:tc>
          <w:tcPr>
            <w:tcW w:w="2174" w:type="dxa"/>
          </w:tcPr>
          <w:p w14:paraId="671256CA" w14:textId="77777777" w:rsidR="005C0614" w:rsidRPr="00E16025" w:rsidRDefault="005C0614" w:rsidP="005C0614">
            <w:pPr>
              <w:rPr>
                <w:color w:val="000000"/>
                <w:sz w:val="22"/>
                <w:szCs w:val="22"/>
              </w:rPr>
            </w:pPr>
            <w:r w:rsidRPr="00E16025">
              <w:rPr>
                <w:color w:val="000000"/>
                <w:sz w:val="22"/>
                <w:szCs w:val="22"/>
              </w:rPr>
              <w:t>RSNFUSION-5</w:t>
            </w:r>
          </w:p>
        </w:tc>
        <w:tc>
          <w:tcPr>
            <w:tcW w:w="1383" w:type="dxa"/>
          </w:tcPr>
          <w:p w14:paraId="45985EB8" w14:textId="77777777" w:rsidR="005C0614" w:rsidRPr="00E16025" w:rsidRDefault="005C0614" w:rsidP="005C0614">
            <w:pPr>
              <w:rPr>
                <w:color w:val="000000"/>
                <w:sz w:val="22"/>
                <w:szCs w:val="22"/>
              </w:rPr>
            </w:pPr>
            <w:r w:rsidRPr="00E16025">
              <w:rPr>
                <w:color w:val="000000"/>
                <w:sz w:val="22"/>
                <w:szCs w:val="22"/>
              </w:rPr>
              <w:t>FUSION-5</w:t>
            </w:r>
          </w:p>
        </w:tc>
        <w:tc>
          <w:tcPr>
            <w:tcW w:w="2257" w:type="dxa"/>
            <w:noWrap/>
          </w:tcPr>
          <w:p w14:paraId="0176A2CC" w14:textId="77777777" w:rsidR="005C0614" w:rsidRPr="00E16025" w:rsidRDefault="005C0614" w:rsidP="005C0614">
            <w:pPr>
              <w:rPr>
                <w:color w:val="000000"/>
                <w:sz w:val="22"/>
                <w:szCs w:val="22"/>
              </w:rPr>
            </w:pPr>
            <w:r w:rsidRPr="00E16025">
              <w:rPr>
                <w:color w:val="000000"/>
                <w:sz w:val="22"/>
                <w:szCs w:val="22"/>
              </w:rPr>
              <w:t>Fusion-5 Band in Building Signal Booster</w:t>
            </w:r>
          </w:p>
        </w:tc>
        <w:tc>
          <w:tcPr>
            <w:tcW w:w="1219" w:type="dxa"/>
            <w:noWrap/>
          </w:tcPr>
          <w:p w14:paraId="3F501971" w14:textId="77777777" w:rsidR="005C0614" w:rsidRPr="00E16025" w:rsidRDefault="005C0614" w:rsidP="005C0614">
            <w:pPr>
              <w:rPr>
                <w:color w:val="000000"/>
                <w:sz w:val="22"/>
                <w:szCs w:val="22"/>
              </w:rPr>
            </w:pPr>
            <w:r w:rsidRPr="00E16025">
              <w:rPr>
                <w:color w:val="000000"/>
                <w:sz w:val="22"/>
                <w:szCs w:val="22"/>
              </w:rPr>
              <w:t>4/7/2014</w:t>
            </w:r>
          </w:p>
        </w:tc>
      </w:tr>
      <w:tr w:rsidR="005C0614" w:rsidRPr="00E16025" w14:paraId="40E06E0C" w14:textId="77777777" w:rsidTr="00EC3E79">
        <w:trPr>
          <w:cantSplit/>
        </w:trPr>
        <w:tc>
          <w:tcPr>
            <w:tcW w:w="605" w:type="dxa"/>
          </w:tcPr>
          <w:p w14:paraId="5F6B3813" w14:textId="77777777" w:rsidR="005C0614" w:rsidRPr="00E16025" w:rsidRDefault="005C0614" w:rsidP="005C0614">
            <w:pPr>
              <w:rPr>
                <w:sz w:val="22"/>
                <w:szCs w:val="22"/>
              </w:rPr>
            </w:pPr>
            <w:r w:rsidRPr="00E16025">
              <w:rPr>
                <w:sz w:val="22"/>
                <w:szCs w:val="22"/>
              </w:rPr>
              <w:t>07</w:t>
            </w:r>
          </w:p>
        </w:tc>
        <w:tc>
          <w:tcPr>
            <w:tcW w:w="2602" w:type="dxa"/>
            <w:noWrap/>
          </w:tcPr>
          <w:p w14:paraId="2F53251E" w14:textId="77777777" w:rsidR="005C0614" w:rsidRPr="00E16025" w:rsidRDefault="005C0614" w:rsidP="005C0614">
            <w:pPr>
              <w:rPr>
                <w:color w:val="000000"/>
                <w:sz w:val="22"/>
                <w:szCs w:val="22"/>
              </w:rPr>
            </w:pPr>
            <w:r w:rsidRPr="00E16025">
              <w:rPr>
                <w:color w:val="000000"/>
                <w:sz w:val="22"/>
                <w:szCs w:val="22"/>
              </w:rPr>
              <w:t>Cellphone-Mate Inc.</w:t>
            </w:r>
          </w:p>
        </w:tc>
        <w:tc>
          <w:tcPr>
            <w:tcW w:w="2174" w:type="dxa"/>
          </w:tcPr>
          <w:p w14:paraId="23C3BF2D" w14:textId="77777777" w:rsidR="005C0614" w:rsidRPr="00E16025" w:rsidRDefault="005C0614" w:rsidP="005C0614">
            <w:pPr>
              <w:rPr>
                <w:color w:val="000000"/>
                <w:sz w:val="22"/>
                <w:szCs w:val="22"/>
              </w:rPr>
            </w:pPr>
            <w:r w:rsidRPr="00E16025">
              <w:rPr>
                <w:color w:val="000000"/>
                <w:sz w:val="22"/>
                <w:szCs w:val="22"/>
              </w:rPr>
              <w:t>RSNM2M</w:t>
            </w:r>
          </w:p>
        </w:tc>
        <w:tc>
          <w:tcPr>
            <w:tcW w:w="1383" w:type="dxa"/>
          </w:tcPr>
          <w:p w14:paraId="2789DB92" w14:textId="77777777" w:rsidR="005C0614" w:rsidRPr="00E16025" w:rsidRDefault="005C0614" w:rsidP="005C0614">
            <w:pPr>
              <w:rPr>
                <w:color w:val="000000"/>
                <w:sz w:val="22"/>
                <w:szCs w:val="22"/>
              </w:rPr>
            </w:pPr>
            <w:r w:rsidRPr="00E16025">
              <w:rPr>
                <w:color w:val="000000"/>
                <w:sz w:val="22"/>
                <w:szCs w:val="22"/>
              </w:rPr>
              <w:t>CM-M2M</w:t>
            </w:r>
          </w:p>
        </w:tc>
        <w:tc>
          <w:tcPr>
            <w:tcW w:w="2257" w:type="dxa"/>
            <w:noWrap/>
          </w:tcPr>
          <w:p w14:paraId="6EB928AF" w14:textId="77777777" w:rsidR="005C0614" w:rsidRPr="00E16025" w:rsidRDefault="005C0614" w:rsidP="005C0614">
            <w:pPr>
              <w:rPr>
                <w:color w:val="000000"/>
                <w:sz w:val="22"/>
                <w:szCs w:val="22"/>
              </w:rPr>
            </w:pPr>
            <w:r w:rsidRPr="00E16025">
              <w:rPr>
                <w:color w:val="000000"/>
                <w:sz w:val="22"/>
                <w:szCs w:val="22"/>
              </w:rPr>
              <w:t>Signal Booster</w:t>
            </w:r>
          </w:p>
        </w:tc>
        <w:tc>
          <w:tcPr>
            <w:tcW w:w="1219" w:type="dxa"/>
            <w:noWrap/>
          </w:tcPr>
          <w:p w14:paraId="505AA7B3" w14:textId="77777777" w:rsidR="005C0614" w:rsidRPr="00E16025" w:rsidRDefault="005C0614" w:rsidP="005C0614">
            <w:pPr>
              <w:rPr>
                <w:color w:val="000000"/>
                <w:sz w:val="22"/>
                <w:szCs w:val="22"/>
              </w:rPr>
            </w:pPr>
            <w:r w:rsidRPr="00E16025">
              <w:rPr>
                <w:color w:val="000000"/>
                <w:sz w:val="22"/>
                <w:szCs w:val="22"/>
              </w:rPr>
              <w:t>3/18/2014</w:t>
            </w:r>
          </w:p>
        </w:tc>
      </w:tr>
      <w:tr w:rsidR="005C0614" w:rsidRPr="00E16025" w14:paraId="3535AD3A" w14:textId="77777777" w:rsidTr="00EC3E79">
        <w:trPr>
          <w:cantSplit/>
        </w:trPr>
        <w:tc>
          <w:tcPr>
            <w:tcW w:w="605" w:type="dxa"/>
          </w:tcPr>
          <w:p w14:paraId="7CEA8B09" w14:textId="77777777" w:rsidR="005C0614" w:rsidRPr="00E16025" w:rsidRDefault="005C0614" w:rsidP="005C0614">
            <w:pPr>
              <w:rPr>
                <w:sz w:val="22"/>
                <w:szCs w:val="22"/>
              </w:rPr>
            </w:pPr>
            <w:r w:rsidRPr="00E16025">
              <w:rPr>
                <w:sz w:val="22"/>
                <w:szCs w:val="22"/>
              </w:rPr>
              <w:t>08</w:t>
            </w:r>
          </w:p>
        </w:tc>
        <w:tc>
          <w:tcPr>
            <w:tcW w:w="2602" w:type="dxa"/>
            <w:noWrap/>
            <w:hideMark/>
          </w:tcPr>
          <w:p w14:paraId="4CE4DFD0" w14:textId="77777777" w:rsidR="005C0614" w:rsidRPr="00E16025" w:rsidRDefault="005C0614" w:rsidP="005C0614">
            <w:pPr>
              <w:rPr>
                <w:color w:val="000000"/>
                <w:sz w:val="22"/>
                <w:szCs w:val="22"/>
              </w:rPr>
            </w:pPr>
            <w:r w:rsidRPr="00E16025">
              <w:rPr>
                <w:color w:val="000000"/>
                <w:sz w:val="22"/>
                <w:szCs w:val="22"/>
              </w:rPr>
              <w:t>Cellphone-Mate Inc.</w:t>
            </w:r>
          </w:p>
        </w:tc>
        <w:tc>
          <w:tcPr>
            <w:tcW w:w="2174" w:type="dxa"/>
          </w:tcPr>
          <w:p w14:paraId="036B1F09" w14:textId="77777777" w:rsidR="005C0614" w:rsidRPr="00E16025" w:rsidRDefault="005C0614" w:rsidP="005C0614">
            <w:pPr>
              <w:rPr>
                <w:color w:val="000000"/>
                <w:sz w:val="22"/>
                <w:szCs w:val="22"/>
              </w:rPr>
            </w:pPr>
            <w:r w:rsidRPr="00E16025">
              <w:rPr>
                <w:color w:val="000000"/>
                <w:sz w:val="22"/>
                <w:szCs w:val="22"/>
              </w:rPr>
              <w:t>RSNM2M-A</w:t>
            </w:r>
          </w:p>
        </w:tc>
        <w:tc>
          <w:tcPr>
            <w:tcW w:w="1383" w:type="dxa"/>
          </w:tcPr>
          <w:p w14:paraId="3F924209" w14:textId="77777777" w:rsidR="005C0614" w:rsidRPr="00E16025" w:rsidRDefault="005C0614" w:rsidP="005C0614">
            <w:pPr>
              <w:rPr>
                <w:color w:val="000000"/>
                <w:sz w:val="22"/>
                <w:szCs w:val="22"/>
              </w:rPr>
            </w:pPr>
            <w:r w:rsidRPr="00E16025">
              <w:rPr>
                <w:color w:val="000000"/>
                <w:sz w:val="22"/>
                <w:szCs w:val="22"/>
              </w:rPr>
              <w:t>M2M-A</w:t>
            </w:r>
          </w:p>
        </w:tc>
        <w:tc>
          <w:tcPr>
            <w:tcW w:w="2257" w:type="dxa"/>
            <w:noWrap/>
            <w:hideMark/>
          </w:tcPr>
          <w:p w14:paraId="68FC1BB9" w14:textId="77777777" w:rsidR="005C0614" w:rsidRPr="00E16025" w:rsidRDefault="005C0614" w:rsidP="005C0614">
            <w:pPr>
              <w:rPr>
                <w:color w:val="000000"/>
                <w:sz w:val="22"/>
                <w:szCs w:val="22"/>
              </w:rPr>
            </w:pPr>
            <w:r w:rsidRPr="00E16025">
              <w:rPr>
                <w:color w:val="000000"/>
                <w:sz w:val="22"/>
                <w:szCs w:val="22"/>
              </w:rPr>
              <w:t>Signal Booster</w:t>
            </w:r>
          </w:p>
        </w:tc>
        <w:tc>
          <w:tcPr>
            <w:tcW w:w="1219" w:type="dxa"/>
            <w:noWrap/>
            <w:hideMark/>
          </w:tcPr>
          <w:p w14:paraId="2AC07AD9" w14:textId="77777777" w:rsidR="005C0614" w:rsidRPr="00E16025" w:rsidRDefault="005C0614" w:rsidP="005C0614">
            <w:pPr>
              <w:rPr>
                <w:color w:val="000000"/>
                <w:sz w:val="22"/>
                <w:szCs w:val="22"/>
              </w:rPr>
            </w:pPr>
            <w:r w:rsidRPr="00E16025">
              <w:rPr>
                <w:color w:val="000000"/>
                <w:sz w:val="22"/>
                <w:szCs w:val="22"/>
              </w:rPr>
              <w:t>7/24/2014</w:t>
            </w:r>
          </w:p>
        </w:tc>
      </w:tr>
      <w:tr w:rsidR="005C0614" w:rsidRPr="00E16025" w14:paraId="2E0BAD0E" w14:textId="77777777" w:rsidTr="00EC3E79">
        <w:trPr>
          <w:cantSplit/>
        </w:trPr>
        <w:tc>
          <w:tcPr>
            <w:tcW w:w="605" w:type="dxa"/>
          </w:tcPr>
          <w:p w14:paraId="67434E1A" w14:textId="77777777" w:rsidR="005C0614" w:rsidRPr="00E16025" w:rsidRDefault="005C0614" w:rsidP="005C0614">
            <w:pPr>
              <w:rPr>
                <w:sz w:val="22"/>
                <w:szCs w:val="22"/>
              </w:rPr>
            </w:pPr>
            <w:r w:rsidRPr="00E16025">
              <w:rPr>
                <w:sz w:val="22"/>
                <w:szCs w:val="22"/>
              </w:rPr>
              <w:t>09</w:t>
            </w:r>
          </w:p>
        </w:tc>
        <w:tc>
          <w:tcPr>
            <w:tcW w:w="2602" w:type="dxa"/>
            <w:noWrap/>
            <w:hideMark/>
          </w:tcPr>
          <w:p w14:paraId="1C1838F4" w14:textId="77777777" w:rsidR="005C0614" w:rsidRPr="00E16025" w:rsidRDefault="005C0614" w:rsidP="005C0614">
            <w:pPr>
              <w:rPr>
                <w:color w:val="000000"/>
                <w:sz w:val="22"/>
                <w:szCs w:val="22"/>
              </w:rPr>
            </w:pPr>
            <w:r w:rsidRPr="00E16025">
              <w:rPr>
                <w:color w:val="000000"/>
                <w:sz w:val="22"/>
                <w:szCs w:val="22"/>
              </w:rPr>
              <w:t>Cellphone-Mate Inc.</w:t>
            </w:r>
          </w:p>
        </w:tc>
        <w:tc>
          <w:tcPr>
            <w:tcW w:w="2174" w:type="dxa"/>
          </w:tcPr>
          <w:p w14:paraId="684DA5A1" w14:textId="77777777" w:rsidR="005C0614" w:rsidRPr="00E16025" w:rsidRDefault="005C0614" w:rsidP="005C0614">
            <w:pPr>
              <w:rPr>
                <w:color w:val="000000"/>
                <w:sz w:val="22"/>
                <w:szCs w:val="22"/>
              </w:rPr>
            </w:pPr>
            <w:r w:rsidRPr="00E16025">
              <w:rPr>
                <w:color w:val="000000"/>
                <w:sz w:val="22"/>
                <w:szCs w:val="22"/>
              </w:rPr>
              <w:t>RSNM2M-V</w:t>
            </w:r>
          </w:p>
        </w:tc>
        <w:tc>
          <w:tcPr>
            <w:tcW w:w="1383" w:type="dxa"/>
          </w:tcPr>
          <w:p w14:paraId="05D80C26" w14:textId="77777777" w:rsidR="005C0614" w:rsidRPr="00E16025" w:rsidRDefault="005C0614" w:rsidP="005C0614">
            <w:pPr>
              <w:rPr>
                <w:color w:val="000000"/>
                <w:sz w:val="22"/>
                <w:szCs w:val="22"/>
              </w:rPr>
            </w:pPr>
            <w:r w:rsidRPr="00E16025">
              <w:rPr>
                <w:color w:val="000000"/>
                <w:sz w:val="22"/>
                <w:szCs w:val="22"/>
              </w:rPr>
              <w:t>M2M-V</w:t>
            </w:r>
          </w:p>
        </w:tc>
        <w:tc>
          <w:tcPr>
            <w:tcW w:w="2257" w:type="dxa"/>
            <w:noWrap/>
            <w:hideMark/>
          </w:tcPr>
          <w:p w14:paraId="4C56CE8B" w14:textId="77777777" w:rsidR="005C0614" w:rsidRPr="00E16025" w:rsidRDefault="005C0614" w:rsidP="005C0614">
            <w:pPr>
              <w:rPr>
                <w:color w:val="000000"/>
                <w:sz w:val="22"/>
                <w:szCs w:val="22"/>
              </w:rPr>
            </w:pPr>
            <w:r w:rsidRPr="00E16025">
              <w:rPr>
                <w:color w:val="000000"/>
                <w:sz w:val="22"/>
                <w:szCs w:val="22"/>
              </w:rPr>
              <w:t>Signal Booster</w:t>
            </w:r>
          </w:p>
        </w:tc>
        <w:tc>
          <w:tcPr>
            <w:tcW w:w="1219" w:type="dxa"/>
            <w:noWrap/>
            <w:hideMark/>
          </w:tcPr>
          <w:p w14:paraId="393E81F0" w14:textId="77777777" w:rsidR="005C0614" w:rsidRPr="00E16025" w:rsidRDefault="005C0614" w:rsidP="005C0614">
            <w:pPr>
              <w:rPr>
                <w:color w:val="000000"/>
                <w:sz w:val="22"/>
                <w:szCs w:val="22"/>
              </w:rPr>
            </w:pPr>
            <w:r w:rsidRPr="00E16025">
              <w:rPr>
                <w:color w:val="000000"/>
                <w:sz w:val="22"/>
                <w:szCs w:val="22"/>
              </w:rPr>
              <w:t>6/27/2014</w:t>
            </w:r>
          </w:p>
        </w:tc>
      </w:tr>
      <w:tr w:rsidR="005C0614" w:rsidRPr="00E16025" w14:paraId="7FE09A9C" w14:textId="77777777" w:rsidTr="00EC3E79">
        <w:trPr>
          <w:cantSplit/>
        </w:trPr>
        <w:tc>
          <w:tcPr>
            <w:tcW w:w="605" w:type="dxa"/>
          </w:tcPr>
          <w:p w14:paraId="10FAB5E6" w14:textId="77777777" w:rsidR="005C0614" w:rsidRPr="00E16025" w:rsidRDefault="005C0614" w:rsidP="005C0614">
            <w:pPr>
              <w:rPr>
                <w:sz w:val="22"/>
                <w:szCs w:val="22"/>
              </w:rPr>
            </w:pPr>
            <w:r w:rsidRPr="00E16025">
              <w:rPr>
                <w:sz w:val="22"/>
                <w:szCs w:val="22"/>
              </w:rPr>
              <w:t>10</w:t>
            </w:r>
          </w:p>
        </w:tc>
        <w:tc>
          <w:tcPr>
            <w:tcW w:w="2602" w:type="dxa"/>
            <w:noWrap/>
            <w:hideMark/>
          </w:tcPr>
          <w:p w14:paraId="7D20FACA" w14:textId="77777777" w:rsidR="005C0614" w:rsidRPr="00E16025" w:rsidRDefault="005C0614" w:rsidP="005C0614">
            <w:pPr>
              <w:rPr>
                <w:color w:val="000000"/>
                <w:sz w:val="22"/>
                <w:szCs w:val="22"/>
              </w:rPr>
            </w:pPr>
            <w:r w:rsidRPr="00E16025">
              <w:rPr>
                <w:color w:val="000000"/>
                <w:sz w:val="22"/>
                <w:szCs w:val="22"/>
              </w:rPr>
              <w:t>Cellphone-Mate Inc.</w:t>
            </w:r>
          </w:p>
        </w:tc>
        <w:tc>
          <w:tcPr>
            <w:tcW w:w="2174" w:type="dxa"/>
          </w:tcPr>
          <w:p w14:paraId="75420719" w14:textId="77777777" w:rsidR="005C0614" w:rsidRPr="00E16025" w:rsidRDefault="005C0614" w:rsidP="005C0614">
            <w:pPr>
              <w:rPr>
                <w:color w:val="000000"/>
                <w:sz w:val="22"/>
                <w:szCs w:val="22"/>
              </w:rPr>
            </w:pPr>
            <w:r w:rsidRPr="00E16025">
              <w:rPr>
                <w:color w:val="000000"/>
                <w:sz w:val="22"/>
                <w:szCs w:val="22"/>
              </w:rPr>
              <w:t>RSNMOBILE-30</w:t>
            </w:r>
          </w:p>
        </w:tc>
        <w:tc>
          <w:tcPr>
            <w:tcW w:w="1383" w:type="dxa"/>
          </w:tcPr>
          <w:p w14:paraId="011743B2" w14:textId="77777777" w:rsidR="005C0614" w:rsidRPr="00E16025" w:rsidRDefault="005C0614" w:rsidP="005C0614">
            <w:pPr>
              <w:rPr>
                <w:color w:val="000000"/>
                <w:sz w:val="22"/>
                <w:szCs w:val="22"/>
              </w:rPr>
            </w:pPr>
            <w:r w:rsidRPr="00E16025">
              <w:rPr>
                <w:color w:val="000000"/>
                <w:sz w:val="22"/>
                <w:szCs w:val="22"/>
              </w:rPr>
              <w:t>MOBILE30</w:t>
            </w:r>
          </w:p>
        </w:tc>
        <w:tc>
          <w:tcPr>
            <w:tcW w:w="2257" w:type="dxa"/>
            <w:noWrap/>
            <w:hideMark/>
          </w:tcPr>
          <w:p w14:paraId="748CAFA5" w14:textId="77777777" w:rsidR="005C0614" w:rsidRPr="00E16025" w:rsidRDefault="005C0614" w:rsidP="005C0614">
            <w:pPr>
              <w:rPr>
                <w:color w:val="000000"/>
                <w:sz w:val="22"/>
                <w:szCs w:val="22"/>
              </w:rPr>
            </w:pPr>
            <w:r w:rsidRPr="00E16025">
              <w:rPr>
                <w:color w:val="000000"/>
                <w:sz w:val="22"/>
                <w:szCs w:val="22"/>
              </w:rPr>
              <w:t>Mobile30 Vehicle Signal Booster</w:t>
            </w:r>
          </w:p>
        </w:tc>
        <w:tc>
          <w:tcPr>
            <w:tcW w:w="1219" w:type="dxa"/>
            <w:noWrap/>
            <w:hideMark/>
          </w:tcPr>
          <w:p w14:paraId="543B3EAF" w14:textId="77777777" w:rsidR="005C0614" w:rsidRPr="00E16025" w:rsidRDefault="005C0614" w:rsidP="005C0614">
            <w:pPr>
              <w:rPr>
                <w:color w:val="000000"/>
                <w:sz w:val="22"/>
                <w:szCs w:val="22"/>
              </w:rPr>
            </w:pPr>
            <w:r w:rsidRPr="00E16025">
              <w:rPr>
                <w:color w:val="000000"/>
                <w:sz w:val="22"/>
                <w:szCs w:val="22"/>
              </w:rPr>
              <w:t>7/1/2014</w:t>
            </w:r>
          </w:p>
        </w:tc>
      </w:tr>
      <w:tr w:rsidR="005C0614" w:rsidRPr="00E16025" w14:paraId="0C5DB7EE" w14:textId="77777777" w:rsidTr="00EC3E79">
        <w:trPr>
          <w:cantSplit/>
        </w:trPr>
        <w:tc>
          <w:tcPr>
            <w:tcW w:w="605" w:type="dxa"/>
          </w:tcPr>
          <w:p w14:paraId="6698471C" w14:textId="77777777" w:rsidR="005C0614" w:rsidRPr="00E16025" w:rsidRDefault="005C0614" w:rsidP="005C0614">
            <w:pPr>
              <w:rPr>
                <w:sz w:val="22"/>
                <w:szCs w:val="22"/>
              </w:rPr>
            </w:pPr>
            <w:r w:rsidRPr="00E16025">
              <w:rPr>
                <w:sz w:val="22"/>
                <w:szCs w:val="22"/>
              </w:rPr>
              <w:t>11</w:t>
            </w:r>
          </w:p>
        </w:tc>
        <w:tc>
          <w:tcPr>
            <w:tcW w:w="2602" w:type="dxa"/>
            <w:noWrap/>
            <w:hideMark/>
          </w:tcPr>
          <w:p w14:paraId="7AECE17F" w14:textId="77777777" w:rsidR="005C0614" w:rsidRPr="00E16025" w:rsidRDefault="005C0614" w:rsidP="005C0614">
            <w:pPr>
              <w:rPr>
                <w:color w:val="000000"/>
                <w:sz w:val="22"/>
                <w:szCs w:val="22"/>
              </w:rPr>
            </w:pPr>
            <w:r w:rsidRPr="00E16025">
              <w:rPr>
                <w:color w:val="000000"/>
                <w:sz w:val="22"/>
                <w:szCs w:val="22"/>
              </w:rPr>
              <w:t>Cellphone-Mate Inc.</w:t>
            </w:r>
          </w:p>
        </w:tc>
        <w:tc>
          <w:tcPr>
            <w:tcW w:w="2174" w:type="dxa"/>
          </w:tcPr>
          <w:p w14:paraId="6C93CDA7" w14:textId="77777777" w:rsidR="005C0614" w:rsidRPr="00E16025" w:rsidRDefault="005C0614" w:rsidP="005C0614">
            <w:pPr>
              <w:rPr>
                <w:color w:val="000000"/>
                <w:sz w:val="22"/>
                <w:szCs w:val="22"/>
              </w:rPr>
            </w:pPr>
            <w:r w:rsidRPr="00E16025">
              <w:rPr>
                <w:color w:val="000000"/>
                <w:sz w:val="22"/>
                <w:szCs w:val="22"/>
              </w:rPr>
              <w:t>RSNTRIFLEX-2GO-A</w:t>
            </w:r>
          </w:p>
        </w:tc>
        <w:tc>
          <w:tcPr>
            <w:tcW w:w="1383" w:type="dxa"/>
          </w:tcPr>
          <w:p w14:paraId="7D457E12" w14:textId="77777777" w:rsidR="005C0614" w:rsidRPr="00E16025" w:rsidRDefault="005C0614" w:rsidP="005C0614">
            <w:pPr>
              <w:rPr>
                <w:color w:val="000000"/>
                <w:sz w:val="22"/>
                <w:szCs w:val="22"/>
              </w:rPr>
            </w:pPr>
            <w:r w:rsidRPr="00E16025">
              <w:rPr>
                <w:color w:val="000000"/>
                <w:sz w:val="22"/>
                <w:szCs w:val="22"/>
              </w:rPr>
              <w:t>TRIFLEX-2GO-A</w:t>
            </w:r>
          </w:p>
        </w:tc>
        <w:tc>
          <w:tcPr>
            <w:tcW w:w="2257" w:type="dxa"/>
            <w:noWrap/>
            <w:hideMark/>
          </w:tcPr>
          <w:p w14:paraId="6E0262DC" w14:textId="77777777" w:rsidR="005C0614" w:rsidRPr="00E16025" w:rsidRDefault="005C0614" w:rsidP="005C0614">
            <w:pPr>
              <w:rPr>
                <w:color w:val="000000"/>
                <w:sz w:val="22"/>
                <w:szCs w:val="22"/>
              </w:rPr>
            </w:pPr>
            <w:r w:rsidRPr="00E16025">
              <w:rPr>
                <w:color w:val="000000"/>
                <w:sz w:val="22"/>
                <w:szCs w:val="22"/>
              </w:rPr>
              <w:t>Tri-Band Mobile Signal Booster</w:t>
            </w:r>
          </w:p>
        </w:tc>
        <w:tc>
          <w:tcPr>
            <w:tcW w:w="1219" w:type="dxa"/>
            <w:noWrap/>
            <w:hideMark/>
          </w:tcPr>
          <w:p w14:paraId="6C978888" w14:textId="77777777" w:rsidR="005C0614" w:rsidRPr="00E16025" w:rsidRDefault="005C0614" w:rsidP="005C0614">
            <w:pPr>
              <w:rPr>
                <w:color w:val="000000"/>
                <w:sz w:val="22"/>
                <w:szCs w:val="22"/>
              </w:rPr>
            </w:pPr>
            <w:r w:rsidRPr="00E16025">
              <w:rPr>
                <w:color w:val="000000"/>
                <w:sz w:val="22"/>
                <w:szCs w:val="22"/>
              </w:rPr>
              <w:t>4/11/2014</w:t>
            </w:r>
          </w:p>
        </w:tc>
      </w:tr>
      <w:tr w:rsidR="005C0614" w:rsidRPr="00E16025" w14:paraId="56041F7F" w14:textId="77777777" w:rsidTr="00EC3E79">
        <w:trPr>
          <w:cantSplit/>
        </w:trPr>
        <w:tc>
          <w:tcPr>
            <w:tcW w:w="605" w:type="dxa"/>
          </w:tcPr>
          <w:p w14:paraId="0265D5F2" w14:textId="77777777" w:rsidR="005C0614" w:rsidRPr="00E16025" w:rsidRDefault="005C0614" w:rsidP="005C0614">
            <w:pPr>
              <w:rPr>
                <w:sz w:val="22"/>
                <w:szCs w:val="22"/>
              </w:rPr>
            </w:pPr>
            <w:r w:rsidRPr="00E16025">
              <w:rPr>
                <w:sz w:val="22"/>
                <w:szCs w:val="22"/>
              </w:rPr>
              <w:t>12</w:t>
            </w:r>
          </w:p>
        </w:tc>
        <w:tc>
          <w:tcPr>
            <w:tcW w:w="2602" w:type="dxa"/>
            <w:noWrap/>
            <w:hideMark/>
          </w:tcPr>
          <w:p w14:paraId="17CD4609" w14:textId="77777777" w:rsidR="005C0614" w:rsidRPr="00E16025" w:rsidRDefault="005C0614" w:rsidP="005C0614">
            <w:pPr>
              <w:rPr>
                <w:color w:val="000000"/>
                <w:sz w:val="22"/>
                <w:szCs w:val="22"/>
              </w:rPr>
            </w:pPr>
            <w:r w:rsidRPr="00E16025">
              <w:rPr>
                <w:color w:val="000000"/>
                <w:sz w:val="22"/>
                <w:szCs w:val="22"/>
              </w:rPr>
              <w:t>Cellphone-Mate Inc.</w:t>
            </w:r>
          </w:p>
        </w:tc>
        <w:tc>
          <w:tcPr>
            <w:tcW w:w="2174" w:type="dxa"/>
          </w:tcPr>
          <w:p w14:paraId="390485B0" w14:textId="77777777" w:rsidR="005C0614" w:rsidRPr="00E16025" w:rsidRDefault="005C0614" w:rsidP="005C0614">
            <w:pPr>
              <w:rPr>
                <w:color w:val="000000"/>
                <w:sz w:val="22"/>
                <w:szCs w:val="22"/>
              </w:rPr>
            </w:pPr>
            <w:r w:rsidRPr="00E16025">
              <w:rPr>
                <w:color w:val="000000"/>
                <w:sz w:val="22"/>
                <w:szCs w:val="22"/>
              </w:rPr>
              <w:t>RSNTRIFLEX-2GO-T</w:t>
            </w:r>
          </w:p>
        </w:tc>
        <w:tc>
          <w:tcPr>
            <w:tcW w:w="1383" w:type="dxa"/>
          </w:tcPr>
          <w:p w14:paraId="7D89872D" w14:textId="77777777" w:rsidR="005C0614" w:rsidRPr="00E16025" w:rsidRDefault="005C0614" w:rsidP="005C0614">
            <w:pPr>
              <w:rPr>
                <w:color w:val="000000"/>
                <w:sz w:val="22"/>
                <w:szCs w:val="22"/>
              </w:rPr>
            </w:pPr>
            <w:r w:rsidRPr="00E16025">
              <w:rPr>
                <w:color w:val="000000"/>
                <w:sz w:val="22"/>
                <w:szCs w:val="22"/>
              </w:rPr>
              <w:t>TRIFLEX-2GO-T</w:t>
            </w:r>
          </w:p>
        </w:tc>
        <w:tc>
          <w:tcPr>
            <w:tcW w:w="2257" w:type="dxa"/>
            <w:noWrap/>
            <w:hideMark/>
          </w:tcPr>
          <w:p w14:paraId="2013CC2D" w14:textId="77777777" w:rsidR="005C0614" w:rsidRPr="00E16025" w:rsidRDefault="005C0614" w:rsidP="005C0614">
            <w:pPr>
              <w:rPr>
                <w:color w:val="000000"/>
                <w:sz w:val="22"/>
                <w:szCs w:val="22"/>
              </w:rPr>
            </w:pPr>
            <w:r w:rsidRPr="00E16025">
              <w:rPr>
                <w:color w:val="000000"/>
                <w:sz w:val="22"/>
                <w:szCs w:val="22"/>
              </w:rPr>
              <w:t>Tri-Band Mobile Signal Booster</w:t>
            </w:r>
          </w:p>
        </w:tc>
        <w:tc>
          <w:tcPr>
            <w:tcW w:w="1219" w:type="dxa"/>
            <w:noWrap/>
            <w:hideMark/>
          </w:tcPr>
          <w:p w14:paraId="328C9385" w14:textId="77777777" w:rsidR="005C0614" w:rsidRPr="00E16025" w:rsidRDefault="005C0614" w:rsidP="005C0614">
            <w:pPr>
              <w:rPr>
                <w:color w:val="000000"/>
                <w:sz w:val="22"/>
                <w:szCs w:val="22"/>
              </w:rPr>
            </w:pPr>
            <w:r w:rsidRPr="00E16025">
              <w:rPr>
                <w:color w:val="000000"/>
                <w:sz w:val="22"/>
                <w:szCs w:val="22"/>
              </w:rPr>
              <w:t>5/13/2014</w:t>
            </w:r>
          </w:p>
        </w:tc>
      </w:tr>
      <w:tr w:rsidR="005C0614" w:rsidRPr="00E16025" w14:paraId="670936C2" w14:textId="77777777" w:rsidTr="00EC3E79">
        <w:trPr>
          <w:cantSplit/>
        </w:trPr>
        <w:tc>
          <w:tcPr>
            <w:tcW w:w="605" w:type="dxa"/>
          </w:tcPr>
          <w:p w14:paraId="77391E3B" w14:textId="77777777" w:rsidR="005C0614" w:rsidRPr="00E16025" w:rsidRDefault="005C0614" w:rsidP="005C0614">
            <w:pPr>
              <w:rPr>
                <w:sz w:val="22"/>
                <w:szCs w:val="22"/>
              </w:rPr>
            </w:pPr>
            <w:r w:rsidRPr="00E16025">
              <w:rPr>
                <w:sz w:val="22"/>
                <w:szCs w:val="22"/>
              </w:rPr>
              <w:t>13</w:t>
            </w:r>
          </w:p>
        </w:tc>
        <w:tc>
          <w:tcPr>
            <w:tcW w:w="2602" w:type="dxa"/>
            <w:noWrap/>
            <w:hideMark/>
          </w:tcPr>
          <w:p w14:paraId="6549A821" w14:textId="77777777" w:rsidR="005C0614" w:rsidRPr="00E16025" w:rsidRDefault="005C0614" w:rsidP="005C0614">
            <w:pPr>
              <w:rPr>
                <w:color w:val="000000"/>
                <w:sz w:val="22"/>
                <w:szCs w:val="22"/>
              </w:rPr>
            </w:pPr>
            <w:r w:rsidRPr="00E16025">
              <w:rPr>
                <w:color w:val="000000"/>
                <w:sz w:val="22"/>
                <w:szCs w:val="22"/>
              </w:rPr>
              <w:t>Cellphone-Mate Inc.</w:t>
            </w:r>
          </w:p>
        </w:tc>
        <w:tc>
          <w:tcPr>
            <w:tcW w:w="2174" w:type="dxa"/>
          </w:tcPr>
          <w:p w14:paraId="55C3ED01" w14:textId="77777777" w:rsidR="005C0614" w:rsidRPr="00E16025" w:rsidRDefault="005C0614" w:rsidP="005C0614">
            <w:pPr>
              <w:rPr>
                <w:color w:val="000000"/>
                <w:sz w:val="22"/>
                <w:szCs w:val="22"/>
              </w:rPr>
            </w:pPr>
            <w:r w:rsidRPr="00E16025">
              <w:rPr>
                <w:color w:val="000000"/>
                <w:sz w:val="22"/>
                <w:szCs w:val="22"/>
              </w:rPr>
              <w:t>RSNTRIFLEX-2GO-V</w:t>
            </w:r>
          </w:p>
        </w:tc>
        <w:tc>
          <w:tcPr>
            <w:tcW w:w="1383" w:type="dxa"/>
          </w:tcPr>
          <w:p w14:paraId="5868123C" w14:textId="77777777" w:rsidR="005C0614" w:rsidRPr="00E16025" w:rsidRDefault="005C0614" w:rsidP="005C0614">
            <w:pPr>
              <w:rPr>
                <w:color w:val="000000"/>
                <w:sz w:val="22"/>
                <w:szCs w:val="22"/>
              </w:rPr>
            </w:pPr>
            <w:r w:rsidRPr="00E16025">
              <w:rPr>
                <w:color w:val="000000"/>
                <w:sz w:val="22"/>
                <w:szCs w:val="22"/>
              </w:rPr>
              <w:t>TRIFLEX-2GO-V</w:t>
            </w:r>
          </w:p>
        </w:tc>
        <w:tc>
          <w:tcPr>
            <w:tcW w:w="2257" w:type="dxa"/>
            <w:noWrap/>
            <w:hideMark/>
          </w:tcPr>
          <w:p w14:paraId="2B905D97" w14:textId="77777777" w:rsidR="005C0614" w:rsidRPr="00E16025" w:rsidRDefault="005C0614" w:rsidP="005C0614">
            <w:pPr>
              <w:rPr>
                <w:color w:val="000000"/>
                <w:sz w:val="22"/>
                <w:szCs w:val="22"/>
              </w:rPr>
            </w:pPr>
            <w:r w:rsidRPr="00E16025">
              <w:rPr>
                <w:color w:val="000000"/>
                <w:sz w:val="22"/>
                <w:szCs w:val="22"/>
              </w:rPr>
              <w:t>Tri-Band Mobile Signal Booster</w:t>
            </w:r>
          </w:p>
        </w:tc>
        <w:tc>
          <w:tcPr>
            <w:tcW w:w="1219" w:type="dxa"/>
            <w:noWrap/>
            <w:hideMark/>
          </w:tcPr>
          <w:p w14:paraId="5C6342DE" w14:textId="77777777" w:rsidR="005C0614" w:rsidRPr="00E16025" w:rsidRDefault="005C0614" w:rsidP="005C0614">
            <w:pPr>
              <w:rPr>
                <w:color w:val="000000"/>
                <w:sz w:val="22"/>
                <w:szCs w:val="22"/>
              </w:rPr>
            </w:pPr>
            <w:r w:rsidRPr="00E16025">
              <w:rPr>
                <w:color w:val="000000"/>
                <w:sz w:val="22"/>
                <w:szCs w:val="22"/>
              </w:rPr>
              <w:t>3/27/2014</w:t>
            </w:r>
          </w:p>
        </w:tc>
      </w:tr>
      <w:tr w:rsidR="005C0614" w:rsidRPr="00E16025" w14:paraId="547AA798" w14:textId="77777777" w:rsidTr="00EC3E79">
        <w:trPr>
          <w:cantSplit/>
        </w:trPr>
        <w:tc>
          <w:tcPr>
            <w:tcW w:w="605" w:type="dxa"/>
          </w:tcPr>
          <w:p w14:paraId="678690D5" w14:textId="77777777" w:rsidR="005C0614" w:rsidRPr="00E16025" w:rsidRDefault="005C0614" w:rsidP="005C0614">
            <w:pPr>
              <w:rPr>
                <w:sz w:val="22"/>
                <w:szCs w:val="22"/>
              </w:rPr>
            </w:pPr>
            <w:r w:rsidRPr="00E16025">
              <w:rPr>
                <w:sz w:val="22"/>
                <w:szCs w:val="22"/>
              </w:rPr>
              <w:t>14</w:t>
            </w:r>
          </w:p>
        </w:tc>
        <w:tc>
          <w:tcPr>
            <w:tcW w:w="2602" w:type="dxa"/>
            <w:noWrap/>
          </w:tcPr>
          <w:p w14:paraId="306F2BD9" w14:textId="77777777" w:rsidR="005C0614" w:rsidRPr="00E16025" w:rsidRDefault="005C0614" w:rsidP="005C0614">
            <w:pPr>
              <w:rPr>
                <w:color w:val="000000"/>
                <w:sz w:val="22"/>
                <w:szCs w:val="22"/>
              </w:rPr>
            </w:pPr>
            <w:r w:rsidRPr="00E16025">
              <w:rPr>
                <w:color w:val="000000"/>
                <w:sz w:val="22"/>
                <w:szCs w:val="22"/>
              </w:rPr>
              <w:t>Cellphone-Mate Inc.</w:t>
            </w:r>
          </w:p>
        </w:tc>
        <w:tc>
          <w:tcPr>
            <w:tcW w:w="2174" w:type="dxa"/>
          </w:tcPr>
          <w:p w14:paraId="33F1EFF6" w14:textId="77777777" w:rsidR="005C0614" w:rsidRPr="00E16025" w:rsidRDefault="005C0614" w:rsidP="005C0614">
            <w:pPr>
              <w:rPr>
                <w:color w:val="000000"/>
                <w:sz w:val="22"/>
                <w:szCs w:val="22"/>
              </w:rPr>
            </w:pPr>
            <w:r w:rsidRPr="00E16025">
              <w:rPr>
                <w:color w:val="000000"/>
                <w:sz w:val="22"/>
                <w:szCs w:val="22"/>
              </w:rPr>
              <w:t>RSNTRIFLEX-A</w:t>
            </w:r>
          </w:p>
        </w:tc>
        <w:tc>
          <w:tcPr>
            <w:tcW w:w="1383" w:type="dxa"/>
          </w:tcPr>
          <w:p w14:paraId="638F78D2" w14:textId="77777777" w:rsidR="005C0614" w:rsidRPr="00E16025" w:rsidRDefault="005C0614" w:rsidP="005C0614">
            <w:pPr>
              <w:rPr>
                <w:color w:val="000000"/>
                <w:sz w:val="22"/>
                <w:szCs w:val="22"/>
              </w:rPr>
            </w:pPr>
            <w:r w:rsidRPr="00E16025">
              <w:rPr>
                <w:color w:val="000000"/>
                <w:sz w:val="22"/>
                <w:szCs w:val="22"/>
              </w:rPr>
              <w:t>TRIFLEX A</w:t>
            </w:r>
          </w:p>
        </w:tc>
        <w:tc>
          <w:tcPr>
            <w:tcW w:w="2257" w:type="dxa"/>
            <w:noWrap/>
          </w:tcPr>
          <w:p w14:paraId="121B02EF" w14:textId="77777777" w:rsidR="005C0614" w:rsidRPr="00E16025" w:rsidRDefault="005C0614" w:rsidP="005C0614">
            <w:pPr>
              <w:rPr>
                <w:color w:val="000000"/>
                <w:sz w:val="22"/>
                <w:szCs w:val="22"/>
              </w:rPr>
            </w:pPr>
            <w:r w:rsidRPr="00E16025">
              <w:rPr>
                <w:color w:val="000000"/>
                <w:sz w:val="22"/>
                <w:szCs w:val="22"/>
              </w:rPr>
              <w:t>Tri-Band Mobile Signal Booster</w:t>
            </w:r>
          </w:p>
        </w:tc>
        <w:tc>
          <w:tcPr>
            <w:tcW w:w="1219" w:type="dxa"/>
            <w:noWrap/>
          </w:tcPr>
          <w:p w14:paraId="314C3ADB" w14:textId="77777777" w:rsidR="005C0614" w:rsidRPr="00E16025" w:rsidRDefault="005C0614" w:rsidP="005C0614">
            <w:pPr>
              <w:rPr>
                <w:color w:val="000000"/>
                <w:sz w:val="22"/>
                <w:szCs w:val="22"/>
              </w:rPr>
            </w:pPr>
            <w:r w:rsidRPr="00E16025">
              <w:rPr>
                <w:color w:val="000000"/>
                <w:sz w:val="22"/>
                <w:szCs w:val="22"/>
              </w:rPr>
              <w:t>3/12/2014</w:t>
            </w:r>
          </w:p>
        </w:tc>
      </w:tr>
      <w:tr w:rsidR="005C0614" w:rsidRPr="00E16025" w14:paraId="573E8F2C" w14:textId="77777777" w:rsidTr="00EC3E79">
        <w:trPr>
          <w:cantSplit/>
        </w:trPr>
        <w:tc>
          <w:tcPr>
            <w:tcW w:w="605" w:type="dxa"/>
          </w:tcPr>
          <w:p w14:paraId="007C495D" w14:textId="77777777" w:rsidR="005C0614" w:rsidRPr="00E16025" w:rsidRDefault="005C0614" w:rsidP="005C0614">
            <w:pPr>
              <w:rPr>
                <w:sz w:val="22"/>
                <w:szCs w:val="22"/>
              </w:rPr>
            </w:pPr>
            <w:r w:rsidRPr="00E16025">
              <w:rPr>
                <w:sz w:val="22"/>
                <w:szCs w:val="22"/>
              </w:rPr>
              <w:t>15</w:t>
            </w:r>
          </w:p>
        </w:tc>
        <w:tc>
          <w:tcPr>
            <w:tcW w:w="2602" w:type="dxa"/>
            <w:noWrap/>
            <w:hideMark/>
          </w:tcPr>
          <w:p w14:paraId="3B1731C7" w14:textId="77777777" w:rsidR="005C0614" w:rsidRPr="00E16025" w:rsidRDefault="005C0614" w:rsidP="005C0614">
            <w:pPr>
              <w:rPr>
                <w:color w:val="000000"/>
                <w:sz w:val="22"/>
                <w:szCs w:val="22"/>
              </w:rPr>
            </w:pPr>
            <w:r w:rsidRPr="00E16025">
              <w:rPr>
                <w:color w:val="000000"/>
                <w:sz w:val="22"/>
                <w:szCs w:val="22"/>
              </w:rPr>
              <w:t>Cellphone-Mate Inc.</w:t>
            </w:r>
          </w:p>
        </w:tc>
        <w:tc>
          <w:tcPr>
            <w:tcW w:w="2174" w:type="dxa"/>
          </w:tcPr>
          <w:p w14:paraId="03DD7398" w14:textId="77777777" w:rsidR="005C0614" w:rsidRPr="00E16025" w:rsidRDefault="005C0614" w:rsidP="005C0614">
            <w:pPr>
              <w:rPr>
                <w:color w:val="000000"/>
                <w:sz w:val="22"/>
                <w:szCs w:val="22"/>
              </w:rPr>
            </w:pPr>
            <w:r w:rsidRPr="00E16025">
              <w:rPr>
                <w:color w:val="000000"/>
                <w:sz w:val="22"/>
                <w:szCs w:val="22"/>
              </w:rPr>
              <w:t>RSNTRIFLEX-T</w:t>
            </w:r>
          </w:p>
        </w:tc>
        <w:tc>
          <w:tcPr>
            <w:tcW w:w="1383" w:type="dxa"/>
          </w:tcPr>
          <w:p w14:paraId="61A8340E" w14:textId="77777777" w:rsidR="005C0614" w:rsidRPr="00E16025" w:rsidRDefault="005C0614" w:rsidP="005C0614">
            <w:pPr>
              <w:rPr>
                <w:color w:val="000000"/>
                <w:sz w:val="22"/>
                <w:szCs w:val="22"/>
              </w:rPr>
            </w:pPr>
            <w:r w:rsidRPr="00E16025">
              <w:rPr>
                <w:color w:val="000000"/>
                <w:sz w:val="22"/>
                <w:szCs w:val="22"/>
              </w:rPr>
              <w:t>TRIFLEX T</w:t>
            </w:r>
          </w:p>
        </w:tc>
        <w:tc>
          <w:tcPr>
            <w:tcW w:w="2257" w:type="dxa"/>
            <w:noWrap/>
            <w:hideMark/>
          </w:tcPr>
          <w:p w14:paraId="0CE1F2E0" w14:textId="77777777" w:rsidR="005C0614" w:rsidRPr="00E16025" w:rsidRDefault="005C0614" w:rsidP="005C0614">
            <w:pPr>
              <w:rPr>
                <w:color w:val="000000"/>
                <w:sz w:val="22"/>
                <w:szCs w:val="22"/>
              </w:rPr>
            </w:pPr>
            <w:r w:rsidRPr="00E16025">
              <w:rPr>
                <w:color w:val="000000"/>
                <w:sz w:val="22"/>
                <w:szCs w:val="22"/>
              </w:rPr>
              <w:t>Tri-Band Mobile Signal Booster</w:t>
            </w:r>
          </w:p>
        </w:tc>
        <w:tc>
          <w:tcPr>
            <w:tcW w:w="1219" w:type="dxa"/>
            <w:noWrap/>
            <w:hideMark/>
          </w:tcPr>
          <w:p w14:paraId="532F4388" w14:textId="77777777" w:rsidR="005C0614" w:rsidRPr="00E16025" w:rsidRDefault="005C0614" w:rsidP="005C0614">
            <w:pPr>
              <w:rPr>
                <w:color w:val="000000"/>
                <w:sz w:val="22"/>
                <w:szCs w:val="22"/>
              </w:rPr>
            </w:pPr>
            <w:r w:rsidRPr="00E16025">
              <w:rPr>
                <w:color w:val="000000"/>
                <w:sz w:val="22"/>
                <w:szCs w:val="22"/>
              </w:rPr>
              <w:t>4/3/2014</w:t>
            </w:r>
          </w:p>
        </w:tc>
      </w:tr>
      <w:tr w:rsidR="005C0614" w:rsidRPr="00E16025" w14:paraId="0230EBBB" w14:textId="77777777" w:rsidTr="00EC3E79">
        <w:trPr>
          <w:cantSplit/>
        </w:trPr>
        <w:tc>
          <w:tcPr>
            <w:tcW w:w="605" w:type="dxa"/>
          </w:tcPr>
          <w:p w14:paraId="160771DD" w14:textId="77777777" w:rsidR="005C0614" w:rsidRPr="00E16025" w:rsidRDefault="005C0614" w:rsidP="005C0614">
            <w:pPr>
              <w:rPr>
                <w:sz w:val="22"/>
                <w:szCs w:val="22"/>
              </w:rPr>
            </w:pPr>
            <w:r w:rsidRPr="00E16025">
              <w:rPr>
                <w:sz w:val="22"/>
                <w:szCs w:val="22"/>
              </w:rPr>
              <w:t>16</w:t>
            </w:r>
          </w:p>
        </w:tc>
        <w:tc>
          <w:tcPr>
            <w:tcW w:w="2602" w:type="dxa"/>
            <w:noWrap/>
            <w:hideMark/>
          </w:tcPr>
          <w:p w14:paraId="36A7EDD3" w14:textId="77777777" w:rsidR="005C0614" w:rsidRPr="00E16025" w:rsidRDefault="005C0614" w:rsidP="005C0614">
            <w:pPr>
              <w:rPr>
                <w:color w:val="000000"/>
                <w:sz w:val="22"/>
                <w:szCs w:val="22"/>
              </w:rPr>
            </w:pPr>
            <w:r w:rsidRPr="00E16025">
              <w:rPr>
                <w:color w:val="000000"/>
                <w:sz w:val="22"/>
                <w:szCs w:val="22"/>
              </w:rPr>
              <w:t>Cellphone-Mate Inc.</w:t>
            </w:r>
          </w:p>
        </w:tc>
        <w:tc>
          <w:tcPr>
            <w:tcW w:w="2174" w:type="dxa"/>
          </w:tcPr>
          <w:p w14:paraId="635B7684" w14:textId="77777777" w:rsidR="005C0614" w:rsidRPr="00E16025" w:rsidRDefault="005C0614" w:rsidP="005C0614">
            <w:pPr>
              <w:rPr>
                <w:color w:val="000000"/>
                <w:sz w:val="22"/>
                <w:szCs w:val="22"/>
              </w:rPr>
            </w:pPr>
            <w:r w:rsidRPr="00E16025">
              <w:rPr>
                <w:color w:val="000000"/>
                <w:sz w:val="22"/>
                <w:szCs w:val="22"/>
              </w:rPr>
              <w:t>RSNTRIFLEX-V</w:t>
            </w:r>
          </w:p>
        </w:tc>
        <w:tc>
          <w:tcPr>
            <w:tcW w:w="1383" w:type="dxa"/>
          </w:tcPr>
          <w:p w14:paraId="46DE8F01" w14:textId="77777777" w:rsidR="005C0614" w:rsidRPr="00E16025" w:rsidRDefault="005C0614" w:rsidP="005C0614">
            <w:pPr>
              <w:rPr>
                <w:color w:val="000000"/>
                <w:sz w:val="22"/>
                <w:szCs w:val="22"/>
              </w:rPr>
            </w:pPr>
            <w:r w:rsidRPr="00E16025">
              <w:rPr>
                <w:color w:val="000000"/>
                <w:sz w:val="22"/>
                <w:szCs w:val="22"/>
              </w:rPr>
              <w:t>TRIFLEX V</w:t>
            </w:r>
          </w:p>
        </w:tc>
        <w:tc>
          <w:tcPr>
            <w:tcW w:w="2257" w:type="dxa"/>
            <w:noWrap/>
            <w:hideMark/>
          </w:tcPr>
          <w:p w14:paraId="6320E62A" w14:textId="77777777" w:rsidR="005C0614" w:rsidRPr="00E16025" w:rsidRDefault="005C0614" w:rsidP="005C0614">
            <w:pPr>
              <w:rPr>
                <w:color w:val="000000"/>
                <w:sz w:val="22"/>
                <w:szCs w:val="22"/>
              </w:rPr>
            </w:pPr>
            <w:r w:rsidRPr="00E16025">
              <w:rPr>
                <w:color w:val="000000"/>
                <w:sz w:val="22"/>
                <w:szCs w:val="22"/>
              </w:rPr>
              <w:t>Tri-Band Mobile Signal Booster</w:t>
            </w:r>
          </w:p>
        </w:tc>
        <w:tc>
          <w:tcPr>
            <w:tcW w:w="1219" w:type="dxa"/>
            <w:noWrap/>
            <w:hideMark/>
          </w:tcPr>
          <w:p w14:paraId="002ABA12" w14:textId="77777777" w:rsidR="005C0614" w:rsidRPr="00E16025" w:rsidRDefault="005C0614" w:rsidP="005C0614">
            <w:pPr>
              <w:rPr>
                <w:color w:val="000000"/>
                <w:sz w:val="22"/>
                <w:szCs w:val="22"/>
              </w:rPr>
            </w:pPr>
            <w:r w:rsidRPr="00E16025">
              <w:rPr>
                <w:color w:val="000000"/>
                <w:sz w:val="22"/>
                <w:szCs w:val="22"/>
              </w:rPr>
              <w:t>3/12/2014</w:t>
            </w:r>
          </w:p>
        </w:tc>
      </w:tr>
      <w:tr w:rsidR="005C0614" w:rsidRPr="00E16025" w14:paraId="4608C4B9" w14:textId="77777777" w:rsidTr="00EC3E79">
        <w:trPr>
          <w:cantSplit/>
        </w:trPr>
        <w:tc>
          <w:tcPr>
            <w:tcW w:w="605" w:type="dxa"/>
          </w:tcPr>
          <w:p w14:paraId="29D01856" w14:textId="77777777" w:rsidR="005C0614" w:rsidRPr="00E16025" w:rsidRDefault="005C0614" w:rsidP="005C0614">
            <w:pPr>
              <w:rPr>
                <w:sz w:val="22"/>
                <w:szCs w:val="22"/>
              </w:rPr>
            </w:pPr>
            <w:r w:rsidRPr="00E16025">
              <w:rPr>
                <w:sz w:val="22"/>
                <w:szCs w:val="22"/>
              </w:rPr>
              <w:t>17</w:t>
            </w:r>
          </w:p>
        </w:tc>
        <w:tc>
          <w:tcPr>
            <w:tcW w:w="2602" w:type="dxa"/>
            <w:noWrap/>
            <w:hideMark/>
          </w:tcPr>
          <w:p w14:paraId="2F427452" w14:textId="77777777" w:rsidR="005C0614" w:rsidRPr="00E16025" w:rsidRDefault="005C0614" w:rsidP="005C0614">
            <w:pPr>
              <w:rPr>
                <w:color w:val="000000"/>
                <w:sz w:val="22"/>
                <w:szCs w:val="22"/>
              </w:rPr>
            </w:pPr>
            <w:r w:rsidRPr="00E16025">
              <w:rPr>
                <w:color w:val="000000"/>
                <w:kern w:val="2"/>
                <w:sz w:val="22"/>
                <w:szCs w:val="22"/>
              </w:rPr>
              <w:t>Cellphone-Mate Inc. dba SureCall</w:t>
            </w:r>
          </w:p>
        </w:tc>
        <w:tc>
          <w:tcPr>
            <w:tcW w:w="2174" w:type="dxa"/>
          </w:tcPr>
          <w:p w14:paraId="2375469E" w14:textId="77777777" w:rsidR="005C0614" w:rsidRPr="00E16025" w:rsidRDefault="005C0614" w:rsidP="005C0614">
            <w:pPr>
              <w:rPr>
                <w:color w:val="000000"/>
                <w:sz w:val="22"/>
                <w:szCs w:val="22"/>
              </w:rPr>
            </w:pPr>
            <w:r w:rsidRPr="00E16025">
              <w:rPr>
                <w:color w:val="000000"/>
                <w:kern w:val="2"/>
                <w:sz w:val="22"/>
                <w:szCs w:val="22"/>
              </w:rPr>
              <w:t>RSNEZ4G</w:t>
            </w:r>
          </w:p>
        </w:tc>
        <w:tc>
          <w:tcPr>
            <w:tcW w:w="1383" w:type="dxa"/>
          </w:tcPr>
          <w:p w14:paraId="6522EEE7" w14:textId="77777777" w:rsidR="005C0614" w:rsidRPr="00E16025" w:rsidRDefault="005C0614" w:rsidP="005C0614">
            <w:pPr>
              <w:rPr>
                <w:color w:val="000000"/>
                <w:sz w:val="22"/>
                <w:szCs w:val="22"/>
              </w:rPr>
            </w:pPr>
            <w:r w:rsidRPr="00E16025">
              <w:rPr>
                <w:color w:val="000000"/>
                <w:sz w:val="22"/>
                <w:szCs w:val="22"/>
              </w:rPr>
              <w:t>EZ4G</w:t>
            </w:r>
          </w:p>
        </w:tc>
        <w:tc>
          <w:tcPr>
            <w:tcW w:w="2257" w:type="dxa"/>
            <w:noWrap/>
            <w:hideMark/>
          </w:tcPr>
          <w:p w14:paraId="083411C4" w14:textId="77777777" w:rsidR="005C0614" w:rsidRPr="00E16025" w:rsidRDefault="005C0614" w:rsidP="005C0614">
            <w:pPr>
              <w:rPr>
                <w:color w:val="000000"/>
                <w:sz w:val="22"/>
                <w:szCs w:val="22"/>
              </w:rPr>
            </w:pPr>
            <w:r w:rsidRPr="00E16025">
              <w:rPr>
                <w:color w:val="000000"/>
                <w:sz w:val="22"/>
                <w:szCs w:val="22"/>
              </w:rPr>
              <w:t>EZ 4G Home Signal Booster</w:t>
            </w:r>
          </w:p>
        </w:tc>
        <w:tc>
          <w:tcPr>
            <w:tcW w:w="1219" w:type="dxa"/>
            <w:noWrap/>
            <w:hideMark/>
          </w:tcPr>
          <w:p w14:paraId="509A2EF8" w14:textId="77777777" w:rsidR="005C0614" w:rsidRPr="00E16025" w:rsidRDefault="005C0614" w:rsidP="005C0614">
            <w:pPr>
              <w:rPr>
                <w:color w:val="000000"/>
                <w:sz w:val="22"/>
                <w:szCs w:val="22"/>
              </w:rPr>
            </w:pPr>
            <w:r w:rsidRPr="00E16025">
              <w:rPr>
                <w:color w:val="000000"/>
                <w:kern w:val="2"/>
                <w:sz w:val="22"/>
                <w:szCs w:val="22"/>
              </w:rPr>
              <w:t>1/29/2016</w:t>
            </w:r>
          </w:p>
        </w:tc>
      </w:tr>
      <w:tr w:rsidR="005C0614" w:rsidRPr="00E16025" w14:paraId="415973F0" w14:textId="77777777" w:rsidTr="00EC3E79">
        <w:trPr>
          <w:cantSplit/>
        </w:trPr>
        <w:tc>
          <w:tcPr>
            <w:tcW w:w="605" w:type="dxa"/>
          </w:tcPr>
          <w:p w14:paraId="596FC4DF" w14:textId="77777777" w:rsidR="005C0614" w:rsidRPr="00E16025" w:rsidRDefault="005C0614" w:rsidP="005C0614">
            <w:pPr>
              <w:rPr>
                <w:sz w:val="22"/>
                <w:szCs w:val="22"/>
              </w:rPr>
            </w:pPr>
            <w:r w:rsidRPr="00E16025">
              <w:rPr>
                <w:sz w:val="22"/>
                <w:szCs w:val="22"/>
              </w:rPr>
              <w:t>18</w:t>
            </w:r>
          </w:p>
        </w:tc>
        <w:tc>
          <w:tcPr>
            <w:tcW w:w="2602" w:type="dxa"/>
            <w:noWrap/>
            <w:hideMark/>
          </w:tcPr>
          <w:p w14:paraId="2FE08CC8" w14:textId="77777777" w:rsidR="005C0614" w:rsidRPr="00E16025" w:rsidRDefault="005C0614" w:rsidP="005C0614">
            <w:pPr>
              <w:rPr>
                <w:color w:val="000000"/>
                <w:sz w:val="22"/>
                <w:szCs w:val="22"/>
              </w:rPr>
            </w:pPr>
            <w:r w:rsidRPr="00E16025">
              <w:rPr>
                <w:color w:val="000000"/>
                <w:kern w:val="2"/>
                <w:sz w:val="22"/>
                <w:szCs w:val="22"/>
              </w:rPr>
              <w:t>Cellphone-Mate Inc. dba SureCall</w:t>
            </w:r>
          </w:p>
        </w:tc>
        <w:tc>
          <w:tcPr>
            <w:tcW w:w="2174" w:type="dxa"/>
          </w:tcPr>
          <w:p w14:paraId="5485B277" w14:textId="77777777" w:rsidR="005C0614" w:rsidRPr="00E16025" w:rsidRDefault="005C0614" w:rsidP="005C0614">
            <w:pPr>
              <w:rPr>
                <w:color w:val="000000"/>
                <w:sz w:val="22"/>
                <w:szCs w:val="22"/>
              </w:rPr>
            </w:pPr>
            <w:r w:rsidRPr="00E16025">
              <w:rPr>
                <w:color w:val="000000"/>
                <w:kern w:val="2"/>
                <w:sz w:val="22"/>
                <w:szCs w:val="22"/>
              </w:rPr>
              <w:t>RSNEZBOOST</w:t>
            </w:r>
          </w:p>
        </w:tc>
        <w:tc>
          <w:tcPr>
            <w:tcW w:w="1383" w:type="dxa"/>
          </w:tcPr>
          <w:p w14:paraId="281C68F5" w14:textId="77777777" w:rsidR="005C0614" w:rsidRPr="00E16025" w:rsidRDefault="005C0614" w:rsidP="005C0614">
            <w:pPr>
              <w:rPr>
                <w:color w:val="000000"/>
                <w:sz w:val="22"/>
                <w:szCs w:val="22"/>
              </w:rPr>
            </w:pPr>
            <w:r w:rsidRPr="00E16025">
              <w:rPr>
                <w:color w:val="000000"/>
                <w:sz w:val="22"/>
                <w:szCs w:val="22"/>
              </w:rPr>
              <w:t>EZBOOST</w:t>
            </w:r>
          </w:p>
        </w:tc>
        <w:tc>
          <w:tcPr>
            <w:tcW w:w="2257" w:type="dxa"/>
            <w:noWrap/>
            <w:hideMark/>
          </w:tcPr>
          <w:p w14:paraId="64F33DCB" w14:textId="77777777" w:rsidR="005C0614" w:rsidRPr="00E16025" w:rsidRDefault="005C0614" w:rsidP="005C0614">
            <w:pPr>
              <w:rPr>
                <w:color w:val="000000"/>
                <w:sz w:val="22"/>
                <w:szCs w:val="22"/>
              </w:rPr>
            </w:pPr>
            <w:r w:rsidRPr="00E16025">
              <w:rPr>
                <w:color w:val="000000"/>
                <w:sz w:val="22"/>
                <w:szCs w:val="22"/>
              </w:rPr>
              <w:t>EZ Boost 3G Signal Booster</w:t>
            </w:r>
          </w:p>
        </w:tc>
        <w:tc>
          <w:tcPr>
            <w:tcW w:w="1219" w:type="dxa"/>
            <w:noWrap/>
            <w:hideMark/>
          </w:tcPr>
          <w:p w14:paraId="629676D3" w14:textId="77777777" w:rsidR="005C0614" w:rsidRPr="00E16025" w:rsidRDefault="005C0614" w:rsidP="005C0614">
            <w:pPr>
              <w:rPr>
                <w:color w:val="000000"/>
                <w:sz w:val="22"/>
                <w:szCs w:val="22"/>
              </w:rPr>
            </w:pPr>
            <w:r w:rsidRPr="00E16025">
              <w:rPr>
                <w:color w:val="000000"/>
                <w:kern w:val="2"/>
                <w:sz w:val="22"/>
                <w:szCs w:val="22"/>
              </w:rPr>
              <w:t>1/23/2015</w:t>
            </w:r>
          </w:p>
        </w:tc>
      </w:tr>
      <w:tr w:rsidR="005C0614" w:rsidRPr="00E16025" w14:paraId="70087E64" w14:textId="77777777" w:rsidTr="00EC3E79">
        <w:trPr>
          <w:cantSplit/>
        </w:trPr>
        <w:tc>
          <w:tcPr>
            <w:tcW w:w="605" w:type="dxa"/>
          </w:tcPr>
          <w:p w14:paraId="1FC19E9F" w14:textId="77777777" w:rsidR="005C0614" w:rsidRPr="00E16025" w:rsidRDefault="005C0614" w:rsidP="005C0614">
            <w:pPr>
              <w:rPr>
                <w:sz w:val="22"/>
                <w:szCs w:val="22"/>
              </w:rPr>
            </w:pPr>
            <w:r w:rsidRPr="00E16025">
              <w:rPr>
                <w:sz w:val="22"/>
                <w:szCs w:val="22"/>
              </w:rPr>
              <w:t>19</w:t>
            </w:r>
          </w:p>
        </w:tc>
        <w:tc>
          <w:tcPr>
            <w:tcW w:w="2602" w:type="dxa"/>
            <w:noWrap/>
            <w:hideMark/>
          </w:tcPr>
          <w:p w14:paraId="61EF0AD5" w14:textId="77777777" w:rsidR="005C0614" w:rsidRPr="00E16025" w:rsidRDefault="005C0614" w:rsidP="005C0614">
            <w:pPr>
              <w:rPr>
                <w:color w:val="000000"/>
                <w:sz w:val="22"/>
                <w:szCs w:val="22"/>
              </w:rPr>
            </w:pPr>
            <w:r w:rsidRPr="00E16025">
              <w:rPr>
                <w:color w:val="000000"/>
                <w:kern w:val="2"/>
                <w:sz w:val="22"/>
                <w:szCs w:val="22"/>
              </w:rPr>
              <w:t>Cellphone-Mate Inc. dba SureCall</w:t>
            </w:r>
          </w:p>
        </w:tc>
        <w:tc>
          <w:tcPr>
            <w:tcW w:w="2174" w:type="dxa"/>
          </w:tcPr>
          <w:p w14:paraId="2A7F7BC0" w14:textId="77777777" w:rsidR="005C0614" w:rsidRPr="00E16025" w:rsidRDefault="005C0614" w:rsidP="005C0614">
            <w:pPr>
              <w:rPr>
                <w:color w:val="000000"/>
                <w:sz w:val="22"/>
                <w:szCs w:val="22"/>
              </w:rPr>
            </w:pPr>
            <w:r w:rsidRPr="00E16025">
              <w:rPr>
                <w:color w:val="000000"/>
                <w:kern w:val="2"/>
                <w:sz w:val="22"/>
                <w:szCs w:val="22"/>
              </w:rPr>
              <w:t>RSNEZBOOST5</w:t>
            </w:r>
          </w:p>
        </w:tc>
        <w:tc>
          <w:tcPr>
            <w:tcW w:w="1383" w:type="dxa"/>
          </w:tcPr>
          <w:p w14:paraId="77BB3D94" w14:textId="77777777" w:rsidR="005C0614" w:rsidRPr="00E16025" w:rsidRDefault="005C0614" w:rsidP="005C0614">
            <w:pPr>
              <w:rPr>
                <w:color w:val="000000"/>
                <w:sz w:val="22"/>
                <w:szCs w:val="22"/>
              </w:rPr>
            </w:pPr>
            <w:r w:rsidRPr="00E16025">
              <w:rPr>
                <w:color w:val="000000"/>
                <w:sz w:val="22"/>
                <w:szCs w:val="22"/>
              </w:rPr>
              <w:t>EZBOOST5</w:t>
            </w:r>
          </w:p>
        </w:tc>
        <w:tc>
          <w:tcPr>
            <w:tcW w:w="2257" w:type="dxa"/>
            <w:noWrap/>
            <w:hideMark/>
          </w:tcPr>
          <w:p w14:paraId="653645E2" w14:textId="77777777" w:rsidR="005C0614" w:rsidRPr="00E16025" w:rsidRDefault="005C0614" w:rsidP="005C0614">
            <w:pPr>
              <w:rPr>
                <w:color w:val="000000"/>
                <w:sz w:val="22"/>
                <w:szCs w:val="22"/>
              </w:rPr>
            </w:pPr>
            <w:r w:rsidRPr="00E16025">
              <w:rPr>
                <w:color w:val="000000"/>
                <w:sz w:val="22"/>
                <w:szCs w:val="22"/>
              </w:rPr>
              <w:t>EZ Boost 4G Signal Booster</w:t>
            </w:r>
          </w:p>
        </w:tc>
        <w:tc>
          <w:tcPr>
            <w:tcW w:w="1219" w:type="dxa"/>
            <w:noWrap/>
            <w:hideMark/>
          </w:tcPr>
          <w:p w14:paraId="6E23D753" w14:textId="77777777" w:rsidR="005C0614" w:rsidRPr="00E16025" w:rsidRDefault="005C0614" w:rsidP="005C0614">
            <w:pPr>
              <w:rPr>
                <w:color w:val="000000"/>
                <w:sz w:val="22"/>
                <w:szCs w:val="22"/>
              </w:rPr>
            </w:pPr>
            <w:r w:rsidRPr="00E16025">
              <w:rPr>
                <w:color w:val="000000"/>
                <w:kern w:val="2"/>
                <w:sz w:val="22"/>
                <w:szCs w:val="22"/>
              </w:rPr>
              <w:t>1/30/2015</w:t>
            </w:r>
          </w:p>
        </w:tc>
      </w:tr>
      <w:tr w:rsidR="005C0614" w:rsidRPr="00E16025" w14:paraId="61630247" w14:textId="77777777" w:rsidTr="00EC3E79">
        <w:trPr>
          <w:cantSplit/>
        </w:trPr>
        <w:tc>
          <w:tcPr>
            <w:tcW w:w="605" w:type="dxa"/>
          </w:tcPr>
          <w:p w14:paraId="10E5AA42" w14:textId="77777777" w:rsidR="005C0614" w:rsidRPr="00E16025" w:rsidRDefault="005C0614" w:rsidP="005C0614">
            <w:pPr>
              <w:rPr>
                <w:sz w:val="22"/>
                <w:szCs w:val="22"/>
              </w:rPr>
            </w:pPr>
            <w:r w:rsidRPr="00E16025">
              <w:rPr>
                <w:sz w:val="22"/>
                <w:szCs w:val="22"/>
              </w:rPr>
              <w:t>20</w:t>
            </w:r>
          </w:p>
        </w:tc>
        <w:tc>
          <w:tcPr>
            <w:tcW w:w="2602" w:type="dxa"/>
            <w:noWrap/>
            <w:hideMark/>
          </w:tcPr>
          <w:p w14:paraId="55C1570E" w14:textId="77777777" w:rsidR="005C0614" w:rsidRPr="00E16025" w:rsidRDefault="005C0614" w:rsidP="005C0614">
            <w:pPr>
              <w:rPr>
                <w:color w:val="000000"/>
                <w:sz w:val="22"/>
                <w:szCs w:val="22"/>
              </w:rPr>
            </w:pPr>
            <w:r w:rsidRPr="00E16025">
              <w:rPr>
                <w:color w:val="000000"/>
                <w:kern w:val="2"/>
                <w:sz w:val="22"/>
                <w:szCs w:val="22"/>
              </w:rPr>
              <w:t>Cellphone-Mate Inc. dba SureCall</w:t>
            </w:r>
          </w:p>
        </w:tc>
        <w:tc>
          <w:tcPr>
            <w:tcW w:w="2174" w:type="dxa"/>
          </w:tcPr>
          <w:p w14:paraId="75358CF3" w14:textId="77777777" w:rsidR="005C0614" w:rsidRPr="00E16025" w:rsidRDefault="005C0614" w:rsidP="005C0614">
            <w:pPr>
              <w:rPr>
                <w:color w:val="000000"/>
                <w:sz w:val="22"/>
                <w:szCs w:val="22"/>
              </w:rPr>
            </w:pPr>
            <w:r w:rsidRPr="00E16025">
              <w:rPr>
                <w:color w:val="000000"/>
                <w:kern w:val="2"/>
                <w:sz w:val="22"/>
                <w:szCs w:val="22"/>
              </w:rPr>
              <w:t>RSNFUSION2GO</w:t>
            </w:r>
          </w:p>
        </w:tc>
        <w:tc>
          <w:tcPr>
            <w:tcW w:w="1383" w:type="dxa"/>
          </w:tcPr>
          <w:p w14:paraId="226D3074" w14:textId="77777777" w:rsidR="005C0614" w:rsidRPr="00E16025" w:rsidRDefault="005C0614" w:rsidP="005C0614">
            <w:pPr>
              <w:rPr>
                <w:color w:val="000000"/>
                <w:sz w:val="22"/>
                <w:szCs w:val="22"/>
              </w:rPr>
            </w:pPr>
            <w:r w:rsidRPr="00E16025">
              <w:rPr>
                <w:color w:val="000000"/>
                <w:sz w:val="22"/>
                <w:szCs w:val="22"/>
              </w:rPr>
              <w:t>FUSION2GO</w:t>
            </w:r>
          </w:p>
        </w:tc>
        <w:tc>
          <w:tcPr>
            <w:tcW w:w="2257" w:type="dxa"/>
            <w:noWrap/>
            <w:hideMark/>
          </w:tcPr>
          <w:p w14:paraId="51E89474" w14:textId="77777777" w:rsidR="005C0614" w:rsidRPr="00E16025" w:rsidRDefault="005C0614" w:rsidP="005C0614">
            <w:pPr>
              <w:rPr>
                <w:color w:val="000000"/>
                <w:sz w:val="22"/>
                <w:szCs w:val="22"/>
              </w:rPr>
            </w:pPr>
            <w:r w:rsidRPr="00E16025">
              <w:rPr>
                <w:color w:val="000000"/>
                <w:sz w:val="22"/>
                <w:szCs w:val="22"/>
              </w:rPr>
              <w:t>Fusion2Go Adjustable Vehicle Signal Booster</w:t>
            </w:r>
          </w:p>
        </w:tc>
        <w:tc>
          <w:tcPr>
            <w:tcW w:w="1219" w:type="dxa"/>
            <w:noWrap/>
            <w:hideMark/>
          </w:tcPr>
          <w:p w14:paraId="6293F676" w14:textId="77777777" w:rsidR="005C0614" w:rsidRPr="00E16025" w:rsidRDefault="005C0614" w:rsidP="005C0614">
            <w:pPr>
              <w:rPr>
                <w:color w:val="000000"/>
                <w:sz w:val="22"/>
                <w:szCs w:val="22"/>
              </w:rPr>
            </w:pPr>
            <w:r w:rsidRPr="00E16025">
              <w:rPr>
                <w:color w:val="000000"/>
                <w:kern w:val="2"/>
                <w:sz w:val="22"/>
                <w:szCs w:val="22"/>
              </w:rPr>
              <w:t>4/13/2015</w:t>
            </w:r>
          </w:p>
        </w:tc>
      </w:tr>
      <w:tr w:rsidR="005C0614" w:rsidRPr="00E16025" w14:paraId="0056D123" w14:textId="77777777" w:rsidTr="00EC3E79">
        <w:trPr>
          <w:cantSplit/>
        </w:trPr>
        <w:tc>
          <w:tcPr>
            <w:tcW w:w="605" w:type="dxa"/>
          </w:tcPr>
          <w:p w14:paraId="2E5B4FD6" w14:textId="77777777" w:rsidR="005C0614" w:rsidRPr="00E16025" w:rsidRDefault="005C0614" w:rsidP="005C0614">
            <w:pPr>
              <w:rPr>
                <w:sz w:val="22"/>
                <w:szCs w:val="22"/>
              </w:rPr>
            </w:pPr>
            <w:r w:rsidRPr="00E16025">
              <w:rPr>
                <w:sz w:val="22"/>
                <w:szCs w:val="22"/>
              </w:rPr>
              <w:t>21</w:t>
            </w:r>
          </w:p>
        </w:tc>
        <w:tc>
          <w:tcPr>
            <w:tcW w:w="2602" w:type="dxa"/>
            <w:noWrap/>
            <w:hideMark/>
          </w:tcPr>
          <w:p w14:paraId="001289C1" w14:textId="77777777" w:rsidR="005C0614" w:rsidRPr="00E16025" w:rsidRDefault="005C0614" w:rsidP="005C0614">
            <w:pPr>
              <w:rPr>
                <w:color w:val="000000"/>
                <w:sz w:val="22"/>
                <w:szCs w:val="22"/>
              </w:rPr>
            </w:pPr>
            <w:r w:rsidRPr="00E16025">
              <w:rPr>
                <w:color w:val="000000"/>
                <w:kern w:val="2"/>
                <w:sz w:val="22"/>
                <w:szCs w:val="22"/>
              </w:rPr>
              <w:t>Cellphone-Mate Inc. dba SureCall</w:t>
            </w:r>
          </w:p>
        </w:tc>
        <w:tc>
          <w:tcPr>
            <w:tcW w:w="2174" w:type="dxa"/>
          </w:tcPr>
          <w:p w14:paraId="623B6FC0" w14:textId="77777777" w:rsidR="005C0614" w:rsidRPr="00E16025" w:rsidRDefault="005C0614" w:rsidP="005C0614">
            <w:pPr>
              <w:rPr>
                <w:color w:val="000000"/>
                <w:sz w:val="22"/>
                <w:szCs w:val="22"/>
              </w:rPr>
            </w:pPr>
            <w:r w:rsidRPr="00E16025">
              <w:rPr>
                <w:color w:val="000000"/>
                <w:kern w:val="2"/>
                <w:sz w:val="22"/>
                <w:szCs w:val="22"/>
              </w:rPr>
              <w:t>RSNMOBILE5</w:t>
            </w:r>
          </w:p>
        </w:tc>
        <w:tc>
          <w:tcPr>
            <w:tcW w:w="1383" w:type="dxa"/>
          </w:tcPr>
          <w:p w14:paraId="1D3B1343" w14:textId="77777777" w:rsidR="005C0614" w:rsidRPr="00E16025" w:rsidRDefault="005C0614" w:rsidP="005C0614">
            <w:pPr>
              <w:rPr>
                <w:color w:val="000000"/>
                <w:sz w:val="22"/>
                <w:szCs w:val="22"/>
              </w:rPr>
            </w:pPr>
            <w:r w:rsidRPr="00E16025">
              <w:rPr>
                <w:color w:val="000000"/>
                <w:sz w:val="22"/>
                <w:szCs w:val="22"/>
              </w:rPr>
              <w:t>MOBILE5</w:t>
            </w:r>
          </w:p>
        </w:tc>
        <w:tc>
          <w:tcPr>
            <w:tcW w:w="2257" w:type="dxa"/>
            <w:noWrap/>
            <w:hideMark/>
          </w:tcPr>
          <w:p w14:paraId="7E5EB1C6" w14:textId="77777777" w:rsidR="005C0614" w:rsidRPr="00E16025" w:rsidRDefault="005C0614" w:rsidP="005C0614">
            <w:pPr>
              <w:rPr>
                <w:color w:val="000000"/>
                <w:sz w:val="22"/>
                <w:szCs w:val="22"/>
              </w:rPr>
            </w:pPr>
            <w:r w:rsidRPr="00E16025">
              <w:rPr>
                <w:color w:val="000000"/>
                <w:sz w:val="22"/>
                <w:szCs w:val="22"/>
              </w:rPr>
              <w:t>Fusion2Go Adjustable Vehicle Signal Booster</w:t>
            </w:r>
          </w:p>
        </w:tc>
        <w:tc>
          <w:tcPr>
            <w:tcW w:w="1219" w:type="dxa"/>
            <w:noWrap/>
            <w:hideMark/>
          </w:tcPr>
          <w:p w14:paraId="11D7013A" w14:textId="77777777" w:rsidR="005C0614" w:rsidRPr="00E16025" w:rsidRDefault="005C0614" w:rsidP="005C0614">
            <w:pPr>
              <w:rPr>
                <w:color w:val="000000"/>
                <w:sz w:val="22"/>
                <w:szCs w:val="22"/>
              </w:rPr>
            </w:pPr>
            <w:r w:rsidRPr="00E16025">
              <w:rPr>
                <w:color w:val="000000"/>
                <w:kern w:val="2"/>
                <w:sz w:val="22"/>
                <w:szCs w:val="22"/>
              </w:rPr>
              <w:t>8/21/2015</w:t>
            </w:r>
          </w:p>
        </w:tc>
      </w:tr>
      <w:tr w:rsidR="005C0614" w:rsidRPr="00E16025" w14:paraId="4E2648BE" w14:textId="77777777" w:rsidTr="00EC3E79">
        <w:trPr>
          <w:cantSplit/>
        </w:trPr>
        <w:tc>
          <w:tcPr>
            <w:tcW w:w="605" w:type="dxa"/>
          </w:tcPr>
          <w:p w14:paraId="1DA1CEA2" w14:textId="77777777" w:rsidR="005C0614" w:rsidRPr="00E16025" w:rsidRDefault="005C0614" w:rsidP="005C0614">
            <w:pPr>
              <w:rPr>
                <w:sz w:val="22"/>
                <w:szCs w:val="22"/>
              </w:rPr>
            </w:pPr>
            <w:r w:rsidRPr="00E16025">
              <w:rPr>
                <w:sz w:val="22"/>
                <w:szCs w:val="22"/>
              </w:rPr>
              <w:t>22</w:t>
            </w:r>
          </w:p>
        </w:tc>
        <w:tc>
          <w:tcPr>
            <w:tcW w:w="2602" w:type="dxa"/>
            <w:noWrap/>
            <w:hideMark/>
          </w:tcPr>
          <w:p w14:paraId="6380E90E" w14:textId="77777777" w:rsidR="005C0614" w:rsidRPr="00E16025" w:rsidRDefault="005C0614" w:rsidP="005C0614">
            <w:pPr>
              <w:rPr>
                <w:color w:val="000000"/>
                <w:sz w:val="22"/>
                <w:szCs w:val="22"/>
              </w:rPr>
            </w:pPr>
            <w:r w:rsidRPr="00E16025">
              <w:rPr>
                <w:color w:val="000000"/>
                <w:sz w:val="22"/>
                <w:szCs w:val="22"/>
              </w:rPr>
              <w:t>Clear RF, LLC</w:t>
            </w:r>
          </w:p>
        </w:tc>
        <w:tc>
          <w:tcPr>
            <w:tcW w:w="2174" w:type="dxa"/>
          </w:tcPr>
          <w:p w14:paraId="63799BE5" w14:textId="77777777" w:rsidR="005C0614" w:rsidRPr="00E16025" w:rsidRDefault="005C0614" w:rsidP="005C0614">
            <w:pPr>
              <w:rPr>
                <w:color w:val="000000"/>
                <w:sz w:val="22"/>
                <w:szCs w:val="22"/>
              </w:rPr>
            </w:pPr>
            <w:r w:rsidRPr="00E16025">
              <w:rPr>
                <w:color w:val="000000"/>
                <w:sz w:val="22"/>
                <w:szCs w:val="22"/>
              </w:rPr>
              <w:t>XS7WRE2710</w:t>
            </w:r>
          </w:p>
        </w:tc>
        <w:tc>
          <w:tcPr>
            <w:tcW w:w="1383" w:type="dxa"/>
          </w:tcPr>
          <w:p w14:paraId="4B5E89EA" w14:textId="77777777" w:rsidR="005C0614" w:rsidRPr="00E16025" w:rsidRDefault="005C0614" w:rsidP="005C0614">
            <w:pPr>
              <w:rPr>
                <w:color w:val="000000"/>
                <w:sz w:val="22"/>
                <w:szCs w:val="22"/>
              </w:rPr>
            </w:pPr>
            <w:r w:rsidRPr="00E16025">
              <w:rPr>
                <w:color w:val="000000"/>
                <w:sz w:val="22"/>
                <w:szCs w:val="22"/>
              </w:rPr>
              <w:t>WRE2710</w:t>
            </w:r>
          </w:p>
        </w:tc>
        <w:tc>
          <w:tcPr>
            <w:tcW w:w="2257" w:type="dxa"/>
            <w:noWrap/>
            <w:hideMark/>
          </w:tcPr>
          <w:p w14:paraId="04DDBB2A" w14:textId="77777777" w:rsidR="005C0614" w:rsidRPr="00E16025" w:rsidRDefault="005C0614" w:rsidP="005C0614">
            <w:pPr>
              <w:rPr>
                <w:color w:val="000000"/>
                <w:sz w:val="22"/>
                <w:szCs w:val="22"/>
              </w:rPr>
            </w:pPr>
            <w:r w:rsidRPr="00E16025">
              <w:rPr>
                <w:color w:val="000000"/>
                <w:sz w:val="22"/>
                <w:szCs w:val="22"/>
              </w:rPr>
              <w:t>Dual Band Cellular</w:t>
            </w:r>
          </w:p>
        </w:tc>
        <w:tc>
          <w:tcPr>
            <w:tcW w:w="1219" w:type="dxa"/>
            <w:noWrap/>
            <w:hideMark/>
          </w:tcPr>
          <w:p w14:paraId="4961F5FA" w14:textId="77777777" w:rsidR="005C0614" w:rsidRPr="00E16025" w:rsidRDefault="005C0614" w:rsidP="005C0614">
            <w:pPr>
              <w:rPr>
                <w:color w:val="000000"/>
                <w:sz w:val="22"/>
                <w:szCs w:val="22"/>
              </w:rPr>
            </w:pPr>
            <w:r w:rsidRPr="00E16025">
              <w:rPr>
                <w:color w:val="000000"/>
                <w:sz w:val="22"/>
                <w:szCs w:val="22"/>
              </w:rPr>
              <w:t>5/20/2014</w:t>
            </w:r>
          </w:p>
        </w:tc>
      </w:tr>
      <w:tr w:rsidR="005C0614" w:rsidRPr="00E16025" w14:paraId="09115F84" w14:textId="77777777" w:rsidTr="00EC3E79">
        <w:trPr>
          <w:cantSplit/>
        </w:trPr>
        <w:tc>
          <w:tcPr>
            <w:tcW w:w="605" w:type="dxa"/>
          </w:tcPr>
          <w:p w14:paraId="2DC18175" w14:textId="77777777" w:rsidR="005C0614" w:rsidRPr="00E16025" w:rsidRDefault="005C0614" w:rsidP="005C0614">
            <w:pPr>
              <w:rPr>
                <w:sz w:val="22"/>
                <w:szCs w:val="22"/>
              </w:rPr>
            </w:pPr>
            <w:r w:rsidRPr="00E16025">
              <w:rPr>
                <w:sz w:val="22"/>
                <w:szCs w:val="22"/>
              </w:rPr>
              <w:t>23</w:t>
            </w:r>
          </w:p>
        </w:tc>
        <w:tc>
          <w:tcPr>
            <w:tcW w:w="2602" w:type="dxa"/>
            <w:noWrap/>
            <w:hideMark/>
          </w:tcPr>
          <w:p w14:paraId="73903693" w14:textId="77777777" w:rsidR="005C0614" w:rsidRPr="00E16025" w:rsidRDefault="005C0614" w:rsidP="005C0614">
            <w:pPr>
              <w:rPr>
                <w:color w:val="000000"/>
                <w:sz w:val="22"/>
                <w:szCs w:val="22"/>
              </w:rPr>
            </w:pPr>
            <w:r w:rsidRPr="00E16025">
              <w:rPr>
                <w:color w:val="000000"/>
                <w:kern w:val="2"/>
                <w:sz w:val="22"/>
                <w:szCs w:val="22"/>
              </w:rPr>
              <w:t>Digital Antenna Inc.</w:t>
            </w:r>
          </w:p>
        </w:tc>
        <w:tc>
          <w:tcPr>
            <w:tcW w:w="2174" w:type="dxa"/>
          </w:tcPr>
          <w:p w14:paraId="7E8A93C5" w14:textId="77777777" w:rsidR="005C0614" w:rsidRPr="00E16025" w:rsidRDefault="005C0614" w:rsidP="005C0614">
            <w:pPr>
              <w:rPr>
                <w:color w:val="000000"/>
                <w:sz w:val="22"/>
                <w:szCs w:val="22"/>
              </w:rPr>
            </w:pPr>
            <w:r w:rsidRPr="00E16025">
              <w:rPr>
                <w:color w:val="000000"/>
                <w:kern w:val="2"/>
                <w:sz w:val="22"/>
                <w:szCs w:val="22"/>
              </w:rPr>
              <w:t>PZODA4600</w:t>
            </w:r>
          </w:p>
        </w:tc>
        <w:tc>
          <w:tcPr>
            <w:tcW w:w="1383" w:type="dxa"/>
          </w:tcPr>
          <w:p w14:paraId="2553DBD6" w14:textId="77777777" w:rsidR="005C0614" w:rsidRPr="00E16025" w:rsidRDefault="005C0614" w:rsidP="005C0614">
            <w:pPr>
              <w:rPr>
                <w:color w:val="000000"/>
                <w:sz w:val="22"/>
                <w:szCs w:val="22"/>
              </w:rPr>
            </w:pPr>
            <w:r w:rsidRPr="00E16025">
              <w:rPr>
                <w:color w:val="000000"/>
                <w:sz w:val="22"/>
                <w:szCs w:val="22"/>
              </w:rPr>
              <w:t>DA4600</w:t>
            </w:r>
          </w:p>
        </w:tc>
        <w:tc>
          <w:tcPr>
            <w:tcW w:w="2257" w:type="dxa"/>
            <w:noWrap/>
            <w:hideMark/>
          </w:tcPr>
          <w:p w14:paraId="1D25708B" w14:textId="77777777" w:rsidR="005C0614" w:rsidRPr="00E16025" w:rsidRDefault="005C0614" w:rsidP="005C0614">
            <w:pPr>
              <w:rPr>
                <w:color w:val="000000"/>
                <w:sz w:val="22"/>
                <w:szCs w:val="22"/>
              </w:rPr>
            </w:pPr>
            <w:r w:rsidRPr="00E16025">
              <w:rPr>
                <w:color w:val="000000"/>
                <w:sz w:val="22"/>
                <w:szCs w:val="22"/>
              </w:rPr>
              <w:t>Dual Band Direct Coupled Amplifier</w:t>
            </w:r>
          </w:p>
        </w:tc>
        <w:tc>
          <w:tcPr>
            <w:tcW w:w="1219" w:type="dxa"/>
            <w:noWrap/>
            <w:hideMark/>
          </w:tcPr>
          <w:p w14:paraId="405B4921" w14:textId="77777777" w:rsidR="005C0614" w:rsidRPr="00E16025" w:rsidRDefault="005C0614" w:rsidP="005C0614">
            <w:pPr>
              <w:rPr>
                <w:color w:val="000000"/>
                <w:sz w:val="22"/>
                <w:szCs w:val="22"/>
              </w:rPr>
            </w:pPr>
            <w:r w:rsidRPr="00E16025">
              <w:rPr>
                <w:color w:val="000000"/>
                <w:kern w:val="2"/>
                <w:sz w:val="22"/>
                <w:szCs w:val="22"/>
              </w:rPr>
              <w:t>10/29/2015</w:t>
            </w:r>
          </w:p>
        </w:tc>
      </w:tr>
      <w:tr w:rsidR="005C0614" w:rsidRPr="00E16025" w14:paraId="4CF156F7" w14:textId="77777777" w:rsidTr="00EC3E79">
        <w:trPr>
          <w:cantSplit/>
        </w:trPr>
        <w:tc>
          <w:tcPr>
            <w:tcW w:w="605" w:type="dxa"/>
          </w:tcPr>
          <w:p w14:paraId="7A8A0D56" w14:textId="77777777" w:rsidR="005C0614" w:rsidRPr="00E16025" w:rsidRDefault="005C0614" w:rsidP="005C0614">
            <w:pPr>
              <w:rPr>
                <w:sz w:val="22"/>
                <w:szCs w:val="22"/>
              </w:rPr>
            </w:pPr>
            <w:r w:rsidRPr="00E16025">
              <w:rPr>
                <w:sz w:val="22"/>
                <w:szCs w:val="22"/>
              </w:rPr>
              <w:t>24</w:t>
            </w:r>
          </w:p>
        </w:tc>
        <w:tc>
          <w:tcPr>
            <w:tcW w:w="2602" w:type="dxa"/>
            <w:noWrap/>
            <w:hideMark/>
          </w:tcPr>
          <w:p w14:paraId="1D2E99E6" w14:textId="77777777" w:rsidR="005C0614" w:rsidRPr="00E16025" w:rsidRDefault="005C0614" w:rsidP="005C0614">
            <w:pPr>
              <w:rPr>
                <w:color w:val="000000"/>
                <w:sz w:val="22"/>
                <w:szCs w:val="22"/>
              </w:rPr>
            </w:pPr>
            <w:r w:rsidRPr="00E16025">
              <w:rPr>
                <w:color w:val="000000"/>
                <w:kern w:val="2"/>
                <w:sz w:val="22"/>
                <w:szCs w:val="22"/>
              </w:rPr>
              <w:t>Kika M2M</w:t>
            </w:r>
          </w:p>
        </w:tc>
        <w:tc>
          <w:tcPr>
            <w:tcW w:w="2174" w:type="dxa"/>
          </w:tcPr>
          <w:p w14:paraId="1FD2D78F" w14:textId="77777777" w:rsidR="005C0614" w:rsidRPr="00E16025" w:rsidRDefault="005C0614" w:rsidP="005C0614">
            <w:pPr>
              <w:rPr>
                <w:color w:val="000000"/>
                <w:sz w:val="22"/>
                <w:szCs w:val="22"/>
              </w:rPr>
            </w:pPr>
            <w:r w:rsidRPr="00E16025">
              <w:rPr>
                <w:color w:val="000000"/>
                <w:kern w:val="2"/>
                <w:sz w:val="22"/>
                <w:szCs w:val="22"/>
              </w:rPr>
              <w:t>2AEQM-KATALYST</w:t>
            </w:r>
          </w:p>
        </w:tc>
        <w:tc>
          <w:tcPr>
            <w:tcW w:w="1383" w:type="dxa"/>
          </w:tcPr>
          <w:p w14:paraId="76A45BF7" w14:textId="77777777" w:rsidR="005C0614" w:rsidRPr="00E16025" w:rsidRDefault="005C0614" w:rsidP="005C0614">
            <w:pPr>
              <w:rPr>
                <w:color w:val="000000"/>
                <w:sz w:val="22"/>
                <w:szCs w:val="22"/>
              </w:rPr>
            </w:pPr>
            <w:r w:rsidRPr="00E16025">
              <w:rPr>
                <w:color w:val="000000"/>
                <w:sz w:val="22"/>
                <w:szCs w:val="22"/>
              </w:rPr>
              <w:t>KATALYST</w:t>
            </w:r>
          </w:p>
        </w:tc>
        <w:tc>
          <w:tcPr>
            <w:tcW w:w="2257" w:type="dxa"/>
            <w:noWrap/>
            <w:hideMark/>
          </w:tcPr>
          <w:p w14:paraId="1A691CD3" w14:textId="77777777" w:rsidR="005C0614" w:rsidRPr="00E16025" w:rsidRDefault="005C0614" w:rsidP="005C0614">
            <w:pPr>
              <w:rPr>
                <w:color w:val="000000"/>
                <w:sz w:val="22"/>
                <w:szCs w:val="22"/>
              </w:rPr>
            </w:pPr>
            <w:r w:rsidRPr="00E16025">
              <w:rPr>
                <w:color w:val="000000"/>
                <w:sz w:val="22"/>
                <w:szCs w:val="22"/>
              </w:rPr>
              <w:t>5 Band Wireless 4G/LTE Consumer Mobile 50 dB Booster</w:t>
            </w:r>
          </w:p>
        </w:tc>
        <w:tc>
          <w:tcPr>
            <w:tcW w:w="1219" w:type="dxa"/>
            <w:noWrap/>
            <w:hideMark/>
          </w:tcPr>
          <w:p w14:paraId="4D839B80" w14:textId="77777777" w:rsidR="005C0614" w:rsidRPr="00E16025" w:rsidRDefault="005C0614" w:rsidP="005C0614">
            <w:pPr>
              <w:rPr>
                <w:color w:val="000000"/>
                <w:sz w:val="22"/>
                <w:szCs w:val="22"/>
              </w:rPr>
            </w:pPr>
            <w:r w:rsidRPr="00E16025">
              <w:rPr>
                <w:color w:val="000000"/>
                <w:kern w:val="2"/>
                <w:sz w:val="22"/>
                <w:szCs w:val="22"/>
              </w:rPr>
              <w:t>6/10/2015</w:t>
            </w:r>
          </w:p>
        </w:tc>
      </w:tr>
      <w:tr w:rsidR="005C0614" w:rsidRPr="00E16025" w14:paraId="46E1CFED" w14:textId="77777777" w:rsidTr="00EC3E79">
        <w:trPr>
          <w:cantSplit/>
        </w:trPr>
        <w:tc>
          <w:tcPr>
            <w:tcW w:w="605" w:type="dxa"/>
          </w:tcPr>
          <w:p w14:paraId="61A216EC" w14:textId="77777777" w:rsidR="005C0614" w:rsidRPr="00E16025" w:rsidRDefault="005C0614" w:rsidP="005C0614">
            <w:pPr>
              <w:rPr>
                <w:sz w:val="22"/>
                <w:szCs w:val="22"/>
              </w:rPr>
            </w:pPr>
            <w:r w:rsidRPr="00E16025">
              <w:rPr>
                <w:sz w:val="22"/>
                <w:szCs w:val="22"/>
              </w:rPr>
              <w:t>25</w:t>
            </w:r>
          </w:p>
        </w:tc>
        <w:tc>
          <w:tcPr>
            <w:tcW w:w="2602" w:type="dxa"/>
            <w:noWrap/>
            <w:hideMark/>
          </w:tcPr>
          <w:p w14:paraId="225649BB" w14:textId="77777777" w:rsidR="005C0614" w:rsidRPr="00E16025" w:rsidRDefault="005C0614" w:rsidP="005C0614">
            <w:pPr>
              <w:rPr>
                <w:color w:val="000000"/>
                <w:sz w:val="22"/>
                <w:szCs w:val="22"/>
              </w:rPr>
            </w:pPr>
            <w:r w:rsidRPr="00E16025">
              <w:rPr>
                <w:color w:val="000000"/>
                <w:sz w:val="22"/>
                <w:szCs w:val="22"/>
              </w:rPr>
              <w:t>Mobile Communications Inc.</w:t>
            </w:r>
          </w:p>
        </w:tc>
        <w:tc>
          <w:tcPr>
            <w:tcW w:w="2174" w:type="dxa"/>
          </w:tcPr>
          <w:p w14:paraId="63575749" w14:textId="77777777" w:rsidR="005C0614" w:rsidRPr="00E16025" w:rsidRDefault="005C0614" w:rsidP="005C0614">
            <w:pPr>
              <w:rPr>
                <w:color w:val="000000"/>
                <w:sz w:val="22"/>
                <w:szCs w:val="22"/>
              </w:rPr>
            </w:pPr>
            <w:r w:rsidRPr="00E16025">
              <w:rPr>
                <w:color w:val="000000"/>
                <w:sz w:val="22"/>
                <w:szCs w:val="22"/>
              </w:rPr>
              <w:t>S4RBRB81975</w:t>
            </w:r>
          </w:p>
        </w:tc>
        <w:tc>
          <w:tcPr>
            <w:tcW w:w="1383" w:type="dxa"/>
          </w:tcPr>
          <w:p w14:paraId="28BC68E2" w14:textId="77777777" w:rsidR="005C0614" w:rsidRPr="00E16025" w:rsidRDefault="005C0614" w:rsidP="005C0614">
            <w:pPr>
              <w:rPr>
                <w:color w:val="000000"/>
                <w:sz w:val="22"/>
                <w:szCs w:val="22"/>
              </w:rPr>
            </w:pPr>
            <w:r w:rsidRPr="00E16025">
              <w:rPr>
                <w:color w:val="000000"/>
                <w:sz w:val="22"/>
                <w:szCs w:val="22"/>
              </w:rPr>
              <w:t>BRB81975</w:t>
            </w:r>
          </w:p>
        </w:tc>
        <w:tc>
          <w:tcPr>
            <w:tcW w:w="2257" w:type="dxa"/>
            <w:noWrap/>
            <w:hideMark/>
          </w:tcPr>
          <w:p w14:paraId="5F106604" w14:textId="77777777" w:rsidR="005C0614" w:rsidRPr="00E16025" w:rsidRDefault="005C0614" w:rsidP="005C0614">
            <w:pPr>
              <w:rPr>
                <w:color w:val="000000"/>
                <w:sz w:val="22"/>
                <w:szCs w:val="22"/>
              </w:rPr>
            </w:pPr>
            <w:r w:rsidRPr="00E16025">
              <w:rPr>
                <w:color w:val="000000"/>
                <w:sz w:val="22"/>
                <w:szCs w:val="22"/>
              </w:rPr>
              <w:t>Smoothtalker Stealth X2</w:t>
            </w:r>
          </w:p>
        </w:tc>
        <w:tc>
          <w:tcPr>
            <w:tcW w:w="1219" w:type="dxa"/>
            <w:noWrap/>
            <w:hideMark/>
          </w:tcPr>
          <w:p w14:paraId="13267EF9" w14:textId="77777777" w:rsidR="005C0614" w:rsidRPr="00E16025" w:rsidRDefault="005C0614" w:rsidP="005C0614">
            <w:pPr>
              <w:rPr>
                <w:color w:val="000000"/>
                <w:sz w:val="22"/>
                <w:szCs w:val="22"/>
              </w:rPr>
            </w:pPr>
            <w:r w:rsidRPr="00E16025">
              <w:rPr>
                <w:color w:val="000000"/>
                <w:sz w:val="22"/>
                <w:szCs w:val="22"/>
              </w:rPr>
              <w:t>5/13/2014</w:t>
            </w:r>
          </w:p>
        </w:tc>
      </w:tr>
      <w:tr w:rsidR="005C0614" w:rsidRPr="00E16025" w14:paraId="0B2C88DD" w14:textId="77777777" w:rsidTr="00EC3E79">
        <w:trPr>
          <w:cantSplit/>
        </w:trPr>
        <w:tc>
          <w:tcPr>
            <w:tcW w:w="605" w:type="dxa"/>
          </w:tcPr>
          <w:p w14:paraId="5FF29D26" w14:textId="77777777" w:rsidR="005C0614" w:rsidRPr="00E16025" w:rsidRDefault="005C0614" w:rsidP="005C0614">
            <w:pPr>
              <w:rPr>
                <w:sz w:val="22"/>
                <w:szCs w:val="22"/>
              </w:rPr>
            </w:pPr>
            <w:r w:rsidRPr="00E16025">
              <w:rPr>
                <w:sz w:val="22"/>
                <w:szCs w:val="22"/>
              </w:rPr>
              <w:t>26</w:t>
            </w:r>
          </w:p>
        </w:tc>
        <w:tc>
          <w:tcPr>
            <w:tcW w:w="2602" w:type="dxa"/>
            <w:noWrap/>
            <w:hideMark/>
          </w:tcPr>
          <w:p w14:paraId="7983A3C7" w14:textId="77777777" w:rsidR="005C0614" w:rsidRPr="00E16025" w:rsidRDefault="005C0614" w:rsidP="005C0614">
            <w:pPr>
              <w:rPr>
                <w:color w:val="000000"/>
                <w:sz w:val="22"/>
                <w:szCs w:val="22"/>
              </w:rPr>
            </w:pPr>
            <w:r w:rsidRPr="00E16025">
              <w:rPr>
                <w:color w:val="000000"/>
                <w:sz w:val="22"/>
                <w:szCs w:val="22"/>
              </w:rPr>
              <w:t>Mobile Communications Inc.</w:t>
            </w:r>
          </w:p>
        </w:tc>
        <w:tc>
          <w:tcPr>
            <w:tcW w:w="2174" w:type="dxa"/>
          </w:tcPr>
          <w:p w14:paraId="4A2EF57D" w14:textId="77777777" w:rsidR="005C0614" w:rsidRPr="00E16025" w:rsidRDefault="005C0614" w:rsidP="005C0614">
            <w:pPr>
              <w:rPr>
                <w:color w:val="000000"/>
                <w:sz w:val="22"/>
                <w:szCs w:val="22"/>
              </w:rPr>
            </w:pPr>
            <w:r w:rsidRPr="00E16025">
              <w:rPr>
                <w:color w:val="000000"/>
                <w:sz w:val="22"/>
                <w:szCs w:val="22"/>
              </w:rPr>
              <w:t>S4RBRBUZ81975</w:t>
            </w:r>
          </w:p>
        </w:tc>
        <w:tc>
          <w:tcPr>
            <w:tcW w:w="1383" w:type="dxa"/>
          </w:tcPr>
          <w:p w14:paraId="068CA158" w14:textId="77777777" w:rsidR="005C0614" w:rsidRPr="00E16025" w:rsidRDefault="005C0614" w:rsidP="005C0614">
            <w:pPr>
              <w:rPr>
                <w:color w:val="000000"/>
                <w:sz w:val="22"/>
                <w:szCs w:val="22"/>
              </w:rPr>
            </w:pPr>
            <w:r w:rsidRPr="00E16025">
              <w:rPr>
                <w:color w:val="000000"/>
                <w:sz w:val="22"/>
                <w:szCs w:val="22"/>
              </w:rPr>
              <w:t>BRUZ81975</w:t>
            </w:r>
          </w:p>
        </w:tc>
        <w:tc>
          <w:tcPr>
            <w:tcW w:w="2257" w:type="dxa"/>
            <w:noWrap/>
            <w:hideMark/>
          </w:tcPr>
          <w:p w14:paraId="5C1653C8" w14:textId="77777777" w:rsidR="005C0614" w:rsidRPr="00E16025" w:rsidRDefault="005C0614" w:rsidP="005C0614">
            <w:pPr>
              <w:rPr>
                <w:color w:val="000000"/>
                <w:sz w:val="22"/>
                <w:szCs w:val="22"/>
              </w:rPr>
            </w:pPr>
            <w:r w:rsidRPr="00E16025">
              <w:rPr>
                <w:color w:val="000000"/>
                <w:sz w:val="22"/>
                <w:szCs w:val="22"/>
              </w:rPr>
              <w:t>Smoothtalker Stealth Z1</w:t>
            </w:r>
          </w:p>
        </w:tc>
        <w:tc>
          <w:tcPr>
            <w:tcW w:w="1219" w:type="dxa"/>
            <w:noWrap/>
            <w:hideMark/>
          </w:tcPr>
          <w:p w14:paraId="5F98FCF1" w14:textId="77777777" w:rsidR="005C0614" w:rsidRPr="00E16025" w:rsidRDefault="005C0614" w:rsidP="005C0614">
            <w:pPr>
              <w:rPr>
                <w:color w:val="000000"/>
                <w:sz w:val="22"/>
                <w:szCs w:val="22"/>
              </w:rPr>
            </w:pPr>
            <w:r w:rsidRPr="00E16025">
              <w:rPr>
                <w:color w:val="000000"/>
                <w:sz w:val="22"/>
                <w:szCs w:val="22"/>
              </w:rPr>
              <w:t>10/3/2014</w:t>
            </w:r>
          </w:p>
        </w:tc>
      </w:tr>
      <w:tr w:rsidR="005C0614" w:rsidRPr="00E16025" w14:paraId="1E9B1FFF" w14:textId="77777777" w:rsidTr="00EC3E79">
        <w:trPr>
          <w:cantSplit/>
        </w:trPr>
        <w:tc>
          <w:tcPr>
            <w:tcW w:w="605" w:type="dxa"/>
          </w:tcPr>
          <w:p w14:paraId="468B3B8F" w14:textId="77777777" w:rsidR="005C0614" w:rsidRPr="00E16025" w:rsidRDefault="005C0614" w:rsidP="005C0614">
            <w:pPr>
              <w:rPr>
                <w:sz w:val="22"/>
                <w:szCs w:val="22"/>
              </w:rPr>
            </w:pPr>
            <w:r w:rsidRPr="00E16025">
              <w:rPr>
                <w:sz w:val="22"/>
                <w:szCs w:val="22"/>
              </w:rPr>
              <w:t>27</w:t>
            </w:r>
          </w:p>
        </w:tc>
        <w:tc>
          <w:tcPr>
            <w:tcW w:w="2602" w:type="dxa"/>
            <w:noWrap/>
            <w:hideMark/>
          </w:tcPr>
          <w:p w14:paraId="6678BC68" w14:textId="77777777" w:rsidR="005C0614" w:rsidRPr="00E16025" w:rsidRDefault="005C0614" w:rsidP="005C0614">
            <w:pPr>
              <w:rPr>
                <w:color w:val="000000"/>
                <w:sz w:val="22"/>
                <w:szCs w:val="22"/>
              </w:rPr>
            </w:pPr>
            <w:r w:rsidRPr="00E16025">
              <w:rPr>
                <w:color w:val="000000"/>
                <w:sz w:val="22"/>
                <w:szCs w:val="22"/>
              </w:rPr>
              <w:t>Mobile Communications Inc.</w:t>
            </w:r>
          </w:p>
        </w:tc>
        <w:tc>
          <w:tcPr>
            <w:tcW w:w="2174" w:type="dxa"/>
          </w:tcPr>
          <w:p w14:paraId="40E0CB5B" w14:textId="77777777" w:rsidR="005C0614" w:rsidRPr="00E16025" w:rsidRDefault="005C0614" w:rsidP="005C0614">
            <w:pPr>
              <w:rPr>
                <w:color w:val="000000"/>
                <w:sz w:val="22"/>
                <w:szCs w:val="22"/>
              </w:rPr>
            </w:pPr>
            <w:r w:rsidRPr="00E16025">
              <w:rPr>
                <w:color w:val="000000"/>
                <w:sz w:val="22"/>
                <w:szCs w:val="22"/>
              </w:rPr>
              <w:t>S4RBRM22050</w:t>
            </w:r>
          </w:p>
        </w:tc>
        <w:tc>
          <w:tcPr>
            <w:tcW w:w="1383" w:type="dxa"/>
          </w:tcPr>
          <w:p w14:paraId="0AE63947" w14:textId="77777777" w:rsidR="005C0614" w:rsidRPr="00E16025" w:rsidRDefault="005C0614" w:rsidP="005C0614">
            <w:pPr>
              <w:rPr>
                <w:color w:val="000000"/>
                <w:sz w:val="22"/>
                <w:szCs w:val="22"/>
              </w:rPr>
            </w:pPr>
            <w:r w:rsidRPr="00E16025">
              <w:rPr>
                <w:color w:val="000000"/>
                <w:sz w:val="22"/>
                <w:szCs w:val="22"/>
              </w:rPr>
              <w:t>BRM22050</w:t>
            </w:r>
          </w:p>
        </w:tc>
        <w:tc>
          <w:tcPr>
            <w:tcW w:w="2257" w:type="dxa"/>
            <w:noWrap/>
            <w:hideMark/>
          </w:tcPr>
          <w:p w14:paraId="3D301CC1" w14:textId="77777777" w:rsidR="005C0614" w:rsidRPr="00E16025" w:rsidRDefault="005C0614" w:rsidP="005C0614">
            <w:pPr>
              <w:rPr>
                <w:color w:val="000000"/>
                <w:sz w:val="22"/>
                <w:szCs w:val="22"/>
              </w:rPr>
            </w:pPr>
            <w:r w:rsidRPr="00E16025">
              <w:rPr>
                <w:color w:val="000000"/>
                <w:sz w:val="22"/>
                <w:szCs w:val="22"/>
              </w:rPr>
              <w:t>Smoothtalker Mobile X1</w:t>
            </w:r>
          </w:p>
        </w:tc>
        <w:tc>
          <w:tcPr>
            <w:tcW w:w="1219" w:type="dxa"/>
            <w:noWrap/>
            <w:hideMark/>
          </w:tcPr>
          <w:p w14:paraId="79CBE849" w14:textId="77777777" w:rsidR="005C0614" w:rsidRPr="00E16025" w:rsidRDefault="005C0614" w:rsidP="005C0614">
            <w:pPr>
              <w:rPr>
                <w:color w:val="000000"/>
                <w:sz w:val="22"/>
                <w:szCs w:val="22"/>
              </w:rPr>
            </w:pPr>
            <w:r w:rsidRPr="00E16025">
              <w:rPr>
                <w:color w:val="000000"/>
                <w:sz w:val="22"/>
                <w:szCs w:val="22"/>
              </w:rPr>
              <w:t>3/25/2014</w:t>
            </w:r>
          </w:p>
        </w:tc>
      </w:tr>
      <w:tr w:rsidR="005C0614" w:rsidRPr="00E16025" w14:paraId="798CC31C" w14:textId="77777777" w:rsidTr="00EC3E79">
        <w:trPr>
          <w:cantSplit/>
        </w:trPr>
        <w:tc>
          <w:tcPr>
            <w:tcW w:w="605" w:type="dxa"/>
          </w:tcPr>
          <w:p w14:paraId="40274DA2" w14:textId="77777777" w:rsidR="005C0614" w:rsidRPr="00E16025" w:rsidRDefault="005C0614" w:rsidP="005C0614">
            <w:pPr>
              <w:rPr>
                <w:sz w:val="22"/>
                <w:szCs w:val="22"/>
              </w:rPr>
            </w:pPr>
            <w:r w:rsidRPr="00E16025">
              <w:rPr>
                <w:sz w:val="22"/>
                <w:szCs w:val="22"/>
              </w:rPr>
              <w:t>28</w:t>
            </w:r>
          </w:p>
        </w:tc>
        <w:tc>
          <w:tcPr>
            <w:tcW w:w="2602" w:type="dxa"/>
            <w:noWrap/>
          </w:tcPr>
          <w:p w14:paraId="3EDA0B14" w14:textId="77777777" w:rsidR="005C0614" w:rsidRPr="00E16025" w:rsidRDefault="005C0614" w:rsidP="005C0614">
            <w:pPr>
              <w:rPr>
                <w:color w:val="000000"/>
                <w:sz w:val="22"/>
                <w:szCs w:val="22"/>
              </w:rPr>
            </w:pPr>
            <w:r w:rsidRPr="00E16025">
              <w:rPr>
                <w:color w:val="000000"/>
                <w:sz w:val="22"/>
                <w:szCs w:val="22"/>
              </w:rPr>
              <w:t>Mobile Communications Inc.</w:t>
            </w:r>
          </w:p>
        </w:tc>
        <w:tc>
          <w:tcPr>
            <w:tcW w:w="2174" w:type="dxa"/>
          </w:tcPr>
          <w:p w14:paraId="4DE7E631" w14:textId="77777777" w:rsidR="005C0614" w:rsidRPr="00E16025" w:rsidRDefault="005C0614" w:rsidP="005C0614">
            <w:pPr>
              <w:rPr>
                <w:color w:val="000000"/>
                <w:sz w:val="22"/>
                <w:szCs w:val="22"/>
              </w:rPr>
            </w:pPr>
            <w:r w:rsidRPr="00E16025">
              <w:rPr>
                <w:color w:val="000000"/>
                <w:sz w:val="22"/>
                <w:szCs w:val="22"/>
              </w:rPr>
              <w:t>S4RBST22023</w:t>
            </w:r>
          </w:p>
        </w:tc>
        <w:tc>
          <w:tcPr>
            <w:tcW w:w="1383" w:type="dxa"/>
          </w:tcPr>
          <w:p w14:paraId="5476BD2B" w14:textId="77777777" w:rsidR="005C0614" w:rsidRPr="00E16025" w:rsidRDefault="005C0614" w:rsidP="005C0614">
            <w:pPr>
              <w:rPr>
                <w:color w:val="000000"/>
                <w:sz w:val="22"/>
                <w:szCs w:val="22"/>
              </w:rPr>
            </w:pPr>
            <w:r w:rsidRPr="00E16025">
              <w:rPr>
                <w:color w:val="000000"/>
                <w:sz w:val="22"/>
                <w:szCs w:val="22"/>
              </w:rPr>
              <w:t>BST22023</w:t>
            </w:r>
          </w:p>
        </w:tc>
        <w:tc>
          <w:tcPr>
            <w:tcW w:w="2257" w:type="dxa"/>
            <w:noWrap/>
          </w:tcPr>
          <w:p w14:paraId="6A43EC84" w14:textId="77777777" w:rsidR="005C0614" w:rsidRPr="00E16025" w:rsidRDefault="005C0614" w:rsidP="005C0614">
            <w:pPr>
              <w:rPr>
                <w:color w:val="000000"/>
                <w:sz w:val="22"/>
                <w:szCs w:val="22"/>
              </w:rPr>
            </w:pPr>
            <w:r w:rsidRPr="00E16025">
              <w:rPr>
                <w:color w:val="000000"/>
                <w:sz w:val="22"/>
                <w:szCs w:val="22"/>
              </w:rPr>
              <w:t>Smoothtalker Mobile CX1</w:t>
            </w:r>
          </w:p>
        </w:tc>
        <w:tc>
          <w:tcPr>
            <w:tcW w:w="1219" w:type="dxa"/>
            <w:noWrap/>
          </w:tcPr>
          <w:p w14:paraId="4AD5723F" w14:textId="77777777" w:rsidR="005C0614" w:rsidRPr="00E16025" w:rsidRDefault="005C0614" w:rsidP="005C0614">
            <w:pPr>
              <w:rPr>
                <w:color w:val="000000"/>
                <w:sz w:val="22"/>
                <w:szCs w:val="22"/>
              </w:rPr>
            </w:pPr>
            <w:r w:rsidRPr="00E16025">
              <w:rPr>
                <w:color w:val="000000"/>
                <w:sz w:val="22"/>
                <w:szCs w:val="22"/>
              </w:rPr>
              <w:t>10/6/2014</w:t>
            </w:r>
          </w:p>
        </w:tc>
      </w:tr>
      <w:tr w:rsidR="005C0614" w:rsidRPr="00E16025" w14:paraId="41CE9DB6" w14:textId="77777777" w:rsidTr="00EC3E79">
        <w:trPr>
          <w:cantSplit/>
        </w:trPr>
        <w:tc>
          <w:tcPr>
            <w:tcW w:w="605" w:type="dxa"/>
          </w:tcPr>
          <w:p w14:paraId="2825FC6A" w14:textId="77777777" w:rsidR="005C0614" w:rsidRPr="00E16025" w:rsidRDefault="005C0614" w:rsidP="005C0614">
            <w:pPr>
              <w:rPr>
                <w:sz w:val="22"/>
                <w:szCs w:val="22"/>
              </w:rPr>
            </w:pPr>
            <w:r w:rsidRPr="00E16025">
              <w:rPr>
                <w:sz w:val="22"/>
                <w:szCs w:val="22"/>
              </w:rPr>
              <w:t>29</w:t>
            </w:r>
          </w:p>
        </w:tc>
        <w:tc>
          <w:tcPr>
            <w:tcW w:w="2602" w:type="dxa"/>
            <w:noWrap/>
            <w:hideMark/>
          </w:tcPr>
          <w:p w14:paraId="54513012" w14:textId="77777777" w:rsidR="005C0614" w:rsidRPr="00E16025" w:rsidRDefault="005C0614" w:rsidP="005C0614">
            <w:pPr>
              <w:rPr>
                <w:color w:val="000000"/>
                <w:sz w:val="22"/>
                <w:szCs w:val="22"/>
              </w:rPr>
            </w:pPr>
            <w:r w:rsidRPr="00E16025">
              <w:rPr>
                <w:color w:val="000000"/>
                <w:sz w:val="22"/>
                <w:szCs w:val="22"/>
              </w:rPr>
              <w:t>Mobile Communications Inc.</w:t>
            </w:r>
          </w:p>
        </w:tc>
        <w:tc>
          <w:tcPr>
            <w:tcW w:w="2174" w:type="dxa"/>
          </w:tcPr>
          <w:p w14:paraId="49ADF9E8" w14:textId="77777777" w:rsidR="005C0614" w:rsidRPr="00E16025" w:rsidRDefault="005C0614" w:rsidP="005C0614">
            <w:pPr>
              <w:rPr>
                <w:color w:val="000000"/>
                <w:sz w:val="22"/>
                <w:szCs w:val="22"/>
              </w:rPr>
            </w:pPr>
            <w:r w:rsidRPr="00E16025">
              <w:rPr>
                <w:color w:val="000000"/>
                <w:sz w:val="22"/>
                <w:szCs w:val="22"/>
              </w:rPr>
              <w:t>S4RBST22030</w:t>
            </w:r>
          </w:p>
        </w:tc>
        <w:tc>
          <w:tcPr>
            <w:tcW w:w="1383" w:type="dxa"/>
          </w:tcPr>
          <w:p w14:paraId="32590B2E" w14:textId="77777777" w:rsidR="005C0614" w:rsidRPr="00E16025" w:rsidRDefault="005C0614" w:rsidP="005C0614">
            <w:pPr>
              <w:rPr>
                <w:color w:val="000000"/>
                <w:sz w:val="22"/>
                <w:szCs w:val="22"/>
              </w:rPr>
            </w:pPr>
            <w:r w:rsidRPr="00E16025">
              <w:rPr>
                <w:color w:val="000000"/>
                <w:sz w:val="22"/>
                <w:szCs w:val="22"/>
              </w:rPr>
              <w:t>BST220-23</w:t>
            </w:r>
          </w:p>
        </w:tc>
        <w:tc>
          <w:tcPr>
            <w:tcW w:w="2257" w:type="dxa"/>
            <w:noWrap/>
            <w:hideMark/>
          </w:tcPr>
          <w:p w14:paraId="1D0EABA5" w14:textId="77777777" w:rsidR="005C0614" w:rsidRPr="00E16025" w:rsidRDefault="005C0614" w:rsidP="005C0614">
            <w:pPr>
              <w:rPr>
                <w:color w:val="000000"/>
                <w:sz w:val="22"/>
                <w:szCs w:val="22"/>
              </w:rPr>
            </w:pPr>
            <w:r w:rsidRPr="00E16025">
              <w:rPr>
                <w:color w:val="000000"/>
                <w:sz w:val="22"/>
                <w:szCs w:val="22"/>
              </w:rPr>
              <w:t>Smoothtalker Mobile CX1</w:t>
            </w:r>
          </w:p>
        </w:tc>
        <w:tc>
          <w:tcPr>
            <w:tcW w:w="1219" w:type="dxa"/>
            <w:noWrap/>
            <w:hideMark/>
          </w:tcPr>
          <w:p w14:paraId="56DB9ACD" w14:textId="77777777" w:rsidR="005C0614" w:rsidRPr="00E16025" w:rsidRDefault="005C0614" w:rsidP="005C0614">
            <w:pPr>
              <w:rPr>
                <w:color w:val="000000"/>
                <w:sz w:val="22"/>
                <w:szCs w:val="22"/>
              </w:rPr>
            </w:pPr>
            <w:r w:rsidRPr="00E16025">
              <w:rPr>
                <w:color w:val="000000"/>
                <w:sz w:val="22"/>
                <w:szCs w:val="22"/>
              </w:rPr>
              <w:t>3/10/2014</w:t>
            </w:r>
          </w:p>
        </w:tc>
      </w:tr>
      <w:tr w:rsidR="005C0614" w:rsidRPr="00E16025" w14:paraId="5877B4E6" w14:textId="77777777" w:rsidTr="00EC3E79">
        <w:trPr>
          <w:cantSplit/>
        </w:trPr>
        <w:tc>
          <w:tcPr>
            <w:tcW w:w="605" w:type="dxa"/>
          </w:tcPr>
          <w:p w14:paraId="2E8536E5" w14:textId="77777777" w:rsidR="005C0614" w:rsidRPr="00E16025" w:rsidRDefault="005C0614" w:rsidP="005C0614">
            <w:pPr>
              <w:rPr>
                <w:sz w:val="22"/>
                <w:szCs w:val="22"/>
              </w:rPr>
            </w:pPr>
            <w:r w:rsidRPr="00E16025">
              <w:rPr>
                <w:sz w:val="22"/>
                <w:szCs w:val="22"/>
              </w:rPr>
              <w:t>30</w:t>
            </w:r>
          </w:p>
        </w:tc>
        <w:tc>
          <w:tcPr>
            <w:tcW w:w="2602" w:type="dxa"/>
            <w:noWrap/>
          </w:tcPr>
          <w:p w14:paraId="4797B89F" w14:textId="77777777" w:rsidR="005C0614" w:rsidRPr="00E16025" w:rsidRDefault="005C0614" w:rsidP="005C0614">
            <w:pPr>
              <w:rPr>
                <w:color w:val="000000"/>
                <w:sz w:val="22"/>
                <w:szCs w:val="22"/>
              </w:rPr>
            </w:pPr>
            <w:r w:rsidRPr="00E16025">
              <w:rPr>
                <w:color w:val="000000"/>
                <w:kern w:val="2"/>
                <w:sz w:val="22"/>
                <w:szCs w:val="22"/>
              </w:rPr>
              <w:t>Nanjing New-Channel Technical Co., Ltd</w:t>
            </w:r>
          </w:p>
        </w:tc>
        <w:tc>
          <w:tcPr>
            <w:tcW w:w="2174" w:type="dxa"/>
          </w:tcPr>
          <w:p w14:paraId="229285E7" w14:textId="77777777" w:rsidR="005C0614" w:rsidRPr="00E16025" w:rsidRDefault="005C0614" w:rsidP="005C0614">
            <w:pPr>
              <w:rPr>
                <w:color w:val="000000"/>
                <w:sz w:val="22"/>
                <w:szCs w:val="22"/>
              </w:rPr>
            </w:pPr>
            <w:r w:rsidRPr="00E16025">
              <w:rPr>
                <w:color w:val="000000"/>
                <w:kern w:val="2"/>
                <w:sz w:val="22"/>
                <w:szCs w:val="22"/>
              </w:rPr>
              <w:t>2AAJA-CGSB1900</w:t>
            </w:r>
          </w:p>
        </w:tc>
        <w:tc>
          <w:tcPr>
            <w:tcW w:w="1383" w:type="dxa"/>
          </w:tcPr>
          <w:p w14:paraId="6A27B619" w14:textId="77777777" w:rsidR="005C0614" w:rsidRPr="00E16025" w:rsidRDefault="005C0614" w:rsidP="005C0614">
            <w:pPr>
              <w:rPr>
                <w:color w:val="000000"/>
                <w:sz w:val="22"/>
                <w:szCs w:val="22"/>
              </w:rPr>
            </w:pPr>
            <w:r w:rsidRPr="00E16025">
              <w:rPr>
                <w:color w:val="000000"/>
                <w:sz w:val="22"/>
                <w:szCs w:val="22"/>
              </w:rPr>
              <w:t>NC-CG1900-SB</w:t>
            </w:r>
          </w:p>
        </w:tc>
        <w:tc>
          <w:tcPr>
            <w:tcW w:w="2257" w:type="dxa"/>
            <w:noWrap/>
          </w:tcPr>
          <w:p w14:paraId="1081CC5B" w14:textId="77777777" w:rsidR="005C0614" w:rsidRPr="00E16025" w:rsidRDefault="005C0614" w:rsidP="005C0614">
            <w:pPr>
              <w:rPr>
                <w:color w:val="000000"/>
                <w:sz w:val="22"/>
                <w:szCs w:val="22"/>
              </w:rPr>
            </w:pPr>
            <w:r w:rsidRPr="00E16025">
              <w:rPr>
                <w:color w:val="000000"/>
                <w:sz w:val="22"/>
                <w:szCs w:val="22"/>
              </w:rPr>
              <w:t>GSM/CDMA Mini Repeater</w:t>
            </w:r>
          </w:p>
        </w:tc>
        <w:tc>
          <w:tcPr>
            <w:tcW w:w="1219" w:type="dxa"/>
            <w:noWrap/>
          </w:tcPr>
          <w:p w14:paraId="5E89686B" w14:textId="77777777" w:rsidR="005C0614" w:rsidRPr="00E16025" w:rsidRDefault="005C0614" w:rsidP="005C0614">
            <w:pPr>
              <w:rPr>
                <w:color w:val="000000"/>
                <w:sz w:val="22"/>
                <w:szCs w:val="22"/>
              </w:rPr>
            </w:pPr>
            <w:r w:rsidRPr="00E16025">
              <w:rPr>
                <w:color w:val="000000"/>
                <w:kern w:val="2"/>
                <w:sz w:val="22"/>
                <w:szCs w:val="22"/>
              </w:rPr>
              <w:t>9/28/2015</w:t>
            </w:r>
          </w:p>
        </w:tc>
      </w:tr>
      <w:tr w:rsidR="005C0614" w:rsidRPr="00E16025" w14:paraId="6AC335E0" w14:textId="77777777" w:rsidTr="00EC3E79">
        <w:trPr>
          <w:cantSplit/>
        </w:trPr>
        <w:tc>
          <w:tcPr>
            <w:tcW w:w="605" w:type="dxa"/>
          </w:tcPr>
          <w:p w14:paraId="0363C834" w14:textId="77777777" w:rsidR="005C0614" w:rsidRPr="00E16025" w:rsidRDefault="005C0614" w:rsidP="005C0614">
            <w:pPr>
              <w:rPr>
                <w:sz w:val="22"/>
                <w:szCs w:val="22"/>
              </w:rPr>
            </w:pPr>
            <w:r w:rsidRPr="00E16025">
              <w:rPr>
                <w:sz w:val="22"/>
                <w:szCs w:val="22"/>
              </w:rPr>
              <w:t>31</w:t>
            </w:r>
          </w:p>
        </w:tc>
        <w:tc>
          <w:tcPr>
            <w:tcW w:w="2602" w:type="dxa"/>
            <w:noWrap/>
          </w:tcPr>
          <w:p w14:paraId="260434E8" w14:textId="77777777" w:rsidR="005C0614" w:rsidRPr="00E16025" w:rsidRDefault="005C0614" w:rsidP="005C0614">
            <w:pPr>
              <w:rPr>
                <w:color w:val="000000"/>
                <w:sz w:val="22"/>
                <w:szCs w:val="22"/>
              </w:rPr>
            </w:pPr>
            <w:r w:rsidRPr="00E16025">
              <w:rPr>
                <w:color w:val="000000"/>
                <w:kern w:val="2"/>
                <w:sz w:val="22"/>
                <w:szCs w:val="22"/>
              </w:rPr>
              <w:t>Nanjing New-Channel Technical Co., Ltd</w:t>
            </w:r>
          </w:p>
        </w:tc>
        <w:tc>
          <w:tcPr>
            <w:tcW w:w="2174" w:type="dxa"/>
          </w:tcPr>
          <w:p w14:paraId="0A6E5CBC" w14:textId="77777777" w:rsidR="005C0614" w:rsidRPr="00E16025" w:rsidRDefault="005C0614" w:rsidP="005C0614">
            <w:pPr>
              <w:rPr>
                <w:color w:val="000000"/>
                <w:sz w:val="22"/>
                <w:szCs w:val="22"/>
              </w:rPr>
            </w:pPr>
            <w:r w:rsidRPr="00E16025">
              <w:rPr>
                <w:color w:val="000000"/>
                <w:kern w:val="2"/>
                <w:sz w:val="22"/>
                <w:szCs w:val="22"/>
              </w:rPr>
              <w:t>2AAJA-CGSB850</w:t>
            </w:r>
          </w:p>
        </w:tc>
        <w:tc>
          <w:tcPr>
            <w:tcW w:w="1383" w:type="dxa"/>
          </w:tcPr>
          <w:p w14:paraId="46E85178" w14:textId="77777777" w:rsidR="005C0614" w:rsidRPr="00E16025" w:rsidRDefault="005C0614" w:rsidP="005C0614">
            <w:pPr>
              <w:rPr>
                <w:color w:val="000000"/>
                <w:sz w:val="22"/>
                <w:szCs w:val="22"/>
              </w:rPr>
            </w:pPr>
            <w:r w:rsidRPr="00E16025">
              <w:rPr>
                <w:color w:val="000000"/>
                <w:sz w:val="22"/>
                <w:szCs w:val="22"/>
              </w:rPr>
              <w:t>NC-CG850-SB</w:t>
            </w:r>
          </w:p>
        </w:tc>
        <w:tc>
          <w:tcPr>
            <w:tcW w:w="2257" w:type="dxa"/>
            <w:noWrap/>
          </w:tcPr>
          <w:p w14:paraId="598A32C6" w14:textId="77777777" w:rsidR="005C0614" w:rsidRPr="00E16025" w:rsidRDefault="005C0614" w:rsidP="005C0614">
            <w:pPr>
              <w:rPr>
                <w:color w:val="000000"/>
                <w:sz w:val="22"/>
                <w:szCs w:val="22"/>
              </w:rPr>
            </w:pPr>
            <w:r w:rsidRPr="00E16025">
              <w:rPr>
                <w:color w:val="000000"/>
                <w:sz w:val="22"/>
                <w:szCs w:val="22"/>
              </w:rPr>
              <w:t>GSM/CDMA Mini Repeater</w:t>
            </w:r>
          </w:p>
        </w:tc>
        <w:tc>
          <w:tcPr>
            <w:tcW w:w="1219" w:type="dxa"/>
            <w:noWrap/>
          </w:tcPr>
          <w:p w14:paraId="25CAA907" w14:textId="77777777" w:rsidR="005C0614" w:rsidRPr="00E16025" w:rsidRDefault="005C0614" w:rsidP="005C0614">
            <w:pPr>
              <w:rPr>
                <w:color w:val="000000"/>
                <w:sz w:val="22"/>
                <w:szCs w:val="22"/>
              </w:rPr>
            </w:pPr>
            <w:r w:rsidRPr="00E16025">
              <w:rPr>
                <w:color w:val="000000"/>
                <w:kern w:val="2"/>
                <w:sz w:val="22"/>
                <w:szCs w:val="22"/>
              </w:rPr>
              <w:t>9/24/2015</w:t>
            </w:r>
          </w:p>
        </w:tc>
      </w:tr>
      <w:tr w:rsidR="005C0614" w:rsidRPr="00E16025" w14:paraId="1CA5BD84" w14:textId="77777777" w:rsidTr="00EC3E79">
        <w:trPr>
          <w:cantSplit/>
        </w:trPr>
        <w:tc>
          <w:tcPr>
            <w:tcW w:w="605" w:type="dxa"/>
          </w:tcPr>
          <w:p w14:paraId="5DF6C563" w14:textId="77777777" w:rsidR="005C0614" w:rsidRPr="00E16025" w:rsidRDefault="005C0614" w:rsidP="005C0614">
            <w:pPr>
              <w:rPr>
                <w:sz w:val="22"/>
                <w:szCs w:val="22"/>
              </w:rPr>
            </w:pPr>
            <w:r w:rsidRPr="00E16025">
              <w:rPr>
                <w:sz w:val="22"/>
                <w:szCs w:val="22"/>
              </w:rPr>
              <w:t>32</w:t>
            </w:r>
          </w:p>
        </w:tc>
        <w:tc>
          <w:tcPr>
            <w:tcW w:w="2602" w:type="dxa"/>
            <w:noWrap/>
          </w:tcPr>
          <w:p w14:paraId="5EFF6032" w14:textId="77777777" w:rsidR="005C0614" w:rsidRPr="00E16025" w:rsidRDefault="005C0614" w:rsidP="005C0614">
            <w:pPr>
              <w:rPr>
                <w:color w:val="000000"/>
                <w:sz w:val="22"/>
                <w:szCs w:val="22"/>
              </w:rPr>
            </w:pPr>
            <w:r w:rsidRPr="00E16025">
              <w:rPr>
                <w:color w:val="000000"/>
                <w:sz w:val="22"/>
                <w:szCs w:val="22"/>
              </w:rPr>
              <w:t>Nextivity Incorporated</w:t>
            </w:r>
          </w:p>
        </w:tc>
        <w:tc>
          <w:tcPr>
            <w:tcW w:w="2174" w:type="dxa"/>
          </w:tcPr>
          <w:p w14:paraId="061A5A53" w14:textId="77777777" w:rsidR="005C0614" w:rsidRPr="00E16025" w:rsidRDefault="005C0614" w:rsidP="005C0614">
            <w:pPr>
              <w:rPr>
                <w:color w:val="000000"/>
                <w:sz w:val="22"/>
                <w:szCs w:val="22"/>
              </w:rPr>
            </w:pPr>
            <w:r w:rsidRPr="00E16025">
              <w:rPr>
                <w:color w:val="000000"/>
                <w:sz w:val="22"/>
                <w:szCs w:val="22"/>
              </w:rPr>
              <w:t>YETCELFI-RS224CUA</w:t>
            </w:r>
          </w:p>
        </w:tc>
        <w:tc>
          <w:tcPr>
            <w:tcW w:w="1383" w:type="dxa"/>
          </w:tcPr>
          <w:p w14:paraId="3C07D4CE" w14:textId="77777777" w:rsidR="005C0614" w:rsidRPr="00E16025" w:rsidRDefault="005C0614" w:rsidP="005C0614">
            <w:pPr>
              <w:rPr>
                <w:color w:val="000000"/>
                <w:sz w:val="22"/>
                <w:szCs w:val="22"/>
              </w:rPr>
            </w:pPr>
            <w:r w:rsidRPr="00E16025">
              <w:rPr>
                <w:color w:val="000000"/>
                <w:sz w:val="22"/>
                <w:szCs w:val="22"/>
              </w:rPr>
              <w:t>CELFI-RS224CU</w:t>
            </w:r>
          </w:p>
        </w:tc>
        <w:tc>
          <w:tcPr>
            <w:tcW w:w="2257" w:type="dxa"/>
            <w:noWrap/>
          </w:tcPr>
          <w:p w14:paraId="137BB496" w14:textId="77777777" w:rsidR="005C0614" w:rsidRPr="00E16025" w:rsidRDefault="005C0614" w:rsidP="005C0614">
            <w:pPr>
              <w:rPr>
                <w:color w:val="000000"/>
                <w:sz w:val="22"/>
                <w:szCs w:val="22"/>
              </w:rPr>
            </w:pPr>
            <w:r w:rsidRPr="00E16025">
              <w:rPr>
                <w:color w:val="000000"/>
                <w:sz w:val="22"/>
                <w:szCs w:val="22"/>
              </w:rPr>
              <w:t>CEL-FI Coverage Unit</w:t>
            </w:r>
          </w:p>
        </w:tc>
        <w:tc>
          <w:tcPr>
            <w:tcW w:w="1219" w:type="dxa"/>
            <w:noWrap/>
          </w:tcPr>
          <w:p w14:paraId="0BCB987D" w14:textId="77777777" w:rsidR="005C0614" w:rsidRPr="00E16025" w:rsidRDefault="005C0614" w:rsidP="005C0614">
            <w:pPr>
              <w:rPr>
                <w:color w:val="000000"/>
                <w:sz w:val="22"/>
                <w:szCs w:val="22"/>
              </w:rPr>
            </w:pPr>
            <w:r w:rsidRPr="00E16025">
              <w:rPr>
                <w:color w:val="000000"/>
                <w:sz w:val="22"/>
                <w:szCs w:val="22"/>
              </w:rPr>
              <w:t>11/21/2013</w:t>
            </w:r>
          </w:p>
        </w:tc>
      </w:tr>
      <w:tr w:rsidR="005C0614" w:rsidRPr="00E16025" w14:paraId="2B04E9CF" w14:textId="77777777" w:rsidTr="00EC3E79">
        <w:trPr>
          <w:cantSplit/>
        </w:trPr>
        <w:tc>
          <w:tcPr>
            <w:tcW w:w="605" w:type="dxa"/>
          </w:tcPr>
          <w:p w14:paraId="1D643D15" w14:textId="77777777" w:rsidR="005C0614" w:rsidRPr="00E16025" w:rsidRDefault="005C0614" w:rsidP="005C0614">
            <w:pPr>
              <w:rPr>
                <w:sz w:val="22"/>
                <w:szCs w:val="22"/>
              </w:rPr>
            </w:pPr>
            <w:r w:rsidRPr="00E16025">
              <w:rPr>
                <w:sz w:val="22"/>
                <w:szCs w:val="22"/>
              </w:rPr>
              <w:t>33</w:t>
            </w:r>
          </w:p>
        </w:tc>
        <w:tc>
          <w:tcPr>
            <w:tcW w:w="2602" w:type="dxa"/>
            <w:noWrap/>
          </w:tcPr>
          <w:p w14:paraId="29881716" w14:textId="77777777" w:rsidR="005C0614" w:rsidRPr="00E16025" w:rsidRDefault="005C0614" w:rsidP="005C0614">
            <w:pPr>
              <w:rPr>
                <w:color w:val="000000"/>
                <w:sz w:val="22"/>
                <w:szCs w:val="22"/>
              </w:rPr>
            </w:pPr>
            <w:r w:rsidRPr="00E16025">
              <w:rPr>
                <w:color w:val="000000"/>
                <w:sz w:val="22"/>
                <w:szCs w:val="22"/>
              </w:rPr>
              <w:t>Nextivity Incorporated</w:t>
            </w:r>
          </w:p>
        </w:tc>
        <w:tc>
          <w:tcPr>
            <w:tcW w:w="2174" w:type="dxa"/>
          </w:tcPr>
          <w:p w14:paraId="64EA7344" w14:textId="77777777" w:rsidR="005C0614" w:rsidRPr="00E16025" w:rsidRDefault="005C0614" w:rsidP="005C0614">
            <w:pPr>
              <w:rPr>
                <w:color w:val="000000"/>
                <w:sz w:val="22"/>
                <w:szCs w:val="22"/>
              </w:rPr>
            </w:pPr>
            <w:r w:rsidRPr="00E16025">
              <w:rPr>
                <w:color w:val="000000"/>
                <w:sz w:val="22"/>
                <w:szCs w:val="22"/>
              </w:rPr>
              <w:t>YETCELFI-RS224WUA</w:t>
            </w:r>
          </w:p>
        </w:tc>
        <w:tc>
          <w:tcPr>
            <w:tcW w:w="1383" w:type="dxa"/>
          </w:tcPr>
          <w:p w14:paraId="1154F476" w14:textId="77777777" w:rsidR="005C0614" w:rsidRPr="00E16025" w:rsidRDefault="005C0614" w:rsidP="005C0614">
            <w:pPr>
              <w:rPr>
                <w:color w:val="000000"/>
                <w:sz w:val="22"/>
                <w:szCs w:val="22"/>
              </w:rPr>
            </w:pPr>
            <w:r w:rsidRPr="00E16025">
              <w:rPr>
                <w:color w:val="000000"/>
                <w:sz w:val="22"/>
                <w:szCs w:val="22"/>
              </w:rPr>
              <w:t>CELFI-RS224WU</w:t>
            </w:r>
          </w:p>
        </w:tc>
        <w:tc>
          <w:tcPr>
            <w:tcW w:w="2257" w:type="dxa"/>
            <w:noWrap/>
          </w:tcPr>
          <w:p w14:paraId="033316E8" w14:textId="77777777" w:rsidR="005C0614" w:rsidRPr="00E16025" w:rsidRDefault="005C0614" w:rsidP="005C0614">
            <w:pPr>
              <w:rPr>
                <w:color w:val="000000"/>
                <w:sz w:val="22"/>
                <w:szCs w:val="22"/>
              </w:rPr>
            </w:pPr>
            <w:r w:rsidRPr="00E16025">
              <w:rPr>
                <w:color w:val="000000"/>
                <w:sz w:val="22"/>
                <w:szCs w:val="22"/>
              </w:rPr>
              <w:t>CEL-FI Window Unit</w:t>
            </w:r>
          </w:p>
        </w:tc>
        <w:tc>
          <w:tcPr>
            <w:tcW w:w="1219" w:type="dxa"/>
            <w:noWrap/>
          </w:tcPr>
          <w:p w14:paraId="5A02730F" w14:textId="77777777" w:rsidR="005C0614" w:rsidRPr="00E16025" w:rsidRDefault="005C0614" w:rsidP="005C0614">
            <w:pPr>
              <w:rPr>
                <w:color w:val="000000"/>
                <w:sz w:val="22"/>
                <w:szCs w:val="22"/>
              </w:rPr>
            </w:pPr>
            <w:r w:rsidRPr="00E16025">
              <w:rPr>
                <w:color w:val="000000"/>
                <w:sz w:val="22"/>
                <w:szCs w:val="22"/>
              </w:rPr>
              <w:t>11/21/2013</w:t>
            </w:r>
          </w:p>
        </w:tc>
      </w:tr>
      <w:tr w:rsidR="005C0614" w:rsidRPr="00E16025" w14:paraId="3ED7797F" w14:textId="77777777" w:rsidTr="00EC3E79">
        <w:trPr>
          <w:cantSplit/>
        </w:trPr>
        <w:tc>
          <w:tcPr>
            <w:tcW w:w="605" w:type="dxa"/>
          </w:tcPr>
          <w:p w14:paraId="768A6F21" w14:textId="77777777" w:rsidR="005C0614" w:rsidRPr="00E16025" w:rsidRDefault="005C0614" w:rsidP="005C0614">
            <w:pPr>
              <w:rPr>
                <w:sz w:val="22"/>
                <w:szCs w:val="22"/>
              </w:rPr>
            </w:pPr>
            <w:r w:rsidRPr="00E16025">
              <w:rPr>
                <w:sz w:val="22"/>
                <w:szCs w:val="22"/>
              </w:rPr>
              <w:t>34</w:t>
            </w:r>
          </w:p>
        </w:tc>
        <w:tc>
          <w:tcPr>
            <w:tcW w:w="2602" w:type="dxa"/>
            <w:noWrap/>
          </w:tcPr>
          <w:p w14:paraId="37D64963" w14:textId="77777777" w:rsidR="005C0614" w:rsidRPr="00E16025" w:rsidRDefault="005C0614" w:rsidP="005C0614">
            <w:pPr>
              <w:rPr>
                <w:color w:val="000000"/>
                <w:sz w:val="22"/>
                <w:szCs w:val="22"/>
              </w:rPr>
            </w:pPr>
            <w:r w:rsidRPr="00E16025">
              <w:rPr>
                <w:color w:val="000000"/>
                <w:sz w:val="22"/>
                <w:szCs w:val="22"/>
              </w:rPr>
              <w:t>Nextivity Incorporated</w:t>
            </w:r>
          </w:p>
        </w:tc>
        <w:tc>
          <w:tcPr>
            <w:tcW w:w="2174" w:type="dxa"/>
          </w:tcPr>
          <w:p w14:paraId="32CA334E" w14:textId="77777777" w:rsidR="005C0614" w:rsidRPr="00E16025" w:rsidRDefault="005C0614" w:rsidP="005C0614">
            <w:pPr>
              <w:rPr>
                <w:color w:val="000000"/>
                <w:sz w:val="22"/>
                <w:szCs w:val="22"/>
              </w:rPr>
            </w:pPr>
            <w:r w:rsidRPr="00E16025">
              <w:rPr>
                <w:color w:val="000000"/>
                <w:sz w:val="22"/>
                <w:szCs w:val="22"/>
              </w:rPr>
              <w:t>YETCELFI-RS225CUA</w:t>
            </w:r>
          </w:p>
        </w:tc>
        <w:tc>
          <w:tcPr>
            <w:tcW w:w="1383" w:type="dxa"/>
          </w:tcPr>
          <w:p w14:paraId="121F1719" w14:textId="77777777" w:rsidR="005C0614" w:rsidRPr="00E16025" w:rsidRDefault="005C0614" w:rsidP="005C0614">
            <w:pPr>
              <w:rPr>
                <w:color w:val="000000"/>
                <w:sz w:val="22"/>
                <w:szCs w:val="22"/>
              </w:rPr>
            </w:pPr>
            <w:r w:rsidRPr="00E16025">
              <w:rPr>
                <w:color w:val="000000"/>
                <w:sz w:val="22"/>
                <w:szCs w:val="22"/>
              </w:rPr>
              <w:t>CELFI-RS225CU</w:t>
            </w:r>
          </w:p>
        </w:tc>
        <w:tc>
          <w:tcPr>
            <w:tcW w:w="2257" w:type="dxa"/>
            <w:noWrap/>
          </w:tcPr>
          <w:p w14:paraId="4DC5D2CD" w14:textId="77777777" w:rsidR="005C0614" w:rsidRPr="00E16025" w:rsidRDefault="005C0614" w:rsidP="005C0614">
            <w:pPr>
              <w:rPr>
                <w:color w:val="000000"/>
                <w:sz w:val="22"/>
                <w:szCs w:val="22"/>
              </w:rPr>
            </w:pPr>
            <w:r w:rsidRPr="00E16025">
              <w:rPr>
                <w:color w:val="000000"/>
                <w:sz w:val="22"/>
                <w:szCs w:val="22"/>
              </w:rPr>
              <w:t>CEL-FI Coverage Unit</w:t>
            </w:r>
          </w:p>
        </w:tc>
        <w:tc>
          <w:tcPr>
            <w:tcW w:w="1219" w:type="dxa"/>
            <w:noWrap/>
          </w:tcPr>
          <w:p w14:paraId="3934EF92" w14:textId="77777777" w:rsidR="005C0614" w:rsidRPr="00E16025" w:rsidRDefault="005C0614" w:rsidP="005C0614">
            <w:pPr>
              <w:rPr>
                <w:color w:val="000000"/>
                <w:sz w:val="22"/>
                <w:szCs w:val="22"/>
              </w:rPr>
            </w:pPr>
            <w:r w:rsidRPr="00E16025">
              <w:rPr>
                <w:color w:val="000000"/>
                <w:sz w:val="22"/>
                <w:szCs w:val="22"/>
              </w:rPr>
              <w:t>3/3/2014</w:t>
            </w:r>
          </w:p>
        </w:tc>
      </w:tr>
      <w:tr w:rsidR="005C0614" w:rsidRPr="00E16025" w14:paraId="45E05C26" w14:textId="77777777" w:rsidTr="00EC3E79">
        <w:trPr>
          <w:cantSplit/>
        </w:trPr>
        <w:tc>
          <w:tcPr>
            <w:tcW w:w="605" w:type="dxa"/>
          </w:tcPr>
          <w:p w14:paraId="6B5CE596" w14:textId="77777777" w:rsidR="005C0614" w:rsidRPr="00E16025" w:rsidRDefault="005C0614" w:rsidP="005C0614">
            <w:pPr>
              <w:rPr>
                <w:sz w:val="22"/>
                <w:szCs w:val="22"/>
              </w:rPr>
            </w:pPr>
            <w:r w:rsidRPr="00E16025">
              <w:rPr>
                <w:sz w:val="22"/>
                <w:szCs w:val="22"/>
              </w:rPr>
              <w:t>35</w:t>
            </w:r>
          </w:p>
        </w:tc>
        <w:tc>
          <w:tcPr>
            <w:tcW w:w="2602" w:type="dxa"/>
            <w:noWrap/>
            <w:hideMark/>
          </w:tcPr>
          <w:p w14:paraId="65E08D46" w14:textId="77777777" w:rsidR="005C0614" w:rsidRPr="00E16025" w:rsidRDefault="005C0614" w:rsidP="005C0614">
            <w:pPr>
              <w:rPr>
                <w:color w:val="000000"/>
                <w:sz w:val="22"/>
                <w:szCs w:val="22"/>
              </w:rPr>
            </w:pPr>
            <w:r w:rsidRPr="00E16025">
              <w:rPr>
                <w:color w:val="000000"/>
                <w:sz w:val="22"/>
                <w:szCs w:val="22"/>
              </w:rPr>
              <w:t>Nextivity Incorporated</w:t>
            </w:r>
          </w:p>
        </w:tc>
        <w:tc>
          <w:tcPr>
            <w:tcW w:w="2174" w:type="dxa"/>
          </w:tcPr>
          <w:p w14:paraId="729891EA" w14:textId="77777777" w:rsidR="005C0614" w:rsidRPr="00E16025" w:rsidRDefault="005C0614" w:rsidP="005C0614">
            <w:pPr>
              <w:rPr>
                <w:color w:val="000000"/>
                <w:sz w:val="22"/>
                <w:szCs w:val="22"/>
              </w:rPr>
            </w:pPr>
            <w:r w:rsidRPr="00E16025">
              <w:rPr>
                <w:color w:val="000000"/>
                <w:sz w:val="22"/>
                <w:szCs w:val="22"/>
              </w:rPr>
              <w:t>YETCELFI-RS225WUA</w:t>
            </w:r>
          </w:p>
        </w:tc>
        <w:tc>
          <w:tcPr>
            <w:tcW w:w="1383" w:type="dxa"/>
          </w:tcPr>
          <w:p w14:paraId="6222B5E4" w14:textId="77777777" w:rsidR="005C0614" w:rsidRPr="00E16025" w:rsidRDefault="005C0614" w:rsidP="005C0614">
            <w:pPr>
              <w:rPr>
                <w:color w:val="000000"/>
                <w:sz w:val="22"/>
                <w:szCs w:val="22"/>
              </w:rPr>
            </w:pPr>
            <w:r w:rsidRPr="00E16025">
              <w:rPr>
                <w:color w:val="000000"/>
                <w:sz w:val="22"/>
                <w:szCs w:val="22"/>
              </w:rPr>
              <w:t>CELFI-RS225WU</w:t>
            </w:r>
          </w:p>
        </w:tc>
        <w:tc>
          <w:tcPr>
            <w:tcW w:w="2257" w:type="dxa"/>
            <w:noWrap/>
            <w:hideMark/>
          </w:tcPr>
          <w:p w14:paraId="68A8DDA4" w14:textId="77777777" w:rsidR="005C0614" w:rsidRPr="00E16025" w:rsidRDefault="005C0614" w:rsidP="005C0614">
            <w:pPr>
              <w:rPr>
                <w:color w:val="000000"/>
                <w:sz w:val="22"/>
                <w:szCs w:val="22"/>
              </w:rPr>
            </w:pPr>
            <w:r w:rsidRPr="00E16025">
              <w:rPr>
                <w:color w:val="000000"/>
                <w:sz w:val="22"/>
                <w:szCs w:val="22"/>
              </w:rPr>
              <w:t>CEL-FI Window Unit</w:t>
            </w:r>
          </w:p>
        </w:tc>
        <w:tc>
          <w:tcPr>
            <w:tcW w:w="1219" w:type="dxa"/>
            <w:noWrap/>
            <w:hideMark/>
          </w:tcPr>
          <w:p w14:paraId="314BD969" w14:textId="77777777" w:rsidR="005C0614" w:rsidRPr="00E16025" w:rsidRDefault="005C0614" w:rsidP="005C0614">
            <w:pPr>
              <w:rPr>
                <w:color w:val="000000"/>
                <w:sz w:val="22"/>
                <w:szCs w:val="22"/>
              </w:rPr>
            </w:pPr>
            <w:r w:rsidRPr="00E16025">
              <w:rPr>
                <w:color w:val="000000"/>
                <w:sz w:val="22"/>
                <w:szCs w:val="22"/>
              </w:rPr>
              <w:t>3/3/2014</w:t>
            </w:r>
          </w:p>
        </w:tc>
      </w:tr>
      <w:tr w:rsidR="005C0614" w:rsidRPr="00E16025" w14:paraId="10836332" w14:textId="77777777" w:rsidTr="00EC3E79">
        <w:trPr>
          <w:cantSplit/>
        </w:trPr>
        <w:tc>
          <w:tcPr>
            <w:tcW w:w="605" w:type="dxa"/>
          </w:tcPr>
          <w:p w14:paraId="4B3BF0D3" w14:textId="77777777" w:rsidR="005C0614" w:rsidRPr="00E16025" w:rsidRDefault="005C0614" w:rsidP="005C0614">
            <w:pPr>
              <w:rPr>
                <w:sz w:val="22"/>
                <w:szCs w:val="22"/>
              </w:rPr>
            </w:pPr>
            <w:r w:rsidRPr="00E16025">
              <w:rPr>
                <w:sz w:val="22"/>
                <w:szCs w:val="22"/>
              </w:rPr>
              <w:t>36</w:t>
            </w:r>
          </w:p>
        </w:tc>
        <w:tc>
          <w:tcPr>
            <w:tcW w:w="2602" w:type="dxa"/>
            <w:noWrap/>
            <w:hideMark/>
          </w:tcPr>
          <w:p w14:paraId="5592B262" w14:textId="77777777" w:rsidR="005C0614" w:rsidRPr="00E16025" w:rsidRDefault="005C0614" w:rsidP="005C0614">
            <w:pPr>
              <w:rPr>
                <w:color w:val="000000"/>
                <w:sz w:val="22"/>
                <w:szCs w:val="22"/>
              </w:rPr>
            </w:pPr>
            <w:r w:rsidRPr="00E16025">
              <w:rPr>
                <w:color w:val="000000"/>
                <w:sz w:val="22"/>
                <w:szCs w:val="22"/>
              </w:rPr>
              <w:t>Nextivity Incorporated</w:t>
            </w:r>
          </w:p>
        </w:tc>
        <w:tc>
          <w:tcPr>
            <w:tcW w:w="2174" w:type="dxa"/>
          </w:tcPr>
          <w:p w14:paraId="77D22A5F" w14:textId="77777777" w:rsidR="005C0614" w:rsidRPr="00E16025" w:rsidRDefault="005C0614" w:rsidP="005C0614">
            <w:pPr>
              <w:rPr>
                <w:color w:val="000000"/>
                <w:sz w:val="22"/>
                <w:szCs w:val="22"/>
              </w:rPr>
            </w:pPr>
            <w:r w:rsidRPr="00E16025">
              <w:rPr>
                <w:color w:val="000000"/>
                <w:sz w:val="22"/>
                <w:szCs w:val="22"/>
              </w:rPr>
              <w:t>YETD24CU</w:t>
            </w:r>
          </w:p>
        </w:tc>
        <w:tc>
          <w:tcPr>
            <w:tcW w:w="1383" w:type="dxa"/>
          </w:tcPr>
          <w:p w14:paraId="54B0775F" w14:textId="77777777" w:rsidR="005C0614" w:rsidRPr="00E16025" w:rsidRDefault="005C0614" w:rsidP="005C0614">
            <w:pPr>
              <w:rPr>
                <w:color w:val="000000"/>
                <w:sz w:val="22"/>
                <w:szCs w:val="22"/>
              </w:rPr>
            </w:pPr>
            <w:r w:rsidRPr="00E16025">
              <w:rPr>
                <w:color w:val="000000"/>
                <w:sz w:val="22"/>
                <w:szCs w:val="22"/>
              </w:rPr>
              <w:t>CELFI-D32-2/4CU</w:t>
            </w:r>
          </w:p>
        </w:tc>
        <w:tc>
          <w:tcPr>
            <w:tcW w:w="2257" w:type="dxa"/>
            <w:noWrap/>
            <w:hideMark/>
          </w:tcPr>
          <w:p w14:paraId="10E050E8" w14:textId="77777777" w:rsidR="005C0614" w:rsidRPr="00E16025" w:rsidRDefault="005C0614" w:rsidP="005C0614">
            <w:pPr>
              <w:rPr>
                <w:color w:val="000000"/>
                <w:sz w:val="22"/>
                <w:szCs w:val="22"/>
              </w:rPr>
            </w:pPr>
            <w:r w:rsidRPr="00E16025">
              <w:rPr>
                <w:color w:val="000000"/>
                <w:sz w:val="22"/>
                <w:szCs w:val="22"/>
              </w:rPr>
              <w:t>CEL-FI Coverage Unit</w:t>
            </w:r>
          </w:p>
        </w:tc>
        <w:tc>
          <w:tcPr>
            <w:tcW w:w="1219" w:type="dxa"/>
            <w:noWrap/>
            <w:hideMark/>
          </w:tcPr>
          <w:p w14:paraId="088C7C26" w14:textId="77777777" w:rsidR="005C0614" w:rsidRPr="00E16025" w:rsidRDefault="005C0614" w:rsidP="005C0614">
            <w:pPr>
              <w:rPr>
                <w:color w:val="000000"/>
                <w:sz w:val="22"/>
                <w:szCs w:val="22"/>
              </w:rPr>
            </w:pPr>
            <w:r w:rsidRPr="00E16025">
              <w:rPr>
                <w:color w:val="000000"/>
                <w:sz w:val="22"/>
                <w:szCs w:val="22"/>
              </w:rPr>
              <w:t>7/11/2014</w:t>
            </w:r>
          </w:p>
        </w:tc>
      </w:tr>
      <w:tr w:rsidR="005C0614" w:rsidRPr="00E16025" w14:paraId="512AB2C5" w14:textId="77777777" w:rsidTr="00EC3E79">
        <w:trPr>
          <w:cantSplit/>
        </w:trPr>
        <w:tc>
          <w:tcPr>
            <w:tcW w:w="605" w:type="dxa"/>
          </w:tcPr>
          <w:p w14:paraId="1B814125" w14:textId="77777777" w:rsidR="005C0614" w:rsidRPr="00E16025" w:rsidRDefault="005C0614" w:rsidP="005C0614">
            <w:pPr>
              <w:rPr>
                <w:sz w:val="22"/>
                <w:szCs w:val="22"/>
              </w:rPr>
            </w:pPr>
            <w:r w:rsidRPr="00E16025">
              <w:rPr>
                <w:sz w:val="22"/>
                <w:szCs w:val="22"/>
              </w:rPr>
              <w:t>37</w:t>
            </w:r>
          </w:p>
        </w:tc>
        <w:tc>
          <w:tcPr>
            <w:tcW w:w="2602" w:type="dxa"/>
            <w:noWrap/>
          </w:tcPr>
          <w:p w14:paraId="48ACE2F6" w14:textId="77777777" w:rsidR="005C0614" w:rsidRPr="00E16025" w:rsidRDefault="005C0614" w:rsidP="005C0614">
            <w:pPr>
              <w:rPr>
                <w:color w:val="000000"/>
                <w:sz w:val="22"/>
                <w:szCs w:val="22"/>
              </w:rPr>
            </w:pPr>
            <w:r w:rsidRPr="00E16025">
              <w:rPr>
                <w:color w:val="000000"/>
                <w:sz w:val="22"/>
                <w:szCs w:val="22"/>
              </w:rPr>
              <w:t>Nextivity Incorporated</w:t>
            </w:r>
          </w:p>
        </w:tc>
        <w:tc>
          <w:tcPr>
            <w:tcW w:w="2174" w:type="dxa"/>
          </w:tcPr>
          <w:p w14:paraId="2B8BCBE3" w14:textId="77777777" w:rsidR="005C0614" w:rsidRPr="00E16025" w:rsidRDefault="005C0614" w:rsidP="005C0614">
            <w:pPr>
              <w:rPr>
                <w:color w:val="000000"/>
                <w:sz w:val="22"/>
                <w:szCs w:val="22"/>
              </w:rPr>
            </w:pPr>
            <w:r w:rsidRPr="00E16025">
              <w:rPr>
                <w:color w:val="000000"/>
                <w:sz w:val="22"/>
                <w:szCs w:val="22"/>
              </w:rPr>
              <w:t>YETD24NU</w:t>
            </w:r>
          </w:p>
        </w:tc>
        <w:tc>
          <w:tcPr>
            <w:tcW w:w="1383" w:type="dxa"/>
          </w:tcPr>
          <w:p w14:paraId="2D19991C" w14:textId="77777777" w:rsidR="005C0614" w:rsidRPr="00E16025" w:rsidRDefault="005C0614" w:rsidP="005C0614">
            <w:pPr>
              <w:rPr>
                <w:color w:val="000000"/>
                <w:sz w:val="22"/>
                <w:szCs w:val="22"/>
              </w:rPr>
            </w:pPr>
            <w:r w:rsidRPr="00E16025">
              <w:rPr>
                <w:color w:val="000000"/>
                <w:sz w:val="22"/>
                <w:szCs w:val="22"/>
              </w:rPr>
              <w:t>CELFI-D32-2/4NU</w:t>
            </w:r>
          </w:p>
        </w:tc>
        <w:tc>
          <w:tcPr>
            <w:tcW w:w="2257" w:type="dxa"/>
            <w:noWrap/>
          </w:tcPr>
          <w:p w14:paraId="4A139240" w14:textId="77777777" w:rsidR="005C0614" w:rsidRPr="00E16025" w:rsidRDefault="005C0614" w:rsidP="005C0614">
            <w:pPr>
              <w:rPr>
                <w:color w:val="000000"/>
                <w:sz w:val="22"/>
                <w:szCs w:val="22"/>
              </w:rPr>
            </w:pPr>
            <w:r w:rsidRPr="00E16025">
              <w:rPr>
                <w:color w:val="000000"/>
                <w:sz w:val="22"/>
                <w:szCs w:val="22"/>
              </w:rPr>
              <w:t>CEL-FI Window Unit</w:t>
            </w:r>
          </w:p>
        </w:tc>
        <w:tc>
          <w:tcPr>
            <w:tcW w:w="1219" w:type="dxa"/>
            <w:noWrap/>
          </w:tcPr>
          <w:p w14:paraId="6BDE7B3D" w14:textId="77777777" w:rsidR="005C0614" w:rsidRPr="00E16025" w:rsidRDefault="005C0614" w:rsidP="005C0614">
            <w:pPr>
              <w:rPr>
                <w:color w:val="000000"/>
                <w:sz w:val="22"/>
                <w:szCs w:val="22"/>
              </w:rPr>
            </w:pPr>
            <w:r w:rsidRPr="00E16025">
              <w:rPr>
                <w:color w:val="000000"/>
                <w:sz w:val="22"/>
                <w:szCs w:val="22"/>
              </w:rPr>
              <w:t>7/11/2014</w:t>
            </w:r>
          </w:p>
        </w:tc>
      </w:tr>
      <w:tr w:rsidR="005C0614" w:rsidRPr="00E16025" w14:paraId="4ECC1039" w14:textId="77777777" w:rsidTr="00EC3E79">
        <w:trPr>
          <w:cantSplit/>
        </w:trPr>
        <w:tc>
          <w:tcPr>
            <w:tcW w:w="605" w:type="dxa"/>
          </w:tcPr>
          <w:p w14:paraId="6E1900B6" w14:textId="77777777" w:rsidR="005C0614" w:rsidRPr="00E16025" w:rsidRDefault="005C0614" w:rsidP="005C0614">
            <w:pPr>
              <w:rPr>
                <w:sz w:val="22"/>
                <w:szCs w:val="22"/>
              </w:rPr>
            </w:pPr>
            <w:r w:rsidRPr="00E16025">
              <w:rPr>
                <w:sz w:val="22"/>
                <w:szCs w:val="22"/>
              </w:rPr>
              <w:t>38</w:t>
            </w:r>
          </w:p>
        </w:tc>
        <w:tc>
          <w:tcPr>
            <w:tcW w:w="2602" w:type="dxa"/>
            <w:noWrap/>
            <w:hideMark/>
          </w:tcPr>
          <w:p w14:paraId="503D3B74" w14:textId="77777777" w:rsidR="005C0614" w:rsidRPr="00E16025" w:rsidRDefault="005C0614" w:rsidP="005C0614">
            <w:pPr>
              <w:rPr>
                <w:color w:val="000000"/>
                <w:sz w:val="22"/>
                <w:szCs w:val="22"/>
              </w:rPr>
            </w:pPr>
            <w:r w:rsidRPr="00E16025">
              <w:rPr>
                <w:color w:val="000000"/>
                <w:sz w:val="22"/>
                <w:szCs w:val="22"/>
              </w:rPr>
              <w:t>Nextivity Incorporated</w:t>
            </w:r>
          </w:p>
        </w:tc>
        <w:tc>
          <w:tcPr>
            <w:tcW w:w="2174" w:type="dxa"/>
          </w:tcPr>
          <w:p w14:paraId="581EBC5D" w14:textId="77777777" w:rsidR="005C0614" w:rsidRPr="00E16025" w:rsidRDefault="005C0614" w:rsidP="005C0614">
            <w:pPr>
              <w:rPr>
                <w:color w:val="000000"/>
                <w:sz w:val="22"/>
                <w:szCs w:val="22"/>
              </w:rPr>
            </w:pPr>
            <w:r w:rsidRPr="00E16025">
              <w:rPr>
                <w:color w:val="000000"/>
                <w:sz w:val="22"/>
                <w:szCs w:val="22"/>
              </w:rPr>
              <w:t>YETP24512CU</w:t>
            </w:r>
          </w:p>
        </w:tc>
        <w:tc>
          <w:tcPr>
            <w:tcW w:w="1383" w:type="dxa"/>
          </w:tcPr>
          <w:p w14:paraId="2E2D12DA" w14:textId="77777777" w:rsidR="005C0614" w:rsidRPr="00E16025" w:rsidRDefault="005C0614" w:rsidP="005C0614">
            <w:pPr>
              <w:rPr>
                <w:color w:val="000000"/>
                <w:sz w:val="22"/>
                <w:szCs w:val="22"/>
              </w:rPr>
            </w:pPr>
            <w:r w:rsidRPr="00E16025">
              <w:rPr>
                <w:color w:val="000000"/>
                <w:sz w:val="22"/>
                <w:szCs w:val="22"/>
              </w:rPr>
              <w:t>CEL-FI P34-2/4/5/12CU</w:t>
            </w:r>
          </w:p>
        </w:tc>
        <w:tc>
          <w:tcPr>
            <w:tcW w:w="2257" w:type="dxa"/>
            <w:noWrap/>
            <w:hideMark/>
          </w:tcPr>
          <w:p w14:paraId="12391196" w14:textId="77777777" w:rsidR="005C0614" w:rsidRPr="00E16025" w:rsidRDefault="005C0614" w:rsidP="005C0614">
            <w:pPr>
              <w:rPr>
                <w:color w:val="000000"/>
                <w:sz w:val="22"/>
                <w:szCs w:val="22"/>
              </w:rPr>
            </w:pPr>
            <w:r w:rsidRPr="00E16025">
              <w:rPr>
                <w:color w:val="000000"/>
                <w:sz w:val="22"/>
                <w:szCs w:val="22"/>
              </w:rPr>
              <w:t>CEL-FI Pro Coverage Unit</w:t>
            </w:r>
          </w:p>
        </w:tc>
        <w:tc>
          <w:tcPr>
            <w:tcW w:w="1219" w:type="dxa"/>
            <w:noWrap/>
            <w:hideMark/>
          </w:tcPr>
          <w:p w14:paraId="3264598C" w14:textId="77777777" w:rsidR="005C0614" w:rsidRPr="00E16025" w:rsidRDefault="005C0614" w:rsidP="005C0614">
            <w:pPr>
              <w:rPr>
                <w:color w:val="000000"/>
                <w:sz w:val="22"/>
                <w:szCs w:val="22"/>
              </w:rPr>
            </w:pPr>
            <w:r w:rsidRPr="00E16025">
              <w:rPr>
                <w:color w:val="000000"/>
                <w:sz w:val="22"/>
                <w:szCs w:val="22"/>
              </w:rPr>
              <w:t>9/3/2014</w:t>
            </w:r>
          </w:p>
        </w:tc>
      </w:tr>
      <w:tr w:rsidR="005C0614" w:rsidRPr="00E16025" w14:paraId="253C2C3C" w14:textId="77777777" w:rsidTr="00EC3E79">
        <w:trPr>
          <w:cantSplit/>
        </w:trPr>
        <w:tc>
          <w:tcPr>
            <w:tcW w:w="605" w:type="dxa"/>
          </w:tcPr>
          <w:p w14:paraId="059735AD" w14:textId="77777777" w:rsidR="005C0614" w:rsidRPr="00E16025" w:rsidRDefault="005C0614" w:rsidP="005C0614">
            <w:pPr>
              <w:rPr>
                <w:sz w:val="22"/>
                <w:szCs w:val="22"/>
              </w:rPr>
            </w:pPr>
            <w:r w:rsidRPr="00E16025">
              <w:rPr>
                <w:sz w:val="22"/>
                <w:szCs w:val="22"/>
              </w:rPr>
              <w:t>39</w:t>
            </w:r>
          </w:p>
        </w:tc>
        <w:tc>
          <w:tcPr>
            <w:tcW w:w="2602" w:type="dxa"/>
            <w:noWrap/>
          </w:tcPr>
          <w:p w14:paraId="14F2CE98" w14:textId="77777777" w:rsidR="005C0614" w:rsidRPr="00E16025" w:rsidRDefault="005C0614" w:rsidP="005C0614">
            <w:pPr>
              <w:rPr>
                <w:color w:val="000000"/>
                <w:sz w:val="22"/>
                <w:szCs w:val="22"/>
              </w:rPr>
            </w:pPr>
            <w:r w:rsidRPr="00E16025">
              <w:rPr>
                <w:color w:val="000000"/>
                <w:sz w:val="22"/>
                <w:szCs w:val="22"/>
              </w:rPr>
              <w:t>Nextivity Incorporated</w:t>
            </w:r>
          </w:p>
        </w:tc>
        <w:tc>
          <w:tcPr>
            <w:tcW w:w="2174" w:type="dxa"/>
          </w:tcPr>
          <w:p w14:paraId="41EC5F28" w14:textId="77777777" w:rsidR="005C0614" w:rsidRPr="00E16025" w:rsidRDefault="005C0614" w:rsidP="005C0614">
            <w:pPr>
              <w:rPr>
                <w:color w:val="000000"/>
                <w:sz w:val="22"/>
                <w:szCs w:val="22"/>
              </w:rPr>
            </w:pPr>
            <w:r w:rsidRPr="00E16025">
              <w:rPr>
                <w:color w:val="000000"/>
                <w:sz w:val="22"/>
                <w:szCs w:val="22"/>
              </w:rPr>
              <w:t>YETP24512NU</w:t>
            </w:r>
          </w:p>
        </w:tc>
        <w:tc>
          <w:tcPr>
            <w:tcW w:w="1383" w:type="dxa"/>
          </w:tcPr>
          <w:p w14:paraId="240B5561" w14:textId="77777777" w:rsidR="005C0614" w:rsidRPr="00E16025" w:rsidRDefault="005C0614" w:rsidP="005C0614">
            <w:pPr>
              <w:rPr>
                <w:color w:val="000000"/>
                <w:sz w:val="22"/>
                <w:szCs w:val="22"/>
              </w:rPr>
            </w:pPr>
            <w:r w:rsidRPr="00E16025">
              <w:rPr>
                <w:color w:val="000000"/>
                <w:sz w:val="22"/>
                <w:szCs w:val="22"/>
              </w:rPr>
              <w:t>CEL-FI P34-2/4/5/12NU</w:t>
            </w:r>
          </w:p>
        </w:tc>
        <w:tc>
          <w:tcPr>
            <w:tcW w:w="2257" w:type="dxa"/>
            <w:noWrap/>
          </w:tcPr>
          <w:p w14:paraId="61D72787" w14:textId="77777777" w:rsidR="005C0614" w:rsidRPr="00E16025" w:rsidRDefault="005C0614" w:rsidP="005C0614">
            <w:pPr>
              <w:rPr>
                <w:color w:val="000000"/>
                <w:sz w:val="22"/>
                <w:szCs w:val="22"/>
              </w:rPr>
            </w:pPr>
            <w:r w:rsidRPr="00E16025">
              <w:rPr>
                <w:color w:val="000000"/>
                <w:sz w:val="22"/>
                <w:szCs w:val="22"/>
              </w:rPr>
              <w:t>CEL-FI Pro Network Unit</w:t>
            </w:r>
          </w:p>
        </w:tc>
        <w:tc>
          <w:tcPr>
            <w:tcW w:w="1219" w:type="dxa"/>
            <w:noWrap/>
          </w:tcPr>
          <w:p w14:paraId="16145637" w14:textId="77777777" w:rsidR="005C0614" w:rsidRPr="00E16025" w:rsidRDefault="005C0614" w:rsidP="005C0614">
            <w:pPr>
              <w:rPr>
                <w:color w:val="000000"/>
                <w:sz w:val="22"/>
                <w:szCs w:val="22"/>
              </w:rPr>
            </w:pPr>
            <w:r w:rsidRPr="00E16025">
              <w:rPr>
                <w:color w:val="000000"/>
                <w:sz w:val="22"/>
                <w:szCs w:val="22"/>
              </w:rPr>
              <w:t>9/3/2014</w:t>
            </w:r>
          </w:p>
        </w:tc>
      </w:tr>
      <w:tr w:rsidR="005C0614" w:rsidRPr="00E16025" w14:paraId="5663214F" w14:textId="77777777" w:rsidTr="00EC3E79">
        <w:trPr>
          <w:cantSplit/>
        </w:trPr>
        <w:tc>
          <w:tcPr>
            <w:tcW w:w="605" w:type="dxa"/>
          </w:tcPr>
          <w:p w14:paraId="1079D2BD" w14:textId="77777777" w:rsidR="005C0614" w:rsidRPr="00E16025" w:rsidRDefault="005C0614" w:rsidP="005C0614">
            <w:pPr>
              <w:rPr>
                <w:sz w:val="22"/>
                <w:szCs w:val="22"/>
              </w:rPr>
            </w:pPr>
            <w:r w:rsidRPr="00E16025">
              <w:rPr>
                <w:sz w:val="22"/>
                <w:szCs w:val="22"/>
              </w:rPr>
              <w:t>40</w:t>
            </w:r>
          </w:p>
        </w:tc>
        <w:tc>
          <w:tcPr>
            <w:tcW w:w="2602" w:type="dxa"/>
            <w:noWrap/>
          </w:tcPr>
          <w:p w14:paraId="2C966771" w14:textId="77777777" w:rsidR="005C0614" w:rsidRPr="00E16025" w:rsidRDefault="005C0614" w:rsidP="005C0614">
            <w:pPr>
              <w:rPr>
                <w:color w:val="000000"/>
                <w:sz w:val="22"/>
                <w:szCs w:val="22"/>
              </w:rPr>
            </w:pPr>
            <w:r w:rsidRPr="00E16025">
              <w:rPr>
                <w:color w:val="000000"/>
                <w:sz w:val="22"/>
                <w:szCs w:val="22"/>
              </w:rPr>
              <w:t>OPISYS Incorporated</w:t>
            </w:r>
          </w:p>
        </w:tc>
        <w:tc>
          <w:tcPr>
            <w:tcW w:w="2174" w:type="dxa"/>
          </w:tcPr>
          <w:p w14:paraId="210B182B" w14:textId="77777777" w:rsidR="005C0614" w:rsidRPr="00E16025" w:rsidRDefault="005C0614" w:rsidP="005C0614">
            <w:pPr>
              <w:rPr>
                <w:color w:val="000000"/>
                <w:sz w:val="22"/>
                <w:szCs w:val="22"/>
              </w:rPr>
            </w:pPr>
            <w:r w:rsidRPr="00E16025">
              <w:rPr>
                <w:color w:val="000000"/>
                <w:sz w:val="22"/>
                <w:szCs w:val="22"/>
              </w:rPr>
              <w:t>Q4EAVHR-5000N</w:t>
            </w:r>
          </w:p>
        </w:tc>
        <w:tc>
          <w:tcPr>
            <w:tcW w:w="1383" w:type="dxa"/>
          </w:tcPr>
          <w:p w14:paraId="41AAF35A" w14:textId="77777777" w:rsidR="005C0614" w:rsidRPr="00E16025" w:rsidRDefault="005C0614" w:rsidP="005C0614">
            <w:pPr>
              <w:rPr>
                <w:color w:val="000000"/>
                <w:sz w:val="22"/>
                <w:szCs w:val="22"/>
              </w:rPr>
            </w:pPr>
            <w:r w:rsidRPr="00E16025">
              <w:rPr>
                <w:color w:val="000000"/>
                <w:sz w:val="22"/>
                <w:szCs w:val="22"/>
              </w:rPr>
              <w:t>AVHR-5000N</w:t>
            </w:r>
          </w:p>
        </w:tc>
        <w:tc>
          <w:tcPr>
            <w:tcW w:w="2257" w:type="dxa"/>
            <w:noWrap/>
          </w:tcPr>
          <w:p w14:paraId="56469358" w14:textId="77777777" w:rsidR="005C0614" w:rsidRPr="00E16025" w:rsidRDefault="005C0614" w:rsidP="005C0614">
            <w:pPr>
              <w:rPr>
                <w:color w:val="000000"/>
                <w:sz w:val="22"/>
                <w:szCs w:val="22"/>
              </w:rPr>
            </w:pPr>
            <w:r w:rsidRPr="00E16025">
              <w:rPr>
                <w:color w:val="000000"/>
                <w:sz w:val="22"/>
                <w:szCs w:val="22"/>
              </w:rPr>
              <w:t>In Vehicle Dual Band Booster</w:t>
            </w:r>
          </w:p>
        </w:tc>
        <w:tc>
          <w:tcPr>
            <w:tcW w:w="1219" w:type="dxa"/>
            <w:noWrap/>
          </w:tcPr>
          <w:p w14:paraId="6C8F7407" w14:textId="77777777" w:rsidR="005C0614" w:rsidRPr="00E16025" w:rsidRDefault="005C0614" w:rsidP="005C0614">
            <w:pPr>
              <w:rPr>
                <w:color w:val="000000"/>
                <w:sz w:val="22"/>
                <w:szCs w:val="22"/>
              </w:rPr>
            </w:pPr>
            <w:r w:rsidRPr="00E16025">
              <w:rPr>
                <w:color w:val="000000"/>
                <w:sz w:val="22"/>
                <w:szCs w:val="22"/>
              </w:rPr>
              <w:t>10/14/2014</w:t>
            </w:r>
          </w:p>
        </w:tc>
      </w:tr>
      <w:tr w:rsidR="005C0614" w:rsidRPr="00E16025" w14:paraId="73A28BD9" w14:textId="77777777" w:rsidTr="00EC3E79">
        <w:trPr>
          <w:cantSplit/>
        </w:trPr>
        <w:tc>
          <w:tcPr>
            <w:tcW w:w="605" w:type="dxa"/>
          </w:tcPr>
          <w:p w14:paraId="3401BBC7" w14:textId="77777777" w:rsidR="005C0614" w:rsidRPr="00E16025" w:rsidRDefault="005C0614" w:rsidP="005C0614">
            <w:pPr>
              <w:rPr>
                <w:sz w:val="22"/>
                <w:szCs w:val="22"/>
              </w:rPr>
            </w:pPr>
            <w:r w:rsidRPr="00E16025">
              <w:rPr>
                <w:sz w:val="22"/>
                <w:szCs w:val="22"/>
              </w:rPr>
              <w:t>41</w:t>
            </w:r>
          </w:p>
        </w:tc>
        <w:tc>
          <w:tcPr>
            <w:tcW w:w="2602" w:type="dxa"/>
            <w:noWrap/>
          </w:tcPr>
          <w:p w14:paraId="418D803C" w14:textId="77777777" w:rsidR="005C0614" w:rsidRPr="00E16025" w:rsidRDefault="005C0614" w:rsidP="005C0614">
            <w:pPr>
              <w:rPr>
                <w:color w:val="000000"/>
                <w:sz w:val="22"/>
                <w:szCs w:val="22"/>
              </w:rPr>
            </w:pPr>
            <w:r w:rsidRPr="00E16025">
              <w:rPr>
                <w:color w:val="000000"/>
                <w:sz w:val="22"/>
                <w:szCs w:val="22"/>
              </w:rPr>
              <w:t>OPISYS Incorporated</w:t>
            </w:r>
          </w:p>
        </w:tc>
        <w:tc>
          <w:tcPr>
            <w:tcW w:w="2174" w:type="dxa"/>
          </w:tcPr>
          <w:p w14:paraId="6C7D4773" w14:textId="77777777" w:rsidR="005C0614" w:rsidRPr="00E16025" w:rsidRDefault="005C0614" w:rsidP="005C0614">
            <w:pPr>
              <w:rPr>
                <w:color w:val="000000"/>
                <w:sz w:val="22"/>
                <w:szCs w:val="22"/>
              </w:rPr>
            </w:pPr>
            <w:r w:rsidRPr="00E16025">
              <w:rPr>
                <w:color w:val="000000"/>
                <w:sz w:val="22"/>
                <w:szCs w:val="22"/>
              </w:rPr>
              <w:t>Q4EUSHR-700L</w:t>
            </w:r>
          </w:p>
        </w:tc>
        <w:tc>
          <w:tcPr>
            <w:tcW w:w="1383" w:type="dxa"/>
          </w:tcPr>
          <w:p w14:paraId="1D2AF5D3" w14:textId="77777777" w:rsidR="005C0614" w:rsidRPr="00E16025" w:rsidRDefault="005C0614" w:rsidP="005C0614">
            <w:pPr>
              <w:rPr>
                <w:color w:val="000000"/>
                <w:sz w:val="22"/>
                <w:szCs w:val="22"/>
              </w:rPr>
            </w:pPr>
            <w:r w:rsidRPr="00E16025">
              <w:rPr>
                <w:color w:val="000000"/>
                <w:sz w:val="22"/>
                <w:szCs w:val="22"/>
              </w:rPr>
              <w:t>USHR-700L</w:t>
            </w:r>
          </w:p>
        </w:tc>
        <w:tc>
          <w:tcPr>
            <w:tcW w:w="2257" w:type="dxa"/>
            <w:noWrap/>
          </w:tcPr>
          <w:p w14:paraId="14255AA0" w14:textId="77777777" w:rsidR="005C0614" w:rsidRPr="00E16025" w:rsidRDefault="005C0614" w:rsidP="005C0614">
            <w:pPr>
              <w:rPr>
                <w:color w:val="000000"/>
                <w:sz w:val="22"/>
                <w:szCs w:val="22"/>
              </w:rPr>
            </w:pPr>
            <w:r w:rsidRPr="00E16025">
              <w:rPr>
                <w:color w:val="000000"/>
                <w:sz w:val="22"/>
                <w:szCs w:val="22"/>
              </w:rPr>
              <w:t>In-Building Dual Band Repeater</w:t>
            </w:r>
          </w:p>
        </w:tc>
        <w:tc>
          <w:tcPr>
            <w:tcW w:w="1219" w:type="dxa"/>
            <w:noWrap/>
          </w:tcPr>
          <w:p w14:paraId="78125DB9" w14:textId="77777777" w:rsidR="005C0614" w:rsidRPr="00E16025" w:rsidRDefault="005C0614" w:rsidP="005C0614">
            <w:pPr>
              <w:rPr>
                <w:color w:val="000000"/>
                <w:sz w:val="22"/>
                <w:szCs w:val="22"/>
              </w:rPr>
            </w:pPr>
            <w:r w:rsidRPr="00E16025">
              <w:rPr>
                <w:color w:val="000000"/>
                <w:sz w:val="22"/>
                <w:szCs w:val="22"/>
              </w:rPr>
              <w:t>11/19/2014</w:t>
            </w:r>
          </w:p>
        </w:tc>
      </w:tr>
      <w:tr w:rsidR="005C0614" w:rsidRPr="00E16025" w14:paraId="373B2622" w14:textId="77777777" w:rsidTr="00EC3E79">
        <w:trPr>
          <w:cantSplit/>
        </w:trPr>
        <w:tc>
          <w:tcPr>
            <w:tcW w:w="605" w:type="dxa"/>
          </w:tcPr>
          <w:p w14:paraId="3DDBF799" w14:textId="77777777" w:rsidR="005C0614" w:rsidRPr="00E16025" w:rsidRDefault="005C0614" w:rsidP="005C0614">
            <w:pPr>
              <w:rPr>
                <w:sz w:val="22"/>
                <w:szCs w:val="22"/>
              </w:rPr>
            </w:pPr>
            <w:r w:rsidRPr="00E16025">
              <w:rPr>
                <w:sz w:val="22"/>
                <w:szCs w:val="22"/>
              </w:rPr>
              <w:t>42</w:t>
            </w:r>
          </w:p>
        </w:tc>
        <w:tc>
          <w:tcPr>
            <w:tcW w:w="2602" w:type="dxa"/>
            <w:noWrap/>
            <w:hideMark/>
          </w:tcPr>
          <w:p w14:paraId="3AB6747C" w14:textId="77777777" w:rsidR="005C0614" w:rsidRPr="00E16025" w:rsidRDefault="005C0614" w:rsidP="005C0614">
            <w:pPr>
              <w:rPr>
                <w:color w:val="000000"/>
                <w:sz w:val="22"/>
                <w:szCs w:val="22"/>
              </w:rPr>
            </w:pPr>
            <w:r w:rsidRPr="00E16025">
              <w:rPr>
                <w:color w:val="000000"/>
                <w:kern w:val="2"/>
                <w:sz w:val="22"/>
                <w:szCs w:val="22"/>
              </w:rPr>
              <w:t>OPISYS Incorporated</w:t>
            </w:r>
          </w:p>
        </w:tc>
        <w:tc>
          <w:tcPr>
            <w:tcW w:w="2174" w:type="dxa"/>
          </w:tcPr>
          <w:p w14:paraId="049F92F7" w14:textId="77777777" w:rsidR="005C0614" w:rsidRPr="00E16025" w:rsidRDefault="005C0614" w:rsidP="005C0614">
            <w:pPr>
              <w:rPr>
                <w:color w:val="000000"/>
                <w:sz w:val="22"/>
                <w:szCs w:val="22"/>
              </w:rPr>
            </w:pPr>
            <w:r w:rsidRPr="00E16025">
              <w:rPr>
                <w:color w:val="000000"/>
                <w:kern w:val="2"/>
                <w:sz w:val="22"/>
                <w:szCs w:val="22"/>
              </w:rPr>
              <w:t>Q4EUSHR-781921-5B</w:t>
            </w:r>
          </w:p>
        </w:tc>
        <w:tc>
          <w:tcPr>
            <w:tcW w:w="1383" w:type="dxa"/>
          </w:tcPr>
          <w:p w14:paraId="78D5C001" w14:textId="77777777" w:rsidR="005C0614" w:rsidRPr="00E16025" w:rsidRDefault="005C0614" w:rsidP="005C0614">
            <w:pPr>
              <w:rPr>
                <w:color w:val="000000"/>
                <w:sz w:val="22"/>
                <w:szCs w:val="22"/>
              </w:rPr>
            </w:pPr>
            <w:r w:rsidRPr="00E16025">
              <w:rPr>
                <w:color w:val="000000"/>
                <w:sz w:val="22"/>
                <w:szCs w:val="22"/>
              </w:rPr>
              <w:t>USHR-781921-5B</w:t>
            </w:r>
          </w:p>
        </w:tc>
        <w:tc>
          <w:tcPr>
            <w:tcW w:w="2257" w:type="dxa"/>
            <w:noWrap/>
            <w:hideMark/>
          </w:tcPr>
          <w:p w14:paraId="3B33E1FF" w14:textId="77777777" w:rsidR="005C0614" w:rsidRPr="00E16025" w:rsidRDefault="005C0614" w:rsidP="005C0614">
            <w:pPr>
              <w:rPr>
                <w:color w:val="000000"/>
                <w:sz w:val="22"/>
                <w:szCs w:val="22"/>
              </w:rPr>
            </w:pPr>
            <w:r w:rsidRPr="00E16025">
              <w:rPr>
                <w:color w:val="000000"/>
                <w:sz w:val="22"/>
                <w:szCs w:val="22"/>
              </w:rPr>
              <w:t>Five-Band Signal Booster for In-Building</w:t>
            </w:r>
          </w:p>
        </w:tc>
        <w:tc>
          <w:tcPr>
            <w:tcW w:w="1219" w:type="dxa"/>
            <w:noWrap/>
            <w:hideMark/>
          </w:tcPr>
          <w:p w14:paraId="5071C263" w14:textId="77777777" w:rsidR="005C0614" w:rsidRPr="00E16025" w:rsidRDefault="005C0614" w:rsidP="005C0614">
            <w:pPr>
              <w:rPr>
                <w:color w:val="000000"/>
                <w:sz w:val="22"/>
                <w:szCs w:val="22"/>
              </w:rPr>
            </w:pPr>
            <w:r w:rsidRPr="00E16025">
              <w:rPr>
                <w:color w:val="000000"/>
                <w:kern w:val="2"/>
                <w:sz w:val="22"/>
                <w:szCs w:val="22"/>
              </w:rPr>
              <w:t>3/2/2015</w:t>
            </w:r>
          </w:p>
        </w:tc>
      </w:tr>
      <w:tr w:rsidR="005C0614" w:rsidRPr="00E16025" w14:paraId="2DFD6447" w14:textId="77777777" w:rsidTr="00EC3E79">
        <w:trPr>
          <w:cantSplit/>
        </w:trPr>
        <w:tc>
          <w:tcPr>
            <w:tcW w:w="605" w:type="dxa"/>
          </w:tcPr>
          <w:p w14:paraId="7332BBD8" w14:textId="77777777" w:rsidR="005C0614" w:rsidRPr="00E16025" w:rsidRDefault="005C0614" w:rsidP="005C0614">
            <w:pPr>
              <w:rPr>
                <w:sz w:val="22"/>
                <w:szCs w:val="22"/>
              </w:rPr>
            </w:pPr>
            <w:r w:rsidRPr="00E16025">
              <w:rPr>
                <w:sz w:val="22"/>
                <w:szCs w:val="22"/>
              </w:rPr>
              <w:t>43</w:t>
            </w:r>
          </w:p>
        </w:tc>
        <w:tc>
          <w:tcPr>
            <w:tcW w:w="2602" w:type="dxa"/>
            <w:noWrap/>
            <w:hideMark/>
          </w:tcPr>
          <w:p w14:paraId="7C5D30F8" w14:textId="77777777" w:rsidR="005C0614" w:rsidRPr="00E16025" w:rsidRDefault="005C0614" w:rsidP="005C0614">
            <w:pPr>
              <w:rPr>
                <w:color w:val="000000"/>
                <w:sz w:val="22"/>
                <w:szCs w:val="22"/>
              </w:rPr>
            </w:pPr>
            <w:r w:rsidRPr="00E16025">
              <w:rPr>
                <w:color w:val="000000"/>
                <w:sz w:val="22"/>
                <w:szCs w:val="22"/>
              </w:rPr>
              <w:t>Shenzhen Huaptec Co., LTD</w:t>
            </w:r>
          </w:p>
        </w:tc>
        <w:tc>
          <w:tcPr>
            <w:tcW w:w="2174" w:type="dxa"/>
          </w:tcPr>
          <w:p w14:paraId="1E2CA2B1" w14:textId="77777777" w:rsidR="005C0614" w:rsidRPr="00E16025" w:rsidRDefault="005C0614" w:rsidP="005C0614">
            <w:pPr>
              <w:rPr>
                <w:color w:val="000000"/>
                <w:sz w:val="22"/>
                <w:szCs w:val="22"/>
              </w:rPr>
            </w:pPr>
            <w:r w:rsidRPr="00E16025">
              <w:rPr>
                <w:color w:val="000000"/>
                <w:sz w:val="22"/>
                <w:szCs w:val="22"/>
              </w:rPr>
              <w:t>OWWC27G-CP</w:t>
            </w:r>
          </w:p>
        </w:tc>
        <w:tc>
          <w:tcPr>
            <w:tcW w:w="1383" w:type="dxa"/>
          </w:tcPr>
          <w:p w14:paraId="316A18DF" w14:textId="77777777" w:rsidR="005C0614" w:rsidRPr="00E16025" w:rsidRDefault="005C0614" w:rsidP="005C0614">
            <w:pPr>
              <w:rPr>
                <w:color w:val="000000"/>
                <w:sz w:val="22"/>
                <w:szCs w:val="22"/>
              </w:rPr>
            </w:pPr>
            <w:r w:rsidRPr="00E16025">
              <w:rPr>
                <w:color w:val="000000"/>
                <w:sz w:val="22"/>
                <w:szCs w:val="22"/>
              </w:rPr>
              <w:t>F10G-CP</w:t>
            </w:r>
          </w:p>
        </w:tc>
        <w:tc>
          <w:tcPr>
            <w:tcW w:w="2257" w:type="dxa"/>
            <w:noWrap/>
            <w:hideMark/>
          </w:tcPr>
          <w:p w14:paraId="4E49022C" w14:textId="77777777" w:rsidR="005C0614" w:rsidRPr="00E16025" w:rsidRDefault="005C0614" w:rsidP="005C0614">
            <w:pPr>
              <w:rPr>
                <w:color w:val="000000"/>
                <w:sz w:val="22"/>
                <w:szCs w:val="22"/>
              </w:rPr>
            </w:pPr>
            <w:r w:rsidRPr="00E16025">
              <w:rPr>
                <w:color w:val="000000"/>
                <w:sz w:val="22"/>
                <w:szCs w:val="22"/>
              </w:rPr>
              <w:t>Signal Booster</w:t>
            </w:r>
          </w:p>
        </w:tc>
        <w:tc>
          <w:tcPr>
            <w:tcW w:w="1219" w:type="dxa"/>
            <w:noWrap/>
            <w:hideMark/>
          </w:tcPr>
          <w:p w14:paraId="61E51FAF" w14:textId="77777777" w:rsidR="005C0614" w:rsidRPr="00E16025" w:rsidRDefault="005C0614" w:rsidP="005C0614">
            <w:pPr>
              <w:rPr>
                <w:color w:val="000000"/>
                <w:sz w:val="22"/>
                <w:szCs w:val="22"/>
              </w:rPr>
            </w:pPr>
            <w:r w:rsidRPr="00E16025">
              <w:rPr>
                <w:color w:val="000000"/>
                <w:sz w:val="22"/>
                <w:szCs w:val="22"/>
              </w:rPr>
              <w:t>12/19/2014</w:t>
            </w:r>
          </w:p>
        </w:tc>
      </w:tr>
      <w:tr w:rsidR="005C0614" w:rsidRPr="00E16025" w14:paraId="47F89F9D" w14:textId="77777777" w:rsidTr="00EC3E79">
        <w:trPr>
          <w:cantSplit/>
        </w:trPr>
        <w:tc>
          <w:tcPr>
            <w:tcW w:w="605" w:type="dxa"/>
          </w:tcPr>
          <w:p w14:paraId="6CFCBA40" w14:textId="77777777" w:rsidR="005C0614" w:rsidRPr="00E16025" w:rsidRDefault="005C0614" w:rsidP="005C0614">
            <w:pPr>
              <w:rPr>
                <w:sz w:val="22"/>
                <w:szCs w:val="22"/>
              </w:rPr>
            </w:pPr>
            <w:r w:rsidRPr="00E16025">
              <w:rPr>
                <w:sz w:val="22"/>
                <w:szCs w:val="22"/>
              </w:rPr>
              <w:t>44</w:t>
            </w:r>
          </w:p>
        </w:tc>
        <w:tc>
          <w:tcPr>
            <w:tcW w:w="2602" w:type="dxa"/>
            <w:noWrap/>
            <w:hideMark/>
          </w:tcPr>
          <w:p w14:paraId="36822DE0" w14:textId="77777777" w:rsidR="005C0614" w:rsidRPr="00E16025" w:rsidRDefault="005C0614" w:rsidP="005C0614">
            <w:pPr>
              <w:rPr>
                <w:color w:val="000000"/>
                <w:sz w:val="22"/>
                <w:szCs w:val="22"/>
              </w:rPr>
            </w:pPr>
            <w:r w:rsidRPr="00E16025">
              <w:rPr>
                <w:color w:val="000000"/>
                <w:sz w:val="22"/>
                <w:szCs w:val="22"/>
              </w:rPr>
              <w:t>Shenzhen Huaptec Co., LTD</w:t>
            </w:r>
          </w:p>
        </w:tc>
        <w:tc>
          <w:tcPr>
            <w:tcW w:w="2174" w:type="dxa"/>
          </w:tcPr>
          <w:p w14:paraId="3B26B155" w14:textId="77777777" w:rsidR="005C0614" w:rsidRPr="00E16025" w:rsidRDefault="005C0614" w:rsidP="005C0614">
            <w:pPr>
              <w:rPr>
                <w:color w:val="000000"/>
                <w:sz w:val="22"/>
                <w:szCs w:val="22"/>
              </w:rPr>
            </w:pPr>
            <w:r w:rsidRPr="00E16025">
              <w:rPr>
                <w:color w:val="000000"/>
                <w:sz w:val="22"/>
                <w:szCs w:val="22"/>
              </w:rPr>
              <w:t>OWWC27G-CPAL-AB-C</w:t>
            </w:r>
          </w:p>
        </w:tc>
        <w:tc>
          <w:tcPr>
            <w:tcW w:w="1383" w:type="dxa"/>
          </w:tcPr>
          <w:p w14:paraId="566DE43E" w14:textId="77777777" w:rsidR="005C0614" w:rsidRPr="00E16025" w:rsidRDefault="005C0614" w:rsidP="005C0614">
            <w:pPr>
              <w:rPr>
                <w:color w:val="000000"/>
                <w:sz w:val="22"/>
                <w:szCs w:val="22"/>
              </w:rPr>
            </w:pPr>
            <w:r w:rsidRPr="00E16025">
              <w:rPr>
                <w:color w:val="000000"/>
                <w:sz w:val="22"/>
                <w:szCs w:val="22"/>
              </w:rPr>
              <w:t>F10G-CP</w:t>
            </w:r>
          </w:p>
        </w:tc>
        <w:tc>
          <w:tcPr>
            <w:tcW w:w="2257" w:type="dxa"/>
            <w:noWrap/>
            <w:hideMark/>
          </w:tcPr>
          <w:p w14:paraId="50D9FA9C" w14:textId="77777777" w:rsidR="005C0614" w:rsidRPr="00E16025" w:rsidRDefault="005C0614" w:rsidP="005C0614">
            <w:pPr>
              <w:rPr>
                <w:color w:val="000000"/>
                <w:sz w:val="22"/>
                <w:szCs w:val="22"/>
              </w:rPr>
            </w:pPr>
            <w:r w:rsidRPr="00E16025">
              <w:rPr>
                <w:color w:val="000000"/>
                <w:sz w:val="22"/>
                <w:szCs w:val="22"/>
              </w:rPr>
              <w:t>Signal Booster</w:t>
            </w:r>
          </w:p>
        </w:tc>
        <w:tc>
          <w:tcPr>
            <w:tcW w:w="1219" w:type="dxa"/>
            <w:noWrap/>
            <w:hideMark/>
          </w:tcPr>
          <w:p w14:paraId="55701594" w14:textId="77777777" w:rsidR="005C0614" w:rsidRPr="00E16025" w:rsidRDefault="005C0614" w:rsidP="005C0614">
            <w:pPr>
              <w:rPr>
                <w:color w:val="000000"/>
                <w:sz w:val="22"/>
                <w:szCs w:val="22"/>
              </w:rPr>
            </w:pPr>
            <w:r w:rsidRPr="00E16025">
              <w:rPr>
                <w:color w:val="000000"/>
                <w:sz w:val="22"/>
                <w:szCs w:val="22"/>
              </w:rPr>
              <w:t>12/19/2014</w:t>
            </w:r>
          </w:p>
        </w:tc>
      </w:tr>
      <w:tr w:rsidR="005C0614" w:rsidRPr="00E16025" w14:paraId="6E84C859" w14:textId="77777777" w:rsidTr="00EC3E79">
        <w:trPr>
          <w:cantSplit/>
        </w:trPr>
        <w:tc>
          <w:tcPr>
            <w:tcW w:w="605" w:type="dxa"/>
          </w:tcPr>
          <w:p w14:paraId="28102380" w14:textId="77777777" w:rsidR="005C0614" w:rsidRPr="00E16025" w:rsidRDefault="005C0614" w:rsidP="005C0614">
            <w:pPr>
              <w:rPr>
                <w:sz w:val="22"/>
                <w:szCs w:val="22"/>
              </w:rPr>
            </w:pPr>
            <w:r w:rsidRPr="00E16025">
              <w:rPr>
                <w:sz w:val="22"/>
                <w:szCs w:val="22"/>
              </w:rPr>
              <w:t>45</w:t>
            </w:r>
          </w:p>
        </w:tc>
        <w:tc>
          <w:tcPr>
            <w:tcW w:w="2602" w:type="dxa"/>
            <w:noWrap/>
            <w:hideMark/>
          </w:tcPr>
          <w:p w14:paraId="0E2EBAB2" w14:textId="77777777" w:rsidR="005C0614" w:rsidRPr="00E16025" w:rsidRDefault="005C0614" w:rsidP="005C0614">
            <w:pPr>
              <w:rPr>
                <w:color w:val="000000"/>
                <w:sz w:val="22"/>
                <w:szCs w:val="22"/>
              </w:rPr>
            </w:pPr>
            <w:r w:rsidRPr="00E16025">
              <w:rPr>
                <w:color w:val="000000"/>
                <w:sz w:val="22"/>
                <w:szCs w:val="22"/>
              </w:rPr>
              <w:t>Shenzhen Huaptec Co., LTD</w:t>
            </w:r>
          </w:p>
        </w:tc>
        <w:tc>
          <w:tcPr>
            <w:tcW w:w="2174" w:type="dxa"/>
          </w:tcPr>
          <w:p w14:paraId="31BD064C" w14:textId="77777777" w:rsidR="005C0614" w:rsidRPr="00E16025" w:rsidRDefault="005C0614" w:rsidP="005C0614">
            <w:pPr>
              <w:rPr>
                <w:color w:val="000000"/>
                <w:sz w:val="22"/>
                <w:szCs w:val="22"/>
              </w:rPr>
            </w:pPr>
            <w:r w:rsidRPr="00E16025">
              <w:rPr>
                <w:color w:val="000000"/>
                <w:sz w:val="22"/>
                <w:szCs w:val="22"/>
              </w:rPr>
              <w:t>OWWF10G-CP</w:t>
            </w:r>
          </w:p>
        </w:tc>
        <w:tc>
          <w:tcPr>
            <w:tcW w:w="1383" w:type="dxa"/>
          </w:tcPr>
          <w:p w14:paraId="3BA75DF6" w14:textId="77777777" w:rsidR="005C0614" w:rsidRPr="00E16025" w:rsidRDefault="005C0614" w:rsidP="005C0614">
            <w:pPr>
              <w:rPr>
                <w:color w:val="000000"/>
                <w:sz w:val="22"/>
                <w:szCs w:val="22"/>
              </w:rPr>
            </w:pPr>
            <w:r w:rsidRPr="00E16025">
              <w:rPr>
                <w:color w:val="000000"/>
                <w:sz w:val="22"/>
                <w:szCs w:val="22"/>
              </w:rPr>
              <w:t>F10G-CP</w:t>
            </w:r>
          </w:p>
        </w:tc>
        <w:tc>
          <w:tcPr>
            <w:tcW w:w="2257" w:type="dxa"/>
            <w:noWrap/>
            <w:hideMark/>
          </w:tcPr>
          <w:p w14:paraId="1ECC83BB" w14:textId="77777777" w:rsidR="005C0614" w:rsidRPr="00E16025" w:rsidRDefault="005C0614" w:rsidP="005C0614">
            <w:pPr>
              <w:rPr>
                <w:color w:val="000000"/>
                <w:sz w:val="22"/>
                <w:szCs w:val="22"/>
              </w:rPr>
            </w:pPr>
            <w:r w:rsidRPr="00E16025">
              <w:rPr>
                <w:color w:val="000000"/>
                <w:sz w:val="22"/>
                <w:szCs w:val="22"/>
              </w:rPr>
              <w:t>Signal Booster</w:t>
            </w:r>
          </w:p>
        </w:tc>
        <w:tc>
          <w:tcPr>
            <w:tcW w:w="1219" w:type="dxa"/>
            <w:noWrap/>
            <w:hideMark/>
          </w:tcPr>
          <w:p w14:paraId="26E65CD9" w14:textId="77777777" w:rsidR="005C0614" w:rsidRPr="00E16025" w:rsidRDefault="005C0614" w:rsidP="005C0614">
            <w:pPr>
              <w:rPr>
                <w:color w:val="000000"/>
                <w:sz w:val="22"/>
                <w:szCs w:val="22"/>
              </w:rPr>
            </w:pPr>
            <w:r w:rsidRPr="00E16025">
              <w:rPr>
                <w:color w:val="000000"/>
                <w:sz w:val="22"/>
                <w:szCs w:val="22"/>
              </w:rPr>
              <w:t>11/14/2014</w:t>
            </w:r>
          </w:p>
        </w:tc>
      </w:tr>
      <w:tr w:rsidR="005C0614" w:rsidRPr="00E16025" w14:paraId="5C0DDEF4" w14:textId="77777777" w:rsidTr="00EC3E79">
        <w:trPr>
          <w:cantSplit/>
        </w:trPr>
        <w:tc>
          <w:tcPr>
            <w:tcW w:w="605" w:type="dxa"/>
          </w:tcPr>
          <w:p w14:paraId="7706DE2A" w14:textId="77777777" w:rsidR="005C0614" w:rsidRPr="00E16025" w:rsidRDefault="005C0614" w:rsidP="005C0614">
            <w:pPr>
              <w:rPr>
                <w:sz w:val="22"/>
                <w:szCs w:val="22"/>
              </w:rPr>
            </w:pPr>
            <w:r w:rsidRPr="00E16025">
              <w:rPr>
                <w:sz w:val="22"/>
                <w:szCs w:val="22"/>
              </w:rPr>
              <w:t>46</w:t>
            </w:r>
          </w:p>
        </w:tc>
        <w:tc>
          <w:tcPr>
            <w:tcW w:w="2602" w:type="dxa"/>
            <w:noWrap/>
          </w:tcPr>
          <w:p w14:paraId="5D85D762" w14:textId="77777777" w:rsidR="005C0614" w:rsidRPr="00E16025" w:rsidRDefault="005C0614" w:rsidP="005C0614">
            <w:pPr>
              <w:rPr>
                <w:color w:val="000000"/>
                <w:sz w:val="22"/>
                <w:szCs w:val="22"/>
              </w:rPr>
            </w:pPr>
            <w:r w:rsidRPr="00E16025">
              <w:rPr>
                <w:color w:val="000000"/>
                <w:sz w:val="22"/>
                <w:szCs w:val="22"/>
              </w:rPr>
              <w:t>Shenzhen Huaptec Co., LTD</w:t>
            </w:r>
          </w:p>
        </w:tc>
        <w:tc>
          <w:tcPr>
            <w:tcW w:w="2174" w:type="dxa"/>
          </w:tcPr>
          <w:p w14:paraId="72A4BA9E" w14:textId="77777777" w:rsidR="005C0614" w:rsidRPr="00E16025" w:rsidRDefault="005C0614" w:rsidP="005C0614">
            <w:pPr>
              <w:rPr>
                <w:color w:val="000000"/>
                <w:sz w:val="22"/>
                <w:szCs w:val="22"/>
              </w:rPr>
            </w:pPr>
            <w:r w:rsidRPr="00E16025">
              <w:rPr>
                <w:color w:val="000000"/>
                <w:sz w:val="22"/>
                <w:szCs w:val="22"/>
              </w:rPr>
              <w:t>OWWF10G-CPAL-AB-C</w:t>
            </w:r>
          </w:p>
        </w:tc>
        <w:tc>
          <w:tcPr>
            <w:tcW w:w="1383" w:type="dxa"/>
          </w:tcPr>
          <w:p w14:paraId="34982E71" w14:textId="77777777" w:rsidR="005C0614" w:rsidRPr="00E16025" w:rsidRDefault="005C0614" w:rsidP="005C0614">
            <w:pPr>
              <w:rPr>
                <w:color w:val="000000"/>
                <w:sz w:val="22"/>
                <w:szCs w:val="22"/>
              </w:rPr>
            </w:pPr>
            <w:r w:rsidRPr="00E16025">
              <w:rPr>
                <w:color w:val="000000"/>
                <w:sz w:val="22"/>
                <w:szCs w:val="22"/>
              </w:rPr>
              <w:t>F15G-CP</w:t>
            </w:r>
          </w:p>
        </w:tc>
        <w:tc>
          <w:tcPr>
            <w:tcW w:w="2257" w:type="dxa"/>
            <w:noWrap/>
          </w:tcPr>
          <w:p w14:paraId="4D3A8662" w14:textId="77777777" w:rsidR="005C0614" w:rsidRPr="00E16025" w:rsidRDefault="005C0614" w:rsidP="005C0614">
            <w:pPr>
              <w:rPr>
                <w:color w:val="000000"/>
                <w:sz w:val="22"/>
                <w:szCs w:val="22"/>
              </w:rPr>
            </w:pPr>
            <w:r w:rsidRPr="00E16025">
              <w:rPr>
                <w:color w:val="000000"/>
                <w:sz w:val="22"/>
                <w:szCs w:val="22"/>
              </w:rPr>
              <w:t>Signal Booster</w:t>
            </w:r>
          </w:p>
        </w:tc>
        <w:tc>
          <w:tcPr>
            <w:tcW w:w="1219" w:type="dxa"/>
            <w:noWrap/>
          </w:tcPr>
          <w:p w14:paraId="59423591" w14:textId="77777777" w:rsidR="005C0614" w:rsidRPr="00E16025" w:rsidRDefault="005C0614" w:rsidP="005C0614">
            <w:pPr>
              <w:rPr>
                <w:color w:val="000000"/>
                <w:sz w:val="22"/>
                <w:szCs w:val="22"/>
              </w:rPr>
            </w:pPr>
            <w:r w:rsidRPr="00E16025">
              <w:rPr>
                <w:color w:val="000000"/>
                <w:sz w:val="22"/>
                <w:szCs w:val="22"/>
              </w:rPr>
              <w:t>12/19/2014</w:t>
            </w:r>
          </w:p>
        </w:tc>
      </w:tr>
      <w:tr w:rsidR="005C0614" w:rsidRPr="00E16025" w14:paraId="0A4BE9B2" w14:textId="77777777" w:rsidTr="00EC3E79">
        <w:trPr>
          <w:cantSplit/>
        </w:trPr>
        <w:tc>
          <w:tcPr>
            <w:tcW w:w="605" w:type="dxa"/>
          </w:tcPr>
          <w:p w14:paraId="1B2F2A55" w14:textId="77777777" w:rsidR="005C0614" w:rsidRPr="00E16025" w:rsidRDefault="005C0614" w:rsidP="005C0614">
            <w:pPr>
              <w:rPr>
                <w:sz w:val="22"/>
                <w:szCs w:val="22"/>
              </w:rPr>
            </w:pPr>
            <w:r w:rsidRPr="00E16025">
              <w:rPr>
                <w:sz w:val="22"/>
                <w:szCs w:val="22"/>
              </w:rPr>
              <w:t>47</w:t>
            </w:r>
          </w:p>
        </w:tc>
        <w:tc>
          <w:tcPr>
            <w:tcW w:w="2602" w:type="dxa"/>
            <w:noWrap/>
            <w:hideMark/>
          </w:tcPr>
          <w:p w14:paraId="7B77C3BC" w14:textId="77777777" w:rsidR="005C0614" w:rsidRPr="00E16025" w:rsidRDefault="005C0614" w:rsidP="005C0614">
            <w:pPr>
              <w:rPr>
                <w:color w:val="000000"/>
                <w:sz w:val="22"/>
                <w:szCs w:val="22"/>
              </w:rPr>
            </w:pPr>
            <w:r w:rsidRPr="00E16025">
              <w:rPr>
                <w:color w:val="000000"/>
                <w:sz w:val="22"/>
                <w:szCs w:val="22"/>
              </w:rPr>
              <w:t>Shenzhen Huaptec Co., LTD</w:t>
            </w:r>
          </w:p>
        </w:tc>
        <w:tc>
          <w:tcPr>
            <w:tcW w:w="2174" w:type="dxa"/>
          </w:tcPr>
          <w:p w14:paraId="3C9D00BA" w14:textId="77777777" w:rsidR="005C0614" w:rsidRPr="00E16025" w:rsidRDefault="005C0614" w:rsidP="005C0614">
            <w:pPr>
              <w:rPr>
                <w:color w:val="000000"/>
                <w:sz w:val="22"/>
                <w:szCs w:val="22"/>
              </w:rPr>
            </w:pPr>
            <w:r w:rsidRPr="00E16025">
              <w:rPr>
                <w:color w:val="000000"/>
                <w:sz w:val="22"/>
                <w:szCs w:val="22"/>
              </w:rPr>
              <w:t>OWWF15G-CP</w:t>
            </w:r>
          </w:p>
        </w:tc>
        <w:tc>
          <w:tcPr>
            <w:tcW w:w="1383" w:type="dxa"/>
          </w:tcPr>
          <w:p w14:paraId="6E31BC1B" w14:textId="77777777" w:rsidR="005C0614" w:rsidRPr="00E16025" w:rsidRDefault="005C0614" w:rsidP="005C0614">
            <w:pPr>
              <w:rPr>
                <w:color w:val="000000"/>
                <w:sz w:val="22"/>
                <w:szCs w:val="22"/>
              </w:rPr>
            </w:pPr>
            <w:r w:rsidRPr="00E16025">
              <w:rPr>
                <w:color w:val="000000"/>
                <w:sz w:val="22"/>
                <w:szCs w:val="22"/>
              </w:rPr>
              <w:t>F15G-CP</w:t>
            </w:r>
          </w:p>
        </w:tc>
        <w:tc>
          <w:tcPr>
            <w:tcW w:w="2257" w:type="dxa"/>
            <w:noWrap/>
            <w:hideMark/>
          </w:tcPr>
          <w:p w14:paraId="050A3E2A" w14:textId="77777777" w:rsidR="005C0614" w:rsidRPr="00E16025" w:rsidRDefault="005C0614" w:rsidP="005C0614">
            <w:pPr>
              <w:rPr>
                <w:color w:val="000000"/>
                <w:sz w:val="22"/>
                <w:szCs w:val="22"/>
              </w:rPr>
            </w:pPr>
            <w:r w:rsidRPr="00E16025">
              <w:rPr>
                <w:color w:val="000000"/>
                <w:sz w:val="22"/>
                <w:szCs w:val="22"/>
              </w:rPr>
              <w:t>Signal Booster</w:t>
            </w:r>
          </w:p>
        </w:tc>
        <w:tc>
          <w:tcPr>
            <w:tcW w:w="1219" w:type="dxa"/>
            <w:noWrap/>
            <w:hideMark/>
          </w:tcPr>
          <w:p w14:paraId="74FF8987" w14:textId="77777777" w:rsidR="005C0614" w:rsidRPr="00E16025" w:rsidRDefault="005C0614" w:rsidP="005C0614">
            <w:pPr>
              <w:rPr>
                <w:color w:val="000000"/>
                <w:sz w:val="22"/>
                <w:szCs w:val="22"/>
              </w:rPr>
            </w:pPr>
            <w:r w:rsidRPr="00E16025">
              <w:rPr>
                <w:color w:val="000000"/>
                <w:sz w:val="22"/>
                <w:szCs w:val="22"/>
              </w:rPr>
              <w:t>11/14/2014</w:t>
            </w:r>
          </w:p>
        </w:tc>
      </w:tr>
      <w:tr w:rsidR="005C0614" w:rsidRPr="00E16025" w14:paraId="117AD208" w14:textId="77777777" w:rsidTr="00EC3E79">
        <w:trPr>
          <w:cantSplit/>
        </w:trPr>
        <w:tc>
          <w:tcPr>
            <w:tcW w:w="605" w:type="dxa"/>
          </w:tcPr>
          <w:p w14:paraId="1D5109A3" w14:textId="77777777" w:rsidR="005C0614" w:rsidRPr="00E16025" w:rsidRDefault="005C0614" w:rsidP="005C0614">
            <w:pPr>
              <w:rPr>
                <w:sz w:val="22"/>
                <w:szCs w:val="22"/>
              </w:rPr>
            </w:pPr>
            <w:r w:rsidRPr="00E16025">
              <w:rPr>
                <w:sz w:val="22"/>
                <w:szCs w:val="22"/>
              </w:rPr>
              <w:t>48</w:t>
            </w:r>
          </w:p>
        </w:tc>
        <w:tc>
          <w:tcPr>
            <w:tcW w:w="2602" w:type="dxa"/>
            <w:noWrap/>
            <w:hideMark/>
          </w:tcPr>
          <w:p w14:paraId="48EB7FFD" w14:textId="77777777" w:rsidR="005C0614" w:rsidRPr="00E16025" w:rsidRDefault="005C0614" w:rsidP="005C0614">
            <w:pPr>
              <w:rPr>
                <w:color w:val="000000"/>
                <w:sz w:val="22"/>
                <w:szCs w:val="22"/>
              </w:rPr>
            </w:pPr>
            <w:r w:rsidRPr="00E16025">
              <w:rPr>
                <w:color w:val="000000"/>
                <w:sz w:val="22"/>
                <w:szCs w:val="22"/>
              </w:rPr>
              <w:t>Shenzhen Huaptec Co., LTD</w:t>
            </w:r>
          </w:p>
        </w:tc>
        <w:tc>
          <w:tcPr>
            <w:tcW w:w="2174" w:type="dxa"/>
          </w:tcPr>
          <w:p w14:paraId="0D99FB95" w14:textId="77777777" w:rsidR="005C0614" w:rsidRPr="00E16025" w:rsidRDefault="005C0614" w:rsidP="005C0614">
            <w:pPr>
              <w:rPr>
                <w:color w:val="000000"/>
                <w:sz w:val="22"/>
                <w:szCs w:val="22"/>
              </w:rPr>
            </w:pPr>
            <w:r w:rsidRPr="00E16025">
              <w:rPr>
                <w:color w:val="000000"/>
                <w:sz w:val="22"/>
                <w:szCs w:val="22"/>
              </w:rPr>
              <w:t>OWWF20E-CP</w:t>
            </w:r>
          </w:p>
        </w:tc>
        <w:tc>
          <w:tcPr>
            <w:tcW w:w="1383" w:type="dxa"/>
          </w:tcPr>
          <w:p w14:paraId="67554178" w14:textId="77777777" w:rsidR="005C0614" w:rsidRPr="00E16025" w:rsidRDefault="005C0614" w:rsidP="005C0614">
            <w:pPr>
              <w:rPr>
                <w:color w:val="000000"/>
                <w:sz w:val="22"/>
                <w:szCs w:val="22"/>
              </w:rPr>
            </w:pPr>
            <w:r w:rsidRPr="00E16025">
              <w:rPr>
                <w:color w:val="000000"/>
                <w:sz w:val="22"/>
                <w:szCs w:val="22"/>
              </w:rPr>
              <w:t>F20E-CP</w:t>
            </w:r>
          </w:p>
        </w:tc>
        <w:tc>
          <w:tcPr>
            <w:tcW w:w="2257" w:type="dxa"/>
            <w:noWrap/>
            <w:hideMark/>
          </w:tcPr>
          <w:p w14:paraId="4CBD773A" w14:textId="77777777" w:rsidR="005C0614" w:rsidRPr="00E16025" w:rsidRDefault="005C0614" w:rsidP="005C0614">
            <w:pPr>
              <w:rPr>
                <w:color w:val="000000"/>
                <w:sz w:val="22"/>
                <w:szCs w:val="22"/>
              </w:rPr>
            </w:pPr>
            <w:r w:rsidRPr="00E16025">
              <w:rPr>
                <w:color w:val="000000"/>
                <w:sz w:val="22"/>
                <w:szCs w:val="22"/>
              </w:rPr>
              <w:t>Signal Booster</w:t>
            </w:r>
          </w:p>
        </w:tc>
        <w:tc>
          <w:tcPr>
            <w:tcW w:w="1219" w:type="dxa"/>
            <w:noWrap/>
            <w:hideMark/>
          </w:tcPr>
          <w:p w14:paraId="1B93D5B9" w14:textId="77777777" w:rsidR="005C0614" w:rsidRPr="00E16025" w:rsidRDefault="005C0614" w:rsidP="005C0614">
            <w:pPr>
              <w:rPr>
                <w:color w:val="000000"/>
                <w:sz w:val="22"/>
                <w:szCs w:val="22"/>
              </w:rPr>
            </w:pPr>
            <w:r w:rsidRPr="00E16025">
              <w:rPr>
                <w:color w:val="000000"/>
                <w:sz w:val="22"/>
                <w:szCs w:val="22"/>
              </w:rPr>
              <w:t>11/14/2014</w:t>
            </w:r>
          </w:p>
        </w:tc>
      </w:tr>
      <w:tr w:rsidR="005C0614" w:rsidRPr="00E16025" w14:paraId="0E893B4E" w14:textId="77777777" w:rsidTr="00EC3E79">
        <w:trPr>
          <w:cantSplit/>
        </w:trPr>
        <w:tc>
          <w:tcPr>
            <w:tcW w:w="605" w:type="dxa"/>
          </w:tcPr>
          <w:p w14:paraId="2FD83CBF" w14:textId="77777777" w:rsidR="005C0614" w:rsidRPr="00E16025" w:rsidRDefault="005C0614" w:rsidP="005C0614">
            <w:pPr>
              <w:rPr>
                <w:sz w:val="22"/>
                <w:szCs w:val="22"/>
              </w:rPr>
            </w:pPr>
            <w:r w:rsidRPr="00E16025">
              <w:rPr>
                <w:sz w:val="22"/>
                <w:szCs w:val="22"/>
              </w:rPr>
              <w:t>49</w:t>
            </w:r>
          </w:p>
        </w:tc>
        <w:tc>
          <w:tcPr>
            <w:tcW w:w="2602" w:type="dxa"/>
            <w:noWrap/>
            <w:hideMark/>
          </w:tcPr>
          <w:p w14:paraId="159F3BF0" w14:textId="77777777" w:rsidR="005C0614" w:rsidRPr="00E16025" w:rsidRDefault="005C0614" w:rsidP="005C0614">
            <w:pPr>
              <w:rPr>
                <w:color w:val="000000"/>
                <w:sz w:val="22"/>
                <w:szCs w:val="22"/>
              </w:rPr>
            </w:pPr>
            <w:r w:rsidRPr="00E16025">
              <w:rPr>
                <w:color w:val="000000"/>
                <w:sz w:val="22"/>
                <w:szCs w:val="22"/>
              </w:rPr>
              <w:t>Shenzhen Huaptec Co., LTD</w:t>
            </w:r>
          </w:p>
        </w:tc>
        <w:tc>
          <w:tcPr>
            <w:tcW w:w="2174" w:type="dxa"/>
          </w:tcPr>
          <w:p w14:paraId="18CB23C8" w14:textId="77777777" w:rsidR="005C0614" w:rsidRPr="00E16025" w:rsidRDefault="005C0614" w:rsidP="005C0614">
            <w:pPr>
              <w:rPr>
                <w:color w:val="000000"/>
                <w:sz w:val="22"/>
                <w:szCs w:val="22"/>
              </w:rPr>
            </w:pPr>
            <w:r w:rsidRPr="00E16025">
              <w:rPr>
                <w:color w:val="000000"/>
                <w:kern w:val="2"/>
                <w:sz w:val="22"/>
                <w:szCs w:val="22"/>
              </w:rPr>
              <w:t>OWWF20G-CPAL-AB-C</w:t>
            </w:r>
          </w:p>
        </w:tc>
        <w:tc>
          <w:tcPr>
            <w:tcW w:w="1383" w:type="dxa"/>
          </w:tcPr>
          <w:p w14:paraId="44286EF9" w14:textId="77777777" w:rsidR="005C0614" w:rsidRPr="00E16025" w:rsidRDefault="005C0614" w:rsidP="005C0614">
            <w:pPr>
              <w:rPr>
                <w:color w:val="000000"/>
                <w:sz w:val="22"/>
                <w:szCs w:val="22"/>
              </w:rPr>
            </w:pPr>
            <w:r w:rsidRPr="00E16025">
              <w:rPr>
                <w:color w:val="000000"/>
                <w:sz w:val="22"/>
                <w:szCs w:val="22"/>
              </w:rPr>
              <w:t>F20G-CPAL-AB-C</w:t>
            </w:r>
          </w:p>
        </w:tc>
        <w:tc>
          <w:tcPr>
            <w:tcW w:w="2257" w:type="dxa"/>
            <w:noWrap/>
            <w:hideMark/>
          </w:tcPr>
          <w:p w14:paraId="5E360C97" w14:textId="77777777" w:rsidR="005C0614" w:rsidRPr="00E16025" w:rsidRDefault="005C0614" w:rsidP="005C0614">
            <w:pPr>
              <w:rPr>
                <w:color w:val="000000"/>
                <w:sz w:val="22"/>
                <w:szCs w:val="22"/>
              </w:rPr>
            </w:pPr>
            <w:r w:rsidRPr="00E16025">
              <w:rPr>
                <w:color w:val="000000"/>
                <w:sz w:val="22"/>
                <w:szCs w:val="22"/>
              </w:rPr>
              <w:t>Customer Signal Booster</w:t>
            </w:r>
          </w:p>
        </w:tc>
        <w:tc>
          <w:tcPr>
            <w:tcW w:w="1219" w:type="dxa"/>
            <w:noWrap/>
            <w:hideMark/>
          </w:tcPr>
          <w:p w14:paraId="5A8DD74B" w14:textId="77777777" w:rsidR="005C0614" w:rsidRPr="00E16025" w:rsidRDefault="005C0614" w:rsidP="005C0614">
            <w:pPr>
              <w:rPr>
                <w:color w:val="000000"/>
                <w:sz w:val="22"/>
                <w:szCs w:val="22"/>
              </w:rPr>
            </w:pPr>
            <w:r w:rsidRPr="00E16025">
              <w:rPr>
                <w:color w:val="000000"/>
                <w:kern w:val="2"/>
                <w:sz w:val="22"/>
                <w:szCs w:val="22"/>
              </w:rPr>
              <w:t>2/2/2016</w:t>
            </w:r>
          </w:p>
        </w:tc>
      </w:tr>
      <w:tr w:rsidR="005C0614" w:rsidRPr="00E16025" w14:paraId="032E28C2" w14:textId="77777777" w:rsidTr="00EC3E79">
        <w:trPr>
          <w:cantSplit/>
        </w:trPr>
        <w:tc>
          <w:tcPr>
            <w:tcW w:w="605" w:type="dxa"/>
          </w:tcPr>
          <w:p w14:paraId="41B4D7C2" w14:textId="77777777" w:rsidR="005C0614" w:rsidRPr="00E16025" w:rsidRDefault="005C0614" w:rsidP="005C0614">
            <w:pPr>
              <w:rPr>
                <w:sz w:val="22"/>
                <w:szCs w:val="22"/>
              </w:rPr>
            </w:pPr>
            <w:r w:rsidRPr="00E16025">
              <w:rPr>
                <w:sz w:val="22"/>
                <w:szCs w:val="22"/>
              </w:rPr>
              <w:t>50</w:t>
            </w:r>
          </w:p>
        </w:tc>
        <w:tc>
          <w:tcPr>
            <w:tcW w:w="2602" w:type="dxa"/>
            <w:noWrap/>
            <w:hideMark/>
          </w:tcPr>
          <w:p w14:paraId="51C5FEB3" w14:textId="77777777" w:rsidR="005C0614" w:rsidRPr="00E16025" w:rsidRDefault="005C0614" w:rsidP="005C0614">
            <w:pPr>
              <w:rPr>
                <w:color w:val="000000"/>
                <w:sz w:val="22"/>
                <w:szCs w:val="22"/>
              </w:rPr>
            </w:pPr>
            <w:r w:rsidRPr="00E16025">
              <w:rPr>
                <w:color w:val="000000"/>
                <w:kern w:val="2"/>
                <w:sz w:val="22"/>
                <w:szCs w:val="22"/>
              </w:rPr>
              <w:t>ShenZhen SolidRF Communications Co., Ltd</w:t>
            </w:r>
          </w:p>
        </w:tc>
        <w:tc>
          <w:tcPr>
            <w:tcW w:w="2174" w:type="dxa"/>
          </w:tcPr>
          <w:p w14:paraId="33C8EEF9" w14:textId="77777777" w:rsidR="005C0614" w:rsidRPr="00E16025" w:rsidRDefault="005C0614" w:rsidP="005C0614">
            <w:pPr>
              <w:rPr>
                <w:color w:val="000000"/>
                <w:sz w:val="22"/>
                <w:szCs w:val="22"/>
              </w:rPr>
            </w:pPr>
            <w:r w:rsidRPr="00E16025">
              <w:rPr>
                <w:color w:val="000000"/>
                <w:kern w:val="2"/>
                <w:sz w:val="22"/>
                <w:szCs w:val="22"/>
              </w:rPr>
              <w:t>A7V-SR25502001</w:t>
            </w:r>
          </w:p>
        </w:tc>
        <w:tc>
          <w:tcPr>
            <w:tcW w:w="1383" w:type="dxa"/>
          </w:tcPr>
          <w:p w14:paraId="3E84870C" w14:textId="77777777" w:rsidR="005C0614" w:rsidRPr="00E16025" w:rsidRDefault="005C0614" w:rsidP="005C0614">
            <w:pPr>
              <w:rPr>
                <w:color w:val="000000"/>
                <w:sz w:val="22"/>
                <w:szCs w:val="22"/>
              </w:rPr>
            </w:pPr>
            <w:r w:rsidRPr="00E16025">
              <w:rPr>
                <w:color w:val="000000"/>
                <w:sz w:val="22"/>
                <w:szCs w:val="22"/>
              </w:rPr>
              <w:t>SR25502001</w:t>
            </w:r>
          </w:p>
        </w:tc>
        <w:tc>
          <w:tcPr>
            <w:tcW w:w="2257" w:type="dxa"/>
            <w:noWrap/>
            <w:hideMark/>
          </w:tcPr>
          <w:p w14:paraId="7D3DA0DC" w14:textId="77777777" w:rsidR="005C0614" w:rsidRPr="00E16025" w:rsidRDefault="005C0614" w:rsidP="005C0614">
            <w:pPr>
              <w:rPr>
                <w:color w:val="000000"/>
                <w:sz w:val="22"/>
                <w:szCs w:val="22"/>
              </w:rPr>
            </w:pPr>
            <w:r w:rsidRPr="00E16025">
              <w:rPr>
                <w:color w:val="000000"/>
                <w:sz w:val="22"/>
                <w:szCs w:val="22"/>
              </w:rPr>
              <w:t>Five Band Signal Booster</w:t>
            </w:r>
          </w:p>
        </w:tc>
        <w:tc>
          <w:tcPr>
            <w:tcW w:w="1219" w:type="dxa"/>
            <w:noWrap/>
            <w:hideMark/>
          </w:tcPr>
          <w:p w14:paraId="40511F64" w14:textId="77777777" w:rsidR="005C0614" w:rsidRPr="00E16025" w:rsidRDefault="005C0614" w:rsidP="005C0614">
            <w:pPr>
              <w:rPr>
                <w:color w:val="000000"/>
                <w:sz w:val="22"/>
                <w:szCs w:val="22"/>
              </w:rPr>
            </w:pPr>
            <w:r w:rsidRPr="00E16025">
              <w:rPr>
                <w:color w:val="000000"/>
                <w:kern w:val="2"/>
                <w:sz w:val="22"/>
                <w:szCs w:val="22"/>
              </w:rPr>
              <w:t>3/3/2015</w:t>
            </w:r>
          </w:p>
        </w:tc>
      </w:tr>
      <w:tr w:rsidR="005C0614" w:rsidRPr="00E16025" w14:paraId="3E9E2917" w14:textId="77777777" w:rsidTr="00EC3E79">
        <w:trPr>
          <w:cantSplit/>
        </w:trPr>
        <w:tc>
          <w:tcPr>
            <w:tcW w:w="605" w:type="dxa"/>
          </w:tcPr>
          <w:p w14:paraId="1CDE3D65" w14:textId="77777777" w:rsidR="005C0614" w:rsidRPr="00E16025" w:rsidRDefault="005C0614" w:rsidP="005C0614">
            <w:pPr>
              <w:rPr>
                <w:sz w:val="22"/>
                <w:szCs w:val="22"/>
              </w:rPr>
            </w:pPr>
            <w:r w:rsidRPr="00E16025">
              <w:rPr>
                <w:sz w:val="22"/>
                <w:szCs w:val="22"/>
              </w:rPr>
              <w:t>51</w:t>
            </w:r>
          </w:p>
        </w:tc>
        <w:tc>
          <w:tcPr>
            <w:tcW w:w="2602" w:type="dxa"/>
            <w:noWrap/>
            <w:hideMark/>
          </w:tcPr>
          <w:p w14:paraId="14E617E6" w14:textId="77777777" w:rsidR="005C0614" w:rsidRPr="00E16025" w:rsidRDefault="005C0614" w:rsidP="005C0614">
            <w:pPr>
              <w:rPr>
                <w:color w:val="000000"/>
                <w:sz w:val="22"/>
                <w:szCs w:val="22"/>
              </w:rPr>
            </w:pPr>
            <w:r w:rsidRPr="00E16025">
              <w:rPr>
                <w:color w:val="000000"/>
                <w:kern w:val="2"/>
                <w:sz w:val="22"/>
                <w:szCs w:val="22"/>
              </w:rPr>
              <w:t>ShenZhen SolidRF Communications Co., Ltd</w:t>
            </w:r>
          </w:p>
        </w:tc>
        <w:tc>
          <w:tcPr>
            <w:tcW w:w="2174" w:type="dxa"/>
          </w:tcPr>
          <w:p w14:paraId="5A2F929E" w14:textId="77777777" w:rsidR="005C0614" w:rsidRPr="00E16025" w:rsidRDefault="005C0614" w:rsidP="005C0614">
            <w:pPr>
              <w:rPr>
                <w:color w:val="000000"/>
                <w:sz w:val="22"/>
                <w:szCs w:val="22"/>
              </w:rPr>
            </w:pPr>
            <w:r w:rsidRPr="00E16025">
              <w:rPr>
                <w:color w:val="000000"/>
                <w:kern w:val="2"/>
                <w:sz w:val="22"/>
                <w:szCs w:val="22"/>
              </w:rPr>
              <w:t>A7V-SR25652001</w:t>
            </w:r>
          </w:p>
        </w:tc>
        <w:tc>
          <w:tcPr>
            <w:tcW w:w="1383" w:type="dxa"/>
          </w:tcPr>
          <w:p w14:paraId="6E189CD9" w14:textId="77777777" w:rsidR="005C0614" w:rsidRPr="00E16025" w:rsidRDefault="005C0614" w:rsidP="005C0614">
            <w:pPr>
              <w:rPr>
                <w:color w:val="000000"/>
                <w:sz w:val="22"/>
                <w:szCs w:val="22"/>
              </w:rPr>
            </w:pPr>
            <w:r w:rsidRPr="00E16025">
              <w:rPr>
                <w:color w:val="000000"/>
                <w:sz w:val="22"/>
                <w:szCs w:val="22"/>
              </w:rPr>
              <w:t>SR25652001</w:t>
            </w:r>
          </w:p>
        </w:tc>
        <w:tc>
          <w:tcPr>
            <w:tcW w:w="2257" w:type="dxa"/>
            <w:noWrap/>
            <w:hideMark/>
          </w:tcPr>
          <w:p w14:paraId="41462EC9" w14:textId="77777777" w:rsidR="005C0614" w:rsidRPr="00E16025" w:rsidRDefault="005C0614" w:rsidP="005C0614">
            <w:pPr>
              <w:rPr>
                <w:color w:val="000000"/>
                <w:sz w:val="22"/>
                <w:szCs w:val="22"/>
              </w:rPr>
            </w:pPr>
            <w:r w:rsidRPr="00E16025">
              <w:rPr>
                <w:color w:val="000000"/>
                <w:sz w:val="22"/>
                <w:szCs w:val="22"/>
              </w:rPr>
              <w:t>Five Band Signal Booster</w:t>
            </w:r>
          </w:p>
        </w:tc>
        <w:tc>
          <w:tcPr>
            <w:tcW w:w="1219" w:type="dxa"/>
            <w:noWrap/>
            <w:hideMark/>
          </w:tcPr>
          <w:p w14:paraId="3C7DBBE6" w14:textId="77777777" w:rsidR="005C0614" w:rsidRPr="00E16025" w:rsidRDefault="005C0614" w:rsidP="005C0614">
            <w:pPr>
              <w:rPr>
                <w:color w:val="000000"/>
                <w:sz w:val="22"/>
                <w:szCs w:val="22"/>
              </w:rPr>
            </w:pPr>
            <w:r w:rsidRPr="00E16025">
              <w:rPr>
                <w:color w:val="000000"/>
                <w:kern w:val="2"/>
                <w:sz w:val="22"/>
                <w:szCs w:val="22"/>
              </w:rPr>
              <w:t>2/12/2015</w:t>
            </w:r>
          </w:p>
        </w:tc>
      </w:tr>
      <w:tr w:rsidR="005C0614" w:rsidRPr="00E16025" w14:paraId="023F8D9D" w14:textId="77777777" w:rsidTr="00EC3E79">
        <w:trPr>
          <w:cantSplit/>
        </w:trPr>
        <w:tc>
          <w:tcPr>
            <w:tcW w:w="605" w:type="dxa"/>
          </w:tcPr>
          <w:p w14:paraId="549B3C95" w14:textId="77777777" w:rsidR="005C0614" w:rsidRPr="00E16025" w:rsidRDefault="005C0614" w:rsidP="005C0614">
            <w:pPr>
              <w:rPr>
                <w:sz w:val="22"/>
                <w:szCs w:val="22"/>
              </w:rPr>
            </w:pPr>
            <w:r w:rsidRPr="00E16025">
              <w:rPr>
                <w:sz w:val="22"/>
                <w:szCs w:val="22"/>
              </w:rPr>
              <w:t>52</w:t>
            </w:r>
          </w:p>
        </w:tc>
        <w:tc>
          <w:tcPr>
            <w:tcW w:w="2602" w:type="dxa"/>
            <w:noWrap/>
          </w:tcPr>
          <w:p w14:paraId="6270092D" w14:textId="77777777" w:rsidR="005C0614" w:rsidRPr="00E16025" w:rsidRDefault="005C0614" w:rsidP="005C0614">
            <w:pPr>
              <w:rPr>
                <w:color w:val="000000"/>
                <w:sz w:val="22"/>
                <w:szCs w:val="22"/>
              </w:rPr>
            </w:pPr>
            <w:r w:rsidRPr="00E16025">
              <w:rPr>
                <w:color w:val="000000"/>
                <w:kern w:val="2"/>
                <w:sz w:val="22"/>
                <w:szCs w:val="22"/>
              </w:rPr>
              <w:t>ShenZhen SolidRF Communications Co., Ltd</w:t>
            </w:r>
          </w:p>
        </w:tc>
        <w:tc>
          <w:tcPr>
            <w:tcW w:w="2174" w:type="dxa"/>
          </w:tcPr>
          <w:p w14:paraId="7F1CF682" w14:textId="77777777" w:rsidR="005C0614" w:rsidRPr="00E16025" w:rsidRDefault="005C0614" w:rsidP="005C0614">
            <w:pPr>
              <w:rPr>
                <w:color w:val="000000"/>
                <w:sz w:val="22"/>
                <w:szCs w:val="22"/>
              </w:rPr>
            </w:pPr>
            <w:r w:rsidRPr="00E16025">
              <w:rPr>
                <w:color w:val="000000"/>
                <w:kern w:val="2"/>
                <w:sz w:val="22"/>
                <w:szCs w:val="22"/>
              </w:rPr>
              <w:t>A7V-SR42152001</w:t>
            </w:r>
          </w:p>
        </w:tc>
        <w:tc>
          <w:tcPr>
            <w:tcW w:w="1383" w:type="dxa"/>
          </w:tcPr>
          <w:p w14:paraId="1529E066" w14:textId="77777777" w:rsidR="005C0614" w:rsidRPr="00E16025" w:rsidRDefault="005C0614" w:rsidP="005C0614">
            <w:pPr>
              <w:rPr>
                <w:color w:val="000000"/>
                <w:sz w:val="22"/>
                <w:szCs w:val="22"/>
              </w:rPr>
            </w:pPr>
            <w:r w:rsidRPr="00E16025">
              <w:rPr>
                <w:color w:val="000000"/>
                <w:sz w:val="22"/>
                <w:szCs w:val="22"/>
              </w:rPr>
              <w:t>SR42152001</w:t>
            </w:r>
          </w:p>
        </w:tc>
        <w:tc>
          <w:tcPr>
            <w:tcW w:w="2257" w:type="dxa"/>
            <w:noWrap/>
          </w:tcPr>
          <w:p w14:paraId="0292769C" w14:textId="77777777" w:rsidR="005C0614" w:rsidRPr="00E16025" w:rsidRDefault="005C0614" w:rsidP="005C0614">
            <w:pPr>
              <w:rPr>
                <w:color w:val="000000"/>
                <w:sz w:val="22"/>
                <w:szCs w:val="22"/>
              </w:rPr>
            </w:pPr>
            <w:r w:rsidRPr="00E16025">
              <w:rPr>
                <w:color w:val="000000"/>
                <w:sz w:val="22"/>
                <w:szCs w:val="22"/>
              </w:rPr>
              <w:t>M2M Dual Band Booster</w:t>
            </w:r>
          </w:p>
        </w:tc>
        <w:tc>
          <w:tcPr>
            <w:tcW w:w="1219" w:type="dxa"/>
            <w:noWrap/>
          </w:tcPr>
          <w:p w14:paraId="47DCF213" w14:textId="77777777" w:rsidR="005C0614" w:rsidRPr="00E16025" w:rsidRDefault="005C0614" w:rsidP="005C0614">
            <w:pPr>
              <w:rPr>
                <w:color w:val="000000"/>
                <w:sz w:val="22"/>
                <w:szCs w:val="22"/>
              </w:rPr>
            </w:pPr>
            <w:r w:rsidRPr="00E16025">
              <w:rPr>
                <w:color w:val="000000"/>
                <w:kern w:val="2"/>
                <w:sz w:val="22"/>
                <w:szCs w:val="22"/>
              </w:rPr>
              <w:t>3/3/2015</w:t>
            </w:r>
          </w:p>
        </w:tc>
      </w:tr>
      <w:tr w:rsidR="005C0614" w:rsidRPr="00E16025" w14:paraId="49ECEE3A" w14:textId="77777777" w:rsidTr="00EC3E79">
        <w:trPr>
          <w:cantSplit/>
        </w:trPr>
        <w:tc>
          <w:tcPr>
            <w:tcW w:w="605" w:type="dxa"/>
          </w:tcPr>
          <w:p w14:paraId="5B2867D2" w14:textId="77777777" w:rsidR="005C0614" w:rsidRPr="00E16025" w:rsidRDefault="005C0614" w:rsidP="005C0614">
            <w:pPr>
              <w:rPr>
                <w:sz w:val="22"/>
                <w:szCs w:val="22"/>
              </w:rPr>
            </w:pPr>
            <w:r w:rsidRPr="00E16025">
              <w:rPr>
                <w:sz w:val="22"/>
                <w:szCs w:val="22"/>
              </w:rPr>
              <w:t>53</w:t>
            </w:r>
          </w:p>
        </w:tc>
        <w:tc>
          <w:tcPr>
            <w:tcW w:w="2602" w:type="dxa"/>
            <w:noWrap/>
            <w:hideMark/>
          </w:tcPr>
          <w:p w14:paraId="3823CE71" w14:textId="77777777" w:rsidR="005C0614" w:rsidRPr="00E16025" w:rsidRDefault="005C0614" w:rsidP="005C0614">
            <w:pPr>
              <w:rPr>
                <w:color w:val="000000"/>
                <w:sz w:val="22"/>
                <w:szCs w:val="22"/>
              </w:rPr>
            </w:pPr>
            <w:r w:rsidRPr="00E16025">
              <w:rPr>
                <w:color w:val="000000"/>
                <w:kern w:val="2"/>
                <w:sz w:val="22"/>
                <w:szCs w:val="22"/>
              </w:rPr>
              <w:t>Sugarland Holdings Group LLC</w:t>
            </w:r>
          </w:p>
        </w:tc>
        <w:tc>
          <w:tcPr>
            <w:tcW w:w="2174" w:type="dxa"/>
          </w:tcPr>
          <w:p w14:paraId="50B385CA" w14:textId="77777777" w:rsidR="005C0614" w:rsidRPr="00E16025" w:rsidRDefault="005C0614" w:rsidP="005C0614">
            <w:pPr>
              <w:rPr>
                <w:color w:val="000000"/>
                <w:sz w:val="22"/>
                <w:szCs w:val="22"/>
              </w:rPr>
            </w:pPr>
            <w:r w:rsidRPr="00E16025">
              <w:rPr>
                <w:color w:val="000000"/>
                <w:kern w:val="2"/>
                <w:sz w:val="22"/>
                <w:szCs w:val="22"/>
              </w:rPr>
              <w:t>2ADWV-CMB-5B215</w:t>
            </w:r>
          </w:p>
        </w:tc>
        <w:tc>
          <w:tcPr>
            <w:tcW w:w="1383" w:type="dxa"/>
          </w:tcPr>
          <w:p w14:paraId="12206DD4" w14:textId="77777777" w:rsidR="005C0614" w:rsidRPr="00E16025" w:rsidRDefault="005C0614" w:rsidP="005C0614">
            <w:pPr>
              <w:rPr>
                <w:color w:val="000000"/>
                <w:sz w:val="22"/>
                <w:szCs w:val="22"/>
              </w:rPr>
            </w:pPr>
            <w:r w:rsidRPr="00E16025">
              <w:rPr>
                <w:color w:val="000000"/>
                <w:sz w:val="22"/>
                <w:szCs w:val="22"/>
              </w:rPr>
              <w:t>CMB-5B215</w:t>
            </w:r>
          </w:p>
        </w:tc>
        <w:tc>
          <w:tcPr>
            <w:tcW w:w="2257" w:type="dxa"/>
            <w:noWrap/>
            <w:hideMark/>
          </w:tcPr>
          <w:p w14:paraId="01221085" w14:textId="77777777" w:rsidR="005C0614" w:rsidRPr="00E16025" w:rsidRDefault="005C0614" w:rsidP="005C0614">
            <w:pPr>
              <w:rPr>
                <w:color w:val="000000"/>
                <w:sz w:val="22"/>
                <w:szCs w:val="22"/>
              </w:rPr>
            </w:pPr>
            <w:r w:rsidRPr="00E16025">
              <w:rPr>
                <w:color w:val="000000"/>
                <w:kern w:val="2"/>
                <w:sz w:val="22"/>
                <w:szCs w:val="22"/>
              </w:rPr>
              <w:t>5 Band Wireless 4G/LTE Consumer Mobile 50 dB Booster</w:t>
            </w:r>
          </w:p>
        </w:tc>
        <w:tc>
          <w:tcPr>
            <w:tcW w:w="1219" w:type="dxa"/>
            <w:noWrap/>
            <w:hideMark/>
          </w:tcPr>
          <w:p w14:paraId="12E08221" w14:textId="77777777" w:rsidR="005C0614" w:rsidRPr="00E16025" w:rsidRDefault="005C0614" w:rsidP="005C0614">
            <w:pPr>
              <w:rPr>
                <w:color w:val="000000"/>
                <w:sz w:val="22"/>
                <w:szCs w:val="22"/>
              </w:rPr>
            </w:pPr>
            <w:r w:rsidRPr="00E16025">
              <w:rPr>
                <w:color w:val="000000"/>
                <w:kern w:val="2"/>
                <w:sz w:val="22"/>
                <w:szCs w:val="22"/>
              </w:rPr>
              <w:t>5/18/2015</w:t>
            </w:r>
          </w:p>
        </w:tc>
      </w:tr>
      <w:tr w:rsidR="005C0614" w:rsidRPr="00E16025" w14:paraId="0208A62F" w14:textId="77777777" w:rsidTr="00EC3E79">
        <w:trPr>
          <w:cantSplit/>
        </w:trPr>
        <w:tc>
          <w:tcPr>
            <w:tcW w:w="605" w:type="dxa"/>
          </w:tcPr>
          <w:p w14:paraId="217BFBEE" w14:textId="77777777" w:rsidR="005C0614" w:rsidRPr="00E16025" w:rsidRDefault="005C0614" w:rsidP="005C0614">
            <w:pPr>
              <w:rPr>
                <w:sz w:val="22"/>
                <w:szCs w:val="22"/>
              </w:rPr>
            </w:pPr>
            <w:r w:rsidRPr="00E16025">
              <w:rPr>
                <w:sz w:val="22"/>
                <w:szCs w:val="22"/>
              </w:rPr>
              <w:t>54</w:t>
            </w:r>
          </w:p>
        </w:tc>
        <w:tc>
          <w:tcPr>
            <w:tcW w:w="2602" w:type="dxa"/>
            <w:noWrap/>
            <w:hideMark/>
          </w:tcPr>
          <w:p w14:paraId="2C7C94F5" w14:textId="77777777" w:rsidR="005C0614" w:rsidRPr="00E16025" w:rsidRDefault="005C0614" w:rsidP="005C0614">
            <w:pPr>
              <w:rPr>
                <w:color w:val="000000"/>
                <w:sz w:val="22"/>
                <w:szCs w:val="22"/>
              </w:rPr>
            </w:pPr>
            <w:r w:rsidRPr="00E16025">
              <w:rPr>
                <w:color w:val="000000"/>
                <w:sz w:val="22"/>
                <w:szCs w:val="22"/>
              </w:rPr>
              <w:t>Wilson Electronics, LLC</w:t>
            </w:r>
          </w:p>
        </w:tc>
        <w:tc>
          <w:tcPr>
            <w:tcW w:w="2174" w:type="dxa"/>
          </w:tcPr>
          <w:p w14:paraId="426B3706" w14:textId="77777777" w:rsidR="005C0614" w:rsidRPr="00E16025" w:rsidRDefault="005C0614" w:rsidP="005C0614">
            <w:pPr>
              <w:rPr>
                <w:color w:val="000000"/>
                <w:sz w:val="22"/>
                <w:szCs w:val="22"/>
              </w:rPr>
            </w:pPr>
            <w:r w:rsidRPr="00E16025">
              <w:rPr>
                <w:color w:val="000000"/>
                <w:sz w:val="22"/>
                <w:szCs w:val="22"/>
              </w:rPr>
              <w:t>PWO460001</w:t>
            </w:r>
          </w:p>
        </w:tc>
        <w:tc>
          <w:tcPr>
            <w:tcW w:w="1383" w:type="dxa"/>
          </w:tcPr>
          <w:p w14:paraId="262AA79D" w14:textId="77777777" w:rsidR="005C0614" w:rsidRPr="00E16025" w:rsidRDefault="005C0614" w:rsidP="005C0614">
            <w:pPr>
              <w:rPr>
                <w:color w:val="000000"/>
                <w:sz w:val="22"/>
                <w:szCs w:val="22"/>
              </w:rPr>
            </w:pPr>
            <w:r w:rsidRPr="00E16025">
              <w:rPr>
                <w:color w:val="000000"/>
                <w:sz w:val="22"/>
                <w:szCs w:val="22"/>
              </w:rPr>
              <w:t>460001</w:t>
            </w:r>
          </w:p>
        </w:tc>
        <w:tc>
          <w:tcPr>
            <w:tcW w:w="2257" w:type="dxa"/>
            <w:noWrap/>
            <w:hideMark/>
          </w:tcPr>
          <w:p w14:paraId="4D6D01FC" w14:textId="77777777" w:rsidR="005C0614" w:rsidRPr="00E16025" w:rsidRDefault="005C0614" w:rsidP="005C0614">
            <w:pPr>
              <w:rPr>
                <w:color w:val="000000"/>
                <w:sz w:val="22"/>
                <w:szCs w:val="22"/>
              </w:rPr>
            </w:pPr>
            <w:r w:rsidRPr="00E16025">
              <w:rPr>
                <w:color w:val="000000"/>
                <w:sz w:val="22"/>
                <w:szCs w:val="22"/>
              </w:rPr>
              <w:t>Cellular Signal Booster DT4G</w:t>
            </w:r>
          </w:p>
        </w:tc>
        <w:tc>
          <w:tcPr>
            <w:tcW w:w="1219" w:type="dxa"/>
            <w:noWrap/>
            <w:hideMark/>
          </w:tcPr>
          <w:p w14:paraId="69F1F31E" w14:textId="77777777" w:rsidR="005C0614" w:rsidRPr="00E16025" w:rsidRDefault="005C0614" w:rsidP="005C0614">
            <w:pPr>
              <w:rPr>
                <w:color w:val="000000"/>
                <w:sz w:val="22"/>
                <w:szCs w:val="22"/>
              </w:rPr>
            </w:pPr>
            <w:r w:rsidRPr="00E16025">
              <w:rPr>
                <w:color w:val="000000"/>
                <w:sz w:val="22"/>
                <w:szCs w:val="22"/>
              </w:rPr>
              <w:t>1/31/2014</w:t>
            </w:r>
          </w:p>
        </w:tc>
      </w:tr>
      <w:tr w:rsidR="005C0614" w:rsidRPr="00E16025" w14:paraId="7B96F893" w14:textId="77777777" w:rsidTr="00EC3E79">
        <w:trPr>
          <w:cantSplit/>
        </w:trPr>
        <w:tc>
          <w:tcPr>
            <w:tcW w:w="605" w:type="dxa"/>
          </w:tcPr>
          <w:p w14:paraId="20DC1C36" w14:textId="77777777" w:rsidR="005C0614" w:rsidRPr="00E16025" w:rsidRDefault="005C0614" w:rsidP="005C0614">
            <w:pPr>
              <w:rPr>
                <w:sz w:val="22"/>
                <w:szCs w:val="22"/>
              </w:rPr>
            </w:pPr>
            <w:r w:rsidRPr="00E16025">
              <w:rPr>
                <w:sz w:val="22"/>
                <w:szCs w:val="22"/>
              </w:rPr>
              <w:t>55</w:t>
            </w:r>
          </w:p>
        </w:tc>
        <w:tc>
          <w:tcPr>
            <w:tcW w:w="2602" w:type="dxa"/>
            <w:noWrap/>
            <w:hideMark/>
          </w:tcPr>
          <w:p w14:paraId="373313DE" w14:textId="77777777" w:rsidR="005C0614" w:rsidRPr="00E16025" w:rsidRDefault="005C0614" w:rsidP="005C0614">
            <w:pPr>
              <w:rPr>
                <w:color w:val="000000"/>
                <w:sz w:val="22"/>
                <w:szCs w:val="22"/>
              </w:rPr>
            </w:pPr>
            <w:r w:rsidRPr="00E16025">
              <w:rPr>
                <w:color w:val="000000"/>
                <w:sz w:val="22"/>
                <w:szCs w:val="22"/>
              </w:rPr>
              <w:t>Wilson Electronics, LLC</w:t>
            </w:r>
          </w:p>
        </w:tc>
        <w:tc>
          <w:tcPr>
            <w:tcW w:w="2174" w:type="dxa"/>
          </w:tcPr>
          <w:p w14:paraId="3D8E0ABC" w14:textId="77777777" w:rsidR="005C0614" w:rsidRPr="00E16025" w:rsidRDefault="005C0614" w:rsidP="005C0614">
            <w:pPr>
              <w:rPr>
                <w:color w:val="000000"/>
                <w:sz w:val="22"/>
                <w:szCs w:val="22"/>
              </w:rPr>
            </w:pPr>
            <w:r w:rsidRPr="00E16025">
              <w:rPr>
                <w:color w:val="000000"/>
                <w:sz w:val="22"/>
                <w:szCs w:val="22"/>
              </w:rPr>
              <w:t>PWO460002</w:t>
            </w:r>
          </w:p>
        </w:tc>
        <w:tc>
          <w:tcPr>
            <w:tcW w:w="1383" w:type="dxa"/>
          </w:tcPr>
          <w:p w14:paraId="0D3E9508" w14:textId="77777777" w:rsidR="005C0614" w:rsidRPr="00E16025" w:rsidRDefault="005C0614" w:rsidP="005C0614">
            <w:pPr>
              <w:rPr>
                <w:color w:val="000000"/>
                <w:sz w:val="22"/>
                <w:szCs w:val="22"/>
              </w:rPr>
            </w:pPr>
            <w:r w:rsidRPr="00E16025">
              <w:rPr>
                <w:color w:val="000000"/>
                <w:sz w:val="22"/>
                <w:szCs w:val="22"/>
              </w:rPr>
              <w:t>460002</w:t>
            </w:r>
          </w:p>
        </w:tc>
        <w:tc>
          <w:tcPr>
            <w:tcW w:w="2257" w:type="dxa"/>
            <w:noWrap/>
            <w:hideMark/>
          </w:tcPr>
          <w:p w14:paraId="34E8195E" w14:textId="77777777" w:rsidR="005C0614" w:rsidRPr="00E16025" w:rsidRDefault="005C0614" w:rsidP="005C0614">
            <w:pPr>
              <w:rPr>
                <w:color w:val="000000"/>
                <w:sz w:val="22"/>
                <w:szCs w:val="22"/>
              </w:rPr>
            </w:pPr>
            <w:r w:rsidRPr="00E16025">
              <w:rPr>
                <w:color w:val="000000"/>
                <w:sz w:val="22"/>
                <w:szCs w:val="22"/>
              </w:rPr>
              <w:t>Signal Booster Mobile 3G</w:t>
            </w:r>
          </w:p>
        </w:tc>
        <w:tc>
          <w:tcPr>
            <w:tcW w:w="1219" w:type="dxa"/>
            <w:noWrap/>
            <w:hideMark/>
          </w:tcPr>
          <w:p w14:paraId="4721ED3C" w14:textId="77777777" w:rsidR="005C0614" w:rsidRPr="00E16025" w:rsidRDefault="005C0614" w:rsidP="005C0614">
            <w:pPr>
              <w:rPr>
                <w:color w:val="000000"/>
                <w:sz w:val="22"/>
                <w:szCs w:val="22"/>
              </w:rPr>
            </w:pPr>
            <w:r w:rsidRPr="00E16025">
              <w:rPr>
                <w:color w:val="000000"/>
                <w:sz w:val="22"/>
                <w:szCs w:val="22"/>
              </w:rPr>
              <w:t>2/20/2014</w:t>
            </w:r>
          </w:p>
        </w:tc>
      </w:tr>
      <w:tr w:rsidR="005C0614" w:rsidRPr="00E16025" w14:paraId="1291D1A1" w14:textId="77777777" w:rsidTr="00EC3E79">
        <w:trPr>
          <w:cantSplit/>
        </w:trPr>
        <w:tc>
          <w:tcPr>
            <w:tcW w:w="605" w:type="dxa"/>
          </w:tcPr>
          <w:p w14:paraId="69CB212D" w14:textId="77777777" w:rsidR="005C0614" w:rsidRPr="00E16025" w:rsidRDefault="005C0614" w:rsidP="005C0614">
            <w:pPr>
              <w:rPr>
                <w:sz w:val="22"/>
                <w:szCs w:val="22"/>
              </w:rPr>
            </w:pPr>
            <w:r w:rsidRPr="00E16025">
              <w:rPr>
                <w:sz w:val="22"/>
                <w:szCs w:val="22"/>
              </w:rPr>
              <w:t>56</w:t>
            </w:r>
          </w:p>
        </w:tc>
        <w:tc>
          <w:tcPr>
            <w:tcW w:w="2602" w:type="dxa"/>
            <w:noWrap/>
            <w:hideMark/>
          </w:tcPr>
          <w:p w14:paraId="30C4AC44" w14:textId="77777777" w:rsidR="005C0614" w:rsidRPr="00E16025" w:rsidRDefault="005C0614" w:rsidP="005C0614">
            <w:pPr>
              <w:rPr>
                <w:color w:val="000000"/>
                <w:sz w:val="22"/>
                <w:szCs w:val="22"/>
              </w:rPr>
            </w:pPr>
            <w:r w:rsidRPr="00E16025">
              <w:rPr>
                <w:color w:val="000000"/>
                <w:sz w:val="22"/>
                <w:szCs w:val="22"/>
              </w:rPr>
              <w:t>Wilson Electronics, LLC</w:t>
            </w:r>
          </w:p>
        </w:tc>
        <w:tc>
          <w:tcPr>
            <w:tcW w:w="2174" w:type="dxa"/>
          </w:tcPr>
          <w:p w14:paraId="04117C48" w14:textId="77777777" w:rsidR="005C0614" w:rsidRPr="00E16025" w:rsidRDefault="005C0614" w:rsidP="005C0614">
            <w:pPr>
              <w:rPr>
                <w:color w:val="000000"/>
                <w:sz w:val="22"/>
                <w:szCs w:val="22"/>
              </w:rPr>
            </w:pPr>
            <w:r w:rsidRPr="00E16025">
              <w:rPr>
                <w:color w:val="000000"/>
                <w:sz w:val="22"/>
                <w:szCs w:val="22"/>
              </w:rPr>
              <w:t>PWO460003</w:t>
            </w:r>
          </w:p>
        </w:tc>
        <w:tc>
          <w:tcPr>
            <w:tcW w:w="1383" w:type="dxa"/>
          </w:tcPr>
          <w:p w14:paraId="2DD985E3" w14:textId="77777777" w:rsidR="005C0614" w:rsidRPr="00E16025" w:rsidRDefault="005C0614" w:rsidP="005C0614">
            <w:pPr>
              <w:rPr>
                <w:color w:val="000000"/>
                <w:sz w:val="22"/>
                <w:szCs w:val="22"/>
              </w:rPr>
            </w:pPr>
            <w:r w:rsidRPr="00E16025">
              <w:rPr>
                <w:color w:val="000000"/>
                <w:sz w:val="22"/>
                <w:szCs w:val="22"/>
              </w:rPr>
              <w:t>460003</w:t>
            </w:r>
          </w:p>
        </w:tc>
        <w:tc>
          <w:tcPr>
            <w:tcW w:w="2257" w:type="dxa"/>
            <w:noWrap/>
            <w:hideMark/>
          </w:tcPr>
          <w:p w14:paraId="0CF223FE" w14:textId="77777777" w:rsidR="005C0614" w:rsidRPr="00E16025" w:rsidRDefault="005C0614" w:rsidP="005C0614">
            <w:pPr>
              <w:rPr>
                <w:color w:val="000000"/>
                <w:sz w:val="22"/>
                <w:szCs w:val="22"/>
              </w:rPr>
            </w:pPr>
            <w:r w:rsidRPr="00E16025">
              <w:rPr>
                <w:color w:val="000000"/>
                <w:sz w:val="22"/>
                <w:szCs w:val="22"/>
              </w:rPr>
              <w:t>Signal Booster DB Pro 4G</w:t>
            </w:r>
          </w:p>
        </w:tc>
        <w:tc>
          <w:tcPr>
            <w:tcW w:w="1219" w:type="dxa"/>
            <w:noWrap/>
            <w:hideMark/>
          </w:tcPr>
          <w:p w14:paraId="405B8889" w14:textId="77777777" w:rsidR="005C0614" w:rsidRPr="00E16025" w:rsidRDefault="005C0614" w:rsidP="005C0614">
            <w:pPr>
              <w:rPr>
                <w:color w:val="000000"/>
                <w:sz w:val="22"/>
                <w:szCs w:val="22"/>
              </w:rPr>
            </w:pPr>
            <w:r w:rsidRPr="00E16025">
              <w:rPr>
                <w:color w:val="000000"/>
                <w:sz w:val="22"/>
                <w:szCs w:val="22"/>
              </w:rPr>
              <w:t>3/18/2014</w:t>
            </w:r>
          </w:p>
        </w:tc>
      </w:tr>
      <w:tr w:rsidR="005C0614" w:rsidRPr="00E16025" w14:paraId="6336F5C1" w14:textId="77777777" w:rsidTr="00EC3E79">
        <w:trPr>
          <w:cantSplit/>
        </w:trPr>
        <w:tc>
          <w:tcPr>
            <w:tcW w:w="605" w:type="dxa"/>
          </w:tcPr>
          <w:p w14:paraId="7F23C981" w14:textId="77777777" w:rsidR="005C0614" w:rsidRPr="00E16025" w:rsidRDefault="005C0614" w:rsidP="005C0614">
            <w:pPr>
              <w:rPr>
                <w:sz w:val="22"/>
                <w:szCs w:val="22"/>
              </w:rPr>
            </w:pPr>
            <w:r w:rsidRPr="00E16025">
              <w:rPr>
                <w:sz w:val="22"/>
                <w:szCs w:val="22"/>
              </w:rPr>
              <w:t>57</w:t>
            </w:r>
          </w:p>
        </w:tc>
        <w:tc>
          <w:tcPr>
            <w:tcW w:w="2602" w:type="dxa"/>
            <w:noWrap/>
            <w:hideMark/>
          </w:tcPr>
          <w:p w14:paraId="1AF646A9" w14:textId="77777777" w:rsidR="005C0614" w:rsidRPr="00E16025" w:rsidRDefault="005C0614" w:rsidP="005C0614">
            <w:pPr>
              <w:rPr>
                <w:color w:val="000000"/>
                <w:sz w:val="22"/>
                <w:szCs w:val="22"/>
              </w:rPr>
            </w:pPr>
            <w:r w:rsidRPr="00E16025">
              <w:rPr>
                <w:color w:val="000000"/>
                <w:sz w:val="22"/>
                <w:szCs w:val="22"/>
              </w:rPr>
              <w:t>Wilson Electronics, LLC</w:t>
            </w:r>
          </w:p>
        </w:tc>
        <w:tc>
          <w:tcPr>
            <w:tcW w:w="2174" w:type="dxa"/>
          </w:tcPr>
          <w:p w14:paraId="75019157" w14:textId="77777777" w:rsidR="005C0614" w:rsidRPr="00E16025" w:rsidRDefault="005C0614" w:rsidP="005C0614">
            <w:pPr>
              <w:rPr>
                <w:color w:val="000000"/>
                <w:sz w:val="22"/>
                <w:szCs w:val="22"/>
              </w:rPr>
            </w:pPr>
            <w:r w:rsidRPr="00E16025">
              <w:rPr>
                <w:color w:val="000000"/>
                <w:sz w:val="22"/>
                <w:szCs w:val="22"/>
              </w:rPr>
              <w:t>PWO460004</w:t>
            </w:r>
          </w:p>
        </w:tc>
        <w:tc>
          <w:tcPr>
            <w:tcW w:w="1383" w:type="dxa"/>
          </w:tcPr>
          <w:p w14:paraId="5831AF8A" w14:textId="77777777" w:rsidR="005C0614" w:rsidRPr="00E16025" w:rsidRDefault="005C0614" w:rsidP="005C0614">
            <w:pPr>
              <w:rPr>
                <w:color w:val="000000"/>
                <w:sz w:val="22"/>
                <w:szCs w:val="22"/>
              </w:rPr>
            </w:pPr>
            <w:r w:rsidRPr="00E16025">
              <w:rPr>
                <w:color w:val="000000"/>
                <w:sz w:val="22"/>
                <w:szCs w:val="22"/>
              </w:rPr>
              <w:t>460004</w:t>
            </w:r>
          </w:p>
        </w:tc>
        <w:tc>
          <w:tcPr>
            <w:tcW w:w="2257" w:type="dxa"/>
            <w:noWrap/>
            <w:hideMark/>
          </w:tcPr>
          <w:p w14:paraId="05282192" w14:textId="77777777" w:rsidR="005C0614" w:rsidRPr="00E16025" w:rsidRDefault="005C0614" w:rsidP="005C0614">
            <w:pPr>
              <w:rPr>
                <w:color w:val="000000"/>
                <w:sz w:val="22"/>
                <w:szCs w:val="22"/>
              </w:rPr>
            </w:pPr>
            <w:r w:rsidRPr="00E16025">
              <w:rPr>
                <w:color w:val="000000"/>
                <w:sz w:val="22"/>
                <w:szCs w:val="22"/>
              </w:rPr>
              <w:t>Signal Booster AG Pro Quint</w:t>
            </w:r>
          </w:p>
        </w:tc>
        <w:tc>
          <w:tcPr>
            <w:tcW w:w="1219" w:type="dxa"/>
            <w:noWrap/>
            <w:hideMark/>
          </w:tcPr>
          <w:p w14:paraId="6F9C88BF" w14:textId="77777777" w:rsidR="005C0614" w:rsidRPr="00E16025" w:rsidRDefault="005C0614" w:rsidP="005C0614">
            <w:pPr>
              <w:rPr>
                <w:color w:val="000000"/>
                <w:sz w:val="22"/>
                <w:szCs w:val="22"/>
              </w:rPr>
            </w:pPr>
            <w:r w:rsidRPr="00E16025">
              <w:rPr>
                <w:color w:val="000000"/>
                <w:sz w:val="22"/>
                <w:szCs w:val="22"/>
              </w:rPr>
              <w:t>1/24/2014</w:t>
            </w:r>
          </w:p>
        </w:tc>
      </w:tr>
      <w:tr w:rsidR="005C0614" w:rsidRPr="00E16025" w14:paraId="17601C58" w14:textId="77777777" w:rsidTr="00EC3E79">
        <w:trPr>
          <w:cantSplit/>
        </w:trPr>
        <w:tc>
          <w:tcPr>
            <w:tcW w:w="605" w:type="dxa"/>
          </w:tcPr>
          <w:p w14:paraId="4E7EDC62" w14:textId="77777777" w:rsidR="005C0614" w:rsidRPr="00E16025" w:rsidRDefault="005C0614" w:rsidP="005C0614">
            <w:pPr>
              <w:rPr>
                <w:sz w:val="22"/>
                <w:szCs w:val="22"/>
              </w:rPr>
            </w:pPr>
            <w:r w:rsidRPr="00E16025">
              <w:rPr>
                <w:sz w:val="22"/>
                <w:szCs w:val="22"/>
              </w:rPr>
              <w:t>58</w:t>
            </w:r>
          </w:p>
        </w:tc>
        <w:tc>
          <w:tcPr>
            <w:tcW w:w="2602" w:type="dxa"/>
            <w:noWrap/>
            <w:hideMark/>
          </w:tcPr>
          <w:p w14:paraId="73D96B53" w14:textId="77777777" w:rsidR="005C0614" w:rsidRPr="00E16025" w:rsidRDefault="005C0614" w:rsidP="005C0614">
            <w:pPr>
              <w:rPr>
                <w:color w:val="000000"/>
                <w:sz w:val="22"/>
                <w:szCs w:val="22"/>
              </w:rPr>
            </w:pPr>
            <w:r w:rsidRPr="00E16025">
              <w:rPr>
                <w:color w:val="000000"/>
                <w:sz w:val="22"/>
                <w:szCs w:val="22"/>
              </w:rPr>
              <w:t>Wilson Electronics, LLC</w:t>
            </w:r>
          </w:p>
        </w:tc>
        <w:tc>
          <w:tcPr>
            <w:tcW w:w="2174" w:type="dxa"/>
          </w:tcPr>
          <w:p w14:paraId="76F7332E" w14:textId="77777777" w:rsidR="005C0614" w:rsidRPr="00E16025" w:rsidRDefault="005C0614" w:rsidP="005C0614">
            <w:pPr>
              <w:rPr>
                <w:color w:val="000000"/>
                <w:sz w:val="22"/>
                <w:szCs w:val="22"/>
              </w:rPr>
            </w:pPr>
            <w:r w:rsidRPr="00E16025">
              <w:rPr>
                <w:color w:val="000000"/>
                <w:sz w:val="22"/>
                <w:szCs w:val="22"/>
              </w:rPr>
              <w:t>PWO460005</w:t>
            </w:r>
          </w:p>
        </w:tc>
        <w:tc>
          <w:tcPr>
            <w:tcW w:w="1383" w:type="dxa"/>
          </w:tcPr>
          <w:p w14:paraId="04735870" w14:textId="77777777" w:rsidR="005C0614" w:rsidRPr="00E16025" w:rsidRDefault="005C0614" w:rsidP="005C0614">
            <w:pPr>
              <w:rPr>
                <w:color w:val="000000"/>
                <w:sz w:val="22"/>
                <w:szCs w:val="22"/>
              </w:rPr>
            </w:pPr>
            <w:r w:rsidRPr="00E16025">
              <w:rPr>
                <w:color w:val="000000"/>
                <w:sz w:val="22"/>
                <w:szCs w:val="22"/>
              </w:rPr>
              <w:t>460005</w:t>
            </w:r>
          </w:p>
        </w:tc>
        <w:tc>
          <w:tcPr>
            <w:tcW w:w="2257" w:type="dxa"/>
            <w:noWrap/>
            <w:hideMark/>
          </w:tcPr>
          <w:p w14:paraId="58146361" w14:textId="77777777" w:rsidR="005C0614" w:rsidRPr="00E16025" w:rsidRDefault="005C0614" w:rsidP="005C0614">
            <w:pPr>
              <w:rPr>
                <w:color w:val="000000"/>
                <w:sz w:val="22"/>
                <w:szCs w:val="22"/>
              </w:rPr>
            </w:pPr>
            <w:r w:rsidRPr="00E16025">
              <w:rPr>
                <w:color w:val="000000"/>
                <w:sz w:val="22"/>
                <w:szCs w:val="22"/>
              </w:rPr>
              <w:t>Signal Booster DB Pro</w:t>
            </w:r>
          </w:p>
        </w:tc>
        <w:tc>
          <w:tcPr>
            <w:tcW w:w="1219" w:type="dxa"/>
            <w:noWrap/>
            <w:hideMark/>
          </w:tcPr>
          <w:p w14:paraId="21355DE7" w14:textId="77777777" w:rsidR="005C0614" w:rsidRPr="00E16025" w:rsidRDefault="005C0614" w:rsidP="005C0614">
            <w:pPr>
              <w:rPr>
                <w:color w:val="000000"/>
                <w:sz w:val="22"/>
                <w:szCs w:val="22"/>
              </w:rPr>
            </w:pPr>
            <w:r w:rsidRPr="00E16025">
              <w:rPr>
                <w:color w:val="000000"/>
                <w:sz w:val="22"/>
                <w:szCs w:val="22"/>
              </w:rPr>
              <w:t>1/28/2014</w:t>
            </w:r>
          </w:p>
        </w:tc>
      </w:tr>
      <w:tr w:rsidR="005C0614" w:rsidRPr="00E16025" w14:paraId="0B4790E9" w14:textId="77777777" w:rsidTr="00EC3E79">
        <w:trPr>
          <w:cantSplit/>
        </w:trPr>
        <w:tc>
          <w:tcPr>
            <w:tcW w:w="605" w:type="dxa"/>
          </w:tcPr>
          <w:p w14:paraId="5D2C2300" w14:textId="77777777" w:rsidR="005C0614" w:rsidRPr="00E16025" w:rsidRDefault="005C0614" w:rsidP="005C0614">
            <w:pPr>
              <w:rPr>
                <w:sz w:val="22"/>
                <w:szCs w:val="22"/>
              </w:rPr>
            </w:pPr>
            <w:r w:rsidRPr="00E16025">
              <w:rPr>
                <w:sz w:val="22"/>
                <w:szCs w:val="22"/>
              </w:rPr>
              <w:t>59</w:t>
            </w:r>
          </w:p>
        </w:tc>
        <w:tc>
          <w:tcPr>
            <w:tcW w:w="2602" w:type="dxa"/>
            <w:noWrap/>
            <w:hideMark/>
          </w:tcPr>
          <w:p w14:paraId="01479856" w14:textId="77777777" w:rsidR="005C0614" w:rsidRPr="00E16025" w:rsidRDefault="005C0614" w:rsidP="005C0614">
            <w:pPr>
              <w:rPr>
                <w:color w:val="000000"/>
                <w:sz w:val="22"/>
                <w:szCs w:val="22"/>
              </w:rPr>
            </w:pPr>
            <w:r w:rsidRPr="00E16025">
              <w:rPr>
                <w:color w:val="000000"/>
                <w:sz w:val="22"/>
                <w:szCs w:val="22"/>
              </w:rPr>
              <w:t>Wilson Electronics, LLC</w:t>
            </w:r>
          </w:p>
        </w:tc>
        <w:tc>
          <w:tcPr>
            <w:tcW w:w="2174" w:type="dxa"/>
          </w:tcPr>
          <w:p w14:paraId="32ABCCD9" w14:textId="77777777" w:rsidR="005C0614" w:rsidRPr="00E16025" w:rsidRDefault="005C0614" w:rsidP="005C0614">
            <w:pPr>
              <w:rPr>
                <w:color w:val="000000"/>
                <w:sz w:val="22"/>
                <w:szCs w:val="22"/>
              </w:rPr>
            </w:pPr>
            <w:r w:rsidRPr="00E16025">
              <w:rPr>
                <w:color w:val="000000"/>
                <w:sz w:val="22"/>
                <w:szCs w:val="22"/>
              </w:rPr>
              <w:t>PWO460006</w:t>
            </w:r>
          </w:p>
        </w:tc>
        <w:tc>
          <w:tcPr>
            <w:tcW w:w="1383" w:type="dxa"/>
          </w:tcPr>
          <w:p w14:paraId="03DE5DC1" w14:textId="77777777" w:rsidR="005C0614" w:rsidRPr="00E16025" w:rsidRDefault="005C0614" w:rsidP="005C0614">
            <w:pPr>
              <w:rPr>
                <w:color w:val="000000"/>
                <w:sz w:val="22"/>
                <w:szCs w:val="22"/>
              </w:rPr>
            </w:pPr>
            <w:r w:rsidRPr="00E16025">
              <w:rPr>
                <w:color w:val="000000"/>
                <w:sz w:val="22"/>
                <w:szCs w:val="22"/>
              </w:rPr>
              <w:t>460006</w:t>
            </w:r>
          </w:p>
        </w:tc>
        <w:tc>
          <w:tcPr>
            <w:tcW w:w="2257" w:type="dxa"/>
            <w:noWrap/>
            <w:hideMark/>
          </w:tcPr>
          <w:p w14:paraId="04BF6795" w14:textId="77777777" w:rsidR="005C0614" w:rsidRPr="00E16025" w:rsidRDefault="005C0614" w:rsidP="005C0614">
            <w:pPr>
              <w:rPr>
                <w:color w:val="000000"/>
                <w:sz w:val="22"/>
                <w:szCs w:val="22"/>
              </w:rPr>
            </w:pPr>
            <w:r w:rsidRPr="00E16025">
              <w:rPr>
                <w:color w:val="000000"/>
                <w:sz w:val="22"/>
                <w:szCs w:val="22"/>
              </w:rPr>
              <w:t>Sleek Dual-Band Smartech III Signal Booster</w:t>
            </w:r>
          </w:p>
        </w:tc>
        <w:tc>
          <w:tcPr>
            <w:tcW w:w="1219" w:type="dxa"/>
            <w:noWrap/>
            <w:hideMark/>
          </w:tcPr>
          <w:p w14:paraId="3DF56C46" w14:textId="77777777" w:rsidR="005C0614" w:rsidRPr="00E16025" w:rsidRDefault="005C0614" w:rsidP="005C0614">
            <w:pPr>
              <w:rPr>
                <w:color w:val="000000"/>
                <w:sz w:val="22"/>
                <w:szCs w:val="22"/>
              </w:rPr>
            </w:pPr>
            <w:r w:rsidRPr="00E16025">
              <w:rPr>
                <w:color w:val="000000"/>
                <w:sz w:val="22"/>
                <w:szCs w:val="22"/>
              </w:rPr>
              <w:t>2/19/2014</w:t>
            </w:r>
          </w:p>
        </w:tc>
      </w:tr>
      <w:tr w:rsidR="005C0614" w:rsidRPr="00E16025" w14:paraId="52C965E9" w14:textId="77777777" w:rsidTr="00EC3E79">
        <w:trPr>
          <w:cantSplit/>
        </w:trPr>
        <w:tc>
          <w:tcPr>
            <w:tcW w:w="605" w:type="dxa"/>
          </w:tcPr>
          <w:p w14:paraId="538F03C6" w14:textId="77777777" w:rsidR="005C0614" w:rsidRPr="00E16025" w:rsidRDefault="005C0614" w:rsidP="005C0614">
            <w:pPr>
              <w:rPr>
                <w:sz w:val="22"/>
                <w:szCs w:val="22"/>
              </w:rPr>
            </w:pPr>
            <w:r w:rsidRPr="00E16025">
              <w:rPr>
                <w:sz w:val="22"/>
                <w:szCs w:val="22"/>
              </w:rPr>
              <w:t>60</w:t>
            </w:r>
          </w:p>
        </w:tc>
        <w:tc>
          <w:tcPr>
            <w:tcW w:w="2602" w:type="dxa"/>
            <w:noWrap/>
            <w:hideMark/>
          </w:tcPr>
          <w:p w14:paraId="3090A78F" w14:textId="77777777" w:rsidR="005C0614" w:rsidRPr="00E16025" w:rsidRDefault="005C0614" w:rsidP="005C0614">
            <w:pPr>
              <w:rPr>
                <w:color w:val="000000"/>
                <w:sz w:val="22"/>
                <w:szCs w:val="22"/>
              </w:rPr>
            </w:pPr>
            <w:r w:rsidRPr="00E16025">
              <w:rPr>
                <w:color w:val="000000"/>
                <w:sz w:val="22"/>
                <w:szCs w:val="22"/>
              </w:rPr>
              <w:t>Wilson Electronics, LLC</w:t>
            </w:r>
          </w:p>
        </w:tc>
        <w:tc>
          <w:tcPr>
            <w:tcW w:w="2174" w:type="dxa"/>
          </w:tcPr>
          <w:p w14:paraId="3878F09E" w14:textId="77777777" w:rsidR="005C0614" w:rsidRPr="00E16025" w:rsidRDefault="005C0614" w:rsidP="005C0614">
            <w:pPr>
              <w:rPr>
                <w:color w:val="000000"/>
                <w:sz w:val="22"/>
                <w:szCs w:val="22"/>
              </w:rPr>
            </w:pPr>
            <w:r w:rsidRPr="00E16025">
              <w:rPr>
                <w:color w:val="000000"/>
                <w:sz w:val="22"/>
                <w:szCs w:val="22"/>
              </w:rPr>
              <w:t>PWO460007</w:t>
            </w:r>
          </w:p>
        </w:tc>
        <w:tc>
          <w:tcPr>
            <w:tcW w:w="1383" w:type="dxa"/>
          </w:tcPr>
          <w:p w14:paraId="12B3A4CF" w14:textId="77777777" w:rsidR="005C0614" w:rsidRPr="00E16025" w:rsidRDefault="005C0614" w:rsidP="005C0614">
            <w:pPr>
              <w:rPr>
                <w:color w:val="000000"/>
                <w:sz w:val="22"/>
                <w:szCs w:val="22"/>
              </w:rPr>
            </w:pPr>
            <w:r w:rsidRPr="00E16025">
              <w:rPr>
                <w:color w:val="000000"/>
                <w:sz w:val="22"/>
                <w:szCs w:val="22"/>
              </w:rPr>
              <w:t>460007</w:t>
            </w:r>
          </w:p>
        </w:tc>
        <w:tc>
          <w:tcPr>
            <w:tcW w:w="2257" w:type="dxa"/>
            <w:noWrap/>
            <w:hideMark/>
          </w:tcPr>
          <w:p w14:paraId="10C650A6" w14:textId="77777777" w:rsidR="005C0614" w:rsidRPr="00E16025" w:rsidRDefault="005C0614" w:rsidP="005C0614">
            <w:pPr>
              <w:rPr>
                <w:color w:val="000000"/>
                <w:sz w:val="22"/>
                <w:szCs w:val="22"/>
              </w:rPr>
            </w:pPr>
            <w:r w:rsidRPr="00E16025">
              <w:rPr>
                <w:color w:val="000000"/>
                <w:sz w:val="22"/>
                <w:szCs w:val="22"/>
              </w:rPr>
              <w:t>Sleek 4G Signal Booster</w:t>
            </w:r>
          </w:p>
        </w:tc>
        <w:tc>
          <w:tcPr>
            <w:tcW w:w="1219" w:type="dxa"/>
            <w:noWrap/>
            <w:hideMark/>
          </w:tcPr>
          <w:p w14:paraId="2310B3AB" w14:textId="77777777" w:rsidR="005C0614" w:rsidRPr="00E16025" w:rsidRDefault="005C0614" w:rsidP="005C0614">
            <w:pPr>
              <w:rPr>
                <w:color w:val="000000"/>
                <w:sz w:val="22"/>
                <w:szCs w:val="22"/>
              </w:rPr>
            </w:pPr>
            <w:r w:rsidRPr="00E16025">
              <w:rPr>
                <w:color w:val="000000"/>
                <w:sz w:val="22"/>
                <w:szCs w:val="22"/>
              </w:rPr>
              <w:t>3/18/2014</w:t>
            </w:r>
          </w:p>
        </w:tc>
      </w:tr>
      <w:tr w:rsidR="005C0614" w:rsidRPr="00E16025" w14:paraId="5B28D258" w14:textId="77777777" w:rsidTr="00EC3E79">
        <w:trPr>
          <w:cantSplit/>
        </w:trPr>
        <w:tc>
          <w:tcPr>
            <w:tcW w:w="605" w:type="dxa"/>
          </w:tcPr>
          <w:p w14:paraId="13577DBB" w14:textId="77777777" w:rsidR="005C0614" w:rsidRPr="00E16025" w:rsidRDefault="005C0614" w:rsidP="005C0614">
            <w:pPr>
              <w:rPr>
                <w:sz w:val="22"/>
                <w:szCs w:val="22"/>
              </w:rPr>
            </w:pPr>
            <w:r w:rsidRPr="00E16025">
              <w:rPr>
                <w:sz w:val="22"/>
                <w:szCs w:val="22"/>
              </w:rPr>
              <w:t>61</w:t>
            </w:r>
          </w:p>
        </w:tc>
        <w:tc>
          <w:tcPr>
            <w:tcW w:w="2602" w:type="dxa"/>
            <w:noWrap/>
            <w:hideMark/>
          </w:tcPr>
          <w:p w14:paraId="1E7F197F" w14:textId="77777777" w:rsidR="005C0614" w:rsidRPr="00E16025" w:rsidRDefault="005C0614" w:rsidP="005C0614">
            <w:pPr>
              <w:rPr>
                <w:color w:val="000000"/>
                <w:sz w:val="22"/>
                <w:szCs w:val="22"/>
              </w:rPr>
            </w:pPr>
            <w:r w:rsidRPr="00E16025">
              <w:rPr>
                <w:color w:val="000000"/>
                <w:sz w:val="22"/>
                <w:szCs w:val="22"/>
              </w:rPr>
              <w:t>Wilson Electronics, LLC</w:t>
            </w:r>
          </w:p>
        </w:tc>
        <w:tc>
          <w:tcPr>
            <w:tcW w:w="2174" w:type="dxa"/>
          </w:tcPr>
          <w:p w14:paraId="0D01D736" w14:textId="77777777" w:rsidR="005C0614" w:rsidRPr="00E16025" w:rsidRDefault="005C0614" w:rsidP="005C0614">
            <w:pPr>
              <w:rPr>
                <w:color w:val="000000"/>
                <w:sz w:val="22"/>
                <w:szCs w:val="22"/>
              </w:rPr>
            </w:pPr>
            <w:r w:rsidRPr="00E16025">
              <w:rPr>
                <w:color w:val="000000"/>
                <w:sz w:val="22"/>
                <w:szCs w:val="22"/>
              </w:rPr>
              <w:t>PWO460008</w:t>
            </w:r>
          </w:p>
        </w:tc>
        <w:tc>
          <w:tcPr>
            <w:tcW w:w="1383" w:type="dxa"/>
          </w:tcPr>
          <w:p w14:paraId="1AA9DD54" w14:textId="77777777" w:rsidR="005C0614" w:rsidRPr="00E16025" w:rsidRDefault="005C0614" w:rsidP="005C0614">
            <w:pPr>
              <w:rPr>
                <w:color w:val="000000"/>
                <w:sz w:val="22"/>
                <w:szCs w:val="22"/>
              </w:rPr>
            </w:pPr>
            <w:r w:rsidRPr="00E16025">
              <w:rPr>
                <w:color w:val="000000"/>
                <w:sz w:val="22"/>
                <w:szCs w:val="22"/>
              </w:rPr>
              <w:t>460008</w:t>
            </w:r>
          </w:p>
        </w:tc>
        <w:tc>
          <w:tcPr>
            <w:tcW w:w="2257" w:type="dxa"/>
            <w:noWrap/>
            <w:hideMark/>
          </w:tcPr>
          <w:p w14:paraId="019CA787" w14:textId="77777777" w:rsidR="005C0614" w:rsidRPr="00E16025" w:rsidRDefault="005C0614" w:rsidP="005C0614">
            <w:pPr>
              <w:rPr>
                <w:color w:val="000000"/>
                <w:sz w:val="22"/>
                <w:szCs w:val="22"/>
              </w:rPr>
            </w:pPr>
            <w:r w:rsidRPr="00E16025">
              <w:rPr>
                <w:color w:val="000000"/>
                <w:sz w:val="22"/>
                <w:szCs w:val="22"/>
              </w:rPr>
              <w:t>Mobile 4G Smart Technology III Signal Booster</w:t>
            </w:r>
          </w:p>
        </w:tc>
        <w:tc>
          <w:tcPr>
            <w:tcW w:w="1219" w:type="dxa"/>
            <w:noWrap/>
            <w:hideMark/>
          </w:tcPr>
          <w:p w14:paraId="71D38882" w14:textId="77777777" w:rsidR="005C0614" w:rsidRPr="00E16025" w:rsidRDefault="005C0614" w:rsidP="005C0614">
            <w:pPr>
              <w:rPr>
                <w:color w:val="000000"/>
                <w:sz w:val="22"/>
                <w:szCs w:val="22"/>
              </w:rPr>
            </w:pPr>
            <w:r w:rsidRPr="00E16025">
              <w:rPr>
                <w:color w:val="000000"/>
                <w:sz w:val="22"/>
                <w:szCs w:val="22"/>
              </w:rPr>
              <w:t>2/21/2014</w:t>
            </w:r>
          </w:p>
        </w:tc>
      </w:tr>
      <w:tr w:rsidR="005C0614" w:rsidRPr="00E16025" w14:paraId="4FA0F0AF" w14:textId="77777777" w:rsidTr="00EC3E79">
        <w:trPr>
          <w:cantSplit/>
        </w:trPr>
        <w:tc>
          <w:tcPr>
            <w:tcW w:w="605" w:type="dxa"/>
          </w:tcPr>
          <w:p w14:paraId="481A6DBC" w14:textId="77777777" w:rsidR="005C0614" w:rsidRPr="00E16025" w:rsidRDefault="005C0614" w:rsidP="005C0614">
            <w:pPr>
              <w:rPr>
                <w:sz w:val="22"/>
                <w:szCs w:val="22"/>
              </w:rPr>
            </w:pPr>
            <w:r w:rsidRPr="00E16025">
              <w:rPr>
                <w:sz w:val="22"/>
                <w:szCs w:val="22"/>
              </w:rPr>
              <w:t>62</w:t>
            </w:r>
          </w:p>
        </w:tc>
        <w:tc>
          <w:tcPr>
            <w:tcW w:w="2602" w:type="dxa"/>
            <w:noWrap/>
            <w:hideMark/>
          </w:tcPr>
          <w:p w14:paraId="38F09120" w14:textId="77777777" w:rsidR="005C0614" w:rsidRPr="00E16025" w:rsidRDefault="005C0614" w:rsidP="005C0614">
            <w:pPr>
              <w:rPr>
                <w:color w:val="000000"/>
                <w:sz w:val="22"/>
                <w:szCs w:val="22"/>
              </w:rPr>
            </w:pPr>
            <w:r w:rsidRPr="00E16025">
              <w:rPr>
                <w:color w:val="000000"/>
                <w:sz w:val="22"/>
                <w:szCs w:val="22"/>
              </w:rPr>
              <w:t>Wilson Electronics, LLC</w:t>
            </w:r>
          </w:p>
        </w:tc>
        <w:tc>
          <w:tcPr>
            <w:tcW w:w="2174" w:type="dxa"/>
          </w:tcPr>
          <w:p w14:paraId="7FFC4B91" w14:textId="77777777" w:rsidR="005C0614" w:rsidRPr="00E16025" w:rsidRDefault="005C0614" w:rsidP="005C0614">
            <w:pPr>
              <w:rPr>
                <w:color w:val="000000"/>
                <w:sz w:val="22"/>
                <w:szCs w:val="22"/>
              </w:rPr>
            </w:pPr>
            <w:r w:rsidRPr="00E16025">
              <w:rPr>
                <w:color w:val="000000"/>
                <w:sz w:val="22"/>
                <w:szCs w:val="22"/>
              </w:rPr>
              <w:t>PWO460009</w:t>
            </w:r>
          </w:p>
        </w:tc>
        <w:tc>
          <w:tcPr>
            <w:tcW w:w="1383" w:type="dxa"/>
          </w:tcPr>
          <w:p w14:paraId="0CEBFCCE" w14:textId="77777777" w:rsidR="005C0614" w:rsidRPr="00E16025" w:rsidRDefault="005C0614" w:rsidP="005C0614">
            <w:pPr>
              <w:rPr>
                <w:color w:val="000000"/>
                <w:sz w:val="22"/>
                <w:szCs w:val="22"/>
              </w:rPr>
            </w:pPr>
            <w:r w:rsidRPr="00E16025">
              <w:rPr>
                <w:color w:val="000000"/>
                <w:sz w:val="22"/>
                <w:szCs w:val="22"/>
              </w:rPr>
              <w:t>460009</w:t>
            </w:r>
          </w:p>
        </w:tc>
        <w:tc>
          <w:tcPr>
            <w:tcW w:w="2257" w:type="dxa"/>
            <w:noWrap/>
            <w:hideMark/>
          </w:tcPr>
          <w:p w14:paraId="544E1984" w14:textId="77777777" w:rsidR="005C0614" w:rsidRPr="00E16025" w:rsidRDefault="005C0614" w:rsidP="005C0614">
            <w:pPr>
              <w:rPr>
                <w:color w:val="000000"/>
                <w:sz w:val="22"/>
                <w:szCs w:val="22"/>
              </w:rPr>
            </w:pPr>
            <w:r w:rsidRPr="00E16025">
              <w:rPr>
                <w:color w:val="000000"/>
                <w:sz w:val="22"/>
                <w:szCs w:val="22"/>
              </w:rPr>
              <w:t>Data Pro Smartech III Signal Booster</w:t>
            </w:r>
          </w:p>
        </w:tc>
        <w:tc>
          <w:tcPr>
            <w:tcW w:w="1219" w:type="dxa"/>
            <w:noWrap/>
            <w:hideMark/>
          </w:tcPr>
          <w:p w14:paraId="5335BD03" w14:textId="77777777" w:rsidR="005C0614" w:rsidRPr="00E16025" w:rsidRDefault="005C0614" w:rsidP="005C0614">
            <w:pPr>
              <w:rPr>
                <w:color w:val="000000"/>
                <w:sz w:val="22"/>
                <w:szCs w:val="22"/>
              </w:rPr>
            </w:pPr>
            <w:r w:rsidRPr="00E16025">
              <w:rPr>
                <w:color w:val="000000"/>
                <w:sz w:val="22"/>
                <w:szCs w:val="22"/>
              </w:rPr>
              <w:t>7/11/2014</w:t>
            </w:r>
          </w:p>
        </w:tc>
      </w:tr>
      <w:tr w:rsidR="005C0614" w:rsidRPr="00E16025" w14:paraId="23605AAF" w14:textId="77777777" w:rsidTr="00EC3E79">
        <w:trPr>
          <w:cantSplit/>
        </w:trPr>
        <w:tc>
          <w:tcPr>
            <w:tcW w:w="605" w:type="dxa"/>
          </w:tcPr>
          <w:p w14:paraId="6C3E462F" w14:textId="77777777" w:rsidR="005C0614" w:rsidRPr="00E16025" w:rsidRDefault="005C0614" w:rsidP="005C0614">
            <w:pPr>
              <w:rPr>
                <w:sz w:val="22"/>
                <w:szCs w:val="22"/>
              </w:rPr>
            </w:pPr>
            <w:r w:rsidRPr="00E16025">
              <w:rPr>
                <w:sz w:val="22"/>
                <w:szCs w:val="22"/>
              </w:rPr>
              <w:t>63</w:t>
            </w:r>
          </w:p>
        </w:tc>
        <w:tc>
          <w:tcPr>
            <w:tcW w:w="2602" w:type="dxa"/>
            <w:noWrap/>
            <w:hideMark/>
          </w:tcPr>
          <w:p w14:paraId="2C176665" w14:textId="77777777" w:rsidR="005C0614" w:rsidRPr="00E16025" w:rsidRDefault="005C0614" w:rsidP="005C0614">
            <w:pPr>
              <w:rPr>
                <w:color w:val="000000"/>
                <w:sz w:val="22"/>
                <w:szCs w:val="22"/>
              </w:rPr>
            </w:pPr>
            <w:r w:rsidRPr="00E16025">
              <w:rPr>
                <w:color w:val="000000"/>
                <w:sz w:val="22"/>
                <w:szCs w:val="22"/>
              </w:rPr>
              <w:t>Wilson Electronics, LLC</w:t>
            </w:r>
          </w:p>
        </w:tc>
        <w:tc>
          <w:tcPr>
            <w:tcW w:w="2174" w:type="dxa"/>
          </w:tcPr>
          <w:p w14:paraId="18C00B22" w14:textId="77777777" w:rsidR="005C0614" w:rsidRPr="00E16025" w:rsidRDefault="005C0614" w:rsidP="005C0614">
            <w:pPr>
              <w:rPr>
                <w:color w:val="000000"/>
                <w:sz w:val="22"/>
                <w:szCs w:val="22"/>
              </w:rPr>
            </w:pPr>
            <w:r w:rsidRPr="00E16025">
              <w:rPr>
                <w:color w:val="000000"/>
                <w:sz w:val="22"/>
                <w:szCs w:val="22"/>
              </w:rPr>
              <w:t>PWO460011</w:t>
            </w:r>
          </w:p>
        </w:tc>
        <w:tc>
          <w:tcPr>
            <w:tcW w:w="1383" w:type="dxa"/>
          </w:tcPr>
          <w:p w14:paraId="1A77D40C" w14:textId="77777777" w:rsidR="005C0614" w:rsidRPr="00E16025" w:rsidRDefault="005C0614" w:rsidP="005C0614">
            <w:pPr>
              <w:rPr>
                <w:color w:val="000000"/>
                <w:sz w:val="22"/>
                <w:szCs w:val="22"/>
              </w:rPr>
            </w:pPr>
            <w:r w:rsidRPr="00E16025">
              <w:rPr>
                <w:color w:val="000000"/>
                <w:sz w:val="22"/>
                <w:szCs w:val="22"/>
              </w:rPr>
              <w:t>460011</w:t>
            </w:r>
          </w:p>
        </w:tc>
        <w:tc>
          <w:tcPr>
            <w:tcW w:w="2257" w:type="dxa"/>
            <w:noWrap/>
            <w:hideMark/>
          </w:tcPr>
          <w:p w14:paraId="020E88C9" w14:textId="77777777" w:rsidR="005C0614" w:rsidRPr="00E16025" w:rsidRDefault="005C0614" w:rsidP="005C0614">
            <w:pPr>
              <w:rPr>
                <w:color w:val="000000"/>
                <w:sz w:val="22"/>
                <w:szCs w:val="22"/>
              </w:rPr>
            </w:pPr>
            <w:r w:rsidRPr="00E16025">
              <w:rPr>
                <w:color w:val="000000"/>
                <w:sz w:val="22"/>
                <w:szCs w:val="22"/>
              </w:rPr>
              <w:t>Mobile Maxx 3G Signal Booster</w:t>
            </w:r>
          </w:p>
        </w:tc>
        <w:tc>
          <w:tcPr>
            <w:tcW w:w="1219" w:type="dxa"/>
            <w:noWrap/>
            <w:hideMark/>
          </w:tcPr>
          <w:p w14:paraId="02A231E2" w14:textId="77777777" w:rsidR="005C0614" w:rsidRPr="00E16025" w:rsidRDefault="005C0614" w:rsidP="005C0614">
            <w:pPr>
              <w:rPr>
                <w:color w:val="000000"/>
                <w:sz w:val="22"/>
                <w:szCs w:val="22"/>
              </w:rPr>
            </w:pPr>
            <w:r w:rsidRPr="00E16025">
              <w:rPr>
                <w:color w:val="000000"/>
                <w:sz w:val="22"/>
                <w:szCs w:val="22"/>
              </w:rPr>
              <w:t>5/27/2014</w:t>
            </w:r>
          </w:p>
        </w:tc>
      </w:tr>
      <w:tr w:rsidR="005C0614" w:rsidRPr="00E16025" w14:paraId="31767269" w14:textId="77777777" w:rsidTr="00EC3E79">
        <w:trPr>
          <w:cantSplit/>
        </w:trPr>
        <w:tc>
          <w:tcPr>
            <w:tcW w:w="605" w:type="dxa"/>
          </w:tcPr>
          <w:p w14:paraId="4283C329" w14:textId="77777777" w:rsidR="005C0614" w:rsidRPr="00E16025" w:rsidRDefault="005C0614" w:rsidP="005C0614">
            <w:pPr>
              <w:rPr>
                <w:sz w:val="22"/>
                <w:szCs w:val="22"/>
              </w:rPr>
            </w:pPr>
            <w:r w:rsidRPr="00E16025">
              <w:rPr>
                <w:sz w:val="22"/>
                <w:szCs w:val="22"/>
              </w:rPr>
              <w:t>64</w:t>
            </w:r>
          </w:p>
        </w:tc>
        <w:tc>
          <w:tcPr>
            <w:tcW w:w="2602" w:type="dxa"/>
            <w:noWrap/>
            <w:hideMark/>
          </w:tcPr>
          <w:p w14:paraId="53E2DB0D" w14:textId="77777777" w:rsidR="005C0614" w:rsidRPr="00E16025" w:rsidRDefault="005C0614" w:rsidP="005C0614">
            <w:pPr>
              <w:rPr>
                <w:color w:val="000000"/>
                <w:sz w:val="22"/>
                <w:szCs w:val="22"/>
              </w:rPr>
            </w:pPr>
            <w:r w:rsidRPr="00E16025">
              <w:rPr>
                <w:color w:val="000000"/>
                <w:sz w:val="22"/>
                <w:szCs w:val="22"/>
              </w:rPr>
              <w:t>Wilson Electronics, LLC</w:t>
            </w:r>
          </w:p>
        </w:tc>
        <w:tc>
          <w:tcPr>
            <w:tcW w:w="2174" w:type="dxa"/>
          </w:tcPr>
          <w:p w14:paraId="40FA75C9" w14:textId="77777777" w:rsidR="005C0614" w:rsidRPr="00E16025" w:rsidRDefault="005C0614" w:rsidP="005C0614">
            <w:pPr>
              <w:rPr>
                <w:color w:val="000000"/>
                <w:sz w:val="22"/>
                <w:szCs w:val="22"/>
              </w:rPr>
            </w:pPr>
            <w:r w:rsidRPr="00E16025">
              <w:rPr>
                <w:color w:val="000000"/>
                <w:sz w:val="22"/>
                <w:szCs w:val="22"/>
              </w:rPr>
              <w:t>PWO460013</w:t>
            </w:r>
          </w:p>
        </w:tc>
        <w:tc>
          <w:tcPr>
            <w:tcW w:w="1383" w:type="dxa"/>
          </w:tcPr>
          <w:p w14:paraId="638587B8" w14:textId="77777777" w:rsidR="005C0614" w:rsidRPr="00E16025" w:rsidRDefault="005C0614" w:rsidP="005C0614">
            <w:pPr>
              <w:rPr>
                <w:color w:val="000000"/>
                <w:sz w:val="22"/>
                <w:szCs w:val="22"/>
              </w:rPr>
            </w:pPr>
            <w:r w:rsidRPr="00E16025">
              <w:rPr>
                <w:color w:val="000000"/>
                <w:sz w:val="22"/>
                <w:szCs w:val="22"/>
              </w:rPr>
              <w:t>460013</w:t>
            </w:r>
          </w:p>
        </w:tc>
        <w:tc>
          <w:tcPr>
            <w:tcW w:w="2257" w:type="dxa"/>
            <w:noWrap/>
            <w:hideMark/>
          </w:tcPr>
          <w:p w14:paraId="14B486AC" w14:textId="77777777" w:rsidR="005C0614" w:rsidRPr="00E16025" w:rsidRDefault="005C0614" w:rsidP="005C0614">
            <w:pPr>
              <w:rPr>
                <w:color w:val="000000"/>
                <w:sz w:val="22"/>
                <w:szCs w:val="22"/>
              </w:rPr>
            </w:pPr>
            <w:r w:rsidRPr="00E16025">
              <w:rPr>
                <w:color w:val="000000"/>
                <w:sz w:val="22"/>
                <w:szCs w:val="22"/>
              </w:rPr>
              <w:t>Mobile Pro Signal Booster</w:t>
            </w:r>
          </w:p>
        </w:tc>
        <w:tc>
          <w:tcPr>
            <w:tcW w:w="1219" w:type="dxa"/>
            <w:noWrap/>
            <w:hideMark/>
          </w:tcPr>
          <w:p w14:paraId="6C9F2C61" w14:textId="77777777" w:rsidR="005C0614" w:rsidRPr="00E16025" w:rsidRDefault="005C0614" w:rsidP="005C0614">
            <w:pPr>
              <w:rPr>
                <w:color w:val="000000"/>
                <w:sz w:val="22"/>
                <w:szCs w:val="22"/>
              </w:rPr>
            </w:pPr>
            <w:r w:rsidRPr="00E16025">
              <w:rPr>
                <w:color w:val="000000"/>
                <w:sz w:val="22"/>
                <w:szCs w:val="22"/>
              </w:rPr>
              <w:t>3/20/2014</w:t>
            </w:r>
          </w:p>
        </w:tc>
      </w:tr>
      <w:tr w:rsidR="005C0614" w:rsidRPr="00E16025" w14:paraId="4EDE2C5C" w14:textId="77777777" w:rsidTr="00EC3E79">
        <w:trPr>
          <w:cantSplit/>
        </w:trPr>
        <w:tc>
          <w:tcPr>
            <w:tcW w:w="605" w:type="dxa"/>
          </w:tcPr>
          <w:p w14:paraId="280FF2A6" w14:textId="77777777" w:rsidR="005C0614" w:rsidRPr="00E16025" w:rsidRDefault="005C0614" w:rsidP="005C0614">
            <w:pPr>
              <w:rPr>
                <w:sz w:val="22"/>
                <w:szCs w:val="22"/>
              </w:rPr>
            </w:pPr>
            <w:r w:rsidRPr="00E16025">
              <w:rPr>
                <w:sz w:val="22"/>
                <w:szCs w:val="22"/>
              </w:rPr>
              <w:t>65</w:t>
            </w:r>
          </w:p>
        </w:tc>
        <w:tc>
          <w:tcPr>
            <w:tcW w:w="2602" w:type="dxa"/>
            <w:noWrap/>
            <w:hideMark/>
          </w:tcPr>
          <w:p w14:paraId="06DC8F3E" w14:textId="77777777" w:rsidR="005C0614" w:rsidRPr="00E16025" w:rsidRDefault="005C0614" w:rsidP="005C0614">
            <w:pPr>
              <w:rPr>
                <w:color w:val="000000"/>
                <w:sz w:val="22"/>
                <w:szCs w:val="22"/>
              </w:rPr>
            </w:pPr>
            <w:r w:rsidRPr="00E16025">
              <w:rPr>
                <w:color w:val="000000"/>
                <w:sz w:val="22"/>
                <w:szCs w:val="22"/>
              </w:rPr>
              <w:t>Wilson Electronics, LLC</w:t>
            </w:r>
          </w:p>
        </w:tc>
        <w:tc>
          <w:tcPr>
            <w:tcW w:w="2174" w:type="dxa"/>
          </w:tcPr>
          <w:p w14:paraId="566FF532" w14:textId="77777777" w:rsidR="005C0614" w:rsidRPr="00E16025" w:rsidRDefault="005C0614" w:rsidP="005C0614">
            <w:pPr>
              <w:rPr>
                <w:color w:val="000000"/>
                <w:sz w:val="22"/>
                <w:szCs w:val="22"/>
              </w:rPr>
            </w:pPr>
            <w:r w:rsidRPr="00E16025">
              <w:rPr>
                <w:color w:val="000000"/>
                <w:sz w:val="22"/>
                <w:szCs w:val="22"/>
              </w:rPr>
              <w:t>PWO460019</w:t>
            </w:r>
          </w:p>
        </w:tc>
        <w:tc>
          <w:tcPr>
            <w:tcW w:w="1383" w:type="dxa"/>
          </w:tcPr>
          <w:p w14:paraId="201E576F" w14:textId="77777777" w:rsidR="005C0614" w:rsidRPr="00E16025" w:rsidRDefault="005C0614" w:rsidP="005C0614">
            <w:pPr>
              <w:rPr>
                <w:color w:val="000000"/>
                <w:sz w:val="22"/>
                <w:szCs w:val="22"/>
              </w:rPr>
            </w:pPr>
            <w:r w:rsidRPr="00E16025">
              <w:rPr>
                <w:color w:val="000000"/>
                <w:sz w:val="22"/>
                <w:szCs w:val="22"/>
              </w:rPr>
              <w:t>460019</w:t>
            </w:r>
          </w:p>
        </w:tc>
        <w:tc>
          <w:tcPr>
            <w:tcW w:w="2257" w:type="dxa"/>
            <w:noWrap/>
            <w:hideMark/>
          </w:tcPr>
          <w:p w14:paraId="470CEFC0" w14:textId="77777777" w:rsidR="005C0614" w:rsidRPr="00E16025" w:rsidRDefault="005C0614" w:rsidP="005C0614">
            <w:pPr>
              <w:rPr>
                <w:color w:val="000000"/>
                <w:sz w:val="22"/>
                <w:szCs w:val="22"/>
              </w:rPr>
            </w:pPr>
            <w:r w:rsidRPr="00E16025">
              <w:rPr>
                <w:color w:val="000000"/>
                <w:sz w:val="22"/>
                <w:szCs w:val="22"/>
              </w:rPr>
              <w:t>Signal 4G SmarTech Signal Booster</w:t>
            </w:r>
          </w:p>
        </w:tc>
        <w:tc>
          <w:tcPr>
            <w:tcW w:w="1219" w:type="dxa"/>
            <w:noWrap/>
            <w:hideMark/>
          </w:tcPr>
          <w:p w14:paraId="56567BF4" w14:textId="77777777" w:rsidR="005C0614" w:rsidRPr="00E16025" w:rsidRDefault="005C0614" w:rsidP="005C0614">
            <w:pPr>
              <w:rPr>
                <w:color w:val="000000"/>
                <w:sz w:val="22"/>
                <w:szCs w:val="22"/>
              </w:rPr>
            </w:pPr>
            <w:r w:rsidRPr="00E16025">
              <w:rPr>
                <w:color w:val="000000"/>
                <w:sz w:val="22"/>
                <w:szCs w:val="22"/>
              </w:rPr>
              <w:t>1/10/2015</w:t>
            </w:r>
          </w:p>
        </w:tc>
      </w:tr>
      <w:tr w:rsidR="005C0614" w:rsidRPr="00E16025" w14:paraId="2FF3721E" w14:textId="77777777" w:rsidTr="00EC3E79">
        <w:trPr>
          <w:cantSplit/>
        </w:trPr>
        <w:tc>
          <w:tcPr>
            <w:tcW w:w="605" w:type="dxa"/>
          </w:tcPr>
          <w:p w14:paraId="3C58B4C4" w14:textId="77777777" w:rsidR="005C0614" w:rsidRPr="00E16025" w:rsidRDefault="005C0614" w:rsidP="005C0614">
            <w:pPr>
              <w:rPr>
                <w:sz w:val="22"/>
                <w:szCs w:val="22"/>
              </w:rPr>
            </w:pPr>
            <w:r w:rsidRPr="00E16025">
              <w:rPr>
                <w:sz w:val="22"/>
                <w:szCs w:val="22"/>
              </w:rPr>
              <w:t>66</w:t>
            </w:r>
          </w:p>
        </w:tc>
        <w:tc>
          <w:tcPr>
            <w:tcW w:w="2602" w:type="dxa"/>
            <w:noWrap/>
            <w:hideMark/>
          </w:tcPr>
          <w:p w14:paraId="321B99E5" w14:textId="77777777" w:rsidR="005C0614" w:rsidRPr="00E16025" w:rsidRDefault="005C0614" w:rsidP="005C0614">
            <w:pPr>
              <w:rPr>
                <w:color w:val="000000"/>
                <w:sz w:val="22"/>
                <w:szCs w:val="22"/>
              </w:rPr>
            </w:pPr>
            <w:r w:rsidRPr="00E16025">
              <w:rPr>
                <w:color w:val="000000"/>
                <w:sz w:val="22"/>
                <w:szCs w:val="22"/>
              </w:rPr>
              <w:t>Wilson Electronics, LLC</w:t>
            </w:r>
          </w:p>
        </w:tc>
        <w:tc>
          <w:tcPr>
            <w:tcW w:w="2174" w:type="dxa"/>
          </w:tcPr>
          <w:p w14:paraId="67EBC619" w14:textId="77777777" w:rsidR="005C0614" w:rsidRPr="00E16025" w:rsidRDefault="005C0614" w:rsidP="005C0614">
            <w:pPr>
              <w:rPr>
                <w:color w:val="000000"/>
                <w:sz w:val="22"/>
                <w:szCs w:val="22"/>
              </w:rPr>
            </w:pPr>
            <w:r w:rsidRPr="00E16025">
              <w:rPr>
                <w:color w:val="000000"/>
                <w:sz w:val="22"/>
                <w:szCs w:val="22"/>
              </w:rPr>
              <w:t>PWO460020</w:t>
            </w:r>
          </w:p>
        </w:tc>
        <w:tc>
          <w:tcPr>
            <w:tcW w:w="1383" w:type="dxa"/>
          </w:tcPr>
          <w:p w14:paraId="5B1B9A1A" w14:textId="77777777" w:rsidR="005C0614" w:rsidRPr="00E16025" w:rsidRDefault="005C0614" w:rsidP="005C0614">
            <w:pPr>
              <w:rPr>
                <w:color w:val="000000"/>
                <w:sz w:val="22"/>
                <w:szCs w:val="22"/>
              </w:rPr>
            </w:pPr>
            <w:r w:rsidRPr="00E16025">
              <w:rPr>
                <w:color w:val="000000"/>
                <w:sz w:val="22"/>
                <w:szCs w:val="22"/>
              </w:rPr>
              <w:t>460020</w:t>
            </w:r>
          </w:p>
        </w:tc>
        <w:tc>
          <w:tcPr>
            <w:tcW w:w="2257" w:type="dxa"/>
            <w:noWrap/>
            <w:hideMark/>
          </w:tcPr>
          <w:p w14:paraId="4CF3BC4C" w14:textId="77777777" w:rsidR="005C0614" w:rsidRPr="00E16025" w:rsidRDefault="005C0614" w:rsidP="005C0614">
            <w:pPr>
              <w:rPr>
                <w:color w:val="000000"/>
                <w:sz w:val="22"/>
                <w:szCs w:val="22"/>
              </w:rPr>
            </w:pPr>
            <w:r w:rsidRPr="00E16025">
              <w:rPr>
                <w:color w:val="000000"/>
                <w:sz w:val="22"/>
                <w:szCs w:val="22"/>
              </w:rPr>
              <w:t>DT 4G Cellular Signal Booster</w:t>
            </w:r>
          </w:p>
        </w:tc>
        <w:tc>
          <w:tcPr>
            <w:tcW w:w="1219" w:type="dxa"/>
            <w:noWrap/>
            <w:hideMark/>
          </w:tcPr>
          <w:p w14:paraId="3D8B9C2E" w14:textId="77777777" w:rsidR="005C0614" w:rsidRPr="00E16025" w:rsidRDefault="005C0614" w:rsidP="005C0614">
            <w:pPr>
              <w:rPr>
                <w:color w:val="000000"/>
                <w:sz w:val="22"/>
                <w:szCs w:val="22"/>
              </w:rPr>
            </w:pPr>
            <w:r w:rsidRPr="00E16025">
              <w:rPr>
                <w:color w:val="000000"/>
                <w:sz w:val="22"/>
                <w:szCs w:val="22"/>
              </w:rPr>
              <w:t>12/17/2014</w:t>
            </w:r>
          </w:p>
        </w:tc>
      </w:tr>
      <w:tr w:rsidR="005C0614" w:rsidRPr="00E16025" w14:paraId="62C4F768" w14:textId="77777777" w:rsidTr="00EC3E79">
        <w:trPr>
          <w:cantSplit/>
        </w:trPr>
        <w:tc>
          <w:tcPr>
            <w:tcW w:w="605" w:type="dxa"/>
          </w:tcPr>
          <w:p w14:paraId="296DC7D6" w14:textId="77777777" w:rsidR="005C0614" w:rsidRPr="00E16025" w:rsidRDefault="005C0614" w:rsidP="005C0614">
            <w:pPr>
              <w:rPr>
                <w:sz w:val="22"/>
                <w:szCs w:val="22"/>
              </w:rPr>
            </w:pPr>
            <w:r w:rsidRPr="00E16025">
              <w:rPr>
                <w:sz w:val="22"/>
                <w:szCs w:val="22"/>
              </w:rPr>
              <w:t>67</w:t>
            </w:r>
          </w:p>
        </w:tc>
        <w:tc>
          <w:tcPr>
            <w:tcW w:w="2602" w:type="dxa"/>
            <w:noWrap/>
          </w:tcPr>
          <w:p w14:paraId="73981589" w14:textId="77777777" w:rsidR="005C0614" w:rsidRPr="00E16025" w:rsidRDefault="005C0614" w:rsidP="005C0614">
            <w:pPr>
              <w:rPr>
                <w:color w:val="000000"/>
                <w:sz w:val="22"/>
                <w:szCs w:val="22"/>
              </w:rPr>
            </w:pPr>
            <w:r w:rsidRPr="00E16025">
              <w:rPr>
                <w:color w:val="000000"/>
                <w:sz w:val="22"/>
                <w:szCs w:val="22"/>
              </w:rPr>
              <w:t>Wilson Electronics, LLC</w:t>
            </w:r>
          </w:p>
        </w:tc>
        <w:tc>
          <w:tcPr>
            <w:tcW w:w="2174" w:type="dxa"/>
          </w:tcPr>
          <w:p w14:paraId="2C7F1CD6" w14:textId="77777777" w:rsidR="005C0614" w:rsidRPr="00E16025" w:rsidRDefault="005C0614" w:rsidP="005C0614">
            <w:pPr>
              <w:rPr>
                <w:color w:val="000000"/>
                <w:sz w:val="22"/>
                <w:szCs w:val="22"/>
              </w:rPr>
            </w:pPr>
            <w:r w:rsidRPr="00E16025">
              <w:rPr>
                <w:color w:val="000000"/>
                <w:sz w:val="22"/>
                <w:szCs w:val="22"/>
              </w:rPr>
              <w:t>PWO460021</w:t>
            </w:r>
          </w:p>
        </w:tc>
        <w:tc>
          <w:tcPr>
            <w:tcW w:w="1383" w:type="dxa"/>
          </w:tcPr>
          <w:p w14:paraId="2381FF28" w14:textId="77777777" w:rsidR="005C0614" w:rsidRPr="00E16025" w:rsidRDefault="005C0614" w:rsidP="005C0614">
            <w:pPr>
              <w:rPr>
                <w:color w:val="000000"/>
                <w:sz w:val="22"/>
                <w:szCs w:val="22"/>
              </w:rPr>
            </w:pPr>
            <w:r w:rsidRPr="00E16025">
              <w:rPr>
                <w:color w:val="000000"/>
                <w:sz w:val="22"/>
                <w:szCs w:val="22"/>
              </w:rPr>
              <w:t>460021</w:t>
            </w:r>
          </w:p>
        </w:tc>
        <w:tc>
          <w:tcPr>
            <w:tcW w:w="2257" w:type="dxa"/>
            <w:noWrap/>
          </w:tcPr>
          <w:p w14:paraId="4D266AF6" w14:textId="77777777" w:rsidR="005C0614" w:rsidRPr="00E16025" w:rsidRDefault="005C0614" w:rsidP="005C0614">
            <w:pPr>
              <w:rPr>
                <w:color w:val="000000"/>
                <w:sz w:val="22"/>
                <w:szCs w:val="22"/>
              </w:rPr>
            </w:pPr>
            <w:r w:rsidRPr="00E16025">
              <w:rPr>
                <w:color w:val="000000"/>
                <w:sz w:val="22"/>
                <w:szCs w:val="22"/>
              </w:rPr>
              <w:t>Mobile 4G Cellular Signal Booster</w:t>
            </w:r>
          </w:p>
        </w:tc>
        <w:tc>
          <w:tcPr>
            <w:tcW w:w="1219" w:type="dxa"/>
            <w:noWrap/>
          </w:tcPr>
          <w:p w14:paraId="55E23981" w14:textId="77777777" w:rsidR="005C0614" w:rsidRPr="00E16025" w:rsidRDefault="005C0614" w:rsidP="005C0614">
            <w:pPr>
              <w:rPr>
                <w:color w:val="000000"/>
                <w:sz w:val="22"/>
                <w:szCs w:val="22"/>
              </w:rPr>
            </w:pPr>
            <w:r w:rsidRPr="00E16025">
              <w:rPr>
                <w:color w:val="000000"/>
                <w:sz w:val="22"/>
                <w:szCs w:val="22"/>
              </w:rPr>
              <w:t>12/18/2014</w:t>
            </w:r>
          </w:p>
        </w:tc>
      </w:tr>
      <w:tr w:rsidR="005C0614" w:rsidRPr="00E16025" w14:paraId="04C81DE5" w14:textId="77777777" w:rsidTr="00EC3E79">
        <w:trPr>
          <w:cantSplit/>
        </w:trPr>
        <w:tc>
          <w:tcPr>
            <w:tcW w:w="605" w:type="dxa"/>
          </w:tcPr>
          <w:p w14:paraId="3954400D" w14:textId="77777777" w:rsidR="005C0614" w:rsidRPr="00E16025" w:rsidRDefault="005C0614" w:rsidP="005C0614">
            <w:pPr>
              <w:rPr>
                <w:sz w:val="22"/>
                <w:szCs w:val="22"/>
              </w:rPr>
            </w:pPr>
            <w:r w:rsidRPr="00E16025">
              <w:rPr>
                <w:sz w:val="22"/>
                <w:szCs w:val="22"/>
              </w:rPr>
              <w:t>68</w:t>
            </w:r>
          </w:p>
        </w:tc>
        <w:tc>
          <w:tcPr>
            <w:tcW w:w="2602" w:type="dxa"/>
            <w:noWrap/>
          </w:tcPr>
          <w:p w14:paraId="702A0272" w14:textId="77777777" w:rsidR="005C0614" w:rsidRPr="00E16025" w:rsidRDefault="005C0614" w:rsidP="005C0614">
            <w:pPr>
              <w:rPr>
                <w:color w:val="000000"/>
                <w:sz w:val="22"/>
                <w:szCs w:val="22"/>
              </w:rPr>
            </w:pPr>
            <w:r w:rsidRPr="00E16025">
              <w:rPr>
                <w:color w:val="000000"/>
                <w:sz w:val="22"/>
                <w:szCs w:val="22"/>
              </w:rPr>
              <w:t>Wilson Electronics, LLC</w:t>
            </w:r>
          </w:p>
        </w:tc>
        <w:tc>
          <w:tcPr>
            <w:tcW w:w="2174" w:type="dxa"/>
          </w:tcPr>
          <w:p w14:paraId="16ACB372" w14:textId="77777777" w:rsidR="005C0614" w:rsidRPr="00E16025" w:rsidRDefault="005C0614" w:rsidP="005C0614">
            <w:pPr>
              <w:rPr>
                <w:color w:val="000000"/>
                <w:sz w:val="22"/>
                <w:szCs w:val="22"/>
              </w:rPr>
            </w:pPr>
            <w:r w:rsidRPr="00E16025">
              <w:rPr>
                <w:color w:val="000000"/>
                <w:sz w:val="22"/>
                <w:szCs w:val="22"/>
              </w:rPr>
              <w:t>PWO460022</w:t>
            </w:r>
          </w:p>
        </w:tc>
        <w:tc>
          <w:tcPr>
            <w:tcW w:w="1383" w:type="dxa"/>
          </w:tcPr>
          <w:p w14:paraId="7A6CE2C5" w14:textId="77777777" w:rsidR="005C0614" w:rsidRPr="00E16025" w:rsidRDefault="005C0614" w:rsidP="005C0614">
            <w:pPr>
              <w:rPr>
                <w:color w:val="000000"/>
                <w:sz w:val="22"/>
                <w:szCs w:val="22"/>
              </w:rPr>
            </w:pPr>
            <w:r w:rsidRPr="00E16025">
              <w:rPr>
                <w:color w:val="000000"/>
                <w:sz w:val="22"/>
                <w:szCs w:val="22"/>
              </w:rPr>
              <w:t>460022</w:t>
            </w:r>
          </w:p>
        </w:tc>
        <w:tc>
          <w:tcPr>
            <w:tcW w:w="2257" w:type="dxa"/>
            <w:noWrap/>
          </w:tcPr>
          <w:p w14:paraId="3E448EE9" w14:textId="77777777" w:rsidR="005C0614" w:rsidRPr="00E16025" w:rsidRDefault="005C0614" w:rsidP="005C0614">
            <w:pPr>
              <w:rPr>
                <w:color w:val="000000"/>
                <w:sz w:val="22"/>
                <w:szCs w:val="22"/>
              </w:rPr>
            </w:pPr>
            <w:r w:rsidRPr="00E16025">
              <w:rPr>
                <w:color w:val="000000"/>
                <w:sz w:val="22"/>
                <w:szCs w:val="22"/>
              </w:rPr>
              <w:t>Drive 4G-S Cellular Signal Booster</w:t>
            </w:r>
          </w:p>
        </w:tc>
        <w:tc>
          <w:tcPr>
            <w:tcW w:w="1219" w:type="dxa"/>
            <w:noWrap/>
          </w:tcPr>
          <w:p w14:paraId="672B577C" w14:textId="77777777" w:rsidR="005C0614" w:rsidRPr="00E16025" w:rsidRDefault="005C0614" w:rsidP="005C0614">
            <w:pPr>
              <w:rPr>
                <w:color w:val="000000"/>
                <w:sz w:val="22"/>
                <w:szCs w:val="22"/>
              </w:rPr>
            </w:pPr>
            <w:r w:rsidRPr="00E16025">
              <w:rPr>
                <w:color w:val="000000"/>
                <w:sz w:val="22"/>
                <w:szCs w:val="22"/>
              </w:rPr>
              <w:t>12/22/2014</w:t>
            </w:r>
          </w:p>
        </w:tc>
      </w:tr>
      <w:tr w:rsidR="005C0614" w:rsidRPr="00E16025" w14:paraId="6BCC3846" w14:textId="77777777" w:rsidTr="00EC3E79">
        <w:trPr>
          <w:cantSplit/>
        </w:trPr>
        <w:tc>
          <w:tcPr>
            <w:tcW w:w="605" w:type="dxa"/>
          </w:tcPr>
          <w:p w14:paraId="0C2F989C" w14:textId="77777777" w:rsidR="005C0614" w:rsidRPr="00E16025" w:rsidRDefault="005C0614" w:rsidP="005C0614">
            <w:pPr>
              <w:rPr>
                <w:sz w:val="22"/>
                <w:szCs w:val="22"/>
              </w:rPr>
            </w:pPr>
            <w:r w:rsidRPr="00E16025">
              <w:rPr>
                <w:sz w:val="22"/>
                <w:szCs w:val="22"/>
              </w:rPr>
              <w:t>69</w:t>
            </w:r>
          </w:p>
        </w:tc>
        <w:tc>
          <w:tcPr>
            <w:tcW w:w="2602" w:type="dxa"/>
            <w:noWrap/>
          </w:tcPr>
          <w:p w14:paraId="18FE57EA" w14:textId="77777777" w:rsidR="005C0614" w:rsidRPr="00E16025" w:rsidRDefault="005C0614" w:rsidP="005C0614">
            <w:pPr>
              <w:rPr>
                <w:color w:val="000000"/>
                <w:sz w:val="22"/>
                <w:szCs w:val="22"/>
              </w:rPr>
            </w:pPr>
            <w:r w:rsidRPr="00E16025">
              <w:rPr>
                <w:color w:val="000000"/>
                <w:kern w:val="2"/>
                <w:sz w:val="22"/>
                <w:szCs w:val="22"/>
              </w:rPr>
              <w:t>Wilson Electronics, LLC</w:t>
            </w:r>
          </w:p>
        </w:tc>
        <w:tc>
          <w:tcPr>
            <w:tcW w:w="2174" w:type="dxa"/>
          </w:tcPr>
          <w:p w14:paraId="707F6B2B" w14:textId="77777777" w:rsidR="005C0614" w:rsidRPr="00E16025" w:rsidRDefault="005C0614" w:rsidP="005C0614">
            <w:pPr>
              <w:rPr>
                <w:color w:val="000000"/>
                <w:sz w:val="22"/>
                <w:szCs w:val="22"/>
              </w:rPr>
            </w:pPr>
            <w:r w:rsidRPr="00E16025">
              <w:rPr>
                <w:color w:val="000000"/>
                <w:kern w:val="2"/>
                <w:sz w:val="22"/>
                <w:szCs w:val="22"/>
              </w:rPr>
              <w:t>PWO460025</w:t>
            </w:r>
          </w:p>
        </w:tc>
        <w:tc>
          <w:tcPr>
            <w:tcW w:w="1383" w:type="dxa"/>
          </w:tcPr>
          <w:p w14:paraId="633F558B" w14:textId="77777777" w:rsidR="005C0614" w:rsidRPr="00E16025" w:rsidRDefault="005C0614" w:rsidP="005C0614">
            <w:pPr>
              <w:rPr>
                <w:color w:val="000000"/>
                <w:sz w:val="22"/>
                <w:szCs w:val="22"/>
              </w:rPr>
            </w:pPr>
            <w:r w:rsidRPr="00E16025">
              <w:rPr>
                <w:color w:val="000000"/>
                <w:sz w:val="22"/>
                <w:szCs w:val="22"/>
              </w:rPr>
              <w:t>460025</w:t>
            </w:r>
          </w:p>
        </w:tc>
        <w:tc>
          <w:tcPr>
            <w:tcW w:w="2257" w:type="dxa"/>
            <w:noWrap/>
          </w:tcPr>
          <w:p w14:paraId="0FC19854" w14:textId="77777777" w:rsidR="005C0614" w:rsidRPr="00E16025" w:rsidRDefault="005C0614" w:rsidP="005C0614">
            <w:pPr>
              <w:rPr>
                <w:color w:val="000000"/>
                <w:sz w:val="22"/>
                <w:szCs w:val="22"/>
              </w:rPr>
            </w:pPr>
            <w:r w:rsidRPr="00E16025">
              <w:rPr>
                <w:color w:val="000000"/>
                <w:sz w:val="22"/>
                <w:szCs w:val="22"/>
              </w:rPr>
              <w:t>Signal 4G SmarTech III Signal Booster</w:t>
            </w:r>
          </w:p>
        </w:tc>
        <w:tc>
          <w:tcPr>
            <w:tcW w:w="1219" w:type="dxa"/>
            <w:noWrap/>
          </w:tcPr>
          <w:p w14:paraId="10FD9866" w14:textId="77777777" w:rsidR="005C0614" w:rsidRPr="00E16025" w:rsidRDefault="005C0614" w:rsidP="005C0614">
            <w:pPr>
              <w:rPr>
                <w:color w:val="000000"/>
                <w:sz w:val="22"/>
                <w:szCs w:val="22"/>
              </w:rPr>
            </w:pPr>
            <w:r w:rsidRPr="00E16025">
              <w:rPr>
                <w:color w:val="000000"/>
                <w:kern w:val="2"/>
                <w:sz w:val="22"/>
                <w:szCs w:val="22"/>
              </w:rPr>
              <w:t>5/12/2015</w:t>
            </w:r>
          </w:p>
        </w:tc>
      </w:tr>
      <w:tr w:rsidR="005C0614" w:rsidRPr="00E16025" w14:paraId="6AF63AB7" w14:textId="77777777" w:rsidTr="00EC3E79">
        <w:trPr>
          <w:cantSplit/>
        </w:trPr>
        <w:tc>
          <w:tcPr>
            <w:tcW w:w="605" w:type="dxa"/>
          </w:tcPr>
          <w:p w14:paraId="1497D09D" w14:textId="77777777" w:rsidR="005C0614" w:rsidRPr="00E16025" w:rsidRDefault="005C0614" w:rsidP="005C0614">
            <w:pPr>
              <w:rPr>
                <w:sz w:val="22"/>
                <w:szCs w:val="22"/>
              </w:rPr>
            </w:pPr>
            <w:r w:rsidRPr="00E16025">
              <w:rPr>
                <w:sz w:val="22"/>
                <w:szCs w:val="22"/>
              </w:rPr>
              <w:t>70</w:t>
            </w:r>
          </w:p>
        </w:tc>
        <w:tc>
          <w:tcPr>
            <w:tcW w:w="2602" w:type="dxa"/>
            <w:noWrap/>
            <w:hideMark/>
          </w:tcPr>
          <w:p w14:paraId="1F2AE231" w14:textId="77777777" w:rsidR="005C0614" w:rsidRPr="00E16025" w:rsidRDefault="005C0614" w:rsidP="005C0614">
            <w:pPr>
              <w:rPr>
                <w:color w:val="000000"/>
                <w:sz w:val="22"/>
                <w:szCs w:val="22"/>
              </w:rPr>
            </w:pPr>
            <w:r w:rsidRPr="00E16025">
              <w:rPr>
                <w:color w:val="000000"/>
                <w:kern w:val="2"/>
                <w:sz w:val="22"/>
                <w:szCs w:val="22"/>
              </w:rPr>
              <w:t>Wilson Electronics, LLC</w:t>
            </w:r>
          </w:p>
        </w:tc>
        <w:tc>
          <w:tcPr>
            <w:tcW w:w="2174" w:type="dxa"/>
          </w:tcPr>
          <w:p w14:paraId="4B342C65" w14:textId="77777777" w:rsidR="005C0614" w:rsidRPr="00E16025" w:rsidRDefault="005C0614" w:rsidP="005C0614">
            <w:pPr>
              <w:rPr>
                <w:color w:val="000000"/>
                <w:sz w:val="22"/>
                <w:szCs w:val="22"/>
              </w:rPr>
            </w:pPr>
            <w:r w:rsidRPr="00E16025">
              <w:rPr>
                <w:color w:val="000000"/>
                <w:kern w:val="2"/>
                <w:sz w:val="22"/>
                <w:szCs w:val="22"/>
              </w:rPr>
              <w:t>PWO460026</w:t>
            </w:r>
          </w:p>
        </w:tc>
        <w:tc>
          <w:tcPr>
            <w:tcW w:w="1383" w:type="dxa"/>
          </w:tcPr>
          <w:p w14:paraId="2B97FA2E" w14:textId="77777777" w:rsidR="005C0614" w:rsidRPr="00E16025" w:rsidRDefault="005C0614" w:rsidP="005C0614">
            <w:pPr>
              <w:rPr>
                <w:color w:val="000000"/>
                <w:sz w:val="22"/>
                <w:szCs w:val="22"/>
              </w:rPr>
            </w:pPr>
            <w:r w:rsidRPr="00E16025">
              <w:rPr>
                <w:color w:val="000000"/>
                <w:sz w:val="22"/>
                <w:szCs w:val="22"/>
              </w:rPr>
              <w:t>460026</w:t>
            </w:r>
          </w:p>
        </w:tc>
        <w:tc>
          <w:tcPr>
            <w:tcW w:w="2257" w:type="dxa"/>
            <w:noWrap/>
            <w:hideMark/>
          </w:tcPr>
          <w:p w14:paraId="0065883D" w14:textId="77777777" w:rsidR="005C0614" w:rsidRPr="00E16025" w:rsidRDefault="005C0614" w:rsidP="005C0614">
            <w:pPr>
              <w:rPr>
                <w:color w:val="000000"/>
                <w:sz w:val="22"/>
                <w:szCs w:val="22"/>
              </w:rPr>
            </w:pPr>
            <w:r w:rsidRPr="00E16025">
              <w:rPr>
                <w:color w:val="000000"/>
                <w:sz w:val="22"/>
                <w:szCs w:val="22"/>
              </w:rPr>
              <w:t>Home 3G SmarTech III Signal Booster</w:t>
            </w:r>
          </w:p>
        </w:tc>
        <w:tc>
          <w:tcPr>
            <w:tcW w:w="1219" w:type="dxa"/>
            <w:noWrap/>
            <w:hideMark/>
          </w:tcPr>
          <w:p w14:paraId="52283140" w14:textId="77777777" w:rsidR="005C0614" w:rsidRPr="00E16025" w:rsidRDefault="005C0614" w:rsidP="005C0614">
            <w:pPr>
              <w:rPr>
                <w:color w:val="000000"/>
                <w:sz w:val="22"/>
                <w:szCs w:val="22"/>
              </w:rPr>
            </w:pPr>
            <w:r w:rsidRPr="00E16025">
              <w:rPr>
                <w:color w:val="000000"/>
                <w:kern w:val="2"/>
                <w:sz w:val="22"/>
                <w:szCs w:val="22"/>
              </w:rPr>
              <w:t>2/20/2015</w:t>
            </w:r>
          </w:p>
        </w:tc>
      </w:tr>
      <w:tr w:rsidR="005C0614" w:rsidRPr="00E16025" w14:paraId="35A38EB3" w14:textId="77777777" w:rsidTr="00EC3E79">
        <w:trPr>
          <w:cantSplit/>
        </w:trPr>
        <w:tc>
          <w:tcPr>
            <w:tcW w:w="605" w:type="dxa"/>
          </w:tcPr>
          <w:p w14:paraId="03377E3D" w14:textId="77777777" w:rsidR="005C0614" w:rsidRPr="00E16025" w:rsidRDefault="005C0614" w:rsidP="005C0614">
            <w:pPr>
              <w:rPr>
                <w:sz w:val="22"/>
                <w:szCs w:val="22"/>
              </w:rPr>
            </w:pPr>
            <w:r w:rsidRPr="00E16025">
              <w:rPr>
                <w:sz w:val="22"/>
                <w:szCs w:val="22"/>
              </w:rPr>
              <w:t>71</w:t>
            </w:r>
          </w:p>
        </w:tc>
        <w:tc>
          <w:tcPr>
            <w:tcW w:w="2602" w:type="dxa"/>
            <w:noWrap/>
            <w:hideMark/>
          </w:tcPr>
          <w:p w14:paraId="02F2921A" w14:textId="77777777" w:rsidR="005C0614" w:rsidRPr="00E16025" w:rsidRDefault="005C0614" w:rsidP="005C0614">
            <w:pPr>
              <w:rPr>
                <w:color w:val="000000"/>
                <w:sz w:val="22"/>
                <w:szCs w:val="22"/>
              </w:rPr>
            </w:pPr>
            <w:r w:rsidRPr="00E16025">
              <w:rPr>
                <w:color w:val="000000"/>
                <w:kern w:val="2"/>
                <w:sz w:val="22"/>
                <w:szCs w:val="22"/>
              </w:rPr>
              <w:t>Wilson Electronics, LLC</w:t>
            </w:r>
          </w:p>
        </w:tc>
        <w:tc>
          <w:tcPr>
            <w:tcW w:w="2174" w:type="dxa"/>
          </w:tcPr>
          <w:p w14:paraId="2EDB9BCE" w14:textId="77777777" w:rsidR="005C0614" w:rsidRPr="00E16025" w:rsidRDefault="005C0614" w:rsidP="005C0614">
            <w:pPr>
              <w:rPr>
                <w:color w:val="000000"/>
                <w:sz w:val="22"/>
                <w:szCs w:val="22"/>
              </w:rPr>
            </w:pPr>
            <w:r w:rsidRPr="00E16025">
              <w:rPr>
                <w:color w:val="000000"/>
                <w:kern w:val="2"/>
                <w:sz w:val="22"/>
                <w:szCs w:val="22"/>
              </w:rPr>
              <w:t>PWO460027</w:t>
            </w:r>
          </w:p>
        </w:tc>
        <w:tc>
          <w:tcPr>
            <w:tcW w:w="1383" w:type="dxa"/>
          </w:tcPr>
          <w:p w14:paraId="39F50CB1" w14:textId="77777777" w:rsidR="005C0614" w:rsidRPr="00E16025" w:rsidRDefault="005C0614" w:rsidP="005C0614">
            <w:pPr>
              <w:rPr>
                <w:color w:val="000000"/>
                <w:sz w:val="22"/>
                <w:szCs w:val="22"/>
              </w:rPr>
            </w:pPr>
            <w:r w:rsidRPr="00E16025">
              <w:rPr>
                <w:color w:val="000000"/>
                <w:sz w:val="22"/>
                <w:szCs w:val="22"/>
              </w:rPr>
              <w:t>460027</w:t>
            </w:r>
          </w:p>
        </w:tc>
        <w:tc>
          <w:tcPr>
            <w:tcW w:w="2257" w:type="dxa"/>
            <w:noWrap/>
            <w:hideMark/>
          </w:tcPr>
          <w:p w14:paraId="08F4B2DA" w14:textId="77777777" w:rsidR="005C0614" w:rsidRPr="00E16025" w:rsidRDefault="005C0614" w:rsidP="005C0614">
            <w:pPr>
              <w:rPr>
                <w:color w:val="000000"/>
                <w:sz w:val="22"/>
                <w:szCs w:val="22"/>
              </w:rPr>
            </w:pPr>
            <w:r w:rsidRPr="00E16025">
              <w:rPr>
                <w:color w:val="000000"/>
                <w:sz w:val="22"/>
                <w:szCs w:val="22"/>
              </w:rPr>
              <w:t>Pro 70 Plus In-Building Wireless SmarTech III Signal Booster</w:t>
            </w:r>
          </w:p>
        </w:tc>
        <w:tc>
          <w:tcPr>
            <w:tcW w:w="1219" w:type="dxa"/>
            <w:noWrap/>
            <w:hideMark/>
          </w:tcPr>
          <w:p w14:paraId="2E7E12CA" w14:textId="77777777" w:rsidR="005C0614" w:rsidRPr="00E16025" w:rsidRDefault="005C0614" w:rsidP="005C0614">
            <w:pPr>
              <w:rPr>
                <w:color w:val="000000"/>
                <w:sz w:val="22"/>
                <w:szCs w:val="22"/>
              </w:rPr>
            </w:pPr>
            <w:r w:rsidRPr="00E16025">
              <w:rPr>
                <w:color w:val="000000"/>
                <w:kern w:val="2"/>
                <w:sz w:val="22"/>
                <w:szCs w:val="22"/>
              </w:rPr>
              <w:t>2/5/2015</w:t>
            </w:r>
          </w:p>
        </w:tc>
      </w:tr>
      <w:tr w:rsidR="005C0614" w:rsidRPr="00E16025" w14:paraId="3368874E" w14:textId="77777777" w:rsidTr="00EC3E79">
        <w:trPr>
          <w:cantSplit/>
        </w:trPr>
        <w:tc>
          <w:tcPr>
            <w:tcW w:w="605" w:type="dxa"/>
          </w:tcPr>
          <w:p w14:paraId="5EA62F29" w14:textId="77777777" w:rsidR="005C0614" w:rsidRPr="00E16025" w:rsidRDefault="005C0614" w:rsidP="005C0614">
            <w:pPr>
              <w:rPr>
                <w:sz w:val="22"/>
                <w:szCs w:val="22"/>
              </w:rPr>
            </w:pPr>
            <w:r w:rsidRPr="00E16025">
              <w:rPr>
                <w:sz w:val="22"/>
                <w:szCs w:val="22"/>
              </w:rPr>
              <w:t>72</w:t>
            </w:r>
          </w:p>
        </w:tc>
        <w:tc>
          <w:tcPr>
            <w:tcW w:w="2602" w:type="dxa"/>
            <w:noWrap/>
            <w:hideMark/>
          </w:tcPr>
          <w:p w14:paraId="286C1256" w14:textId="77777777" w:rsidR="005C0614" w:rsidRPr="00E16025" w:rsidRDefault="005C0614" w:rsidP="005C0614">
            <w:pPr>
              <w:rPr>
                <w:color w:val="000000"/>
                <w:sz w:val="22"/>
                <w:szCs w:val="22"/>
              </w:rPr>
            </w:pPr>
            <w:r w:rsidRPr="00E16025">
              <w:rPr>
                <w:color w:val="000000"/>
                <w:kern w:val="2"/>
                <w:sz w:val="22"/>
                <w:szCs w:val="22"/>
              </w:rPr>
              <w:t>Wilson Electronics, LLC</w:t>
            </w:r>
          </w:p>
        </w:tc>
        <w:tc>
          <w:tcPr>
            <w:tcW w:w="2174" w:type="dxa"/>
          </w:tcPr>
          <w:p w14:paraId="550829EF" w14:textId="77777777" w:rsidR="005C0614" w:rsidRPr="00E16025" w:rsidRDefault="005C0614" w:rsidP="005C0614">
            <w:pPr>
              <w:rPr>
                <w:color w:val="000000"/>
                <w:sz w:val="22"/>
                <w:szCs w:val="22"/>
              </w:rPr>
            </w:pPr>
            <w:r w:rsidRPr="00E16025">
              <w:rPr>
                <w:color w:val="000000"/>
                <w:kern w:val="2"/>
                <w:sz w:val="22"/>
                <w:szCs w:val="22"/>
              </w:rPr>
              <w:t>PWO460032</w:t>
            </w:r>
          </w:p>
        </w:tc>
        <w:tc>
          <w:tcPr>
            <w:tcW w:w="1383" w:type="dxa"/>
          </w:tcPr>
          <w:p w14:paraId="353D949C" w14:textId="77777777" w:rsidR="005C0614" w:rsidRPr="00E16025" w:rsidRDefault="005C0614" w:rsidP="005C0614">
            <w:pPr>
              <w:rPr>
                <w:color w:val="000000"/>
                <w:sz w:val="22"/>
                <w:szCs w:val="22"/>
              </w:rPr>
            </w:pPr>
            <w:r w:rsidRPr="00E16025">
              <w:rPr>
                <w:color w:val="000000"/>
                <w:sz w:val="22"/>
                <w:szCs w:val="22"/>
              </w:rPr>
              <w:t>460032</w:t>
            </w:r>
          </w:p>
        </w:tc>
        <w:tc>
          <w:tcPr>
            <w:tcW w:w="2257" w:type="dxa"/>
            <w:noWrap/>
            <w:hideMark/>
          </w:tcPr>
          <w:p w14:paraId="167AF5E6" w14:textId="77777777" w:rsidR="005C0614" w:rsidRPr="00E16025" w:rsidRDefault="005C0614" w:rsidP="005C0614">
            <w:pPr>
              <w:rPr>
                <w:color w:val="000000"/>
                <w:sz w:val="22"/>
                <w:szCs w:val="22"/>
              </w:rPr>
            </w:pPr>
            <w:r w:rsidRPr="00E16025">
              <w:rPr>
                <w:color w:val="000000"/>
                <w:sz w:val="22"/>
                <w:szCs w:val="22"/>
              </w:rPr>
              <w:t>Eqo Signal Booster</w:t>
            </w:r>
          </w:p>
        </w:tc>
        <w:tc>
          <w:tcPr>
            <w:tcW w:w="1219" w:type="dxa"/>
            <w:noWrap/>
            <w:hideMark/>
          </w:tcPr>
          <w:p w14:paraId="06382823" w14:textId="77777777" w:rsidR="005C0614" w:rsidRPr="00E16025" w:rsidRDefault="005C0614" w:rsidP="005C0614">
            <w:pPr>
              <w:rPr>
                <w:color w:val="000000"/>
                <w:sz w:val="22"/>
                <w:szCs w:val="22"/>
              </w:rPr>
            </w:pPr>
            <w:r w:rsidRPr="00E16025">
              <w:rPr>
                <w:color w:val="000000"/>
                <w:kern w:val="2"/>
                <w:sz w:val="22"/>
                <w:szCs w:val="22"/>
              </w:rPr>
              <w:t>1/28/2016</w:t>
            </w:r>
          </w:p>
        </w:tc>
      </w:tr>
      <w:tr w:rsidR="005C0614" w:rsidRPr="00E16025" w14:paraId="106E87F9" w14:textId="77777777" w:rsidTr="00EC3E79">
        <w:trPr>
          <w:cantSplit/>
        </w:trPr>
        <w:tc>
          <w:tcPr>
            <w:tcW w:w="605" w:type="dxa"/>
          </w:tcPr>
          <w:p w14:paraId="4C1B84D7" w14:textId="77777777" w:rsidR="005C0614" w:rsidRPr="00E16025" w:rsidRDefault="005C0614" w:rsidP="005C0614">
            <w:pPr>
              <w:rPr>
                <w:sz w:val="22"/>
                <w:szCs w:val="22"/>
              </w:rPr>
            </w:pPr>
            <w:r w:rsidRPr="00E16025">
              <w:rPr>
                <w:sz w:val="22"/>
                <w:szCs w:val="22"/>
              </w:rPr>
              <w:t>73</w:t>
            </w:r>
          </w:p>
        </w:tc>
        <w:tc>
          <w:tcPr>
            <w:tcW w:w="2602" w:type="dxa"/>
            <w:noWrap/>
            <w:hideMark/>
          </w:tcPr>
          <w:p w14:paraId="56C40D36" w14:textId="77777777" w:rsidR="005C0614" w:rsidRPr="00E16025" w:rsidRDefault="005C0614" w:rsidP="005C0614">
            <w:pPr>
              <w:rPr>
                <w:color w:val="000000"/>
                <w:sz w:val="22"/>
                <w:szCs w:val="22"/>
              </w:rPr>
            </w:pPr>
            <w:r w:rsidRPr="00E16025">
              <w:rPr>
                <w:color w:val="000000"/>
                <w:sz w:val="22"/>
                <w:szCs w:val="22"/>
              </w:rPr>
              <w:t>zBoost, LLC</w:t>
            </w:r>
          </w:p>
        </w:tc>
        <w:tc>
          <w:tcPr>
            <w:tcW w:w="2174" w:type="dxa"/>
          </w:tcPr>
          <w:p w14:paraId="3A3BBA0B" w14:textId="77777777" w:rsidR="005C0614" w:rsidRPr="00E16025" w:rsidRDefault="005C0614" w:rsidP="005C0614">
            <w:pPr>
              <w:rPr>
                <w:color w:val="000000"/>
                <w:sz w:val="22"/>
                <w:szCs w:val="22"/>
              </w:rPr>
            </w:pPr>
            <w:r w:rsidRPr="00E16025">
              <w:rPr>
                <w:color w:val="000000"/>
                <w:sz w:val="22"/>
                <w:szCs w:val="22"/>
              </w:rPr>
              <w:t>SO4ZB570-PCS-CEL</w:t>
            </w:r>
          </w:p>
        </w:tc>
        <w:tc>
          <w:tcPr>
            <w:tcW w:w="1383" w:type="dxa"/>
          </w:tcPr>
          <w:p w14:paraId="205D0147" w14:textId="77777777" w:rsidR="005C0614" w:rsidRPr="00E16025" w:rsidRDefault="005C0614" w:rsidP="005C0614">
            <w:pPr>
              <w:rPr>
                <w:color w:val="000000"/>
                <w:sz w:val="22"/>
                <w:szCs w:val="22"/>
              </w:rPr>
            </w:pPr>
            <w:r w:rsidRPr="00E16025">
              <w:rPr>
                <w:color w:val="000000"/>
                <w:sz w:val="22"/>
                <w:szCs w:val="22"/>
              </w:rPr>
              <w:t>ZB570-PCS-CEL</w:t>
            </w:r>
          </w:p>
        </w:tc>
        <w:tc>
          <w:tcPr>
            <w:tcW w:w="2257" w:type="dxa"/>
            <w:noWrap/>
            <w:hideMark/>
          </w:tcPr>
          <w:p w14:paraId="2B06CCFF" w14:textId="77777777" w:rsidR="005C0614" w:rsidRPr="00E16025" w:rsidRDefault="005C0614" w:rsidP="005C0614">
            <w:pPr>
              <w:rPr>
                <w:color w:val="000000"/>
                <w:sz w:val="22"/>
                <w:szCs w:val="22"/>
              </w:rPr>
            </w:pPr>
            <w:r w:rsidRPr="00E16025">
              <w:rPr>
                <w:color w:val="000000"/>
                <w:sz w:val="22"/>
                <w:szCs w:val="22"/>
              </w:rPr>
              <w:t>zBoost Cellular Reach</w:t>
            </w:r>
          </w:p>
        </w:tc>
        <w:tc>
          <w:tcPr>
            <w:tcW w:w="1219" w:type="dxa"/>
            <w:noWrap/>
            <w:hideMark/>
          </w:tcPr>
          <w:p w14:paraId="3EF32210" w14:textId="77777777" w:rsidR="005C0614" w:rsidRPr="00E16025" w:rsidRDefault="005C0614" w:rsidP="005C0614">
            <w:pPr>
              <w:rPr>
                <w:color w:val="000000"/>
                <w:sz w:val="22"/>
                <w:szCs w:val="22"/>
              </w:rPr>
            </w:pPr>
            <w:r w:rsidRPr="00E16025">
              <w:rPr>
                <w:color w:val="000000"/>
                <w:sz w:val="22"/>
                <w:szCs w:val="22"/>
              </w:rPr>
              <w:t>3/20/2014</w:t>
            </w:r>
          </w:p>
        </w:tc>
      </w:tr>
      <w:tr w:rsidR="005C0614" w:rsidRPr="00E16025" w14:paraId="3B1ABE9F" w14:textId="77777777" w:rsidTr="00EC3E79">
        <w:trPr>
          <w:cantSplit/>
        </w:trPr>
        <w:tc>
          <w:tcPr>
            <w:tcW w:w="605" w:type="dxa"/>
          </w:tcPr>
          <w:p w14:paraId="7B630BDB" w14:textId="77777777" w:rsidR="005C0614" w:rsidRPr="00E16025" w:rsidRDefault="005C0614" w:rsidP="005C0614">
            <w:pPr>
              <w:rPr>
                <w:sz w:val="22"/>
                <w:szCs w:val="22"/>
              </w:rPr>
            </w:pPr>
            <w:r w:rsidRPr="00E16025">
              <w:rPr>
                <w:sz w:val="22"/>
                <w:szCs w:val="22"/>
              </w:rPr>
              <w:t>74</w:t>
            </w:r>
          </w:p>
        </w:tc>
        <w:tc>
          <w:tcPr>
            <w:tcW w:w="2602" w:type="dxa"/>
            <w:noWrap/>
            <w:hideMark/>
          </w:tcPr>
          <w:p w14:paraId="21CADDCD" w14:textId="77777777" w:rsidR="005C0614" w:rsidRPr="00E16025" w:rsidRDefault="005C0614" w:rsidP="005C0614">
            <w:pPr>
              <w:rPr>
                <w:color w:val="000000"/>
                <w:sz w:val="22"/>
                <w:szCs w:val="22"/>
              </w:rPr>
            </w:pPr>
            <w:r w:rsidRPr="00E16025">
              <w:rPr>
                <w:color w:val="000000"/>
                <w:sz w:val="22"/>
                <w:szCs w:val="22"/>
              </w:rPr>
              <w:t>zBoost, LLC</w:t>
            </w:r>
          </w:p>
        </w:tc>
        <w:tc>
          <w:tcPr>
            <w:tcW w:w="2174" w:type="dxa"/>
          </w:tcPr>
          <w:p w14:paraId="7EABC415" w14:textId="77777777" w:rsidR="005C0614" w:rsidRPr="00E16025" w:rsidRDefault="005C0614" w:rsidP="005C0614">
            <w:pPr>
              <w:rPr>
                <w:color w:val="000000"/>
                <w:sz w:val="22"/>
                <w:szCs w:val="22"/>
              </w:rPr>
            </w:pPr>
            <w:r w:rsidRPr="00E16025">
              <w:rPr>
                <w:color w:val="000000"/>
                <w:sz w:val="22"/>
                <w:szCs w:val="22"/>
              </w:rPr>
              <w:t>SO4ZB570-TRI-ALTE</w:t>
            </w:r>
          </w:p>
        </w:tc>
        <w:tc>
          <w:tcPr>
            <w:tcW w:w="1383" w:type="dxa"/>
          </w:tcPr>
          <w:p w14:paraId="1E8E45D4" w14:textId="77777777" w:rsidR="005C0614" w:rsidRPr="00E16025" w:rsidRDefault="005C0614" w:rsidP="005C0614">
            <w:pPr>
              <w:rPr>
                <w:color w:val="000000"/>
                <w:sz w:val="22"/>
                <w:szCs w:val="22"/>
              </w:rPr>
            </w:pPr>
            <w:r w:rsidRPr="00E16025">
              <w:rPr>
                <w:color w:val="000000"/>
                <w:sz w:val="22"/>
                <w:szCs w:val="22"/>
              </w:rPr>
              <w:t>ZB570-TRI-ALTE</w:t>
            </w:r>
          </w:p>
        </w:tc>
        <w:tc>
          <w:tcPr>
            <w:tcW w:w="2257" w:type="dxa"/>
            <w:noWrap/>
            <w:hideMark/>
          </w:tcPr>
          <w:p w14:paraId="53199494" w14:textId="77777777" w:rsidR="005C0614" w:rsidRPr="00E16025" w:rsidRDefault="005C0614" w:rsidP="005C0614">
            <w:pPr>
              <w:rPr>
                <w:color w:val="000000"/>
                <w:sz w:val="22"/>
                <w:szCs w:val="22"/>
              </w:rPr>
            </w:pPr>
            <w:r w:rsidRPr="00E16025">
              <w:rPr>
                <w:color w:val="000000"/>
                <w:sz w:val="22"/>
                <w:szCs w:val="22"/>
              </w:rPr>
              <w:t>zBoost Trio Xtreme Reach</w:t>
            </w:r>
          </w:p>
        </w:tc>
        <w:tc>
          <w:tcPr>
            <w:tcW w:w="1219" w:type="dxa"/>
            <w:noWrap/>
            <w:hideMark/>
          </w:tcPr>
          <w:p w14:paraId="1765E54F" w14:textId="77777777" w:rsidR="005C0614" w:rsidRPr="00E16025" w:rsidRDefault="005C0614" w:rsidP="005C0614">
            <w:pPr>
              <w:rPr>
                <w:color w:val="000000"/>
                <w:sz w:val="22"/>
                <w:szCs w:val="22"/>
              </w:rPr>
            </w:pPr>
            <w:r w:rsidRPr="00E16025">
              <w:rPr>
                <w:color w:val="000000"/>
                <w:sz w:val="22"/>
                <w:szCs w:val="22"/>
              </w:rPr>
              <w:t>3/28/2014</w:t>
            </w:r>
          </w:p>
        </w:tc>
      </w:tr>
      <w:tr w:rsidR="005C0614" w:rsidRPr="00E16025" w14:paraId="3B357D90" w14:textId="77777777" w:rsidTr="00EC3E79">
        <w:trPr>
          <w:cantSplit/>
        </w:trPr>
        <w:tc>
          <w:tcPr>
            <w:tcW w:w="605" w:type="dxa"/>
          </w:tcPr>
          <w:p w14:paraId="0C0FB913" w14:textId="77777777" w:rsidR="005C0614" w:rsidRPr="00E16025" w:rsidRDefault="005C0614" w:rsidP="005C0614">
            <w:pPr>
              <w:rPr>
                <w:sz w:val="22"/>
                <w:szCs w:val="22"/>
              </w:rPr>
            </w:pPr>
            <w:r w:rsidRPr="00E16025">
              <w:rPr>
                <w:sz w:val="22"/>
                <w:szCs w:val="22"/>
              </w:rPr>
              <w:t>75</w:t>
            </w:r>
          </w:p>
        </w:tc>
        <w:tc>
          <w:tcPr>
            <w:tcW w:w="2602" w:type="dxa"/>
            <w:noWrap/>
            <w:hideMark/>
          </w:tcPr>
          <w:p w14:paraId="523BC32D" w14:textId="77777777" w:rsidR="005C0614" w:rsidRPr="00E16025" w:rsidRDefault="005C0614" w:rsidP="005C0614">
            <w:pPr>
              <w:rPr>
                <w:color w:val="000000"/>
                <w:sz w:val="22"/>
                <w:szCs w:val="22"/>
              </w:rPr>
            </w:pPr>
            <w:r w:rsidRPr="00E16025">
              <w:rPr>
                <w:color w:val="000000"/>
                <w:sz w:val="22"/>
                <w:szCs w:val="22"/>
              </w:rPr>
              <w:t>zBoost, LLC</w:t>
            </w:r>
          </w:p>
        </w:tc>
        <w:tc>
          <w:tcPr>
            <w:tcW w:w="2174" w:type="dxa"/>
          </w:tcPr>
          <w:p w14:paraId="59BB74CE" w14:textId="77777777" w:rsidR="005C0614" w:rsidRPr="00E16025" w:rsidRDefault="005C0614" w:rsidP="005C0614">
            <w:pPr>
              <w:rPr>
                <w:color w:val="000000"/>
                <w:sz w:val="22"/>
                <w:szCs w:val="22"/>
              </w:rPr>
            </w:pPr>
            <w:r w:rsidRPr="00E16025">
              <w:rPr>
                <w:color w:val="000000"/>
                <w:sz w:val="22"/>
                <w:szCs w:val="22"/>
              </w:rPr>
              <w:t>SO4ZB570-TRI-B12</w:t>
            </w:r>
          </w:p>
        </w:tc>
        <w:tc>
          <w:tcPr>
            <w:tcW w:w="1383" w:type="dxa"/>
          </w:tcPr>
          <w:p w14:paraId="077CEC6A" w14:textId="77777777" w:rsidR="005C0614" w:rsidRPr="00E16025" w:rsidRDefault="005C0614" w:rsidP="005C0614">
            <w:pPr>
              <w:rPr>
                <w:color w:val="000000"/>
                <w:sz w:val="22"/>
                <w:szCs w:val="22"/>
              </w:rPr>
            </w:pPr>
            <w:r w:rsidRPr="00E16025">
              <w:rPr>
                <w:color w:val="000000"/>
                <w:sz w:val="22"/>
                <w:szCs w:val="22"/>
              </w:rPr>
              <w:t>ZB570-TRI-B12</w:t>
            </w:r>
          </w:p>
        </w:tc>
        <w:tc>
          <w:tcPr>
            <w:tcW w:w="2257" w:type="dxa"/>
            <w:noWrap/>
            <w:hideMark/>
          </w:tcPr>
          <w:p w14:paraId="5E864F5C" w14:textId="77777777" w:rsidR="005C0614" w:rsidRPr="00E16025" w:rsidRDefault="005C0614" w:rsidP="005C0614">
            <w:pPr>
              <w:rPr>
                <w:color w:val="000000"/>
                <w:sz w:val="22"/>
                <w:szCs w:val="22"/>
              </w:rPr>
            </w:pPr>
            <w:r w:rsidRPr="00E16025">
              <w:rPr>
                <w:color w:val="000000"/>
                <w:sz w:val="22"/>
                <w:szCs w:val="22"/>
              </w:rPr>
              <w:t>zBoost Trio Connect</w:t>
            </w:r>
          </w:p>
        </w:tc>
        <w:tc>
          <w:tcPr>
            <w:tcW w:w="1219" w:type="dxa"/>
            <w:noWrap/>
            <w:hideMark/>
          </w:tcPr>
          <w:p w14:paraId="619F66BE" w14:textId="77777777" w:rsidR="005C0614" w:rsidRPr="00E16025" w:rsidRDefault="005C0614" w:rsidP="005C0614">
            <w:pPr>
              <w:rPr>
                <w:color w:val="000000"/>
                <w:sz w:val="22"/>
                <w:szCs w:val="22"/>
              </w:rPr>
            </w:pPr>
            <w:r w:rsidRPr="00E16025">
              <w:rPr>
                <w:color w:val="000000"/>
                <w:sz w:val="22"/>
                <w:szCs w:val="22"/>
              </w:rPr>
              <w:t>9/5/2014</w:t>
            </w:r>
          </w:p>
        </w:tc>
      </w:tr>
      <w:tr w:rsidR="005C0614" w:rsidRPr="00B12584" w14:paraId="4E290815" w14:textId="77777777" w:rsidTr="00EC3E79">
        <w:trPr>
          <w:cantSplit/>
        </w:trPr>
        <w:tc>
          <w:tcPr>
            <w:tcW w:w="605" w:type="dxa"/>
          </w:tcPr>
          <w:p w14:paraId="0E1EBE6E" w14:textId="77777777" w:rsidR="005C0614" w:rsidRPr="00E16025" w:rsidRDefault="005C0614" w:rsidP="005C0614">
            <w:pPr>
              <w:rPr>
                <w:sz w:val="22"/>
                <w:szCs w:val="22"/>
              </w:rPr>
            </w:pPr>
            <w:r w:rsidRPr="00E16025">
              <w:rPr>
                <w:sz w:val="22"/>
                <w:szCs w:val="22"/>
              </w:rPr>
              <w:t>76</w:t>
            </w:r>
          </w:p>
        </w:tc>
        <w:tc>
          <w:tcPr>
            <w:tcW w:w="2602" w:type="dxa"/>
            <w:noWrap/>
            <w:hideMark/>
          </w:tcPr>
          <w:p w14:paraId="4C7C2F84" w14:textId="77777777" w:rsidR="005C0614" w:rsidRPr="00E16025" w:rsidRDefault="005C0614" w:rsidP="005C0614">
            <w:pPr>
              <w:rPr>
                <w:color w:val="000000"/>
                <w:sz w:val="22"/>
                <w:szCs w:val="22"/>
              </w:rPr>
            </w:pPr>
            <w:r w:rsidRPr="00E16025">
              <w:rPr>
                <w:color w:val="000000"/>
                <w:sz w:val="22"/>
                <w:szCs w:val="22"/>
              </w:rPr>
              <w:t>zBoost, LLC</w:t>
            </w:r>
          </w:p>
        </w:tc>
        <w:tc>
          <w:tcPr>
            <w:tcW w:w="2174" w:type="dxa"/>
          </w:tcPr>
          <w:p w14:paraId="5337C593" w14:textId="77777777" w:rsidR="005C0614" w:rsidRPr="00E16025" w:rsidRDefault="005C0614" w:rsidP="005C0614">
            <w:pPr>
              <w:rPr>
                <w:color w:val="000000"/>
                <w:sz w:val="22"/>
                <w:szCs w:val="22"/>
              </w:rPr>
            </w:pPr>
            <w:r w:rsidRPr="00E16025">
              <w:rPr>
                <w:color w:val="000000"/>
                <w:sz w:val="22"/>
                <w:szCs w:val="22"/>
              </w:rPr>
              <w:t>SO4ZB570-TRI-VLTE</w:t>
            </w:r>
          </w:p>
        </w:tc>
        <w:tc>
          <w:tcPr>
            <w:tcW w:w="1383" w:type="dxa"/>
          </w:tcPr>
          <w:p w14:paraId="1DA38474" w14:textId="77777777" w:rsidR="005C0614" w:rsidRPr="00E16025" w:rsidRDefault="005C0614" w:rsidP="005C0614">
            <w:pPr>
              <w:rPr>
                <w:color w:val="000000"/>
                <w:sz w:val="22"/>
                <w:szCs w:val="22"/>
              </w:rPr>
            </w:pPr>
            <w:r w:rsidRPr="00E16025">
              <w:rPr>
                <w:color w:val="000000"/>
                <w:sz w:val="22"/>
                <w:szCs w:val="22"/>
              </w:rPr>
              <w:t>ZB570-TRI-VLTE</w:t>
            </w:r>
          </w:p>
        </w:tc>
        <w:tc>
          <w:tcPr>
            <w:tcW w:w="2257" w:type="dxa"/>
            <w:noWrap/>
            <w:hideMark/>
          </w:tcPr>
          <w:p w14:paraId="251D06C5" w14:textId="77777777" w:rsidR="005C0614" w:rsidRPr="00E16025" w:rsidRDefault="005C0614" w:rsidP="005C0614">
            <w:pPr>
              <w:rPr>
                <w:color w:val="000000"/>
                <w:sz w:val="22"/>
                <w:szCs w:val="22"/>
              </w:rPr>
            </w:pPr>
            <w:r w:rsidRPr="00E16025">
              <w:rPr>
                <w:color w:val="000000"/>
                <w:sz w:val="22"/>
                <w:szCs w:val="22"/>
              </w:rPr>
              <w:t>zBoost Trio Workspace</w:t>
            </w:r>
          </w:p>
        </w:tc>
        <w:tc>
          <w:tcPr>
            <w:tcW w:w="1219" w:type="dxa"/>
            <w:noWrap/>
            <w:hideMark/>
          </w:tcPr>
          <w:p w14:paraId="659988FC" w14:textId="77777777" w:rsidR="005C0614" w:rsidRPr="00B12584" w:rsidRDefault="005C0614" w:rsidP="005C0614">
            <w:pPr>
              <w:rPr>
                <w:color w:val="000000"/>
                <w:sz w:val="22"/>
                <w:szCs w:val="22"/>
              </w:rPr>
            </w:pPr>
            <w:r w:rsidRPr="00E16025">
              <w:rPr>
                <w:color w:val="000000"/>
                <w:sz w:val="22"/>
                <w:szCs w:val="22"/>
              </w:rPr>
              <w:t>3/28/2014</w:t>
            </w:r>
          </w:p>
        </w:tc>
      </w:tr>
    </w:tbl>
    <w:p w14:paraId="1727F3FC" w14:textId="77777777" w:rsidR="008F2916" w:rsidRPr="00B12584" w:rsidRDefault="008F2916" w:rsidP="003074CE">
      <w:pPr>
        <w:jc w:val="center"/>
        <w:rPr>
          <w:b/>
          <w:bCs/>
          <w:kern w:val="2"/>
          <w:sz w:val="22"/>
          <w:szCs w:val="22"/>
        </w:rPr>
      </w:pPr>
    </w:p>
    <w:sectPr w:rsidR="008F2916" w:rsidRPr="00B12584" w:rsidSect="00477C3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A40A6" w14:textId="77777777" w:rsidR="000C2710" w:rsidRDefault="000C2710">
      <w:r>
        <w:separator/>
      </w:r>
    </w:p>
  </w:endnote>
  <w:endnote w:type="continuationSeparator" w:id="0">
    <w:p w14:paraId="5F45927E" w14:textId="77777777" w:rsidR="000C2710" w:rsidRDefault="000C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4A478" w14:textId="77777777" w:rsidR="005B5366" w:rsidRDefault="005B5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D825" w14:textId="77777777" w:rsidR="000C2710" w:rsidRDefault="000C2710">
    <w:pPr>
      <w:pStyle w:val="Footer"/>
      <w:jc w:val="center"/>
    </w:pPr>
    <w:r>
      <w:fldChar w:fldCharType="begin"/>
    </w:r>
    <w:r>
      <w:instrText xml:space="preserve"> PAGE   \* MERGEFORMAT </w:instrText>
    </w:r>
    <w:r>
      <w:fldChar w:fldCharType="separate"/>
    </w:r>
    <w:r w:rsidR="00A44D32">
      <w:rPr>
        <w:noProof/>
      </w:rPr>
      <w:t>2</w:t>
    </w:r>
    <w:r>
      <w:rPr>
        <w:noProof/>
      </w:rPr>
      <w:fldChar w:fldCharType="end"/>
    </w:r>
  </w:p>
  <w:p w14:paraId="4034E6DF" w14:textId="77777777" w:rsidR="000C2710" w:rsidRDefault="000C271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0E4C0" w14:textId="77777777" w:rsidR="005B5366" w:rsidRDefault="005B5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1E459" w14:textId="77777777" w:rsidR="000C2710" w:rsidRDefault="000C2710">
      <w:r>
        <w:separator/>
      </w:r>
    </w:p>
  </w:footnote>
  <w:footnote w:type="continuationSeparator" w:id="0">
    <w:p w14:paraId="7F2A509B" w14:textId="77777777" w:rsidR="000C2710" w:rsidRDefault="000C2710">
      <w:r>
        <w:continuationSeparator/>
      </w:r>
    </w:p>
  </w:footnote>
  <w:footnote w:id="1">
    <w:p w14:paraId="3A9FB4A0" w14:textId="77777777" w:rsidR="000C2710" w:rsidRPr="00536D33" w:rsidRDefault="000C2710" w:rsidP="00B12584">
      <w:pPr>
        <w:pStyle w:val="FootnoteText"/>
        <w:spacing w:after="120"/>
        <w:rPr>
          <w:sz w:val="20"/>
        </w:rPr>
      </w:pPr>
      <w:r w:rsidRPr="00536D33">
        <w:rPr>
          <w:rStyle w:val="FootnoteReference"/>
          <w:sz w:val="20"/>
        </w:rPr>
        <w:footnoteRef/>
      </w:r>
      <w:r w:rsidRPr="00536D33">
        <w:rPr>
          <w:sz w:val="20"/>
        </w:rPr>
        <w:t xml:space="preserve"> </w:t>
      </w:r>
      <w:r w:rsidRPr="00536D33">
        <w:rPr>
          <w:color w:val="000000" w:themeColor="text1"/>
          <w:sz w:val="20"/>
        </w:rPr>
        <w:t xml:space="preserve">Amendment of Parts 1, 2, 22, 24, 27, 90 and 95 of the Commission’s Rules to Improve Wireless Coverage Through the Use of Signal Boosters, </w:t>
      </w:r>
      <w:r w:rsidRPr="00536D33">
        <w:rPr>
          <w:i/>
          <w:color w:val="000000" w:themeColor="text1"/>
          <w:sz w:val="20"/>
        </w:rPr>
        <w:t>Report and Order</w:t>
      </w:r>
      <w:r w:rsidRPr="00536D33">
        <w:rPr>
          <w:color w:val="000000" w:themeColor="text1"/>
          <w:sz w:val="20"/>
        </w:rPr>
        <w:t>, WT Docket No. 10-4, 28 FCC Rcd 1663 (2013) (</w:t>
      </w:r>
      <w:r w:rsidRPr="00536D33">
        <w:rPr>
          <w:i/>
          <w:color w:val="000000" w:themeColor="text1"/>
          <w:sz w:val="20"/>
        </w:rPr>
        <w:t>Signal Boosters</w:t>
      </w:r>
      <w:r w:rsidRPr="00536D33">
        <w:rPr>
          <w:color w:val="000000" w:themeColor="text1"/>
          <w:sz w:val="20"/>
        </w:rPr>
        <w:t xml:space="preserve"> </w:t>
      </w:r>
      <w:r w:rsidRPr="00536D33">
        <w:rPr>
          <w:i/>
          <w:color w:val="000000" w:themeColor="text1"/>
          <w:sz w:val="20"/>
        </w:rPr>
        <w:t>Report and Order</w:t>
      </w:r>
      <w:r w:rsidRPr="00536D33">
        <w:rPr>
          <w:color w:val="000000" w:themeColor="text1"/>
          <w:sz w:val="20"/>
        </w:rPr>
        <w:t xml:space="preserve">).  </w:t>
      </w:r>
    </w:p>
  </w:footnote>
  <w:footnote w:id="2">
    <w:p w14:paraId="7A3D5868" w14:textId="4488CF6F" w:rsidR="001E1C87" w:rsidRPr="00536D33" w:rsidRDefault="001E1C87" w:rsidP="00B12584">
      <w:pPr>
        <w:pStyle w:val="FootnoteText"/>
        <w:spacing w:after="120"/>
        <w:rPr>
          <w:sz w:val="20"/>
        </w:rPr>
      </w:pPr>
      <w:r w:rsidRPr="00536D33">
        <w:rPr>
          <w:rStyle w:val="FootnoteReference"/>
          <w:sz w:val="20"/>
        </w:rPr>
        <w:footnoteRef/>
      </w:r>
      <w:r w:rsidRPr="00536D33">
        <w:rPr>
          <w:sz w:val="20"/>
        </w:rPr>
        <w:t xml:space="preserve"> </w:t>
      </w:r>
      <w:r w:rsidRPr="00536D33">
        <w:rPr>
          <w:i/>
          <w:sz w:val="20"/>
        </w:rPr>
        <w:t xml:space="preserve">See </w:t>
      </w:r>
      <w:r w:rsidRPr="00536D33">
        <w:rPr>
          <w:color w:val="231F20"/>
          <w:sz w:val="20"/>
        </w:rPr>
        <w:t xml:space="preserve">47 C.F.R </w:t>
      </w:r>
      <w:r w:rsidRPr="00536D33">
        <w:rPr>
          <w:sz w:val="20"/>
        </w:rPr>
        <w:t xml:space="preserve">§ </w:t>
      </w:r>
      <w:r w:rsidRPr="00536D33">
        <w:rPr>
          <w:color w:val="231F20"/>
          <w:sz w:val="20"/>
        </w:rPr>
        <w:t>20.21(a).</w:t>
      </w:r>
    </w:p>
  </w:footnote>
  <w:footnote w:id="3">
    <w:p w14:paraId="2ABD2571" w14:textId="35DCF87E" w:rsidR="00AB0841" w:rsidRPr="00536D33" w:rsidRDefault="00AB0841" w:rsidP="00B12584">
      <w:pPr>
        <w:pStyle w:val="FootnoteText"/>
        <w:spacing w:after="120"/>
        <w:rPr>
          <w:sz w:val="20"/>
        </w:rPr>
      </w:pPr>
      <w:r w:rsidRPr="00536D33">
        <w:rPr>
          <w:rStyle w:val="FootnoteReference"/>
          <w:sz w:val="20"/>
        </w:rPr>
        <w:footnoteRef/>
      </w:r>
      <w:r w:rsidRPr="00536D33">
        <w:rPr>
          <w:sz w:val="20"/>
        </w:rPr>
        <w:t xml:space="preserve"> </w:t>
      </w:r>
      <w:r w:rsidRPr="00536D33">
        <w:rPr>
          <w:i/>
          <w:sz w:val="20"/>
        </w:rPr>
        <w:t>Signal Boosters</w:t>
      </w:r>
      <w:r w:rsidRPr="00536D33">
        <w:rPr>
          <w:sz w:val="20"/>
        </w:rPr>
        <w:t xml:space="preserve"> </w:t>
      </w:r>
      <w:r w:rsidRPr="00536D33">
        <w:rPr>
          <w:i/>
          <w:sz w:val="20"/>
        </w:rPr>
        <w:t>Report and Order</w:t>
      </w:r>
      <w:r w:rsidRPr="00536D33">
        <w:rPr>
          <w:sz w:val="20"/>
        </w:rPr>
        <w:t xml:space="preserve">, </w:t>
      </w:r>
      <w:r w:rsidRPr="00536D33">
        <w:rPr>
          <w:color w:val="000000" w:themeColor="text1"/>
          <w:sz w:val="20"/>
        </w:rPr>
        <w:t>28 FCC Rcd</w:t>
      </w:r>
      <w:r w:rsidRPr="00536D33">
        <w:rPr>
          <w:sz w:val="20"/>
        </w:rPr>
        <w:t xml:space="preserve"> at </w:t>
      </w:r>
      <w:r w:rsidRPr="00536D33">
        <w:rPr>
          <w:color w:val="000000" w:themeColor="text1"/>
          <w:sz w:val="20"/>
        </w:rPr>
        <w:t>1677 ¶ 34.</w:t>
      </w:r>
    </w:p>
  </w:footnote>
  <w:footnote w:id="4">
    <w:p w14:paraId="1BE1345F" w14:textId="4A1E7D35" w:rsidR="00C13F55" w:rsidRPr="00536D33" w:rsidRDefault="00C13F55" w:rsidP="00B12584">
      <w:pPr>
        <w:pStyle w:val="FootnoteText"/>
        <w:spacing w:after="120"/>
        <w:rPr>
          <w:sz w:val="20"/>
        </w:rPr>
      </w:pPr>
      <w:r w:rsidRPr="00536D33">
        <w:rPr>
          <w:rStyle w:val="FootnoteReference"/>
          <w:sz w:val="20"/>
        </w:rPr>
        <w:footnoteRef/>
      </w:r>
      <w:r w:rsidRPr="00536D33">
        <w:rPr>
          <w:sz w:val="20"/>
        </w:rPr>
        <w:t xml:space="preserve"> </w:t>
      </w:r>
      <w:r w:rsidR="00AB0841" w:rsidRPr="00536D33">
        <w:rPr>
          <w:i/>
          <w:sz w:val="20"/>
        </w:rPr>
        <w:t>Id</w:t>
      </w:r>
      <w:r w:rsidR="00AB0841" w:rsidRPr="00536D33">
        <w:rPr>
          <w:sz w:val="20"/>
        </w:rPr>
        <w:t>.</w:t>
      </w:r>
    </w:p>
  </w:footnote>
  <w:footnote w:id="5">
    <w:p w14:paraId="29A2D69D" w14:textId="77777777" w:rsidR="00C13F55" w:rsidRPr="00536D33" w:rsidRDefault="00C13F55" w:rsidP="00B12584">
      <w:pPr>
        <w:pStyle w:val="FootnoteText"/>
        <w:spacing w:after="120"/>
        <w:rPr>
          <w:color w:val="000000" w:themeColor="text1"/>
          <w:sz w:val="20"/>
        </w:rPr>
      </w:pPr>
      <w:r w:rsidRPr="00536D33">
        <w:rPr>
          <w:rStyle w:val="FootnoteReference"/>
          <w:color w:val="000000" w:themeColor="text1"/>
          <w:sz w:val="20"/>
        </w:rPr>
        <w:footnoteRef/>
      </w:r>
      <w:r w:rsidRPr="00536D33">
        <w:rPr>
          <w:color w:val="000000" w:themeColor="text1"/>
          <w:sz w:val="20"/>
        </w:rPr>
        <w:t xml:space="preserve"> A nationwide network covers a sufficiently large percentage of the population such that it would be inappropriate to categorize it as a regional network.  </w:t>
      </w:r>
      <w:r w:rsidRPr="00536D33">
        <w:rPr>
          <w:i/>
          <w:color w:val="000000" w:themeColor="text1"/>
          <w:sz w:val="20"/>
        </w:rPr>
        <w:t xml:space="preserve">See </w:t>
      </w:r>
      <w:r w:rsidRPr="00536D33">
        <w:rPr>
          <w:color w:val="000000" w:themeColor="text1"/>
          <w:sz w:val="20"/>
        </w:rPr>
        <w:t xml:space="preserve">Implementation of Section 6002(b) of the Omnibus Budget Reconciliation Act of 1993; Annual Report and Analysis of Competitive Market Conditions With Respect to Mobile Wireless, Including Commercial Mobile Services, </w:t>
      </w:r>
      <w:r w:rsidRPr="00536D33">
        <w:rPr>
          <w:i/>
          <w:color w:val="000000" w:themeColor="text1"/>
          <w:sz w:val="20"/>
        </w:rPr>
        <w:t xml:space="preserve">Fifteenth Report, </w:t>
      </w:r>
      <w:r w:rsidRPr="00536D33">
        <w:rPr>
          <w:color w:val="000000" w:themeColor="text1"/>
          <w:sz w:val="20"/>
        </w:rPr>
        <w:t>26 FCC Rcd 9664, 9694, n.54 (2011).</w:t>
      </w:r>
    </w:p>
  </w:footnote>
  <w:footnote w:id="6">
    <w:p w14:paraId="6B9241B0" w14:textId="79336C33" w:rsidR="000C2710" w:rsidRPr="00536D33" w:rsidRDefault="000C2710" w:rsidP="00B12584">
      <w:pPr>
        <w:pStyle w:val="FootnoteText"/>
        <w:spacing w:after="120"/>
        <w:rPr>
          <w:sz w:val="20"/>
        </w:rPr>
      </w:pPr>
      <w:r w:rsidRPr="00536D33">
        <w:rPr>
          <w:rStyle w:val="FootnoteReference"/>
          <w:sz w:val="20"/>
        </w:rPr>
        <w:footnoteRef/>
      </w:r>
      <w:r w:rsidRPr="00536D33">
        <w:rPr>
          <w:sz w:val="20"/>
        </w:rPr>
        <w:t xml:space="preserve"> </w:t>
      </w:r>
      <w:r w:rsidRPr="00536D33">
        <w:rPr>
          <w:i/>
          <w:color w:val="000000" w:themeColor="text1"/>
          <w:sz w:val="20"/>
        </w:rPr>
        <w:t>Signal Boosters</w:t>
      </w:r>
      <w:r w:rsidRPr="00536D33">
        <w:rPr>
          <w:color w:val="000000" w:themeColor="text1"/>
          <w:sz w:val="20"/>
        </w:rPr>
        <w:t xml:space="preserve"> </w:t>
      </w:r>
      <w:r w:rsidRPr="00536D33">
        <w:rPr>
          <w:i/>
          <w:color w:val="000000" w:themeColor="text1"/>
          <w:sz w:val="20"/>
        </w:rPr>
        <w:t>Report and Order</w:t>
      </w:r>
      <w:r w:rsidRPr="00536D33">
        <w:rPr>
          <w:sz w:val="20"/>
        </w:rPr>
        <w:t xml:space="preserve">, </w:t>
      </w:r>
      <w:r w:rsidRPr="00536D33">
        <w:rPr>
          <w:color w:val="000000" w:themeColor="text1"/>
          <w:sz w:val="20"/>
        </w:rPr>
        <w:t>28 FCC Rcd</w:t>
      </w:r>
      <w:r w:rsidRPr="00536D33">
        <w:rPr>
          <w:sz w:val="20"/>
        </w:rPr>
        <w:t xml:space="preserve"> at </w:t>
      </w:r>
      <w:r w:rsidRPr="00536D33">
        <w:rPr>
          <w:color w:val="000000" w:themeColor="text1"/>
          <w:sz w:val="20"/>
        </w:rPr>
        <w:t xml:space="preserve">1677 ¶ 34.  </w:t>
      </w:r>
      <w:r w:rsidRPr="00536D33">
        <w:rPr>
          <w:sz w:val="20"/>
        </w:rPr>
        <w:t xml:space="preserve">This collection has been assigned OMB control number 3060-1189.  </w:t>
      </w:r>
      <w:r w:rsidRPr="00536D33">
        <w:rPr>
          <w:i/>
          <w:sz w:val="20"/>
        </w:rPr>
        <w:t xml:space="preserve">See </w:t>
      </w:r>
      <w:r w:rsidRPr="00536D33">
        <w:rPr>
          <w:color w:val="231F20"/>
          <w:sz w:val="20"/>
        </w:rPr>
        <w:t xml:space="preserve">5 C.F.R </w:t>
      </w:r>
      <w:r w:rsidRPr="00536D33">
        <w:rPr>
          <w:sz w:val="20"/>
        </w:rPr>
        <w:t xml:space="preserve">§ </w:t>
      </w:r>
      <w:r w:rsidRPr="00536D33">
        <w:rPr>
          <w:color w:val="231F20"/>
          <w:sz w:val="20"/>
        </w:rPr>
        <w:t>1320.5(b).</w:t>
      </w:r>
    </w:p>
  </w:footnote>
  <w:footnote w:id="7">
    <w:p w14:paraId="27878DE4" w14:textId="2E7B1B1A" w:rsidR="00B31914" w:rsidRPr="00536D33" w:rsidRDefault="00B31914" w:rsidP="00B31914">
      <w:pPr>
        <w:pStyle w:val="FootnoteText"/>
        <w:spacing w:after="120"/>
        <w:rPr>
          <w:i/>
          <w:sz w:val="20"/>
        </w:rPr>
      </w:pPr>
      <w:r w:rsidRPr="00536D33">
        <w:rPr>
          <w:rStyle w:val="FootnoteReference"/>
          <w:sz w:val="20"/>
        </w:rPr>
        <w:footnoteRef/>
      </w:r>
      <w:r w:rsidRPr="00536D33">
        <w:rPr>
          <w:sz w:val="20"/>
        </w:rPr>
        <w:t xml:space="preserve"> The </w:t>
      </w:r>
      <w:r w:rsidRPr="00536D33">
        <w:rPr>
          <w:i/>
          <w:color w:val="000000" w:themeColor="text1"/>
          <w:sz w:val="20"/>
        </w:rPr>
        <w:t>Signal Boosters</w:t>
      </w:r>
      <w:r w:rsidRPr="00536D33">
        <w:rPr>
          <w:color w:val="000000" w:themeColor="text1"/>
          <w:sz w:val="20"/>
        </w:rPr>
        <w:t xml:space="preserve"> </w:t>
      </w:r>
      <w:r w:rsidRPr="00536D33">
        <w:rPr>
          <w:i/>
          <w:color w:val="000000" w:themeColor="text1"/>
          <w:sz w:val="20"/>
        </w:rPr>
        <w:t>Report and Order</w:t>
      </w:r>
      <w:r w:rsidRPr="00536D33">
        <w:rPr>
          <w:sz w:val="20"/>
        </w:rPr>
        <w:t xml:space="preserve"> required the disclosure be made on March 1, 2016, based upon a </w:t>
      </w:r>
      <w:r w:rsidRPr="00536D33">
        <w:rPr>
          <w:i/>
          <w:sz w:val="20"/>
        </w:rPr>
        <w:t>Public Notice</w:t>
      </w:r>
      <w:r w:rsidRPr="00536D33">
        <w:rPr>
          <w:sz w:val="20"/>
        </w:rPr>
        <w:t xml:space="preserve"> released by the Wireless Telecommunications Bureau 30 days prior to the reporting date.  </w:t>
      </w:r>
      <w:r w:rsidRPr="00536D33">
        <w:rPr>
          <w:i/>
          <w:sz w:val="20"/>
        </w:rPr>
        <w:t>Signal Boosters</w:t>
      </w:r>
      <w:r w:rsidRPr="00536D33">
        <w:rPr>
          <w:sz w:val="20"/>
        </w:rPr>
        <w:t xml:space="preserve"> </w:t>
      </w:r>
      <w:r w:rsidRPr="00536D33">
        <w:rPr>
          <w:i/>
          <w:sz w:val="20"/>
        </w:rPr>
        <w:t>Report and Order</w:t>
      </w:r>
      <w:r w:rsidRPr="00536D33">
        <w:rPr>
          <w:sz w:val="20"/>
        </w:rPr>
        <w:t xml:space="preserve">, </w:t>
      </w:r>
      <w:r w:rsidRPr="00536D33">
        <w:rPr>
          <w:color w:val="000000" w:themeColor="text1"/>
          <w:sz w:val="20"/>
        </w:rPr>
        <w:t>28 FCC Rcd</w:t>
      </w:r>
      <w:r w:rsidRPr="00536D33">
        <w:rPr>
          <w:sz w:val="20"/>
        </w:rPr>
        <w:t xml:space="preserve"> at </w:t>
      </w:r>
      <w:r w:rsidRPr="00536D33">
        <w:rPr>
          <w:color w:val="000000" w:themeColor="text1"/>
          <w:sz w:val="20"/>
        </w:rPr>
        <w:t xml:space="preserve">1677 ¶ 34.  </w:t>
      </w:r>
      <w:r w:rsidRPr="00536D33">
        <w:rPr>
          <w:sz w:val="20"/>
        </w:rPr>
        <w:t xml:space="preserve">As the Wireless Telecommunications Bureau released this </w:t>
      </w:r>
      <w:r w:rsidRPr="00536D33">
        <w:rPr>
          <w:i/>
          <w:sz w:val="20"/>
        </w:rPr>
        <w:t>Public Notice</w:t>
      </w:r>
      <w:r w:rsidRPr="00536D33">
        <w:rPr>
          <w:sz w:val="20"/>
        </w:rPr>
        <w:t xml:space="preserve"> on F</w:t>
      </w:r>
      <w:r w:rsidR="00536D33" w:rsidRPr="00536D33">
        <w:rPr>
          <w:sz w:val="20"/>
        </w:rPr>
        <w:t xml:space="preserve">ebruary </w:t>
      </w:r>
      <w:r w:rsidR="00885911">
        <w:rPr>
          <w:sz w:val="20"/>
        </w:rPr>
        <w:t>8</w:t>
      </w:r>
      <w:r w:rsidRPr="00536D33">
        <w:rPr>
          <w:sz w:val="20"/>
        </w:rPr>
        <w:t>, 2016, the actual fi</w:t>
      </w:r>
      <w:r w:rsidR="00F8764B" w:rsidRPr="00536D33">
        <w:rPr>
          <w:sz w:val="20"/>
        </w:rPr>
        <w:t xml:space="preserve">ling due date is </w:t>
      </w:r>
      <w:r w:rsidR="00C5228A">
        <w:rPr>
          <w:sz w:val="20"/>
        </w:rPr>
        <w:t>Wednesday</w:t>
      </w:r>
      <w:r w:rsidR="00F8764B" w:rsidRPr="00536D33">
        <w:rPr>
          <w:sz w:val="20"/>
        </w:rPr>
        <w:t xml:space="preserve">, March </w:t>
      </w:r>
      <w:r w:rsidR="00937BAC">
        <w:rPr>
          <w:sz w:val="20"/>
        </w:rPr>
        <w:t>9</w:t>
      </w:r>
      <w:r w:rsidR="00F8764B" w:rsidRPr="00536D33">
        <w:rPr>
          <w:sz w:val="20"/>
        </w:rPr>
        <w:t>,</w:t>
      </w:r>
      <w:r w:rsidRPr="00536D33">
        <w:rPr>
          <w:sz w:val="20"/>
        </w:rPr>
        <w:t xml:space="preserve"> 2015.  </w:t>
      </w:r>
      <w:r w:rsidRPr="00536D33">
        <w:rPr>
          <w:i/>
          <w:sz w:val="20"/>
        </w:rPr>
        <w:t xml:space="preserve">See </w:t>
      </w:r>
      <w:r w:rsidRPr="00536D33">
        <w:rPr>
          <w:sz w:val="20"/>
        </w:rPr>
        <w:t>47 C.F.R. § 1.4(j).</w:t>
      </w:r>
    </w:p>
  </w:footnote>
  <w:footnote w:id="8">
    <w:p w14:paraId="64EEFEA3" w14:textId="77209711" w:rsidR="000C2710" w:rsidRPr="00536D33" w:rsidRDefault="000C2710" w:rsidP="00B12584">
      <w:pPr>
        <w:pStyle w:val="FootnoteText"/>
        <w:spacing w:after="120"/>
        <w:rPr>
          <w:sz w:val="20"/>
        </w:rPr>
      </w:pPr>
      <w:r w:rsidRPr="00536D33">
        <w:rPr>
          <w:rStyle w:val="FootnoteReference"/>
          <w:sz w:val="20"/>
        </w:rPr>
        <w:footnoteRef/>
      </w:r>
      <w:r w:rsidRPr="00536D33">
        <w:rPr>
          <w:sz w:val="20"/>
        </w:rPr>
        <w:t xml:space="preserve"> </w:t>
      </w:r>
      <w:r w:rsidR="002507ED" w:rsidRPr="002507ED">
        <w:rPr>
          <w:sz w:val="20"/>
        </w:rPr>
        <w:t>Wireless providers must report specifically with respect to each FCC ID in Attachment 1.  As a courtesy, the Wireless Telecommunications Bureau also has provided the associated model names and numbers to the best of its ability through an informal search the Office of Engineering and Technology’s equipment authorization database (http://transition.fcc.gov/oet/ea/fccid/).  Signal Booster manufacturers, however, may use other model names and/or numbers, and wireless providers should not rely solely on the model names and numbers we have provided in Attachment 1.</w:t>
      </w:r>
    </w:p>
  </w:footnote>
  <w:footnote w:id="9">
    <w:p w14:paraId="3FAB9D3D" w14:textId="77777777" w:rsidR="000C2710" w:rsidRPr="00B12584" w:rsidRDefault="000C2710" w:rsidP="00B12584">
      <w:pPr>
        <w:pStyle w:val="FootnoteText"/>
        <w:spacing w:after="120"/>
        <w:rPr>
          <w:sz w:val="20"/>
        </w:rPr>
      </w:pPr>
      <w:r w:rsidRPr="00536D33">
        <w:rPr>
          <w:rStyle w:val="FootnoteReference"/>
          <w:sz w:val="20"/>
        </w:rPr>
        <w:footnoteRef/>
      </w:r>
      <w:r w:rsidRPr="00536D33">
        <w:rPr>
          <w:sz w:val="20"/>
        </w:rPr>
        <w:t xml:space="preserve"> The dates listed are for the initial grant of the equipment authorization application; some FCC IDs may have subsequent permissive change application grants pursuant to 47 C.F.R § 2.1043.  Row numbering is for convenience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D109C" w14:textId="77777777" w:rsidR="005B5366" w:rsidRDefault="005B5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2C06" w14:textId="77777777" w:rsidR="005B5366" w:rsidRDefault="005B5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16468" w14:textId="77777777" w:rsidR="000C2710" w:rsidRDefault="000C2710">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8752" behindDoc="0" locked="0" layoutInCell="0" allowOverlap="1" wp14:anchorId="458F380C" wp14:editId="22660279">
          <wp:simplePos x="0" y="0"/>
          <wp:positionH relativeFrom="column">
            <wp:posOffset>30480</wp:posOffset>
          </wp:positionH>
          <wp:positionV relativeFrom="paragraph">
            <wp:posOffset>107950</wp:posOffset>
          </wp:positionV>
          <wp:extent cx="530225" cy="530225"/>
          <wp:effectExtent l="0" t="0" r="3175"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4C95E7F6" w14:textId="77777777" w:rsidR="000C2710" w:rsidRDefault="000C2710">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728" behindDoc="0" locked="0" layoutInCell="0" allowOverlap="1" wp14:anchorId="3E79ABD5" wp14:editId="5CC1D5FB">
              <wp:simplePos x="0" y="0"/>
              <wp:positionH relativeFrom="column">
                <wp:posOffset>3730487</wp:posOffset>
              </wp:positionH>
              <wp:positionV relativeFrom="paragraph">
                <wp:posOffset>2431</wp:posOffset>
              </wp:positionV>
              <wp:extent cx="2330507"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507"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4FB41" w14:textId="77777777" w:rsidR="000C2710" w:rsidRDefault="000C2710">
                          <w:pPr>
                            <w:spacing w:before="40"/>
                            <w:jc w:val="right"/>
                            <w:rPr>
                              <w:rFonts w:ascii="Arial" w:hAnsi="Arial"/>
                              <w:b/>
                              <w:sz w:val="16"/>
                            </w:rPr>
                          </w:pPr>
                          <w:r>
                            <w:rPr>
                              <w:rFonts w:ascii="Arial" w:hAnsi="Arial"/>
                              <w:b/>
                              <w:sz w:val="16"/>
                            </w:rPr>
                            <w:t>News Media Information 202 / 418-0500</w:t>
                          </w:r>
                        </w:p>
                        <w:p w14:paraId="4DA798AC" w14:textId="77777777" w:rsidR="000C2710" w:rsidRPr="0085199C" w:rsidRDefault="000C2710" w:rsidP="0085199C">
                          <w:pPr>
                            <w:jc w:val="right"/>
                            <w:rPr>
                              <w:rFonts w:ascii="Arial" w:hAnsi="Arial"/>
                              <w:b/>
                              <w:sz w:val="16"/>
                            </w:rPr>
                          </w:pPr>
                          <w:r w:rsidRPr="0085199C">
                            <w:rPr>
                              <w:rFonts w:ascii="Arial" w:hAnsi="Arial"/>
                              <w:b/>
                              <w:sz w:val="16"/>
                            </w:rPr>
                            <w:t>Fax-On-Demand 202 / 418-2830</w:t>
                          </w:r>
                        </w:p>
                        <w:p w14:paraId="3198D0D5" w14:textId="77777777" w:rsidR="000C2710" w:rsidRDefault="000C2710" w:rsidP="00152849">
                          <w:pPr>
                            <w:jc w:val="right"/>
                            <w:rPr>
                              <w:rFonts w:ascii="Arial" w:hAnsi="Arial"/>
                              <w:b/>
                              <w:sz w:val="16"/>
                            </w:rPr>
                          </w:pPr>
                          <w:r w:rsidRPr="0085199C">
                            <w:rPr>
                              <w:rFonts w:ascii="Arial" w:hAnsi="Arial"/>
                              <w:b/>
                              <w:sz w:val="16"/>
                            </w:rPr>
                            <w:tab/>
                          </w:r>
                          <w:r>
                            <w:rPr>
                              <w:rFonts w:ascii="Arial" w:hAnsi="Arial"/>
                              <w:b/>
                              <w:sz w:val="16"/>
                            </w:rPr>
                            <w:t>TTY: 1-888-835-5322</w:t>
                          </w:r>
                        </w:p>
                        <w:p w14:paraId="4E9046C2" w14:textId="77777777" w:rsidR="000C2710" w:rsidRPr="0085199C" w:rsidRDefault="000C2710" w:rsidP="0085199C">
                          <w:pPr>
                            <w:jc w:val="right"/>
                            <w:rPr>
                              <w:rFonts w:ascii="Arial" w:hAnsi="Arial"/>
                              <w:b/>
                              <w:sz w:val="16"/>
                            </w:rPr>
                          </w:pPr>
                          <w:r w:rsidRPr="0085199C">
                            <w:rPr>
                              <w:rFonts w:ascii="Arial" w:hAnsi="Arial"/>
                              <w:b/>
                              <w:sz w:val="16"/>
                            </w:rPr>
                            <w:t>Internet: http://www.fcc.gov</w:t>
                          </w:r>
                        </w:p>
                        <w:p w14:paraId="0FF74FFB" w14:textId="77777777" w:rsidR="000C2710" w:rsidRPr="00152849" w:rsidRDefault="000C2710" w:rsidP="00152849">
                          <w:pPr>
                            <w:jc w:val="right"/>
                            <w:rPr>
                              <w:rFonts w:ascii="Arial" w:hAnsi="Arial"/>
                              <w:b/>
                              <w:sz w:val="16"/>
                            </w:rPr>
                          </w:pPr>
                          <w:r w:rsidRPr="0085199C">
                            <w:rPr>
                              <w:rFonts w:ascii="Arial" w:hAnsi="Arial"/>
                              <w:b/>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C6FD09" id="_x0000_t202" coordsize="21600,21600" o:spt="202" path="m,l,21600r21600,l21600,xe">
              <v:stroke joinstyle="miter"/>
              <v:path gradientshapeok="t" o:connecttype="rect"/>
            </v:shapetype>
            <v:shape id="Text Box 3" o:spid="_x0000_s1026" type="#_x0000_t202" style="position:absolute;left:0;text-align:left;margin-left:293.75pt;margin-top:.2pt;width:183.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" o:allowincell="f" stroked="f">
              <v:textbox inset=",0,,0">
                <w:txbxContent>
                  <w:p w:rsidR="0095395F" w:rsidRDefault="0095395F">
                    <w:pPr>
                      <w:spacing w:before="40"/>
                      <w:jc w:val="right"/>
                      <w:rPr>
                        <w:rFonts w:ascii="Arial" w:hAnsi="Arial"/>
                        <w:b/>
                        <w:sz w:val="16"/>
                      </w:rPr>
                    </w:pPr>
                    <w:r>
                      <w:rPr>
                        <w:rFonts w:ascii="Arial" w:hAnsi="Arial"/>
                        <w:b/>
                        <w:sz w:val="16"/>
                      </w:rPr>
                      <w:t>News Media Information 202 / 418-0500</w:t>
                    </w:r>
                  </w:p>
                  <w:p w:rsidR="0085199C" w:rsidRPr="0085199C" w:rsidRDefault="0085199C" w:rsidP="0085199C">
                    <w:pPr>
                      <w:jc w:val="right"/>
                      <w:rPr>
                        <w:rFonts w:ascii="Arial" w:hAnsi="Arial"/>
                        <w:b/>
                        <w:sz w:val="16"/>
                      </w:rPr>
                    </w:pPr>
                    <w:r w:rsidRPr="0085199C">
                      <w:rPr>
                        <w:rFonts w:ascii="Arial" w:hAnsi="Arial"/>
                        <w:b/>
                        <w:sz w:val="16"/>
                      </w:rPr>
                      <w:t>Fax-On-Demand 202 / 418-2830</w:t>
                    </w:r>
                  </w:p>
                  <w:p w:rsidR="00152849" w:rsidRDefault="0085199C" w:rsidP="00152849">
                    <w:pPr>
                      <w:jc w:val="right"/>
                      <w:rPr>
                        <w:rFonts w:ascii="Arial" w:hAnsi="Arial"/>
                        <w:b/>
                        <w:sz w:val="16"/>
                      </w:rPr>
                    </w:pPr>
                    <w:r w:rsidRPr="0085199C">
                      <w:rPr>
                        <w:rFonts w:ascii="Arial" w:hAnsi="Arial"/>
                        <w:b/>
                        <w:sz w:val="16"/>
                      </w:rPr>
                      <w:tab/>
                    </w:r>
                    <w:r w:rsidR="00152849">
                      <w:rPr>
                        <w:rFonts w:ascii="Arial" w:hAnsi="Arial"/>
                        <w:b/>
                        <w:sz w:val="16"/>
                      </w:rPr>
                      <w:t>TTY: 1-888-835-5322</w:t>
                    </w:r>
                  </w:p>
                  <w:p w:rsidR="0085199C" w:rsidRPr="0085199C" w:rsidRDefault="0085199C" w:rsidP="0085199C">
                    <w:pPr>
                      <w:jc w:val="right"/>
                      <w:rPr>
                        <w:rFonts w:ascii="Arial" w:hAnsi="Arial"/>
                        <w:b/>
                        <w:sz w:val="16"/>
                      </w:rPr>
                    </w:pPr>
                    <w:r w:rsidRPr="0085199C">
                      <w:rPr>
                        <w:rFonts w:ascii="Arial" w:hAnsi="Arial"/>
                        <w:b/>
                        <w:sz w:val="16"/>
                      </w:rPr>
                      <w:t>Internet: http://www.fcc.gov</w:t>
                    </w:r>
                  </w:p>
                  <w:p w:rsidR="0095395F" w:rsidRPr="00152849" w:rsidRDefault="0085199C" w:rsidP="00152849">
                    <w:pPr>
                      <w:jc w:val="right"/>
                      <w:rPr>
                        <w:rFonts w:ascii="Arial" w:hAnsi="Arial"/>
                        <w:b/>
                        <w:sz w:val="16"/>
                      </w:rPr>
                    </w:pPr>
                    <w:r w:rsidRPr="0085199C">
                      <w:rPr>
                        <w:rFonts w:ascii="Arial" w:hAnsi="Arial"/>
                        <w:b/>
                        <w:sz w:val="16"/>
                      </w:rPr>
                      <w:tab/>
                      <w:t>ftp.fcc.gov</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133AE297" wp14:editId="55137D9E">
              <wp:simplePos x="0" y="0"/>
              <wp:positionH relativeFrom="column">
                <wp:posOffset>32368</wp:posOffset>
              </wp:positionH>
              <wp:positionV relativeFrom="paragraph">
                <wp:posOffset>701337</wp:posOffset>
              </wp:positionV>
              <wp:extent cx="5923370" cy="2540"/>
              <wp:effectExtent l="0" t="0" r="2032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37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3D1E8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5.2pt" to="468.9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BLFg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" o:allowincell="f"/>
          </w:pict>
        </mc:Fallback>
      </mc:AlternateContent>
    </w:r>
    <w:r>
      <w:rPr>
        <w:noProof/>
      </w:rPr>
      <mc:AlternateContent>
        <mc:Choice Requires="wps">
          <w:drawing>
            <wp:anchor distT="0" distB="0" distL="114300" distR="114300" simplePos="0" relativeHeight="251655680" behindDoc="0" locked="0" layoutInCell="0" allowOverlap="1" wp14:anchorId="67C6EA2B" wp14:editId="5512504E">
              <wp:simplePos x="0" y="0"/>
              <wp:positionH relativeFrom="column">
                <wp:posOffset>0</wp:posOffset>
              </wp:positionH>
              <wp:positionV relativeFrom="paragraph">
                <wp:posOffset>5080</wp:posOffset>
              </wp:positionV>
              <wp:extent cx="31089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22E90" w14:textId="77777777" w:rsidR="000C2710" w:rsidRDefault="000C2710">
                          <w:pPr>
                            <w:jc w:val="both"/>
                            <w:rPr>
                              <w:rFonts w:ascii="Arial" w:hAnsi="Arial"/>
                              <w:b/>
                            </w:rPr>
                          </w:pPr>
                          <w:r>
                            <w:rPr>
                              <w:rFonts w:ascii="Arial" w:hAnsi="Arial"/>
                              <w:b/>
                            </w:rPr>
                            <w:t>Federal Communications Commission</w:t>
                          </w:r>
                        </w:p>
                        <w:p w14:paraId="5A310B33" w14:textId="77777777" w:rsidR="000C2710" w:rsidRDefault="000C271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268788E9" w14:textId="77777777" w:rsidR="000C2710" w:rsidRDefault="000C271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0BC308" id="Text Box 1" o:spid="_x0000_s1027" type="#_x0000_t202" style="position:absolute;left:0;text-align:left;margin-left:0;margin-top:.4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rsidR="0095395F" w:rsidRDefault="0095395F">
                    <w:pPr>
                      <w:jc w:val="both"/>
                      <w:rPr>
                        <w:rFonts w:ascii="Arial" w:hAnsi="Arial"/>
                        <w:b/>
                      </w:rPr>
                    </w:pPr>
                    <w:r>
                      <w:rPr>
                        <w:rFonts w:ascii="Arial" w:hAnsi="Arial"/>
                        <w:b/>
                      </w:rPr>
                      <w:t>Federal Communications Commission</w:t>
                    </w:r>
                  </w:p>
                  <w:p w:rsidR="0095395F" w:rsidRDefault="0095395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5395F" w:rsidRDefault="0095395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8D3"/>
    <w:multiLevelType w:val="hybridMultilevel"/>
    <w:tmpl w:val="D9B2F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2">
    <w:nsid w:val="24737A09"/>
    <w:multiLevelType w:val="hybridMultilevel"/>
    <w:tmpl w:val="C9E615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C5450F7"/>
    <w:multiLevelType w:val="hybridMultilevel"/>
    <w:tmpl w:val="D098F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3E5F0D"/>
    <w:multiLevelType w:val="hybridMultilevel"/>
    <w:tmpl w:val="844A9E4E"/>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8">
    <w:nsid w:val="3D983F01"/>
    <w:multiLevelType w:val="hybridMultilevel"/>
    <w:tmpl w:val="A920B072"/>
    <w:lvl w:ilvl="0" w:tplc="9E50F144">
      <w:start w:val="1"/>
      <w:numFmt w:val="upperRoman"/>
      <w:lvlText w:val="%1."/>
      <w:lvlJc w:val="left"/>
      <w:pPr>
        <w:ind w:left="1440" w:hanging="720"/>
      </w:pPr>
      <w:rPr>
        <w:rFonts w:cs="Times New Roman" w:hint="default"/>
        <w:b/>
        <w:i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4B80867"/>
    <w:multiLevelType w:val="hybridMultilevel"/>
    <w:tmpl w:val="81365C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EB5A2E"/>
    <w:multiLevelType w:val="hybridMultilevel"/>
    <w:tmpl w:val="B9020C58"/>
    <w:lvl w:ilvl="0" w:tplc="8E1C4A6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73C09E7"/>
    <w:multiLevelType w:val="hybridMultilevel"/>
    <w:tmpl w:val="99D2B054"/>
    <w:lvl w:ilvl="0" w:tplc="5A68B6E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CDE34F9"/>
    <w:multiLevelType w:val="hybridMultilevel"/>
    <w:tmpl w:val="D432F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6">
    <w:nsid w:val="5A27534E"/>
    <w:multiLevelType w:val="hybridMultilevel"/>
    <w:tmpl w:val="43AA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8">
    <w:nsid w:val="5D6C487E"/>
    <w:multiLevelType w:val="hybridMultilevel"/>
    <w:tmpl w:val="8956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790EE5"/>
    <w:multiLevelType w:val="hybridMultilevel"/>
    <w:tmpl w:val="15721FA2"/>
    <w:lvl w:ilvl="0" w:tplc="D89A26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4D460F"/>
    <w:multiLevelType w:val="hybridMultilevel"/>
    <w:tmpl w:val="A5CAE042"/>
    <w:lvl w:ilvl="0" w:tplc="00007EFA">
      <w:start w:val="21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813A18"/>
    <w:multiLevelType w:val="hybridMultilevel"/>
    <w:tmpl w:val="684A55FA"/>
    <w:lvl w:ilvl="0" w:tplc="0F3AA25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75EB7AEA"/>
    <w:multiLevelType w:val="hybridMultilevel"/>
    <w:tmpl w:val="C73E4C42"/>
    <w:lvl w:ilvl="0" w:tplc="96D05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EB1387"/>
    <w:multiLevelType w:val="hybridMultilevel"/>
    <w:tmpl w:val="C9E615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5"/>
  </w:num>
  <w:num w:numId="2">
    <w:abstractNumId w:val="14"/>
  </w:num>
  <w:num w:numId="3">
    <w:abstractNumId w:val="17"/>
  </w:num>
  <w:num w:numId="4">
    <w:abstractNumId w:val="3"/>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3"/>
  </w:num>
  <w:num w:numId="12">
    <w:abstractNumId w:val="7"/>
  </w:num>
  <w:num w:numId="13">
    <w:abstractNumId w:val="18"/>
  </w:num>
  <w:num w:numId="14">
    <w:abstractNumId w:val="19"/>
  </w:num>
  <w:num w:numId="15">
    <w:abstractNumId w:val="0"/>
  </w:num>
  <w:num w:numId="16">
    <w:abstractNumId w:val="11"/>
  </w:num>
  <w:num w:numId="17">
    <w:abstractNumId w:val="12"/>
  </w:num>
  <w:num w:numId="18">
    <w:abstractNumId w:val="20"/>
  </w:num>
  <w:num w:numId="19">
    <w:abstractNumId w:val="16"/>
  </w:num>
  <w:num w:numId="20">
    <w:abstractNumId w:val="4"/>
  </w:num>
  <w:num w:numId="21">
    <w:abstractNumId w:val="21"/>
  </w:num>
  <w:num w:numId="22">
    <w:abstractNumId w:val="8"/>
  </w:num>
  <w:num w:numId="23">
    <w:abstractNumId w:val="6"/>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num>
  <w:num w:numId="30">
    <w:abstractNumId w:val="6"/>
  </w:num>
  <w:num w:numId="31">
    <w:abstractNumId w:val="23"/>
  </w:num>
  <w:num w:numId="32">
    <w:abstractNumId w:val="2"/>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51"/>
    <w:rsid w:val="00001F91"/>
    <w:rsid w:val="0000368B"/>
    <w:rsid w:val="00021DBB"/>
    <w:rsid w:val="000340CA"/>
    <w:rsid w:val="00035021"/>
    <w:rsid w:val="00035F79"/>
    <w:rsid w:val="00041315"/>
    <w:rsid w:val="00043B34"/>
    <w:rsid w:val="00051264"/>
    <w:rsid w:val="00052CA5"/>
    <w:rsid w:val="00065866"/>
    <w:rsid w:val="0007702A"/>
    <w:rsid w:val="00081040"/>
    <w:rsid w:val="00084262"/>
    <w:rsid w:val="0008439E"/>
    <w:rsid w:val="00086033"/>
    <w:rsid w:val="00093943"/>
    <w:rsid w:val="000A09F2"/>
    <w:rsid w:val="000B76F9"/>
    <w:rsid w:val="000C0840"/>
    <w:rsid w:val="000C2710"/>
    <w:rsid w:val="000C61DC"/>
    <w:rsid w:val="000D4B71"/>
    <w:rsid w:val="000E557F"/>
    <w:rsid w:val="001066F9"/>
    <w:rsid w:val="00107BF9"/>
    <w:rsid w:val="00114355"/>
    <w:rsid w:val="00115372"/>
    <w:rsid w:val="001322D1"/>
    <w:rsid w:val="00137C39"/>
    <w:rsid w:val="001456C6"/>
    <w:rsid w:val="001474B3"/>
    <w:rsid w:val="00150429"/>
    <w:rsid w:val="001507A8"/>
    <w:rsid w:val="00152849"/>
    <w:rsid w:val="00161494"/>
    <w:rsid w:val="00164E8E"/>
    <w:rsid w:val="00165C44"/>
    <w:rsid w:val="001764F2"/>
    <w:rsid w:val="00186F36"/>
    <w:rsid w:val="001907F3"/>
    <w:rsid w:val="001A02CA"/>
    <w:rsid w:val="001A37DF"/>
    <w:rsid w:val="001B343C"/>
    <w:rsid w:val="001B4352"/>
    <w:rsid w:val="001B60C6"/>
    <w:rsid w:val="001C4965"/>
    <w:rsid w:val="001D0C7A"/>
    <w:rsid w:val="001D3F78"/>
    <w:rsid w:val="001D6B2F"/>
    <w:rsid w:val="001E0700"/>
    <w:rsid w:val="001E1C87"/>
    <w:rsid w:val="001E5C31"/>
    <w:rsid w:val="001F0669"/>
    <w:rsid w:val="001F2D65"/>
    <w:rsid w:val="0020136F"/>
    <w:rsid w:val="00202F3A"/>
    <w:rsid w:val="002031E7"/>
    <w:rsid w:val="00231168"/>
    <w:rsid w:val="002507ED"/>
    <w:rsid w:val="0025214B"/>
    <w:rsid w:val="002524AA"/>
    <w:rsid w:val="00271AC0"/>
    <w:rsid w:val="002729D3"/>
    <w:rsid w:val="002751F2"/>
    <w:rsid w:val="002830A3"/>
    <w:rsid w:val="00283BE6"/>
    <w:rsid w:val="002875B9"/>
    <w:rsid w:val="00290B79"/>
    <w:rsid w:val="0029356C"/>
    <w:rsid w:val="00294FC3"/>
    <w:rsid w:val="002A659D"/>
    <w:rsid w:val="002A76F5"/>
    <w:rsid w:val="002B1170"/>
    <w:rsid w:val="002B2237"/>
    <w:rsid w:val="002B4253"/>
    <w:rsid w:val="002C20F5"/>
    <w:rsid w:val="002D3C5A"/>
    <w:rsid w:val="002F037A"/>
    <w:rsid w:val="002F14F1"/>
    <w:rsid w:val="002F661C"/>
    <w:rsid w:val="002F7748"/>
    <w:rsid w:val="003002B2"/>
    <w:rsid w:val="003017AD"/>
    <w:rsid w:val="00307359"/>
    <w:rsid w:val="003074CE"/>
    <w:rsid w:val="0031449C"/>
    <w:rsid w:val="003145CB"/>
    <w:rsid w:val="00316024"/>
    <w:rsid w:val="0031641D"/>
    <w:rsid w:val="00321CC2"/>
    <w:rsid w:val="0032223D"/>
    <w:rsid w:val="00324B46"/>
    <w:rsid w:val="00326527"/>
    <w:rsid w:val="003539B2"/>
    <w:rsid w:val="00357E1D"/>
    <w:rsid w:val="0036535F"/>
    <w:rsid w:val="003668CD"/>
    <w:rsid w:val="00366FEB"/>
    <w:rsid w:val="00375A88"/>
    <w:rsid w:val="0038452B"/>
    <w:rsid w:val="00384BD3"/>
    <w:rsid w:val="00385FDC"/>
    <w:rsid w:val="00396873"/>
    <w:rsid w:val="00397F1A"/>
    <w:rsid w:val="003A2252"/>
    <w:rsid w:val="003A5AE9"/>
    <w:rsid w:val="003A73B6"/>
    <w:rsid w:val="003B2C85"/>
    <w:rsid w:val="003B436E"/>
    <w:rsid w:val="003C1048"/>
    <w:rsid w:val="003C1DDF"/>
    <w:rsid w:val="003C46E2"/>
    <w:rsid w:val="003C6401"/>
    <w:rsid w:val="003C6916"/>
    <w:rsid w:val="003C6A40"/>
    <w:rsid w:val="003C7B33"/>
    <w:rsid w:val="003C7C04"/>
    <w:rsid w:val="003D038A"/>
    <w:rsid w:val="003D0FAE"/>
    <w:rsid w:val="003E3D56"/>
    <w:rsid w:val="003E5269"/>
    <w:rsid w:val="003E5927"/>
    <w:rsid w:val="003E6438"/>
    <w:rsid w:val="003F5CE6"/>
    <w:rsid w:val="004204BD"/>
    <w:rsid w:val="00424D30"/>
    <w:rsid w:val="00430746"/>
    <w:rsid w:val="00432089"/>
    <w:rsid w:val="0043223A"/>
    <w:rsid w:val="00437EB0"/>
    <w:rsid w:val="00440533"/>
    <w:rsid w:val="00440CA0"/>
    <w:rsid w:val="0044109C"/>
    <w:rsid w:val="0045299C"/>
    <w:rsid w:val="0045645B"/>
    <w:rsid w:val="00462F29"/>
    <w:rsid w:val="0047293F"/>
    <w:rsid w:val="004729D8"/>
    <w:rsid w:val="00473311"/>
    <w:rsid w:val="0047393F"/>
    <w:rsid w:val="00477C30"/>
    <w:rsid w:val="004B0F28"/>
    <w:rsid w:val="004C1DF2"/>
    <w:rsid w:val="004C6571"/>
    <w:rsid w:val="004C7C02"/>
    <w:rsid w:val="004D2910"/>
    <w:rsid w:val="004D347B"/>
    <w:rsid w:val="004E5FE7"/>
    <w:rsid w:val="004E6CE2"/>
    <w:rsid w:val="004E79EA"/>
    <w:rsid w:val="004F3153"/>
    <w:rsid w:val="004F791B"/>
    <w:rsid w:val="004F79D9"/>
    <w:rsid w:val="00504B01"/>
    <w:rsid w:val="00505111"/>
    <w:rsid w:val="0051155D"/>
    <w:rsid w:val="005146F5"/>
    <w:rsid w:val="00523D65"/>
    <w:rsid w:val="005262A6"/>
    <w:rsid w:val="0053580B"/>
    <w:rsid w:val="0053654C"/>
    <w:rsid w:val="00536D33"/>
    <w:rsid w:val="00543579"/>
    <w:rsid w:val="005518E9"/>
    <w:rsid w:val="00553979"/>
    <w:rsid w:val="005552BA"/>
    <w:rsid w:val="0055656D"/>
    <w:rsid w:val="00560A35"/>
    <w:rsid w:val="005649BC"/>
    <w:rsid w:val="005851C1"/>
    <w:rsid w:val="00586EA3"/>
    <w:rsid w:val="00592FF0"/>
    <w:rsid w:val="005A3C2E"/>
    <w:rsid w:val="005B5366"/>
    <w:rsid w:val="005C0614"/>
    <w:rsid w:val="005D004D"/>
    <w:rsid w:val="005D381D"/>
    <w:rsid w:val="005D6467"/>
    <w:rsid w:val="005F097F"/>
    <w:rsid w:val="005F66A1"/>
    <w:rsid w:val="005F6D4A"/>
    <w:rsid w:val="006058C8"/>
    <w:rsid w:val="0061559A"/>
    <w:rsid w:val="006160CC"/>
    <w:rsid w:val="00631BB2"/>
    <w:rsid w:val="00636D49"/>
    <w:rsid w:val="0066511D"/>
    <w:rsid w:val="0067499B"/>
    <w:rsid w:val="00677EF7"/>
    <w:rsid w:val="00686C4E"/>
    <w:rsid w:val="006966CF"/>
    <w:rsid w:val="006A4549"/>
    <w:rsid w:val="006A6C2C"/>
    <w:rsid w:val="006B1E62"/>
    <w:rsid w:val="006B574E"/>
    <w:rsid w:val="006B7A6F"/>
    <w:rsid w:val="006B7E75"/>
    <w:rsid w:val="006D2A39"/>
    <w:rsid w:val="006E5C0A"/>
    <w:rsid w:val="0070362B"/>
    <w:rsid w:val="00705741"/>
    <w:rsid w:val="00720E75"/>
    <w:rsid w:val="00723439"/>
    <w:rsid w:val="00724F63"/>
    <w:rsid w:val="0073225E"/>
    <w:rsid w:val="007443A8"/>
    <w:rsid w:val="00745510"/>
    <w:rsid w:val="00746D30"/>
    <w:rsid w:val="00757761"/>
    <w:rsid w:val="00757E6E"/>
    <w:rsid w:val="00764BBE"/>
    <w:rsid w:val="00767806"/>
    <w:rsid w:val="007823CC"/>
    <w:rsid w:val="0078335F"/>
    <w:rsid w:val="007836CB"/>
    <w:rsid w:val="00784362"/>
    <w:rsid w:val="00796241"/>
    <w:rsid w:val="007B20C9"/>
    <w:rsid w:val="007B2879"/>
    <w:rsid w:val="007C1C2D"/>
    <w:rsid w:val="007C683B"/>
    <w:rsid w:val="007D1279"/>
    <w:rsid w:val="007D4734"/>
    <w:rsid w:val="007E09E5"/>
    <w:rsid w:val="007E7CD7"/>
    <w:rsid w:val="007F1F40"/>
    <w:rsid w:val="007F4425"/>
    <w:rsid w:val="00814219"/>
    <w:rsid w:val="008221D3"/>
    <w:rsid w:val="00840F33"/>
    <w:rsid w:val="00845CE1"/>
    <w:rsid w:val="00845E58"/>
    <w:rsid w:val="00850146"/>
    <w:rsid w:val="0085199C"/>
    <w:rsid w:val="00857BD9"/>
    <w:rsid w:val="008635ED"/>
    <w:rsid w:val="008804C2"/>
    <w:rsid w:val="008817A1"/>
    <w:rsid w:val="0088216C"/>
    <w:rsid w:val="00883A33"/>
    <w:rsid w:val="00885911"/>
    <w:rsid w:val="00886AB2"/>
    <w:rsid w:val="00890AC3"/>
    <w:rsid w:val="00891FC1"/>
    <w:rsid w:val="008922CB"/>
    <w:rsid w:val="0089384E"/>
    <w:rsid w:val="008A42C8"/>
    <w:rsid w:val="008B446C"/>
    <w:rsid w:val="008B56BC"/>
    <w:rsid w:val="008C4F72"/>
    <w:rsid w:val="008D200E"/>
    <w:rsid w:val="008D50D3"/>
    <w:rsid w:val="008E0A58"/>
    <w:rsid w:val="008E19AB"/>
    <w:rsid w:val="008E59FA"/>
    <w:rsid w:val="008E6855"/>
    <w:rsid w:val="008E722B"/>
    <w:rsid w:val="008F1CEA"/>
    <w:rsid w:val="008F2916"/>
    <w:rsid w:val="009076A2"/>
    <w:rsid w:val="009078FA"/>
    <w:rsid w:val="009100CF"/>
    <w:rsid w:val="00913CE7"/>
    <w:rsid w:val="00916F48"/>
    <w:rsid w:val="00922192"/>
    <w:rsid w:val="00937BAC"/>
    <w:rsid w:val="0094317D"/>
    <w:rsid w:val="0094390F"/>
    <w:rsid w:val="00946E6D"/>
    <w:rsid w:val="0095395F"/>
    <w:rsid w:val="00967A7A"/>
    <w:rsid w:val="00970349"/>
    <w:rsid w:val="009738F0"/>
    <w:rsid w:val="00977B60"/>
    <w:rsid w:val="00980D00"/>
    <w:rsid w:val="00984939"/>
    <w:rsid w:val="009861FA"/>
    <w:rsid w:val="009934E0"/>
    <w:rsid w:val="009954E5"/>
    <w:rsid w:val="00997D40"/>
    <w:rsid w:val="009B0CF1"/>
    <w:rsid w:val="009B134B"/>
    <w:rsid w:val="009B6860"/>
    <w:rsid w:val="009C298F"/>
    <w:rsid w:val="009C38BF"/>
    <w:rsid w:val="009C796C"/>
    <w:rsid w:val="009D3E42"/>
    <w:rsid w:val="009E0CA7"/>
    <w:rsid w:val="00A17D1E"/>
    <w:rsid w:val="00A233FD"/>
    <w:rsid w:val="00A36485"/>
    <w:rsid w:val="00A44D32"/>
    <w:rsid w:val="00A45A2D"/>
    <w:rsid w:val="00A470A8"/>
    <w:rsid w:val="00A77A87"/>
    <w:rsid w:val="00A80ACC"/>
    <w:rsid w:val="00A84D12"/>
    <w:rsid w:val="00A84F62"/>
    <w:rsid w:val="00A87803"/>
    <w:rsid w:val="00AA0952"/>
    <w:rsid w:val="00AB0439"/>
    <w:rsid w:val="00AB0841"/>
    <w:rsid w:val="00AC3626"/>
    <w:rsid w:val="00AC479D"/>
    <w:rsid w:val="00AD60E1"/>
    <w:rsid w:val="00AF11BE"/>
    <w:rsid w:val="00AF510D"/>
    <w:rsid w:val="00B02B6B"/>
    <w:rsid w:val="00B06996"/>
    <w:rsid w:val="00B12584"/>
    <w:rsid w:val="00B213DD"/>
    <w:rsid w:val="00B27CB1"/>
    <w:rsid w:val="00B31914"/>
    <w:rsid w:val="00B359C8"/>
    <w:rsid w:val="00B44E9A"/>
    <w:rsid w:val="00B510C0"/>
    <w:rsid w:val="00B5542A"/>
    <w:rsid w:val="00B6651A"/>
    <w:rsid w:val="00B7779F"/>
    <w:rsid w:val="00B816F5"/>
    <w:rsid w:val="00B86802"/>
    <w:rsid w:val="00B95511"/>
    <w:rsid w:val="00BA02BF"/>
    <w:rsid w:val="00BA0D4E"/>
    <w:rsid w:val="00BA2239"/>
    <w:rsid w:val="00BC04E1"/>
    <w:rsid w:val="00BC7790"/>
    <w:rsid w:val="00BD1E3C"/>
    <w:rsid w:val="00BD573C"/>
    <w:rsid w:val="00BD6399"/>
    <w:rsid w:val="00BD7411"/>
    <w:rsid w:val="00BE0E1C"/>
    <w:rsid w:val="00BE47D1"/>
    <w:rsid w:val="00BE538E"/>
    <w:rsid w:val="00BF1AD3"/>
    <w:rsid w:val="00BF50D0"/>
    <w:rsid w:val="00BF5E51"/>
    <w:rsid w:val="00C05162"/>
    <w:rsid w:val="00C063D4"/>
    <w:rsid w:val="00C07AD3"/>
    <w:rsid w:val="00C13F55"/>
    <w:rsid w:val="00C14926"/>
    <w:rsid w:val="00C14E0E"/>
    <w:rsid w:val="00C35846"/>
    <w:rsid w:val="00C36CF1"/>
    <w:rsid w:val="00C43F5C"/>
    <w:rsid w:val="00C451B9"/>
    <w:rsid w:val="00C5015C"/>
    <w:rsid w:val="00C5228A"/>
    <w:rsid w:val="00C63A32"/>
    <w:rsid w:val="00C63FA6"/>
    <w:rsid w:val="00C643B3"/>
    <w:rsid w:val="00C649F2"/>
    <w:rsid w:val="00C74A25"/>
    <w:rsid w:val="00C7718F"/>
    <w:rsid w:val="00C81B8C"/>
    <w:rsid w:val="00C869DC"/>
    <w:rsid w:val="00C9539B"/>
    <w:rsid w:val="00C95481"/>
    <w:rsid w:val="00CA4504"/>
    <w:rsid w:val="00CB37EC"/>
    <w:rsid w:val="00CB692A"/>
    <w:rsid w:val="00CD356C"/>
    <w:rsid w:val="00CE5E7B"/>
    <w:rsid w:val="00CF437F"/>
    <w:rsid w:val="00D00580"/>
    <w:rsid w:val="00D12903"/>
    <w:rsid w:val="00D23BE0"/>
    <w:rsid w:val="00D23F9C"/>
    <w:rsid w:val="00D24574"/>
    <w:rsid w:val="00D2511F"/>
    <w:rsid w:val="00D32738"/>
    <w:rsid w:val="00D33A21"/>
    <w:rsid w:val="00D3558F"/>
    <w:rsid w:val="00D5055D"/>
    <w:rsid w:val="00D5157D"/>
    <w:rsid w:val="00D52A20"/>
    <w:rsid w:val="00D601E4"/>
    <w:rsid w:val="00D66527"/>
    <w:rsid w:val="00D76048"/>
    <w:rsid w:val="00D813E7"/>
    <w:rsid w:val="00D82A5D"/>
    <w:rsid w:val="00D84EB9"/>
    <w:rsid w:val="00D85C0D"/>
    <w:rsid w:val="00D9739B"/>
    <w:rsid w:val="00DB0CF1"/>
    <w:rsid w:val="00DB147E"/>
    <w:rsid w:val="00DC3349"/>
    <w:rsid w:val="00DC436E"/>
    <w:rsid w:val="00DD0BBC"/>
    <w:rsid w:val="00DD23BC"/>
    <w:rsid w:val="00DD40DC"/>
    <w:rsid w:val="00DD791F"/>
    <w:rsid w:val="00DE1383"/>
    <w:rsid w:val="00DF14D7"/>
    <w:rsid w:val="00DF6779"/>
    <w:rsid w:val="00DF7C9B"/>
    <w:rsid w:val="00E01B50"/>
    <w:rsid w:val="00E0690D"/>
    <w:rsid w:val="00E11478"/>
    <w:rsid w:val="00E117B2"/>
    <w:rsid w:val="00E11912"/>
    <w:rsid w:val="00E12F77"/>
    <w:rsid w:val="00E14BB7"/>
    <w:rsid w:val="00E154DA"/>
    <w:rsid w:val="00E16025"/>
    <w:rsid w:val="00E20324"/>
    <w:rsid w:val="00E25292"/>
    <w:rsid w:val="00E25721"/>
    <w:rsid w:val="00E27418"/>
    <w:rsid w:val="00E34000"/>
    <w:rsid w:val="00E505DB"/>
    <w:rsid w:val="00E618D1"/>
    <w:rsid w:val="00E759EC"/>
    <w:rsid w:val="00E76FA9"/>
    <w:rsid w:val="00E77542"/>
    <w:rsid w:val="00E87C1C"/>
    <w:rsid w:val="00E924C3"/>
    <w:rsid w:val="00EA2D0A"/>
    <w:rsid w:val="00EA3B6B"/>
    <w:rsid w:val="00EA7C7C"/>
    <w:rsid w:val="00EB570D"/>
    <w:rsid w:val="00EB6BA1"/>
    <w:rsid w:val="00EC3E79"/>
    <w:rsid w:val="00ED5402"/>
    <w:rsid w:val="00EF703F"/>
    <w:rsid w:val="00F047C6"/>
    <w:rsid w:val="00F05807"/>
    <w:rsid w:val="00F14770"/>
    <w:rsid w:val="00F21F44"/>
    <w:rsid w:val="00F23F83"/>
    <w:rsid w:val="00F31190"/>
    <w:rsid w:val="00F32692"/>
    <w:rsid w:val="00F33780"/>
    <w:rsid w:val="00F34770"/>
    <w:rsid w:val="00F41809"/>
    <w:rsid w:val="00F45EAC"/>
    <w:rsid w:val="00F5563C"/>
    <w:rsid w:val="00F55EF8"/>
    <w:rsid w:val="00F7271D"/>
    <w:rsid w:val="00F7625A"/>
    <w:rsid w:val="00F828F1"/>
    <w:rsid w:val="00F8764B"/>
    <w:rsid w:val="00FD3F6C"/>
    <w:rsid w:val="00FE518C"/>
    <w:rsid w:val="00FF36F0"/>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7345"/>
    <o:shapelayout v:ext="edit">
      <o:idmap v:ext="edit" data="1"/>
    </o:shapelayout>
  </w:shapeDefaults>
  <w:decimalSymbol w:val="."/>
  <w:listSeparator w:val=","/>
  <w14:docId w14:val="3468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20"/>
    <w:rPr>
      <w:sz w:val="20"/>
      <w:szCs w:val="20"/>
    </w:rPr>
  </w:style>
  <w:style w:type="paragraph" w:styleId="Heading1">
    <w:name w:val="heading 1"/>
    <w:basedOn w:val="Normal"/>
    <w:next w:val="Normal"/>
    <w:link w:val="Heading1Char"/>
    <w:uiPriority w:val="99"/>
    <w:qFormat/>
    <w:rsid w:val="00477C30"/>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477C30"/>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477C30"/>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477C30"/>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477C30"/>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477C30"/>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477C30"/>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477C30"/>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477C30"/>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38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38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388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0388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0388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0388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0388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0388F"/>
    <w:rPr>
      <w:rFonts w:asciiTheme="majorHAnsi" w:eastAsiaTheme="majorEastAsia" w:hAnsiTheme="majorHAnsi" w:cstheme="majorBidi"/>
    </w:rPr>
  </w:style>
  <w:style w:type="paragraph" w:styleId="Header">
    <w:name w:val="header"/>
    <w:basedOn w:val="Normal"/>
    <w:link w:val="HeaderChar"/>
    <w:uiPriority w:val="99"/>
    <w:rsid w:val="00477C30"/>
    <w:pPr>
      <w:tabs>
        <w:tab w:val="center" w:pos="4320"/>
        <w:tab w:val="right" w:pos="8640"/>
      </w:tabs>
    </w:pPr>
  </w:style>
  <w:style w:type="character" w:customStyle="1" w:styleId="HeaderChar">
    <w:name w:val="Header Char"/>
    <w:basedOn w:val="DefaultParagraphFont"/>
    <w:link w:val="Header"/>
    <w:uiPriority w:val="99"/>
    <w:semiHidden/>
    <w:rsid w:val="0020388F"/>
    <w:rPr>
      <w:sz w:val="20"/>
      <w:szCs w:val="20"/>
    </w:rPr>
  </w:style>
  <w:style w:type="paragraph" w:styleId="Footer">
    <w:name w:val="footer"/>
    <w:basedOn w:val="Normal"/>
    <w:link w:val="FooterChar"/>
    <w:uiPriority w:val="99"/>
    <w:rsid w:val="00477C30"/>
    <w:pPr>
      <w:tabs>
        <w:tab w:val="center" w:pos="4320"/>
        <w:tab w:val="right" w:pos="8640"/>
      </w:tabs>
    </w:pPr>
    <w:rPr>
      <w:sz w:val="22"/>
    </w:rPr>
  </w:style>
  <w:style w:type="character" w:customStyle="1" w:styleId="FooterChar">
    <w:name w:val="Footer Char"/>
    <w:basedOn w:val="DefaultParagraphFont"/>
    <w:link w:val="Footer"/>
    <w:uiPriority w:val="99"/>
    <w:locked/>
    <w:rsid w:val="00477C30"/>
    <w:rPr>
      <w:sz w:val="22"/>
    </w:rPr>
  </w:style>
  <w:style w:type="character" w:styleId="Hyperlink">
    <w:name w:val="Hyperlink"/>
    <w:basedOn w:val="DefaultParagraphFont"/>
    <w:uiPriority w:val="99"/>
    <w:rsid w:val="00477C30"/>
    <w:rPr>
      <w:rFonts w:cs="Times New Roman"/>
      <w:color w:val="0000FF"/>
      <w:u w:val="single"/>
    </w:rPr>
  </w:style>
  <w:style w:type="paragraph" w:styleId="BlockText">
    <w:name w:val="Block Text"/>
    <w:basedOn w:val="Normal"/>
    <w:uiPriority w:val="99"/>
    <w:rsid w:val="00477C30"/>
    <w:pPr>
      <w:widowControl w:val="0"/>
      <w:spacing w:after="220"/>
      <w:ind w:left="1440" w:right="1440"/>
      <w:jc w:val="both"/>
    </w:pPr>
  </w:style>
  <w:style w:type="paragraph" w:customStyle="1" w:styleId="Bullet">
    <w:name w:val="Bullet"/>
    <w:basedOn w:val="Normal"/>
    <w:uiPriority w:val="99"/>
    <w:rsid w:val="00477C30"/>
    <w:pPr>
      <w:widowControl w:val="0"/>
      <w:numPr>
        <w:numId w:val="1"/>
      </w:numPr>
      <w:spacing w:after="220"/>
      <w:ind w:left="2160" w:hanging="720"/>
      <w:jc w:val="both"/>
    </w:pPr>
  </w:style>
  <w:style w:type="paragraph" w:styleId="Caption">
    <w:name w:val="caption"/>
    <w:basedOn w:val="Normal"/>
    <w:next w:val="Normal"/>
    <w:uiPriority w:val="99"/>
    <w:qFormat/>
    <w:rsid w:val="00477C30"/>
    <w:pPr>
      <w:spacing w:before="120" w:after="120"/>
    </w:pPr>
    <w:rPr>
      <w:b/>
    </w:rPr>
  </w:style>
  <w:style w:type="character" w:styleId="FootnoteReference">
    <w:name w:val="footnote reference"/>
    <w:aliases w:val="Appel note de bas de p,Style 12,(NECG) Footnote Reference,Style 124,Style 13,o,fr,Style 3,FR,Style 17,Footnote Reference/,Style 6,Style 7"/>
    <w:basedOn w:val="DefaultParagraphFont"/>
    <w:rsid w:val="00477C30"/>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fn,Char Char Char,f"/>
    <w:basedOn w:val="Normal"/>
    <w:link w:val="FootnoteTextChar"/>
    <w:rsid w:val="00477C30"/>
    <w:pPr>
      <w:tabs>
        <w:tab w:val="left" w:pos="720"/>
      </w:tabs>
      <w:spacing w:after="200"/>
    </w:pPr>
    <w:rPr>
      <w:sz w:val="22"/>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fn Char"/>
    <w:basedOn w:val="DefaultParagraphFont"/>
    <w:link w:val="FootnoteText"/>
    <w:locked/>
    <w:rsid w:val="00477C30"/>
    <w:rPr>
      <w:sz w:val="22"/>
    </w:rPr>
  </w:style>
  <w:style w:type="paragraph" w:customStyle="1" w:styleId="NumberedList">
    <w:name w:val="Numbered List"/>
    <w:basedOn w:val="Normal"/>
    <w:uiPriority w:val="99"/>
    <w:rsid w:val="00477C30"/>
    <w:pPr>
      <w:numPr>
        <w:numId w:val="11"/>
      </w:numPr>
      <w:spacing w:after="220"/>
    </w:pPr>
  </w:style>
  <w:style w:type="paragraph" w:customStyle="1" w:styleId="Paranum">
    <w:name w:val="Paranum"/>
    <w:basedOn w:val="Normal"/>
    <w:uiPriority w:val="99"/>
    <w:rsid w:val="00477C30"/>
    <w:pPr>
      <w:widowControl w:val="0"/>
      <w:numPr>
        <w:numId w:val="12"/>
      </w:numPr>
      <w:spacing w:after="220"/>
      <w:jc w:val="both"/>
    </w:pPr>
  </w:style>
  <w:style w:type="paragraph" w:customStyle="1" w:styleId="TableFormat">
    <w:name w:val="Table Format"/>
    <w:basedOn w:val="Normal"/>
    <w:uiPriority w:val="99"/>
    <w:rsid w:val="00477C30"/>
    <w:pPr>
      <w:widowControl w:val="0"/>
      <w:tabs>
        <w:tab w:val="left" w:pos="5040"/>
      </w:tabs>
      <w:spacing w:after="220"/>
      <w:ind w:left="5040" w:hanging="3600"/>
      <w:jc w:val="both"/>
    </w:pPr>
  </w:style>
  <w:style w:type="paragraph" w:styleId="TOC1">
    <w:name w:val="toc 1"/>
    <w:basedOn w:val="Normal"/>
    <w:next w:val="Normal"/>
    <w:autoRedefine/>
    <w:uiPriority w:val="99"/>
    <w:semiHidden/>
    <w:rsid w:val="00477C30"/>
    <w:rPr>
      <w:caps/>
    </w:rPr>
  </w:style>
  <w:style w:type="character" w:styleId="FollowedHyperlink">
    <w:name w:val="FollowedHyperlink"/>
    <w:basedOn w:val="DefaultParagraphFont"/>
    <w:uiPriority w:val="99"/>
    <w:rsid w:val="00477C30"/>
    <w:rPr>
      <w:rFonts w:cs="Times New Roman"/>
      <w:color w:val="800080"/>
      <w:u w:val="single"/>
    </w:rPr>
  </w:style>
  <w:style w:type="paragraph" w:styleId="BalloonText">
    <w:name w:val="Balloon Text"/>
    <w:basedOn w:val="Normal"/>
    <w:link w:val="BalloonTextChar"/>
    <w:uiPriority w:val="99"/>
    <w:rsid w:val="00477C30"/>
    <w:rPr>
      <w:rFonts w:ascii="Tahoma" w:hAnsi="Tahoma"/>
      <w:sz w:val="16"/>
      <w:szCs w:val="16"/>
    </w:rPr>
  </w:style>
  <w:style w:type="character" w:customStyle="1" w:styleId="BalloonTextChar">
    <w:name w:val="Balloon Text Char"/>
    <w:basedOn w:val="DefaultParagraphFont"/>
    <w:link w:val="BalloonText"/>
    <w:uiPriority w:val="99"/>
    <w:locked/>
    <w:rsid w:val="00477C30"/>
    <w:rPr>
      <w:rFonts w:ascii="Tahoma" w:hAnsi="Tahoma"/>
      <w:sz w:val="16"/>
    </w:rPr>
  </w:style>
  <w:style w:type="character" w:styleId="CommentReference">
    <w:name w:val="annotation reference"/>
    <w:basedOn w:val="DefaultParagraphFont"/>
    <w:uiPriority w:val="99"/>
    <w:rsid w:val="00477C30"/>
    <w:rPr>
      <w:rFonts w:cs="Times New Roman"/>
      <w:sz w:val="16"/>
    </w:rPr>
  </w:style>
  <w:style w:type="paragraph" w:styleId="CommentText">
    <w:name w:val="annotation text"/>
    <w:basedOn w:val="Normal"/>
    <w:link w:val="CommentTextChar"/>
    <w:uiPriority w:val="99"/>
    <w:rsid w:val="00477C30"/>
  </w:style>
  <w:style w:type="character" w:customStyle="1" w:styleId="CommentTextChar">
    <w:name w:val="Comment Text Char"/>
    <w:basedOn w:val="DefaultParagraphFont"/>
    <w:link w:val="CommentText"/>
    <w:uiPriority w:val="99"/>
    <w:locked/>
    <w:rsid w:val="00477C30"/>
  </w:style>
  <w:style w:type="paragraph" w:styleId="CommentSubject">
    <w:name w:val="annotation subject"/>
    <w:basedOn w:val="CommentText"/>
    <w:next w:val="CommentText"/>
    <w:link w:val="CommentSubjectChar"/>
    <w:uiPriority w:val="99"/>
    <w:rsid w:val="00477C30"/>
    <w:rPr>
      <w:b/>
      <w:bCs/>
    </w:rPr>
  </w:style>
  <w:style w:type="character" w:customStyle="1" w:styleId="CommentSubjectChar">
    <w:name w:val="Comment Subject Char"/>
    <w:basedOn w:val="CommentTextChar"/>
    <w:link w:val="CommentSubject"/>
    <w:uiPriority w:val="99"/>
    <w:locked/>
    <w:rsid w:val="00477C30"/>
    <w:rPr>
      <w:b/>
    </w:rPr>
  </w:style>
  <w:style w:type="paragraph" w:styleId="BodyText">
    <w:name w:val="Body Text"/>
    <w:aliases w:val="b"/>
    <w:basedOn w:val="Normal"/>
    <w:link w:val="BodyTextChar"/>
    <w:uiPriority w:val="99"/>
    <w:rsid w:val="00477C30"/>
    <w:pPr>
      <w:spacing w:after="240"/>
    </w:pPr>
    <w:rPr>
      <w:sz w:val="24"/>
      <w:szCs w:val="24"/>
    </w:rPr>
  </w:style>
  <w:style w:type="character" w:customStyle="1" w:styleId="BodyTextChar">
    <w:name w:val="Body Text Char"/>
    <w:aliases w:val="b Char"/>
    <w:basedOn w:val="DefaultParagraphFont"/>
    <w:link w:val="BodyText"/>
    <w:uiPriority w:val="99"/>
    <w:semiHidden/>
    <w:rsid w:val="0020388F"/>
    <w:rPr>
      <w:sz w:val="20"/>
      <w:szCs w:val="20"/>
    </w:rPr>
  </w:style>
  <w:style w:type="character" w:customStyle="1" w:styleId="apple-converted-space">
    <w:name w:val="apple-converted-space"/>
    <w:basedOn w:val="DefaultParagraphFont"/>
    <w:uiPriority w:val="99"/>
    <w:rsid w:val="00477C30"/>
    <w:rPr>
      <w:rFonts w:cs="Times New Roman"/>
    </w:rPr>
  </w:style>
  <w:style w:type="paragraph" w:styleId="BodyText2">
    <w:name w:val="Body Text 2"/>
    <w:basedOn w:val="Normal"/>
    <w:link w:val="BodyText2Char"/>
    <w:uiPriority w:val="99"/>
    <w:rsid w:val="00477C30"/>
    <w:pPr>
      <w:spacing w:after="120" w:line="480" w:lineRule="auto"/>
    </w:pPr>
    <w:rPr>
      <w:sz w:val="22"/>
    </w:rPr>
  </w:style>
  <w:style w:type="character" w:customStyle="1" w:styleId="BodyText2Char">
    <w:name w:val="Body Text 2 Char"/>
    <w:basedOn w:val="DefaultParagraphFont"/>
    <w:link w:val="BodyText2"/>
    <w:uiPriority w:val="99"/>
    <w:locked/>
    <w:rsid w:val="00477C30"/>
    <w:rPr>
      <w:sz w:val="22"/>
    </w:rPr>
  </w:style>
  <w:style w:type="paragraph" w:styleId="ListParagraph">
    <w:name w:val="List Paragraph"/>
    <w:basedOn w:val="Normal"/>
    <w:uiPriority w:val="99"/>
    <w:qFormat/>
    <w:rsid w:val="00477C30"/>
    <w:pPr>
      <w:ind w:left="720"/>
    </w:pPr>
  </w:style>
  <w:style w:type="paragraph" w:styleId="Revision">
    <w:name w:val="Revision"/>
    <w:hidden/>
    <w:uiPriority w:val="99"/>
    <w:semiHidden/>
    <w:rsid w:val="00477C30"/>
    <w:rPr>
      <w:szCs w:val="20"/>
    </w:rPr>
  </w:style>
  <w:style w:type="character" w:customStyle="1" w:styleId="FootnoteTextChar1">
    <w:name w:val="Footnote Text Char1"/>
    <w:aliases w:val="Footnote Text Char2 Char Char1,Footnote Text Char1 Char Char Char1,Footnote Text Char Char Char Char Char1,Footnote Text Char2 Char Char Char Char Char1,Footnote Text Char1 Char1 Char Char Char Char Char1,Footnote Text Char2 Char2"/>
    <w:uiPriority w:val="99"/>
    <w:semiHidden/>
    <w:locked/>
    <w:rsid w:val="00E27418"/>
    <w:rPr>
      <w:sz w:val="22"/>
    </w:rPr>
  </w:style>
  <w:style w:type="paragraph" w:styleId="EndnoteText">
    <w:name w:val="endnote text"/>
    <w:basedOn w:val="Normal"/>
    <w:link w:val="EndnoteTextChar"/>
    <w:uiPriority w:val="99"/>
    <w:rsid w:val="000340CA"/>
  </w:style>
  <w:style w:type="character" w:customStyle="1" w:styleId="EndnoteTextChar">
    <w:name w:val="Endnote Text Char"/>
    <w:basedOn w:val="DefaultParagraphFont"/>
    <w:link w:val="EndnoteText"/>
    <w:uiPriority w:val="99"/>
    <w:locked/>
    <w:rsid w:val="000340CA"/>
    <w:rPr>
      <w:rFonts w:cs="Times New Roman"/>
    </w:rPr>
  </w:style>
  <w:style w:type="character" w:styleId="EndnoteReference">
    <w:name w:val="endnote reference"/>
    <w:basedOn w:val="DefaultParagraphFont"/>
    <w:uiPriority w:val="99"/>
    <w:rsid w:val="000340CA"/>
    <w:rPr>
      <w:rFonts w:cs="Times New Roman"/>
      <w:vertAlign w:val="superscript"/>
    </w:rPr>
  </w:style>
  <w:style w:type="character" w:customStyle="1" w:styleId="documentbody">
    <w:name w:val="documentbody"/>
    <w:basedOn w:val="DefaultParagraphFont"/>
    <w:uiPriority w:val="99"/>
    <w:rsid w:val="003C6401"/>
    <w:rPr>
      <w:rFonts w:cs="Times New Roman"/>
    </w:rPr>
  </w:style>
  <w:style w:type="table" w:styleId="TableGrid">
    <w:name w:val="Table Grid"/>
    <w:basedOn w:val="TableNormal"/>
    <w:uiPriority w:val="59"/>
    <w:rsid w:val="0030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20"/>
    <w:rPr>
      <w:sz w:val="20"/>
      <w:szCs w:val="20"/>
    </w:rPr>
  </w:style>
  <w:style w:type="paragraph" w:styleId="Heading1">
    <w:name w:val="heading 1"/>
    <w:basedOn w:val="Normal"/>
    <w:next w:val="Normal"/>
    <w:link w:val="Heading1Char"/>
    <w:uiPriority w:val="99"/>
    <w:qFormat/>
    <w:rsid w:val="00477C30"/>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477C30"/>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477C30"/>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477C30"/>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477C30"/>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477C30"/>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477C30"/>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477C30"/>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477C30"/>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38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38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388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0388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0388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0388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0388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0388F"/>
    <w:rPr>
      <w:rFonts w:asciiTheme="majorHAnsi" w:eastAsiaTheme="majorEastAsia" w:hAnsiTheme="majorHAnsi" w:cstheme="majorBidi"/>
    </w:rPr>
  </w:style>
  <w:style w:type="paragraph" w:styleId="Header">
    <w:name w:val="header"/>
    <w:basedOn w:val="Normal"/>
    <w:link w:val="HeaderChar"/>
    <w:uiPriority w:val="99"/>
    <w:rsid w:val="00477C30"/>
    <w:pPr>
      <w:tabs>
        <w:tab w:val="center" w:pos="4320"/>
        <w:tab w:val="right" w:pos="8640"/>
      </w:tabs>
    </w:pPr>
  </w:style>
  <w:style w:type="character" w:customStyle="1" w:styleId="HeaderChar">
    <w:name w:val="Header Char"/>
    <w:basedOn w:val="DefaultParagraphFont"/>
    <w:link w:val="Header"/>
    <w:uiPriority w:val="99"/>
    <w:semiHidden/>
    <w:rsid w:val="0020388F"/>
    <w:rPr>
      <w:sz w:val="20"/>
      <w:szCs w:val="20"/>
    </w:rPr>
  </w:style>
  <w:style w:type="paragraph" w:styleId="Footer">
    <w:name w:val="footer"/>
    <w:basedOn w:val="Normal"/>
    <w:link w:val="FooterChar"/>
    <w:uiPriority w:val="99"/>
    <w:rsid w:val="00477C30"/>
    <w:pPr>
      <w:tabs>
        <w:tab w:val="center" w:pos="4320"/>
        <w:tab w:val="right" w:pos="8640"/>
      </w:tabs>
    </w:pPr>
    <w:rPr>
      <w:sz w:val="22"/>
    </w:rPr>
  </w:style>
  <w:style w:type="character" w:customStyle="1" w:styleId="FooterChar">
    <w:name w:val="Footer Char"/>
    <w:basedOn w:val="DefaultParagraphFont"/>
    <w:link w:val="Footer"/>
    <w:uiPriority w:val="99"/>
    <w:locked/>
    <w:rsid w:val="00477C30"/>
    <w:rPr>
      <w:sz w:val="22"/>
    </w:rPr>
  </w:style>
  <w:style w:type="character" w:styleId="Hyperlink">
    <w:name w:val="Hyperlink"/>
    <w:basedOn w:val="DefaultParagraphFont"/>
    <w:uiPriority w:val="99"/>
    <w:rsid w:val="00477C30"/>
    <w:rPr>
      <w:rFonts w:cs="Times New Roman"/>
      <w:color w:val="0000FF"/>
      <w:u w:val="single"/>
    </w:rPr>
  </w:style>
  <w:style w:type="paragraph" w:styleId="BlockText">
    <w:name w:val="Block Text"/>
    <w:basedOn w:val="Normal"/>
    <w:uiPriority w:val="99"/>
    <w:rsid w:val="00477C30"/>
    <w:pPr>
      <w:widowControl w:val="0"/>
      <w:spacing w:after="220"/>
      <w:ind w:left="1440" w:right="1440"/>
      <w:jc w:val="both"/>
    </w:pPr>
  </w:style>
  <w:style w:type="paragraph" w:customStyle="1" w:styleId="Bullet">
    <w:name w:val="Bullet"/>
    <w:basedOn w:val="Normal"/>
    <w:uiPriority w:val="99"/>
    <w:rsid w:val="00477C30"/>
    <w:pPr>
      <w:widowControl w:val="0"/>
      <w:numPr>
        <w:numId w:val="1"/>
      </w:numPr>
      <w:spacing w:after="220"/>
      <w:ind w:left="2160" w:hanging="720"/>
      <w:jc w:val="both"/>
    </w:pPr>
  </w:style>
  <w:style w:type="paragraph" w:styleId="Caption">
    <w:name w:val="caption"/>
    <w:basedOn w:val="Normal"/>
    <w:next w:val="Normal"/>
    <w:uiPriority w:val="99"/>
    <w:qFormat/>
    <w:rsid w:val="00477C30"/>
    <w:pPr>
      <w:spacing w:before="120" w:after="120"/>
    </w:pPr>
    <w:rPr>
      <w:b/>
    </w:rPr>
  </w:style>
  <w:style w:type="character" w:styleId="FootnoteReference">
    <w:name w:val="footnote reference"/>
    <w:aliases w:val="Appel note de bas de p,Style 12,(NECG) Footnote Reference,Style 124,Style 13,o,fr,Style 3,FR,Style 17,Footnote Reference/,Style 6,Style 7"/>
    <w:basedOn w:val="DefaultParagraphFont"/>
    <w:rsid w:val="00477C30"/>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fn,Char Char Char,f"/>
    <w:basedOn w:val="Normal"/>
    <w:link w:val="FootnoteTextChar"/>
    <w:rsid w:val="00477C30"/>
    <w:pPr>
      <w:tabs>
        <w:tab w:val="left" w:pos="720"/>
      </w:tabs>
      <w:spacing w:after="200"/>
    </w:pPr>
    <w:rPr>
      <w:sz w:val="22"/>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fn Char"/>
    <w:basedOn w:val="DefaultParagraphFont"/>
    <w:link w:val="FootnoteText"/>
    <w:locked/>
    <w:rsid w:val="00477C30"/>
    <w:rPr>
      <w:sz w:val="22"/>
    </w:rPr>
  </w:style>
  <w:style w:type="paragraph" w:customStyle="1" w:styleId="NumberedList">
    <w:name w:val="Numbered List"/>
    <w:basedOn w:val="Normal"/>
    <w:uiPriority w:val="99"/>
    <w:rsid w:val="00477C30"/>
    <w:pPr>
      <w:numPr>
        <w:numId w:val="11"/>
      </w:numPr>
      <w:spacing w:after="220"/>
    </w:pPr>
  </w:style>
  <w:style w:type="paragraph" w:customStyle="1" w:styleId="Paranum">
    <w:name w:val="Paranum"/>
    <w:basedOn w:val="Normal"/>
    <w:uiPriority w:val="99"/>
    <w:rsid w:val="00477C30"/>
    <w:pPr>
      <w:widowControl w:val="0"/>
      <w:numPr>
        <w:numId w:val="12"/>
      </w:numPr>
      <w:spacing w:after="220"/>
      <w:jc w:val="both"/>
    </w:pPr>
  </w:style>
  <w:style w:type="paragraph" w:customStyle="1" w:styleId="TableFormat">
    <w:name w:val="Table Format"/>
    <w:basedOn w:val="Normal"/>
    <w:uiPriority w:val="99"/>
    <w:rsid w:val="00477C30"/>
    <w:pPr>
      <w:widowControl w:val="0"/>
      <w:tabs>
        <w:tab w:val="left" w:pos="5040"/>
      </w:tabs>
      <w:spacing w:after="220"/>
      <w:ind w:left="5040" w:hanging="3600"/>
      <w:jc w:val="both"/>
    </w:pPr>
  </w:style>
  <w:style w:type="paragraph" w:styleId="TOC1">
    <w:name w:val="toc 1"/>
    <w:basedOn w:val="Normal"/>
    <w:next w:val="Normal"/>
    <w:autoRedefine/>
    <w:uiPriority w:val="99"/>
    <w:semiHidden/>
    <w:rsid w:val="00477C30"/>
    <w:rPr>
      <w:caps/>
    </w:rPr>
  </w:style>
  <w:style w:type="character" w:styleId="FollowedHyperlink">
    <w:name w:val="FollowedHyperlink"/>
    <w:basedOn w:val="DefaultParagraphFont"/>
    <w:uiPriority w:val="99"/>
    <w:rsid w:val="00477C30"/>
    <w:rPr>
      <w:rFonts w:cs="Times New Roman"/>
      <w:color w:val="800080"/>
      <w:u w:val="single"/>
    </w:rPr>
  </w:style>
  <w:style w:type="paragraph" w:styleId="BalloonText">
    <w:name w:val="Balloon Text"/>
    <w:basedOn w:val="Normal"/>
    <w:link w:val="BalloonTextChar"/>
    <w:uiPriority w:val="99"/>
    <w:rsid w:val="00477C30"/>
    <w:rPr>
      <w:rFonts w:ascii="Tahoma" w:hAnsi="Tahoma"/>
      <w:sz w:val="16"/>
      <w:szCs w:val="16"/>
    </w:rPr>
  </w:style>
  <w:style w:type="character" w:customStyle="1" w:styleId="BalloonTextChar">
    <w:name w:val="Balloon Text Char"/>
    <w:basedOn w:val="DefaultParagraphFont"/>
    <w:link w:val="BalloonText"/>
    <w:uiPriority w:val="99"/>
    <w:locked/>
    <w:rsid w:val="00477C30"/>
    <w:rPr>
      <w:rFonts w:ascii="Tahoma" w:hAnsi="Tahoma"/>
      <w:sz w:val="16"/>
    </w:rPr>
  </w:style>
  <w:style w:type="character" w:styleId="CommentReference">
    <w:name w:val="annotation reference"/>
    <w:basedOn w:val="DefaultParagraphFont"/>
    <w:uiPriority w:val="99"/>
    <w:rsid w:val="00477C30"/>
    <w:rPr>
      <w:rFonts w:cs="Times New Roman"/>
      <w:sz w:val="16"/>
    </w:rPr>
  </w:style>
  <w:style w:type="paragraph" w:styleId="CommentText">
    <w:name w:val="annotation text"/>
    <w:basedOn w:val="Normal"/>
    <w:link w:val="CommentTextChar"/>
    <w:uiPriority w:val="99"/>
    <w:rsid w:val="00477C30"/>
  </w:style>
  <w:style w:type="character" w:customStyle="1" w:styleId="CommentTextChar">
    <w:name w:val="Comment Text Char"/>
    <w:basedOn w:val="DefaultParagraphFont"/>
    <w:link w:val="CommentText"/>
    <w:uiPriority w:val="99"/>
    <w:locked/>
    <w:rsid w:val="00477C30"/>
  </w:style>
  <w:style w:type="paragraph" w:styleId="CommentSubject">
    <w:name w:val="annotation subject"/>
    <w:basedOn w:val="CommentText"/>
    <w:next w:val="CommentText"/>
    <w:link w:val="CommentSubjectChar"/>
    <w:uiPriority w:val="99"/>
    <w:rsid w:val="00477C30"/>
    <w:rPr>
      <w:b/>
      <w:bCs/>
    </w:rPr>
  </w:style>
  <w:style w:type="character" w:customStyle="1" w:styleId="CommentSubjectChar">
    <w:name w:val="Comment Subject Char"/>
    <w:basedOn w:val="CommentTextChar"/>
    <w:link w:val="CommentSubject"/>
    <w:uiPriority w:val="99"/>
    <w:locked/>
    <w:rsid w:val="00477C30"/>
    <w:rPr>
      <w:b/>
    </w:rPr>
  </w:style>
  <w:style w:type="paragraph" w:styleId="BodyText">
    <w:name w:val="Body Text"/>
    <w:aliases w:val="b"/>
    <w:basedOn w:val="Normal"/>
    <w:link w:val="BodyTextChar"/>
    <w:uiPriority w:val="99"/>
    <w:rsid w:val="00477C30"/>
    <w:pPr>
      <w:spacing w:after="240"/>
    </w:pPr>
    <w:rPr>
      <w:sz w:val="24"/>
      <w:szCs w:val="24"/>
    </w:rPr>
  </w:style>
  <w:style w:type="character" w:customStyle="1" w:styleId="BodyTextChar">
    <w:name w:val="Body Text Char"/>
    <w:aliases w:val="b Char"/>
    <w:basedOn w:val="DefaultParagraphFont"/>
    <w:link w:val="BodyText"/>
    <w:uiPriority w:val="99"/>
    <w:semiHidden/>
    <w:rsid w:val="0020388F"/>
    <w:rPr>
      <w:sz w:val="20"/>
      <w:szCs w:val="20"/>
    </w:rPr>
  </w:style>
  <w:style w:type="character" w:customStyle="1" w:styleId="apple-converted-space">
    <w:name w:val="apple-converted-space"/>
    <w:basedOn w:val="DefaultParagraphFont"/>
    <w:uiPriority w:val="99"/>
    <w:rsid w:val="00477C30"/>
    <w:rPr>
      <w:rFonts w:cs="Times New Roman"/>
    </w:rPr>
  </w:style>
  <w:style w:type="paragraph" w:styleId="BodyText2">
    <w:name w:val="Body Text 2"/>
    <w:basedOn w:val="Normal"/>
    <w:link w:val="BodyText2Char"/>
    <w:uiPriority w:val="99"/>
    <w:rsid w:val="00477C30"/>
    <w:pPr>
      <w:spacing w:after="120" w:line="480" w:lineRule="auto"/>
    </w:pPr>
    <w:rPr>
      <w:sz w:val="22"/>
    </w:rPr>
  </w:style>
  <w:style w:type="character" w:customStyle="1" w:styleId="BodyText2Char">
    <w:name w:val="Body Text 2 Char"/>
    <w:basedOn w:val="DefaultParagraphFont"/>
    <w:link w:val="BodyText2"/>
    <w:uiPriority w:val="99"/>
    <w:locked/>
    <w:rsid w:val="00477C30"/>
    <w:rPr>
      <w:sz w:val="22"/>
    </w:rPr>
  </w:style>
  <w:style w:type="paragraph" w:styleId="ListParagraph">
    <w:name w:val="List Paragraph"/>
    <w:basedOn w:val="Normal"/>
    <w:uiPriority w:val="99"/>
    <w:qFormat/>
    <w:rsid w:val="00477C30"/>
    <w:pPr>
      <w:ind w:left="720"/>
    </w:pPr>
  </w:style>
  <w:style w:type="paragraph" w:styleId="Revision">
    <w:name w:val="Revision"/>
    <w:hidden/>
    <w:uiPriority w:val="99"/>
    <w:semiHidden/>
    <w:rsid w:val="00477C30"/>
    <w:rPr>
      <w:szCs w:val="20"/>
    </w:rPr>
  </w:style>
  <w:style w:type="character" w:customStyle="1" w:styleId="FootnoteTextChar1">
    <w:name w:val="Footnote Text Char1"/>
    <w:aliases w:val="Footnote Text Char2 Char Char1,Footnote Text Char1 Char Char Char1,Footnote Text Char Char Char Char Char1,Footnote Text Char2 Char Char Char Char Char1,Footnote Text Char1 Char1 Char Char Char Char Char1,Footnote Text Char2 Char2"/>
    <w:uiPriority w:val="99"/>
    <w:semiHidden/>
    <w:locked/>
    <w:rsid w:val="00E27418"/>
    <w:rPr>
      <w:sz w:val="22"/>
    </w:rPr>
  </w:style>
  <w:style w:type="paragraph" w:styleId="EndnoteText">
    <w:name w:val="endnote text"/>
    <w:basedOn w:val="Normal"/>
    <w:link w:val="EndnoteTextChar"/>
    <w:uiPriority w:val="99"/>
    <w:rsid w:val="000340CA"/>
  </w:style>
  <w:style w:type="character" w:customStyle="1" w:styleId="EndnoteTextChar">
    <w:name w:val="Endnote Text Char"/>
    <w:basedOn w:val="DefaultParagraphFont"/>
    <w:link w:val="EndnoteText"/>
    <w:uiPriority w:val="99"/>
    <w:locked/>
    <w:rsid w:val="000340CA"/>
    <w:rPr>
      <w:rFonts w:cs="Times New Roman"/>
    </w:rPr>
  </w:style>
  <w:style w:type="character" w:styleId="EndnoteReference">
    <w:name w:val="endnote reference"/>
    <w:basedOn w:val="DefaultParagraphFont"/>
    <w:uiPriority w:val="99"/>
    <w:rsid w:val="000340CA"/>
    <w:rPr>
      <w:rFonts w:cs="Times New Roman"/>
      <w:vertAlign w:val="superscript"/>
    </w:rPr>
  </w:style>
  <w:style w:type="character" w:customStyle="1" w:styleId="documentbody">
    <w:name w:val="documentbody"/>
    <w:basedOn w:val="DefaultParagraphFont"/>
    <w:uiPriority w:val="99"/>
    <w:rsid w:val="003C6401"/>
    <w:rPr>
      <w:rFonts w:cs="Times New Roman"/>
    </w:rPr>
  </w:style>
  <w:style w:type="table" w:styleId="TableGrid">
    <w:name w:val="Table Grid"/>
    <w:basedOn w:val="TableNormal"/>
    <w:uiPriority w:val="59"/>
    <w:rsid w:val="0030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9246">
      <w:marLeft w:val="0"/>
      <w:marRight w:val="0"/>
      <w:marTop w:val="0"/>
      <w:marBottom w:val="0"/>
      <w:divBdr>
        <w:top w:val="none" w:sz="0" w:space="0" w:color="auto"/>
        <w:left w:val="none" w:sz="0" w:space="0" w:color="auto"/>
        <w:bottom w:val="none" w:sz="0" w:space="0" w:color="auto"/>
        <w:right w:val="none" w:sz="0" w:space="0" w:color="auto"/>
      </w:divBdr>
    </w:div>
    <w:div w:id="356079247">
      <w:marLeft w:val="0"/>
      <w:marRight w:val="0"/>
      <w:marTop w:val="0"/>
      <w:marBottom w:val="0"/>
      <w:divBdr>
        <w:top w:val="none" w:sz="0" w:space="0" w:color="auto"/>
        <w:left w:val="none" w:sz="0" w:space="0" w:color="auto"/>
        <w:bottom w:val="none" w:sz="0" w:space="0" w:color="auto"/>
        <w:right w:val="none" w:sz="0" w:space="0" w:color="auto"/>
      </w:divBdr>
    </w:div>
    <w:div w:id="356079248">
      <w:marLeft w:val="0"/>
      <w:marRight w:val="0"/>
      <w:marTop w:val="0"/>
      <w:marBottom w:val="0"/>
      <w:divBdr>
        <w:top w:val="none" w:sz="0" w:space="0" w:color="auto"/>
        <w:left w:val="none" w:sz="0" w:space="0" w:color="auto"/>
        <w:bottom w:val="none" w:sz="0" w:space="0" w:color="auto"/>
        <w:right w:val="none" w:sz="0" w:space="0" w:color="auto"/>
      </w:divBdr>
    </w:div>
    <w:div w:id="356079249">
      <w:marLeft w:val="0"/>
      <w:marRight w:val="0"/>
      <w:marTop w:val="0"/>
      <w:marBottom w:val="0"/>
      <w:divBdr>
        <w:top w:val="none" w:sz="0" w:space="0" w:color="auto"/>
        <w:left w:val="none" w:sz="0" w:space="0" w:color="auto"/>
        <w:bottom w:val="none" w:sz="0" w:space="0" w:color="auto"/>
        <w:right w:val="none" w:sz="0" w:space="0" w:color="auto"/>
      </w:divBdr>
    </w:div>
    <w:div w:id="356079250">
      <w:marLeft w:val="0"/>
      <w:marRight w:val="0"/>
      <w:marTop w:val="0"/>
      <w:marBottom w:val="0"/>
      <w:divBdr>
        <w:top w:val="none" w:sz="0" w:space="0" w:color="auto"/>
        <w:left w:val="none" w:sz="0" w:space="0" w:color="auto"/>
        <w:bottom w:val="none" w:sz="0" w:space="0" w:color="auto"/>
        <w:right w:val="none" w:sz="0" w:space="0" w:color="auto"/>
      </w:divBdr>
    </w:div>
    <w:div w:id="356079252">
      <w:marLeft w:val="0"/>
      <w:marRight w:val="0"/>
      <w:marTop w:val="0"/>
      <w:marBottom w:val="0"/>
      <w:divBdr>
        <w:top w:val="none" w:sz="0" w:space="0" w:color="auto"/>
        <w:left w:val="none" w:sz="0" w:space="0" w:color="auto"/>
        <w:bottom w:val="none" w:sz="0" w:space="0" w:color="auto"/>
        <w:right w:val="none" w:sz="0" w:space="0" w:color="auto"/>
      </w:divBdr>
    </w:div>
    <w:div w:id="356079254">
      <w:marLeft w:val="0"/>
      <w:marRight w:val="0"/>
      <w:marTop w:val="0"/>
      <w:marBottom w:val="0"/>
      <w:divBdr>
        <w:top w:val="none" w:sz="0" w:space="0" w:color="auto"/>
        <w:left w:val="none" w:sz="0" w:space="0" w:color="auto"/>
        <w:bottom w:val="none" w:sz="0" w:space="0" w:color="auto"/>
        <w:right w:val="none" w:sz="0" w:space="0" w:color="auto"/>
      </w:divBdr>
    </w:div>
    <w:div w:id="356079256">
      <w:marLeft w:val="30"/>
      <w:marRight w:val="30"/>
      <w:marTop w:val="30"/>
      <w:marBottom w:val="30"/>
      <w:divBdr>
        <w:top w:val="none" w:sz="0" w:space="0" w:color="auto"/>
        <w:left w:val="none" w:sz="0" w:space="0" w:color="auto"/>
        <w:bottom w:val="none" w:sz="0" w:space="0" w:color="auto"/>
        <w:right w:val="none" w:sz="0" w:space="0" w:color="auto"/>
      </w:divBdr>
      <w:divsChild>
        <w:div w:id="356079251">
          <w:marLeft w:val="0"/>
          <w:marRight w:val="0"/>
          <w:marTop w:val="0"/>
          <w:marBottom w:val="0"/>
          <w:divBdr>
            <w:top w:val="none" w:sz="0" w:space="0" w:color="auto"/>
            <w:left w:val="none" w:sz="0" w:space="0" w:color="auto"/>
            <w:bottom w:val="none" w:sz="0" w:space="0" w:color="auto"/>
            <w:right w:val="none" w:sz="0" w:space="0" w:color="auto"/>
          </w:divBdr>
          <w:divsChild>
            <w:div w:id="356079259">
              <w:marLeft w:val="45"/>
              <w:marRight w:val="45"/>
              <w:marTop w:val="45"/>
              <w:marBottom w:val="45"/>
              <w:divBdr>
                <w:top w:val="none" w:sz="0" w:space="0" w:color="auto"/>
                <w:left w:val="none" w:sz="0" w:space="0" w:color="auto"/>
                <w:bottom w:val="none" w:sz="0" w:space="0" w:color="auto"/>
                <w:right w:val="none" w:sz="0" w:space="0" w:color="auto"/>
              </w:divBdr>
              <w:divsChild>
                <w:div w:id="3560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79257">
      <w:marLeft w:val="0"/>
      <w:marRight w:val="0"/>
      <w:marTop w:val="0"/>
      <w:marBottom w:val="0"/>
      <w:divBdr>
        <w:top w:val="none" w:sz="0" w:space="0" w:color="auto"/>
        <w:left w:val="none" w:sz="0" w:space="0" w:color="auto"/>
        <w:bottom w:val="none" w:sz="0" w:space="0" w:color="auto"/>
        <w:right w:val="none" w:sz="0" w:space="0" w:color="auto"/>
      </w:divBdr>
    </w:div>
    <w:div w:id="356079258">
      <w:marLeft w:val="0"/>
      <w:marRight w:val="0"/>
      <w:marTop w:val="0"/>
      <w:marBottom w:val="0"/>
      <w:divBdr>
        <w:top w:val="none" w:sz="0" w:space="0" w:color="auto"/>
        <w:left w:val="none" w:sz="0" w:space="0" w:color="auto"/>
        <w:bottom w:val="none" w:sz="0" w:space="0" w:color="auto"/>
        <w:right w:val="none" w:sz="0" w:space="0" w:color="auto"/>
      </w:divBdr>
      <w:divsChild>
        <w:div w:id="356079260">
          <w:marLeft w:val="0"/>
          <w:marRight w:val="0"/>
          <w:marTop w:val="0"/>
          <w:marBottom w:val="0"/>
          <w:divBdr>
            <w:top w:val="none" w:sz="0" w:space="0" w:color="auto"/>
            <w:left w:val="none" w:sz="0" w:space="0" w:color="auto"/>
            <w:bottom w:val="none" w:sz="0" w:space="0" w:color="auto"/>
            <w:right w:val="none" w:sz="0" w:space="0" w:color="auto"/>
          </w:divBdr>
          <w:divsChild>
            <w:div w:id="3560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9261">
      <w:marLeft w:val="0"/>
      <w:marRight w:val="0"/>
      <w:marTop w:val="0"/>
      <w:marBottom w:val="0"/>
      <w:divBdr>
        <w:top w:val="none" w:sz="0" w:space="0" w:color="auto"/>
        <w:left w:val="none" w:sz="0" w:space="0" w:color="auto"/>
        <w:bottom w:val="none" w:sz="0" w:space="0" w:color="auto"/>
        <w:right w:val="none" w:sz="0" w:space="0" w:color="auto"/>
      </w:divBdr>
    </w:div>
    <w:div w:id="356079262">
      <w:marLeft w:val="0"/>
      <w:marRight w:val="0"/>
      <w:marTop w:val="0"/>
      <w:marBottom w:val="0"/>
      <w:divBdr>
        <w:top w:val="none" w:sz="0" w:space="0" w:color="auto"/>
        <w:left w:val="none" w:sz="0" w:space="0" w:color="auto"/>
        <w:bottom w:val="none" w:sz="0" w:space="0" w:color="auto"/>
        <w:right w:val="none" w:sz="0" w:space="0" w:color="auto"/>
      </w:divBdr>
    </w:div>
    <w:div w:id="356079263">
      <w:marLeft w:val="0"/>
      <w:marRight w:val="0"/>
      <w:marTop w:val="0"/>
      <w:marBottom w:val="0"/>
      <w:divBdr>
        <w:top w:val="none" w:sz="0" w:space="0" w:color="auto"/>
        <w:left w:val="none" w:sz="0" w:space="0" w:color="auto"/>
        <w:bottom w:val="none" w:sz="0" w:space="0" w:color="auto"/>
        <w:right w:val="none" w:sz="0" w:space="0" w:color="auto"/>
      </w:divBdr>
    </w:div>
    <w:div w:id="20455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8010</Characters>
  <Application>Microsoft Office Word</Application>
  <DocSecurity>0</DocSecurity>
  <Lines>639</Lines>
  <Paragraphs>478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2010-04-01T21:00:00Z</cp:lastPrinted>
  <dcterms:created xsi:type="dcterms:W3CDTF">2016-02-08T20:28:00Z</dcterms:created>
  <dcterms:modified xsi:type="dcterms:W3CDTF">2016-02-08T20:28:00Z</dcterms:modified>
  <cp:category> </cp:category>
  <cp:contentStatus> </cp:contentStatus>
</cp:coreProperties>
</file>