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DF5F14">
        <w:rPr>
          <w:b/>
          <w:color w:val="000000"/>
          <w:sz w:val="24"/>
          <w:szCs w:val="24"/>
        </w:rPr>
        <w:t>471</w:t>
      </w:r>
    </w:p>
    <w:p w:rsidR="00212CF5" w:rsidRPr="007356BA" w:rsidRDefault="005167ED">
      <w:pPr>
        <w:jc w:val="right"/>
        <w:rPr>
          <w:b/>
          <w:color w:val="000000"/>
          <w:sz w:val="24"/>
          <w:szCs w:val="24"/>
        </w:rPr>
      </w:pPr>
      <w:r>
        <w:rPr>
          <w:b/>
          <w:color w:val="000000"/>
          <w:sz w:val="24"/>
          <w:szCs w:val="24"/>
        </w:rPr>
        <w:t xml:space="preserve">April </w:t>
      </w:r>
      <w:r w:rsidR="00310F22">
        <w:rPr>
          <w:b/>
          <w:color w:val="000000"/>
          <w:sz w:val="24"/>
          <w:szCs w:val="24"/>
        </w:rPr>
        <w:t>29</w:t>
      </w:r>
      <w:r w:rsidR="00B84291" w:rsidRPr="007356BA">
        <w:rPr>
          <w:b/>
          <w:color w:val="000000"/>
          <w:sz w:val="24"/>
          <w:szCs w:val="24"/>
        </w:rPr>
        <w:t>, 201</w:t>
      </w:r>
      <w:r w:rsidR="00DA73CF">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B719AE">
        <w:rPr>
          <w:color w:val="000000"/>
        </w:rPr>
        <w:t>6</w:t>
      </w:r>
      <w:r w:rsidRPr="00CD4BC7">
        <w:rPr>
          <w:color w:val="000000"/>
        </w:rPr>
        <w:t>-</w:t>
      </w:r>
      <w:r w:rsidR="00310F22">
        <w:rPr>
          <w:color w:val="000000"/>
        </w:rPr>
        <w:t>73</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29474A">
        <w:rPr>
          <w:rFonts w:eastAsia="MS Mincho"/>
          <w:color w:val="4F81BD" w:themeColor="accent1"/>
        </w:rPr>
        <w:t xml:space="preserve"> </w:t>
      </w:r>
      <w:r w:rsidR="0029474A">
        <w:rPr>
          <w:rFonts w:eastAsia="MS Mincho"/>
          <w:color w:val="4F81BD" w:themeColor="accent1"/>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B719AE" w:rsidRDefault="00B719AE" w:rsidP="000C5AF2">
      <w:pPr>
        <w:autoSpaceDE w:val="0"/>
        <w:autoSpaceDN w:val="0"/>
        <w:adjustRightInd w:val="0"/>
        <w:ind w:left="720"/>
        <w:rPr>
          <w:bCs/>
          <w:szCs w:val="22"/>
        </w:rPr>
      </w:pPr>
      <w:r w:rsidRPr="00B719AE">
        <w:rPr>
          <w:szCs w:val="22"/>
        </w:rPr>
        <w:t xml:space="preserve">Domestic Section 214 Application Filed for the </w:t>
      </w:r>
      <w:r w:rsidRPr="00B719AE">
        <w:rPr>
          <w:bCs/>
          <w:szCs w:val="22"/>
        </w:rPr>
        <w:t xml:space="preserve">Transfer of Control of </w:t>
      </w:r>
    </w:p>
    <w:p w:rsidR="00310F22" w:rsidRDefault="00310F22" w:rsidP="005167ED">
      <w:pPr>
        <w:autoSpaceDE w:val="0"/>
        <w:autoSpaceDN w:val="0"/>
        <w:adjustRightInd w:val="0"/>
        <w:ind w:left="720"/>
        <w:rPr>
          <w:szCs w:val="22"/>
        </w:rPr>
      </w:pPr>
      <w:r w:rsidRPr="00310F22">
        <w:rPr>
          <w:bCs/>
          <w:szCs w:val="22"/>
        </w:rPr>
        <w:t>Education Networks of America, Inc. to Commodore Holdco, LLC</w:t>
      </w:r>
      <w:r w:rsidRPr="00310F22">
        <w:rPr>
          <w:szCs w:val="22"/>
        </w:rPr>
        <w:t xml:space="preserve">, </w:t>
      </w:r>
    </w:p>
    <w:p w:rsidR="0030720B" w:rsidRPr="007B54C3" w:rsidRDefault="00310F22" w:rsidP="005167ED">
      <w:pPr>
        <w:autoSpaceDE w:val="0"/>
        <w:autoSpaceDN w:val="0"/>
        <w:adjustRightInd w:val="0"/>
        <w:ind w:left="720"/>
        <w:rPr>
          <w:szCs w:val="22"/>
        </w:rPr>
      </w:pPr>
      <w:r w:rsidRPr="00310F22">
        <w:rPr>
          <w:szCs w:val="22"/>
        </w:rPr>
        <w:t>WC Docket No. 16-73</w:t>
      </w:r>
      <w:r w:rsidR="00210BA4">
        <w:rPr>
          <w:szCs w:val="22"/>
        </w:rPr>
        <w:t>, Public Notice, DA 1</w:t>
      </w:r>
      <w:r w:rsidR="00B719AE">
        <w:rPr>
          <w:szCs w:val="22"/>
        </w:rPr>
        <w:t>6</w:t>
      </w:r>
      <w:r w:rsidR="00210BA4">
        <w:rPr>
          <w:szCs w:val="22"/>
        </w:rPr>
        <w:t>-</w:t>
      </w:r>
      <w:r>
        <w:rPr>
          <w:szCs w:val="22"/>
        </w:rPr>
        <w:t>330</w:t>
      </w:r>
      <w:r w:rsidR="0030720B" w:rsidRPr="007B54C3">
        <w:rPr>
          <w:szCs w:val="22"/>
        </w:rPr>
        <w:t xml:space="preserve"> </w:t>
      </w:r>
      <w:r w:rsidR="0030720B">
        <w:rPr>
          <w:szCs w:val="22"/>
        </w:rPr>
        <w:t>(</w:t>
      </w:r>
      <w:r w:rsidR="00210BA4">
        <w:rPr>
          <w:szCs w:val="22"/>
        </w:rPr>
        <w:t xml:space="preserve">rel. </w:t>
      </w:r>
      <w:r w:rsidR="005167ED">
        <w:rPr>
          <w:szCs w:val="22"/>
        </w:rPr>
        <w:t>Mar</w:t>
      </w:r>
      <w:r w:rsidR="000F7ACB">
        <w:rPr>
          <w:szCs w:val="22"/>
        </w:rPr>
        <w:t xml:space="preserve">. </w:t>
      </w:r>
      <w:r>
        <w:rPr>
          <w:szCs w:val="22"/>
        </w:rPr>
        <w:t>29</w:t>
      </w:r>
      <w:r w:rsidR="00B719AE">
        <w:rPr>
          <w:szCs w:val="22"/>
        </w:rPr>
        <w:t>, 2016</w:t>
      </w:r>
      <w:r w:rsidR="0030720B" w:rsidRPr="007B54C3">
        <w:rPr>
          <w:szCs w:val="22"/>
        </w:rPr>
        <w:t xml:space="preserve">).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5167ED">
        <w:rPr>
          <w:b/>
          <w:bCs/>
          <w:color w:val="000000"/>
          <w:szCs w:val="22"/>
          <w:lang w:eastAsia="ja-JP"/>
        </w:rPr>
        <w:t>April</w:t>
      </w:r>
      <w:r w:rsidR="000F7ACB">
        <w:rPr>
          <w:b/>
          <w:bCs/>
          <w:color w:val="000000"/>
          <w:szCs w:val="22"/>
          <w:lang w:eastAsia="ja-JP"/>
        </w:rPr>
        <w:t xml:space="preserve"> </w:t>
      </w:r>
      <w:r w:rsidR="00310F22">
        <w:rPr>
          <w:b/>
          <w:bCs/>
          <w:color w:val="000000"/>
          <w:szCs w:val="22"/>
          <w:lang w:eastAsia="ja-JP"/>
        </w:rPr>
        <w:t>29</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C5AF2" w:rsidRPr="000C5AF2">
        <w:rPr>
          <w:szCs w:val="22"/>
        </w:rPr>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F0" w:rsidRDefault="00B94FF0">
      <w:r>
        <w:separator/>
      </w:r>
    </w:p>
  </w:endnote>
  <w:endnote w:type="continuationSeparator" w:id="0">
    <w:p w:rsidR="00B94FF0" w:rsidRDefault="00B9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19" w:rsidRDefault="00290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19" w:rsidRDefault="00290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19" w:rsidRDefault="00290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F0" w:rsidRDefault="00B94FF0">
      <w:r>
        <w:separator/>
      </w:r>
    </w:p>
  </w:footnote>
  <w:footnote w:type="continuationSeparator" w:id="0">
    <w:p w:rsidR="00B94FF0" w:rsidRDefault="00B94FF0">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sidR="00F14C10">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19" w:rsidRDefault="00290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19" w:rsidRDefault="00290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0F3E71">
    <w:pPr>
      <w:pStyle w:val="Header"/>
      <w:tabs>
        <w:tab w:val="clear" w:pos="4320"/>
        <w:tab w:val="clear" w:pos="8640"/>
      </w:tabs>
      <w:spacing w:before="40"/>
      <w:ind w:firstLine="1080"/>
      <w:rPr>
        <w:rFonts w:ascii="Arial" w:hAnsi="Arial" w:cs="Arial"/>
        <w:b/>
        <w:kern w:val="28"/>
        <w:sz w:val="96"/>
      </w:rPr>
    </w:pPr>
    <w:r w:rsidRPr="0091460E">
      <w:rPr>
        <w:rFonts w:ascii="Arial" w:hAnsi="Arial" w:cs="Arial"/>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60E">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mc:Fallback>
      </mc:AlternateContent>
    </w:r>
    <w:r w:rsidR="00212CF5" w:rsidRPr="0091460E">
      <w:rPr>
        <w:rFonts w:ascii="Arial" w:hAnsi="Arial" w:cs="Arial"/>
        <w:b/>
        <w:kern w:val="28"/>
        <w:sz w:val="96"/>
      </w:rPr>
      <w:t>PUBLIC NOTICE</w:t>
    </w:r>
  </w:p>
  <w:p w:rsidR="00212CF5" w:rsidRDefault="000F3E7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312A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mc:Fallback>
      </mc:AlternateConten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86"/>
    <w:rsid w:val="00032E71"/>
    <w:rsid w:val="00050B9D"/>
    <w:rsid w:val="00053F3A"/>
    <w:rsid w:val="0005693E"/>
    <w:rsid w:val="000B53E8"/>
    <w:rsid w:val="000B77F9"/>
    <w:rsid w:val="000C5AF2"/>
    <w:rsid w:val="000C7561"/>
    <w:rsid w:val="000D6713"/>
    <w:rsid w:val="000F3E71"/>
    <w:rsid w:val="000F7ACB"/>
    <w:rsid w:val="00101A40"/>
    <w:rsid w:val="00103E62"/>
    <w:rsid w:val="001314D5"/>
    <w:rsid w:val="001414FE"/>
    <w:rsid w:val="00153BCA"/>
    <w:rsid w:val="0015597D"/>
    <w:rsid w:val="0016142B"/>
    <w:rsid w:val="001A1711"/>
    <w:rsid w:val="00210BA4"/>
    <w:rsid w:val="00212CF5"/>
    <w:rsid w:val="002436DB"/>
    <w:rsid w:val="00290219"/>
    <w:rsid w:val="002937AB"/>
    <w:rsid w:val="0029474A"/>
    <w:rsid w:val="002949AE"/>
    <w:rsid w:val="002A6AC9"/>
    <w:rsid w:val="0030720B"/>
    <w:rsid w:val="00310F22"/>
    <w:rsid w:val="00324C4A"/>
    <w:rsid w:val="00337F82"/>
    <w:rsid w:val="0037371B"/>
    <w:rsid w:val="003823C3"/>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167ED"/>
    <w:rsid w:val="00530813"/>
    <w:rsid w:val="005E584C"/>
    <w:rsid w:val="005F788C"/>
    <w:rsid w:val="00600DC7"/>
    <w:rsid w:val="0062222E"/>
    <w:rsid w:val="00635F8E"/>
    <w:rsid w:val="00642DF3"/>
    <w:rsid w:val="00645EF7"/>
    <w:rsid w:val="00646FD9"/>
    <w:rsid w:val="006607CA"/>
    <w:rsid w:val="0067502D"/>
    <w:rsid w:val="00687FA8"/>
    <w:rsid w:val="006B4076"/>
    <w:rsid w:val="006C3BF5"/>
    <w:rsid w:val="006D3786"/>
    <w:rsid w:val="006F136F"/>
    <w:rsid w:val="007356BA"/>
    <w:rsid w:val="0073639A"/>
    <w:rsid w:val="00737BE4"/>
    <w:rsid w:val="00744A15"/>
    <w:rsid w:val="007738A1"/>
    <w:rsid w:val="0077587F"/>
    <w:rsid w:val="007E570B"/>
    <w:rsid w:val="007E7248"/>
    <w:rsid w:val="00830E7E"/>
    <w:rsid w:val="008450D4"/>
    <w:rsid w:val="00845722"/>
    <w:rsid w:val="008563C0"/>
    <w:rsid w:val="008F12AA"/>
    <w:rsid w:val="008F2767"/>
    <w:rsid w:val="008F329A"/>
    <w:rsid w:val="0091460E"/>
    <w:rsid w:val="00941FC6"/>
    <w:rsid w:val="009511B8"/>
    <w:rsid w:val="00A44645"/>
    <w:rsid w:val="00A613E4"/>
    <w:rsid w:val="00A640AF"/>
    <w:rsid w:val="00AA0ED7"/>
    <w:rsid w:val="00AC609E"/>
    <w:rsid w:val="00AD0EBB"/>
    <w:rsid w:val="00AF514F"/>
    <w:rsid w:val="00AF6A7C"/>
    <w:rsid w:val="00B15201"/>
    <w:rsid w:val="00B43309"/>
    <w:rsid w:val="00B719AE"/>
    <w:rsid w:val="00B84291"/>
    <w:rsid w:val="00B94FF0"/>
    <w:rsid w:val="00BA7E71"/>
    <w:rsid w:val="00C90145"/>
    <w:rsid w:val="00C93905"/>
    <w:rsid w:val="00CA3853"/>
    <w:rsid w:val="00CB7A8B"/>
    <w:rsid w:val="00CC331C"/>
    <w:rsid w:val="00CD4BC7"/>
    <w:rsid w:val="00CE7268"/>
    <w:rsid w:val="00CF305C"/>
    <w:rsid w:val="00D00C29"/>
    <w:rsid w:val="00D06BC1"/>
    <w:rsid w:val="00D1322F"/>
    <w:rsid w:val="00D67997"/>
    <w:rsid w:val="00DA66A0"/>
    <w:rsid w:val="00DA73CF"/>
    <w:rsid w:val="00DD6B27"/>
    <w:rsid w:val="00DE29DB"/>
    <w:rsid w:val="00DF5F14"/>
    <w:rsid w:val="00DF7D3E"/>
    <w:rsid w:val="00E02C7F"/>
    <w:rsid w:val="00E5320D"/>
    <w:rsid w:val="00E621CC"/>
    <w:rsid w:val="00E756E1"/>
    <w:rsid w:val="00EB23C7"/>
    <w:rsid w:val="00EB78A2"/>
    <w:rsid w:val="00F14C10"/>
    <w:rsid w:val="00F526A4"/>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6B4076"/>
    <w:rPr>
      <w:rFonts w:ascii="Segoe UI" w:hAnsi="Segoe UI" w:cs="Segoe UI"/>
      <w:sz w:val="18"/>
      <w:szCs w:val="18"/>
    </w:rPr>
  </w:style>
  <w:style w:type="character" w:customStyle="1" w:styleId="BalloonTextChar">
    <w:name w:val="Balloon Text Char"/>
    <w:basedOn w:val="DefaultParagraphFont"/>
    <w:link w:val="BalloonText"/>
    <w:semiHidden/>
    <w:rsid w:val="006B40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6B4076"/>
    <w:rPr>
      <w:rFonts w:ascii="Segoe UI" w:hAnsi="Segoe UI" w:cs="Segoe UI"/>
      <w:sz w:val="18"/>
      <w:szCs w:val="18"/>
    </w:rPr>
  </w:style>
  <w:style w:type="character" w:customStyle="1" w:styleId="BalloonTextChar">
    <w:name w:val="Balloon Text Char"/>
    <w:basedOn w:val="DefaultParagraphFont"/>
    <w:link w:val="BalloonText"/>
    <w:semiHidden/>
    <w:rsid w:val="006B4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1067</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2016-04-29T14:44:00Z</dcterms:created>
  <dcterms:modified xsi:type="dcterms:W3CDTF">2016-04-29T14:44:00Z</dcterms:modified>
  <cp:category> </cp:category>
  <cp:contentStatus> </cp:contentStatus>
</cp:coreProperties>
</file>