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9" w:rsidRDefault="00223399" w:rsidP="008D1293">
      <w:pPr>
        <w:ind w:left="0" w:right="-645" w:firstLine="0"/>
        <w:jc w:val="both"/>
      </w:pPr>
      <w:bookmarkStart w:id="0" w:name="_GoBack"/>
      <w:bookmarkEnd w:id="0"/>
    </w:p>
    <w:tbl>
      <w:tblPr>
        <w:tblStyle w:val="TableGrid"/>
        <w:tblW w:w="12892" w:type="dxa"/>
        <w:tblInd w:w="-635" w:type="dxa"/>
        <w:tblLook w:val="04A0" w:firstRow="1" w:lastRow="0" w:firstColumn="1" w:lastColumn="0" w:noHBand="0" w:noVBand="1"/>
      </w:tblPr>
      <w:tblGrid>
        <w:gridCol w:w="2142"/>
        <w:gridCol w:w="2613"/>
        <w:gridCol w:w="1980"/>
        <w:gridCol w:w="1587"/>
        <w:gridCol w:w="1501"/>
        <w:gridCol w:w="1379"/>
        <w:gridCol w:w="1690"/>
      </w:tblGrid>
      <w:tr w:rsidR="00A63C1D" w:rsidTr="00A63C1D">
        <w:trPr>
          <w:trHeight w:val="8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C1D" w:rsidRDefault="00A63C1D">
            <w:pPr>
              <w:ind w:left="10" w:right="0" w:firstLine="0"/>
              <w:jc w:val="left"/>
            </w:pPr>
            <w:r>
              <w:t>Applicant Name</w:t>
            </w:r>
          </w:p>
          <w:p w:rsidR="008E3487" w:rsidRDefault="008E3487">
            <w:pPr>
              <w:ind w:left="10" w:right="0" w:firstLine="0"/>
              <w:jc w:val="left"/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93" w:rsidRDefault="008D1293">
            <w:pPr>
              <w:spacing w:after="1"/>
              <w:ind w:left="967" w:right="0" w:firstLine="0"/>
              <w:jc w:val="left"/>
            </w:pPr>
          </w:p>
          <w:p w:rsidR="00A63C1D" w:rsidRDefault="00990FCF">
            <w:pPr>
              <w:spacing w:after="1"/>
              <w:ind w:left="967" w:right="0" w:firstLine="0"/>
              <w:jc w:val="left"/>
            </w:pPr>
            <w:r>
              <w:t xml:space="preserve"> </w:t>
            </w:r>
            <w:r w:rsidR="00A63C1D">
              <w:t>Winning Bid</w:t>
            </w:r>
          </w:p>
          <w:p w:rsidR="00A63C1D" w:rsidRDefault="00A63C1D">
            <w:pPr>
              <w:tabs>
                <w:tab w:val="center" w:pos="1472"/>
              </w:tabs>
              <w:ind w:left="0" w:right="0" w:firstLine="0"/>
              <w:jc w:val="left"/>
            </w:pPr>
            <w:r>
              <w:t>FRN</w:t>
            </w:r>
            <w:r>
              <w:tab/>
            </w:r>
            <w:r w:rsidR="00990FCF">
              <w:t xml:space="preserve">  </w:t>
            </w:r>
            <w:r>
              <w:t>Item Name</w:t>
            </w:r>
          </w:p>
          <w:p w:rsidR="008E3487" w:rsidRDefault="008E3487">
            <w:pPr>
              <w:tabs>
                <w:tab w:val="center" w:pos="1472"/>
              </w:tabs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93" w:rsidRDefault="008D1293">
            <w:pPr>
              <w:ind w:left="0" w:right="0" w:firstLine="0"/>
              <w:jc w:val="left"/>
            </w:pPr>
          </w:p>
          <w:p w:rsidR="00A63C1D" w:rsidRDefault="00A63C1D">
            <w:pPr>
              <w:ind w:left="0" w:right="0" w:firstLine="0"/>
              <w:jc w:val="left"/>
            </w:pPr>
            <w:r>
              <w:t>Winning Bid</w:t>
            </w:r>
          </w:p>
          <w:p w:rsidR="00A63C1D" w:rsidRDefault="00A63C1D">
            <w:pPr>
              <w:ind w:left="0" w:right="0" w:firstLine="0"/>
              <w:jc w:val="left"/>
            </w:pPr>
            <w:r>
              <w:t>Item Description</w:t>
            </w:r>
          </w:p>
          <w:p w:rsidR="008E3487" w:rsidRDefault="008E3487">
            <w:pPr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93" w:rsidRDefault="008D1293">
            <w:pPr>
              <w:ind w:left="33" w:right="0" w:firstLine="0"/>
              <w:jc w:val="left"/>
            </w:pPr>
          </w:p>
          <w:p w:rsidR="00A63C1D" w:rsidRDefault="00A63C1D">
            <w:pPr>
              <w:ind w:left="33" w:right="0" w:firstLine="0"/>
              <w:jc w:val="left"/>
            </w:pPr>
            <w:r>
              <w:t xml:space="preserve">Study Area </w:t>
            </w:r>
          </w:p>
          <w:p w:rsidR="00A63C1D" w:rsidRDefault="00A63C1D">
            <w:pPr>
              <w:ind w:left="33" w:right="0" w:firstLine="0"/>
              <w:jc w:val="left"/>
            </w:pPr>
            <w:r>
              <w:t>Code</w:t>
            </w:r>
          </w:p>
          <w:p w:rsidR="008E3487" w:rsidRDefault="008E3487">
            <w:pPr>
              <w:ind w:left="33" w:right="0" w:firstLine="0"/>
              <w:jc w:val="left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93" w:rsidRDefault="008D1293">
            <w:pPr>
              <w:ind w:left="0" w:right="334" w:firstLine="0"/>
            </w:pPr>
          </w:p>
          <w:p w:rsidR="00A63C1D" w:rsidRDefault="008E3487" w:rsidP="008E3487">
            <w:pPr>
              <w:ind w:left="0" w:right="334" w:firstLine="0"/>
              <w:jc w:val="left"/>
            </w:pPr>
            <w:r>
              <w:t xml:space="preserve">Winning Bid </w:t>
            </w:r>
            <w:r w:rsidR="00A63C1D">
              <w:t>Amount</w:t>
            </w:r>
          </w:p>
          <w:p w:rsidR="008E3487" w:rsidRDefault="008E3487">
            <w:pPr>
              <w:ind w:left="0" w:right="334" w:firstLine="0"/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63C1D" w:rsidRDefault="00A63C1D" w:rsidP="008E3487">
            <w:pPr>
              <w:ind w:left="133" w:right="0" w:firstLine="0"/>
              <w:jc w:val="both"/>
            </w:pPr>
            <w:r>
              <w:t>Service</w:t>
            </w:r>
          </w:p>
          <w:p w:rsidR="00A63C1D" w:rsidRDefault="00A63C1D" w:rsidP="008E3487">
            <w:pPr>
              <w:ind w:left="256" w:right="0" w:firstLine="0"/>
              <w:jc w:val="both"/>
            </w:pPr>
            <w:r>
              <w:t>Type</w:t>
            </w:r>
          </w:p>
          <w:p w:rsidR="00A63C1D" w:rsidRDefault="00A63C1D" w:rsidP="008E3487">
            <w:pPr>
              <w:ind w:left="0" w:right="0" w:firstLine="0"/>
              <w:jc w:val="both"/>
            </w:pPr>
            <w:r>
              <w:t>(3G or 4G)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1D" w:rsidRDefault="00A63C1D">
            <w:pPr>
              <w:ind w:left="0" w:right="0" w:firstLine="0"/>
              <w:jc w:val="left"/>
            </w:pPr>
            <w:r>
              <w:t>Revised Construction Deadline</w:t>
            </w:r>
          </w:p>
          <w:p w:rsidR="008E3487" w:rsidRDefault="008E3487">
            <w:pPr>
              <w:ind w:left="0" w:right="0" w:firstLine="0"/>
              <w:jc w:val="left"/>
            </w:pPr>
          </w:p>
        </w:tc>
      </w:tr>
      <w:tr w:rsidR="00A63C1D" w:rsidTr="00A63C1D">
        <w:trPr>
          <w:trHeight w:val="268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1D" w:rsidRDefault="006F6BBF">
            <w:pPr>
              <w:ind w:left="0" w:right="0" w:firstLine="0"/>
              <w:jc w:val="left"/>
            </w:pPr>
            <w:r>
              <w:rPr>
                <w:b w:val="0"/>
                <w:sz w:val="16"/>
              </w:rPr>
              <w:t>Commnet of Nevada</w:t>
            </w:r>
            <w:r w:rsidR="00A63C1D">
              <w:rPr>
                <w:b w:val="0"/>
                <w:sz w:val="16"/>
              </w:rPr>
              <w:t xml:space="preserve">, LLC </w:t>
            </w:r>
            <w:r>
              <w:rPr>
                <w:b w:val="0"/>
                <w:sz w:val="16"/>
              </w:rPr>
              <w:t xml:space="preserve">    </w:t>
            </w:r>
            <w:r w:rsidR="006D213F" w:rsidRPr="006D213F">
              <w:rPr>
                <w:b w:val="0"/>
                <w:sz w:val="16"/>
              </w:rPr>
              <w:t>0018122879</w:t>
            </w:r>
            <w:r w:rsidR="006D213F">
              <w:rPr>
                <w:b w:val="0"/>
                <w:sz w:val="16"/>
              </w:rPr>
              <w:t xml:space="preserve">      </w:t>
            </w:r>
            <w:r w:rsidR="006D213F" w:rsidRPr="006D213F">
              <w:rPr>
                <w:b w:val="0"/>
                <w:sz w:val="16"/>
              </w:rPr>
              <w:t>T32011000100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63C1D" w:rsidRDefault="006D213F">
            <w:pPr>
              <w:ind w:left="20" w:right="0" w:firstLine="0"/>
              <w:jc w:val="left"/>
            </w:pPr>
            <w:r>
              <w:rPr>
                <w:b w:val="0"/>
                <w:sz w:val="16"/>
              </w:rPr>
              <w:t>Eureka NV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63C1D" w:rsidRDefault="006D213F" w:rsidP="00E27209">
            <w:pPr>
              <w:ind w:left="0" w:right="0" w:firstLine="0"/>
              <w:jc w:val="left"/>
            </w:pPr>
            <w:r>
              <w:rPr>
                <w:b w:val="0"/>
                <w:sz w:val="16"/>
              </w:rPr>
              <w:t>5580</w:t>
            </w:r>
            <w:r w:rsidR="006C0D9C">
              <w:rPr>
                <w:b w:val="0"/>
                <w:sz w:val="16"/>
              </w:rPr>
              <w:t>0</w:t>
            </w:r>
            <w:r>
              <w:rPr>
                <w:b w:val="0"/>
                <w:sz w:val="16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63C1D" w:rsidRDefault="006D213F">
            <w:pPr>
              <w:ind w:left="246" w:right="0" w:firstLine="0"/>
              <w:jc w:val="left"/>
            </w:pPr>
            <w:r w:rsidRPr="006D213F">
              <w:rPr>
                <w:b w:val="0"/>
                <w:sz w:val="16"/>
              </w:rPr>
              <w:t>$ 4,883,697.00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63C1D" w:rsidRDefault="00A63C1D">
            <w:pPr>
              <w:ind w:left="439" w:right="0" w:firstLine="0"/>
              <w:jc w:val="left"/>
            </w:pPr>
            <w:r>
              <w:rPr>
                <w:b w:val="0"/>
                <w:sz w:val="16"/>
              </w:rPr>
              <w:t>4G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63C1D" w:rsidRDefault="00A63C1D">
            <w:pPr>
              <w:ind w:left="33" w:right="0" w:firstLine="0"/>
              <w:jc w:val="left"/>
            </w:pPr>
            <w:r>
              <w:rPr>
                <w:b w:val="0"/>
                <w:sz w:val="16"/>
              </w:rPr>
              <w:t>0</w:t>
            </w:r>
            <w:r w:rsidR="00762FF0">
              <w:rPr>
                <w:b w:val="0"/>
                <w:sz w:val="16"/>
              </w:rPr>
              <w:t>8</w:t>
            </w:r>
            <w:r>
              <w:rPr>
                <w:b w:val="0"/>
                <w:sz w:val="16"/>
              </w:rPr>
              <w:t>/</w:t>
            </w:r>
            <w:r w:rsidR="00B3594F">
              <w:rPr>
                <w:b w:val="0"/>
                <w:sz w:val="16"/>
              </w:rPr>
              <w:t>17</w:t>
            </w:r>
            <w:r>
              <w:rPr>
                <w:b w:val="0"/>
                <w:sz w:val="16"/>
              </w:rPr>
              <w:t>/2016</w:t>
            </w:r>
          </w:p>
        </w:tc>
      </w:tr>
      <w:tr w:rsidR="00A63C1D" w:rsidTr="00A63C1D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1D" w:rsidRDefault="006D213F">
            <w:pPr>
              <w:ind w:left="0" w:right="0" w:firstLine="0"/>
              <w:jc w:val="left"/>
            </w:pPr>
            <w:r>
              <w:rPr>
                <w:b w:val="0"/>
                <w:sz w:val="16"/>
              </w:rPr>
              <w:t>Commnet of Nevada</w:t>
            </w:r>
            <w:r w:rsidR="00A63C1D">
              <w:rPr>
                <w:b w:val="0"/>
                <w:sz w:val="16"/>
              </w:rPr>
              <w:t xml:space="preserve">, LLC </w:t>
            </w:r>
            <w:r>
              <w:rPr>
                <w:b w:val="0"/>
                <w:sz w:val="16"/>
              </w:rPr>
              <w:t xml:space="preserve">    </w:t>
            </w:r>
            <w:r w:rsidRPr="006D213F">
              <w:rPr>
                <w:b w:val="0"/>
                <w:sz w:val="16"/>
              </w:rPr>
              <w:t>0018122879</w:t>
            </w:r>
            <w:r w:rsidR="00A63C1D">
              <w:rPr>
                <w:b w:val="0"/>
                <w:sz w:val="16"/>
              </w:rPr>
              <w:t xml:space="preserve"> </w:t>
            </w:r>
            <w:r w:rsidR="00990FCF">
              <w:rPr>
                <w:b w:val="0"/>
                <w:sz w:val="16"/>
              </w:rPr>
              <w:t xml:space="preserve">     </w:t>
            </w:r>
            <w:r w:rsidRPr="006D213F">
              <w:rPr>
                <w:b w:val="0"/>
                <w:sz w:val="16"/>
              </w:rPr>
              <w:t>T32015000300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1D" w:rsidRDefault="006D213F">
            <w:pPr>
              <w:ind w:left="20" w:right="0" w:firstLine="0"/>
              <w:jc w:val="left"/>
            </w:pPr>
            <w:r>
              <w:rPr>
                <w:b w:val="0"/>
                <w:sz w:val="16"/>
              </w:rPr>
              <w:t>Lander NV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1D" w:rsidRDefault="006D213F" w:rsidP="00E27209">
            <w:pPr>
              <w:ind w:left="0" w:right="0" w:firstLine="0"/>
              <w:jc w:val="left"/>
            </w:pPr>
            <w:r>
              <w:rPr>
                <w:b w:val="0"/>
                <w:sz w:val="16"/>
              </w:rPr>
              <w:t>5580</w:t>
            </w:r>
            <w:r w:rsidR="006C0D9C">
              <w:rPr>
                <w:b w:val="0"/>
                <w:sz w:val="16"/>
              </w:rPr>
              <w:t>0</w:t>
            </w:r>
            <w:r>
              <w:rPr>
                <w:b w:val="0"/>
                <w:sz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1D" w:rsidRDefault="006D213F">
            <w:pPr>
              <w:ind w:left="246" w:right="0" w:firstLine="0"/>
              <w:jc w:val="left"/>
            </w:pPr>
            <w:r w:rsidRPr="006D213F">
              <w:rPr>
                <w:b w:val="0"/>
                <w:sz w:val="16"/>
              </w:rPr>
              <w:t>$ 6,263,145.00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1D" w:rsidRDefault="00A63C1D">
            <w:pPr>
              <w:ind w:left="439" w:right="0" w:firstLine="0"/>
              <w:jc w:val="left"/>
            </w:pPr>
            <w:r>
              <w:rPr>
                <w:b w:val="0"/>
                <w:sz w:val="16"/>
              </w:rPr>
              <w:t>4G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1D" w:rsidRDefault="00B3594F">
            <w:pPr>
              <w:ind w:left="33" w:right="0" w:firstLine="0"/>
              <w:jc w:val="left"/>
            </w:pPr>
            <w:r>
              <w:rPr>
                <w:b w:val="0"/>
                <w:sz w:val="16"/>
              </w:rPr>
              <w:t>08/17</w:t>
            </w:r>
            <w:r w:rsidR="00762FF0">
              <w:rPr>
                <w:b w:val="0"/>
                <w:sz w:val="16"/>
              </w:rPr>
              <w:t>/2016</w:t>
            </w:r>
          </w:p>
        </w:tc>
      </w:tr>
      <w:tr w:rsidR="00762FF0" w:rsidTr="000B6A71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Default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762FF0">
              <w:rPr>
                <w:b w:val="0"/>
                <w:sz w:val="16"/>
              </w:rPr>
              <w:t>St</w:t>
            </w:r>
            <w:r>
              <w:rPr>
                <w:b w:val="0"/>
                <w:sz w:val="16"/>
              </w:rPr>
              <w:t>anding Rock</w:t>
            </w:r>
            <w:r w:rsidR="00330F93">
              <w:rPr>
                <w:b w:val="0"/>
                <w:sz w:val="16"/>
              </w:rPr>
              <w:t xml:space="preserve">                      </w:t>
            </w:r>
            <w:r>
              <w:rPr>
                <w:b w:val="0"/>
                <w:sz w:val="16"/>
              </w:rPr>
              <w:t xml:space="preserve"> </w:t>
            </w:r>
            <w:r w:rsidR="00330F93" w:rsidRPr="00330F93">
              <w:rPr>
                <w:b w:val="0"/>
                <w:sz w:val="16"/>
              </w:rPr>
              <w:t>0017917048</w:t>
            </w:r>
            <w:r w:rsidR="00EA0E83">
              <w:rPr>
                <w:b w:val="0"/>
                <w:sz w:val="16"/>
              </w:rPr>
              <w:t xml:space="preserve">      </w:t>
            </w:r>
            <w:r w:rsidR="00EA0E83" w:rsidRPr="00EA0E83">
              <w:rPr>
                <w:b w:val="0"/>
                <w:sz w:val="16"/>
              </w:rPr>
              <w:t>T38085940800-3970</w:t>
            </w:r>
            <w:r w:rsidR="000D65F2">
              <w:rPr>
                <w:b w:val="0"/>
                <w:sz w:val="16"/>
              </w:rPr>
              <w:t xml:space="preserve"> </w:t>
            </w:r>
          </w:p>
          <w:p w:rsidR="00762FF0" w:rsidDel="006D213F" w:rsidRDefault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Telecommunications,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62FF0" w:rsidDel="006D213F" w:rsidRDefault="000D65F2" w:rsidP="000B6A71">
            <w:pPr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Sioux ND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Default="00762FF0" w:rsidP="006D213F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762FF0">
              <w:rPr>
                <w:b w:val="0"/>
                <w:sz w:val="16"/>
              </w:rPr>
              <w:t>388007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Pr="006D213F" w:rsidRDefault="00B0684E">
            <w:pPr>
              <w:ind w:left="246" w:right="0" w:firstLine="0"/>
              <w:jc w:val="left"/>
              <w:rPr>
                <w:b w:val="0"/>
                <w:sz w:val="16"/>
              </w:rPr>
            </w:pPr>
            <w:r w:rsidRPr="00B0684E">
              <w:rPr>
                <w:b w:val="0"/>
                <w:sz w:val="16"/>
              </w:rPr>
              <w:t>$ 580,895.92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Default="00B0684E">
            <w:pPr>
              <w:ind w:left="439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Default="00B0684E">
            <w:pPr>
              <w:ind w:left="33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12/24/2016</w:t>
            </w:r>
          </w:p>
        </w:tc>
      </w:tr>
      <w:tr w:rsidR="00762FF0" w:rsidTr="000B6A71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Default="00762FF0" w:rsidP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762FF0">
              <w:rPr>
                <w:b w:val="0"/>
                <w:sz w:val="16"/>
              </w:rPr>
              <w:t>St</w:t>
            </w:r>
            <w:r>
              <w:rPr>
                <w:b w:val="0"/>
                <w:sz w:val="16"/>
              </w:rPr>
              <w:t xml:space="preserve">anding Rock </w:t>
            </w:r>
            <w:r w:rsidR="00330F93">
              <w:rPr>
                <w:b w:val="0"/>
                <w:sz w:val="16"/>
              </w:rPr>
              <w:t xml:space="preserve">                      </w:t>
            </w:r>
            <w:r w:rsidR="00330F93" w:rsidRPr="00330F93">
              <w:rPr>
                <w:b w:val="0"/>
                <w:sz w:val="16"/>
              </w:rPr>
              <w:t>0017917048</w:t>
            </w:r>
            <w:r w:rsidR="00EA0E83">
              <w:rPr>
                <w:b w:val="0"/>
                <w:sz w:val="16"/>
              </w:rPr>
              <w:t xml:space="preserve">      </w:t>
            </w:r>
            <w:r w:rsidR="00EA0E83" w:rsidRPr="00EA0E83">
              <w:rPr>
                <w:b w:val="0"/>
                <w:sz w:val="16"/>
              </w:rPr>
              <w:t>T38085940900-3970</w:t>
            </w:r>
          </w:p>
          <w:p w:rsidR="00762FF0" w:rsidDel="006D213F" w:rsidRDefault="00762FF0" w:rsidP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Telecommunications,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62FF0" w:rsidDel="006D213F" w:rsidRDefault="000D65F2" w:rsidP="00E27209">
            <w:pPr>
              <w:ind w:left="2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Sioux ND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762FF0" w:rsidP="00E27209">
            <w:pPr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388008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62FF0" w:rsidRPr="006D213F" w:rsidRDefault="00B0684E">
            <w:pPr>
              <w:ind w:left="246" w:right="0" w:firstLine="0"/>
              <w:jc w:val="left"/>
              <w:rPr>
                <w:b w:val="0"/>
                <w:sz w:val="16"/>
              </w:rPr>
            </w:pPr>
            <w:r w:rsidRPr="00B0684E">
              <w:rPr>
                <w:b w:val="0"/>
                <w:sz w:val="16"/>
              </w:rPr>
              <w:t>$ 471,384.84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B0684E">
            <w:pPr>
              <w:ind w:left="439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B0684E">
            <w:pPr>
              <w:ind w:left="33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12/24/2016</w:t>
            </w:r>
          </w:p>
        </w:tc>
      </w:tr>
      <w:tr w:rsidR="00762FF0" w:rsidTr="000B6A71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Default="00762FF0" w:rsidP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762FF0">
              <w:rPr>
                <w:b w:val="0"/>
                <w:sz w:val="16"/>
              </w:rPr>
              <w:t>St</w:t>
            </w:r>
            <w:r w:rsidR="00330F93">
              <w:rPr>
                <w:b w:val="0"/>
                <w:sz w:val="16"/>
              </w:rPr>
              <w:t xml:space="preserve">anding Rock                       </w:t>
            </w:r>
            <w:r w:rsidR="00330F93" w:rsidRPr="00330F93">
              <w:rPr>
                <w:b w:val="0"/>
                <w:sz w:val="16"/>
              </w:rPr>
              <w:t>0017917048</w:t>
            </w:r>
            <w:r w:rsidR="00EA0E83">
              <w:rPr>
                <w:b w:val="0"/>
                <w:sz w:val="16"/>
              </w:rPr>
              <w:t xml:space="preserve">      </w:t>
            </w:r>
            <w:r w:rsidR="00EA0E83" w:rsidRPr="00EA0E83">
              <w:rPr>
                <w:b w:val="0"/>
                <w:sz w:val="16"/>
              </w:rPr>
              <w:t>T46031941000-3970</w:t>
            </w:r>
          </w:p>
          <w:p w:rsidR="00762FF0" w:rsidRPr="00762FF0" w:rsidRDefault="00762FF0" w:rsidP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Telecommunications,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62FF0" w:rsidDel="006D213F" w:rsidRDefault="000D65F2" w:rsidP="00E27209">
            <w:pPr>
              <w:ind w:left="20" w:right="0" w:firstLine="0"/>
              <w:jc w:val="left"/>
              <w:rPr>
                <w:b w:val="0"/>
                <w:sz w:val="16"/>
              </w:rPr>
            </w:pPr>
            <w:r w:rsidRPr="000D65F2">
              <w:rPr>
                <w:b w:val="0"/>
                <w:sz w:val="16"/>
              </w:rPr>
              <w:t>Corson SD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AA362E" w:rsidP="00E27209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AA362E">
              <w:rPr>
                <w:b w:val="0"/>
                <w:sz w:val="16"/>
              </w:rPr>
              <w:t>398001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62FF0" w:rsidRPr="006D213F" w:rsidRDefault="00B0684E">
            <w:pPr>
              <w:ind w:left="246" w:right="0" w:firstLine="0"/>
              <w:jc w:val="left"/>
              <w:rPr>
                <w:b w:val="0"/>
                <w:sz w:val="16"/>
              </w:rPr>
            </w:pPr>
            <w:r w:rsidRPr="00B0684E">
              <w:rPr>
                <w:b w:val="0"/>
                <w:sz w:val="16"/>
              </w:rPr>
              <w:t>$ 1,699,056.48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B0684E">
            <w:pPr>
              <w:ind w:left="439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B0684E">
            <w:pPr>
              <w:ind w:left="33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12/24/2016</w:t>
            </w:r>
          </w:p>
        </w:tc>
      </w:tr>
      <w:tr w:rsidR="00762FF0" w:rsidTr="000B6A71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F0" w:rsidRDefault="00762FF0" w:rsidP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762FF0">
              <w:rPr>
                <w:b w:val="0"/>
                <w:sz w:val="16"/>
              </w:rPr>
              <w:t>St</w:t>
            </w:r>
            <w:r w:rsidR="00330F93">
              <w:rPr>
                <w:b w:val="0"/>
                <w:sz w:val="16"/>
              </w:rPr>
              <w:t xml:space="preserve">anding Rock                       </w:t>
            </w:r>
            <w:r w:rsidR="00330F93" w:rsidRPr="00330F93">
              <w:rPr>
                <w:b w:val="0"/>
                <w:sz w:val="16"/>
              </w:rPr>
              <w:t>0017917048</w:t>
            </w:r>
            <w:r w:rsidR="00EA0E83">
              <w:rPr>
                <w:b w:val="0"/>
                <w:sz w:val="16"/>
              </w:rPr>
              <w:t xml:space="preserve">      </w:t>
            </w:r>
            <w:r w:rsidR="00EA0E83" w:rsidRPr="00EA0E83">
              <w:rPr>
                <w:b w:val="0"/>
                <w:sz w:val="16"/>
              </w:rPr>
              <w:t>T46031941100-3970</w:t>
            </w:r>
          </w:p>
          <w:p w:rsidR="00762FF0" w:rsidRPr="00762FF0" w:rsidRDefault="00762FF0" w:rsidP="00762FF0">
            <w:pPr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Telecommunications,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62FF0" w:rsidDel="006D213F" w:rsidRDefault="000D65F2" w:rsidP="00E27209">
            <w:pPr>
              <w:ind w:left="20" w:right="0" w:firstLine="0"/>
              <w:jc w:val="left"/>
              <w:rPr>
                <w:b w:val="0"/>
                <w:sz w:val="16"/>
              </w:rPr>
            </w:pPr>
            <w:r w:rsidRPr="000D65F2">
              <w:rPr>
                <w:b w:val="0"/>
                <w:sz w:val="16"/>
              </w:rPr>
              <w:t>Corson SD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AA362E" w:rsidP="00E27209">
            <w:pPr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398002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62FF0" w:rsidRPr="006D213F" w:rsidRDefault="00B0684E">
            <w:pPr>
              <w:ind w:left="246" w:right="0" w:firstLine="0"/>
              <w:jc w:val="left"/>
              <w:rPr>
                <w:b w:val="0"/>
                <w:sz w:val="16"/>
              </w:rPr>
            </w:pPr>
            <w:r w:rsidRPr="00B0684E">
              <w:rPr>
                <w:b w:val="0"/>
                <w:sz w:val="16"/>
              </w:rPr>
              <w:t>$ 569,189.97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B0684E">
            <w:pPr>
              <w:ind w:left="439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62FF0" w:rsidRDefault="00B0684E">
            <w:pPr>
              <w:ind w:left="33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12/24/2016</w:t>
            </w:r>
          </w:p>
        </w:tc>
      </w:tr>
      <w:tr w:rsidR="00E27209" w:rsidTr="000B6A71">
        <w:trPr>
          <w:trHeight w:val="3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209" w:rsidRPr="00762FF0" w:rsidRDefault="00E27209" w:rsidP="00E27209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E27209">
              <w:rPr>
                <w:b w:val="0"/>
                <w:sz w:val="16"/>
              </w:rPr>
              <w:t>T-Mobile Northeast, LLC</w:t>
            </w:r>
            <w:r>
              <w:rPr>
                <w:b w:val="0"/>
                <w:sz w:val="16"/>
              </w:rPr>
              <w:t xml:space="preserve">       </w:t>
            </w:r>
            <w:r w:rsidRPr="00E27209">
              <w:rPr>
                <w:b w:val="0"/>
                <w:sz w:val="16"/>
              </w:rPr>
              <w:t>0004677209</w:t>
            </w:r>
            <w:r>
              <w:rPr>
                <w:b w:val="0"/>
                <w:sz w:val="16"/>
              </w:rPr>
              <w:t xml:space="preserve">      </w:t>
            </w:r>
            <w:r w:rsidRPr="00E27209">
              <w:rPr>
                <w:b w:val="0"/>
                <w:sz w:val="16"/>
              </w:rPr>
              <w:t>T42103950201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7209" w:rsidRPr="000D65F2" w:rsidRDefault="00E27209">
            <w:pPr>
              <w:ind w:left="2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Pike PA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7209" w:rsidRDefault="00E27209">
            <w:pPr>
              <w:ind w:left="0" w:right="0" w:firstLine="0"/>
              <w:jc w:val="left"/>
              <w:rPr>
                <w:b w:val="0"/>
                <w:sz w:val="16"/>
              </w:rPr>
            </w:pPr>
            <w:r w:rsidRPr="00E27209">
              <w:rPr>
                <w:b w:val="0"/>
                <w:sz w:val="16"/>
              </w:rPr>
              <w:t>178010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27209" w:rsidRPr="00B0684E" w:rsidRDefault="00E27209">
            <w:pPr>
              <w:ind w:left="246" w:right="0" w:firstLine="0"/>
              <w:jc w:val="left"/>
              <w:rPr>
                <w:b w:val="0"/>
                <w:sz w:val="16"/>
              </w:rPr>
            </w:pPr>
            <w:r w:rsidRPr="00E27209">
              <w:rPr>
                <w:b w:val="0"/>
                <w:sz w:val="16"/>
              </w:rPr>
              <w:t>$ 1,772,094.50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E27209" w:rsidRDefault="00E27209">
            <w:pPr>
              <w:ind w:left="439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27209" w:rsidRDefault="00E27209">
            <w:pPr>
              <w:ind w:left="33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06/25/2016</w:t>
            </w:r>
          </w:p>
        </w:tc>
      </w:tr>
    </w:tbl>
    <w:p w:rsidR="00223399" w:rsidRDefault="00223399">
      <w:pPr>
        <w:ind w:right="-645"/>
      </w:pPr>
    </w:p>
    <w:sectPr w:rsidR="0022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63" w:left="1440" w:header="97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3D" w:rsidRDefault="00B92C3D">
      <w:pPr>
        <w:spacing w:line="240" w:lineRule="auto"/>
      </w:pPr>
      <w:r>
        <w:separator/>
      </w:r>
    </w:p>
  </w:endnote>
  <w:endnote w:type="continuationSeparator" w:id="0">
    <w:p w:rsidR="00B92C3D" w:rsidRDefault="00B92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99" w:rsidRDefault="00534C04">
    <w:pPr>
      <w:ind w:left="5065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of </w:t>
    </w:r>
    <w:r w:rsidR="00A1553F">
      <w:fldChar w:fldCharType="begin"/>
    </w:r>
    <w:r w:rsidR="00A1553F">
      <w:instrText xml:space="preserve"> NUMPAGES   \* MERGEFORMAT </w:instrText>
    </w:r>
    <w:r w:rsidR="00A1553F">
      <w:fldChar w:fldCharType="separate"/>
    </w:r>
    <w:r w:rsidR="000B2625" w:rsidRPr="000B2625">
      <w:rPr>
        <w:b w:val="0"/>
        <w:noProof/>
      </w:rPr>
      <w:t>1</w:t>
    </w:r>
    <w:r w:rsidR="00A1553F">
      <w:rPr>
        <w:b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99" w:rsidRDefault="00534C04">
    <w:pPr>
      <w:ind w:left="5065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1553F" w:rsidRPr="00A1553F">
      <w:rPr>
        <w:b w:val="0"/>
        <w:noProof/>
      </w:rPr>
      <w:t>1</w:t>
    </w:r>
    <w:r>
      <w:rPr>
        <w:b w:val="0"/>
      </w:rPr>
      <w:fldChar w:fldCharType="end"/>
    </w:r>
    <w:r>
      <w:rPr>
        <w:b w:val="0"/>
      </w:rPr>
      <w:t xml:space="preserve"> of </w:t>
    </w:r>
    <w:r w:rsidR="00A1553F">
      <w:fldChar w:fldCharType="begin"/>
    </w:r>
    <w:r w:rsidR="00A1553F">
      <w:instrText xml:space="preserve"> NUMPAGES   \* MERGEFORMAT </w:instrText>
    </w:r>
    <w:r w:rsidR="00A1553F">
      <w:fldChar w:fldCharType="separate"/>
    </w:r>
    <w:r w:rsidR="00A1553F" w:rsidRPr="00A1553F">
      <w:rPr>
        <w:b w:val="0"/>
        <w:noProof/>
      </w:rPr>
      <w:t>1</w:t>
    </w:r>
    <w:r w:rsidR="00A1553F">
      <w:rPr>
        <w:b w:val="0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99" w:rsidRDefault="00534C04">
    <w:pPr>
      <w:ind w:left="5065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of </w:t>
    </w:r>
    <w:r w:rsidR="00A1553F">
      <w:fldChar w:fldCharType="begin"/>
    </w:r>
    <w:r w:rsidR="00A1553F">
      <w:instrText xml:space="preserve"> NUMPAGES   \* MERGEFORMAT </w:instrText>
    </w:r>
    <w:r w:rsidR="00A1553F">
      <w:fldChar w:fldCharType="separate"/>
    </w:r>
    <w:r w:rsidR="000B2625" w:rsidRPr="000B2625">
      <w:rPr>
        <w:b w:val="0"/>
        <w:noProof/>
      </w:rPr>
      <w:t>1</w:t>
    </w:r>
    <w:r w:rsidR="00A1553F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3D" w:rsidRDefault="00B92C3D">
      <w:pPr>
        <w:spacing w:line="240" w:lineRule="auto"/>
      </w:pPr>
      <w:r>
        <w:separator/>
      </w:r>
    </w:p>
  </w:footnote>
  <w:footnote w:type="continuationSeparator" w:id="0">
    <w:p w:rsidR="00B92C3D" w:rsidRDefault="00B92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99" w:rsidRDefault="00534C04">
    <w:pPr>
      <w:tabs>
        <w:tab w:val="center" w:pos="9950"/>
      </w:tabs>
      <w:spacing w:after="36"/>
      <w:ind w:left="-57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7778750</wp:posOffset>
          </wp:positionH>
          <wp:positionV relativeFrom="page">
            <wp:posOffset>615950</wp:posOffset>
          </wp:positionV>
          <wp:extent cx="1317625" cy="9271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Mobility Fund Phase I</w:t>
    </w:r>
    <w:r>
      <w:rPr>
        <w:sz w:val="28"/>
      </w:rPr>
      <w:tab/>
    </w:r>
    <w:r>
      <w:rPr>
        <w:sz w:val="28"/>
        <w:vertAlign w:val="superscript"/>
      </w:rPr>
      <w:t>Attachment A</w:t>
    </w:r>
  </w:p>
  <w:p w:rsidR="00223399" w:rsidRDefault="00534C04">
    <w:pPr>
      <w:ind w:left="-570" w:right="75" w:firstLine="0"/>
      <w:jc w:val="left"/>
    </w:pPr>
    <w:r>
      <w:rPr>
        <w:sz w:val="28"/>
      </w:rPr>
      <w:t>Auction ID: 901</w:t>
    </w:r>
  </w:p>
  <w:p w:rsidR="00223399" w:rsidRDefault="00534C04">
    <w:pPr>
      <w:spacing w:after="316"/>
      <w:ind w:left="-570" w:right="75" w:firstLine="0"/>
      <w:jc w:val="left"/>
    </w:pPr>
    <w:r>
      <w:rPr>
        <w:sz w:val="28"/>
      </w:rPr>
      <w:t>Authorized Winning Bidders and Bids</w:t>
    </w:r>
  </w:p>
  <w:p w:rsidR="00223399" w:rsidRDefault="00534C04">
    <w:pPr>
      <w:ind w:left="-570" w:right="0" w:firstLine="0"/>
      <w:jc w:val="left"/>
    </w:pPr>
    <w:r>
      <w:t>Date of Report: 07/18/2013</w:t>
    </w:r>
  </w:p>
  <w:p w:rsidR="00223399" w:rsidRDefault="00534C0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1854200</wp:posOffset>
              </wp:positionV>
              <wp:extent cx="9150350" cy="927100"/>
              <wp:effectExtent l="0" t="0" r="0" b="0"/>
              <wp:wrapNone/>
              <wp:docPr id="11821" name="Group 11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0350" cy="927100"/>
                        <a:chOff x="0" y="0"/>
                        <a:chExt cx="9150350" cy="927100"/>
                      </a:xfrm>
                    </wpg:grpSpPr>
                    <wps:wsp>
                      <wps:cNvPr id="11822" name="Shape 11822"/>
                      <wps:cNvSpPr/>
                      <wps:spPr>
                        <a:xfrm>
                          <a:off x="0" y="0"/>
                          <a:ext cx="915035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0350" h="6350">
                              <a:moveTo>
                                <a:pt x="0" y="0"/>
                              </a:moveTo>
                              <a:lnTo>
                                <a:pt x="9150350" y="635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3" name="Shape 11823"/>
                      <wps:cNvSpPr/>
                      <wps:spPr>
                        <a:xfrm>
                          <a:off x="34925" y="908050"/>
                          <a:ext cx="90836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83675" h="19050">
                              <a:moveTo>
                                <a:pt x="0" y="0"/>
                              </a:moveTo>
                              <a:lnTo>
                                <a:pt x="9083675" y="1905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94C96C1" id="Group 11821" o:spid="_x0000_s1026" style="position:absolute;margin-left:34.5pt;margin-top:146pt;width:720.5pt;height:73pt;z-index:-251657216;mso-position-horizontal-relative:page;mso-position-vertical-relative:page" coordsize="91503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">
              <v:shape id="Shape 11822" o:spid="_x0000_s1027" style="position:absolute;width:91503;height:63;visibility:visible;mso-wrap-style:square;v-text-anchor:top" coordsize="91503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IF8QA&#10;AADeAAAADwAAAGRycy9kb3ducmV2LnhtbERPTWvCQBC9F/wPywheRDcGWiW6ikgthR7aqngespNN&#10;MDsbsluT+uvdgtDbPN7nrDa9rcWVWl85VjCbJiCIc6crNgpOx/1kAcIHZI21Y1LwSx4268HTCjPt&#10;Ov6m6yEYEUPYZ6igDKHJpPR5SRb91DXEkStcazFE2BqpW+xiuK1lmiQv0mLFsaHEhnYl5ZfDj1Vw&#10;/mpub8Vc82dliucP243N+ZWUGg377RJEoD78ix/udx3nzxZpCn/vxB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iBfEAAAA3gAAAA8AAAAAAAAAAAAAAAAAmAIAAGRycy9k&#10;b3ducmV2LnhtbFBLBQYAAAAABAAEAPUAAACJAwAAAAA=&#10;" path="m,l9150350,6350e" filled="f" strokeweight="1pt">
                <v:stroke miterlimit="83231f" joinstyle="miter"/>
                <v:path arrowok="t" textboxrect="0,0,9150350,6350"/>
              </v:shape>
              <v:shape id="Shape 11823" o:spid="_x0000_s1028" style="position:absolute;left:349;top:9080;width:90837;height:191;visibility:visible;mso-wrap-style:square;v-text-anchor:top" coordsize="90836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54sYA&#10;AADeAAAADwAAAGRycy9kb3ducmV2LnhtbERPTWvCQBC9F/wPyxS8lLoxaiupq4hFEKoH09LzNDtN&#10;FrOzIbvV6K/vCoK3ebzPmS06W4sjtd44VjAcJCCIC6cNlwq+PtfPUxA+IGusHZOCM3lYzHsPM8y0&#10;O/GejnkoRQxhn6GCKoQmk9IXFVn0A9cQR+7XtRZDhG0pdYunGG5rmSbJi7RoODZU2NCqouKQ/1kF&#10;vN2lW2Pe08nk8vP0nbye9cd4pVT/sVu+gQjUhbv45t7oOH84TUdwfSfe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O54sYAAADeAAAADwAAAAAAAAAAAAAAAACYAgAAZHJz&#10;L2Rvd25yZXYueG1sUEsFBgAAAAAEAAQA9QAAAIsDAAAAAA==&#10;" path="m,l9083675,19050e" filled="f" strokeweight="1pt">
                <v:stroke miterlimit="83231f" joinstyle="miter"/>
                <v:path arrowok="t" textboxrect="0,0,9083675,190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99" w:rsidRDefault="00534C04">
    <w:pPr>
      <w:tabs>
        <w:tab w:val="center" w:pos="9950"/>
      </w:tabs>
      <w:spacing w:after="36"/>
      <w:ind w:left="-57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E62F5F" wp14:editId="40B429CD">
          <wp:simplePos x="0" y="0"/>
          <wp:positionH relativeFrom="page">
            <wp:posOffset>7778750</wp:posOffset>
          </wp:positionH>
          <wp:positionV relativeFrom="page">
            <wp:posOffset>615950</wp:posOffset>
          </wp:positionV>
          <wp:extent cx="1317625" cy="9271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Mobility Fund Phase I</w:t>
    </w:r>
    <w:r>
      <w:rPr>
        <w:sz w:val="28"/>
      </w:rPr>
      <w:tab/>
    </w:r>
    <w:r>
      <w:rPr>
        <w:sz w:val="28"/>
        <w:vertAlign w:val="superscript"/>
      </w:rPr>
      <w:t>Attachment A</w:t>
    </w:r>
  </w:p>
  <w:p w:rsidR="00223399" w:rsidRDefault="00534C04">
    <w:pPr>
      <w:ind w:left="-570" w:right="75" w:firstLine="0"/>
      <w:jc w:val="left"/>
    </w:pPr>
    <w:r>
      <w:rPr>
        <w:sz w:val="28"/>
      </w:rPr>
      <w:t>Auction ID: 901</w:t>
    </w:r>
  </w:p>
  <w:p w:rsidR="00223399" w:rsidRDefault="00A63C1D">
    <w:pPr>
      <w:spacing w:after="316"/>
      <w:ind w:left="-570" w:right="75" w:firstLine="0"/>
      <w:jc w:val="left"/>
    </w:pPr>
    <w:r>
      <w:rPr>
        <w:sz w:val="28"/>
      </w:rPr>
      <w:t>Revised Construction Deadline</w:t>
    </w:r>
  </w:p>
  <w:p w:rsidR="00223399" w:rsidRDefault="00850569">
    <w:pPr>
      <w:ind w:left="-570" w:right="0" w:firstLine="0"/>
      <w:jc w:val="left"/>
    </w:pPr>
    <w:r>
      <w:t xml:space="preserve">Date of Report: </w:t>
    </w:r>
    <w:r w:rsidR="00762FF0">
      <w:t>0</w:t>
    </w:r>
    <w:r w:rsidR="000B6A71">
      <w:t>8</w:t>
    </w:r>
    <w:r w:rsidR="006F6BBF">
      <w:t>/</w:t>
    </w:r>
    <w:r w:rsidR="002F4944">
      <w:t>17</w:t>
    </w:r>
    <w:r w:rsidR="006F6BBF">
      <w:t>/2016</w:t>
    </w:r>
  </w:p>
  <w:p w:rsidR="00223399" w:rsidRDefault="002233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99" w:rsidRDefault="00534C04">
    <w:pPr>
      <w:tabs>
        <w:tab w:val="center" w:pos="9950"/>
      </w:tabs>
      <w:spacing w:after="36"/>
      <w:ind w:left="-57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7778750</wp:posOffset>
          </wp:positionH>
          <wp:positionV relativeFrom="page">
            <wp:posOffset>615950</wp:posOffset>
          </wp:positionV>
          <wp:extent cx="1317625" cy="9271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Mobility Fund Phase I</w:t>
    </w:r>
    <w:r>
      <w:rPr>
        <w:sz w:val="28"/>
      </w:rPr>
      <w:tab/>
    </w:r>
    <w:r>
      <w:rPr>
        <w:sz w:val="28"/>
        <w:vertAlign w:val="superscript"/>
      </w:rPr>
      <w:t>Attachment A</w:t>
    </w:r>
  </w:p>
  <w:p w:rsidR="00223399" w:rsidRDefault="00534C04">
    <w:pPr>
      <w:ind w:left="-570" w:right="75" w:firstLine="0"/>
      <w:jc w:val="left"/>
    </w:pPr>
    <w:r>
      <w:rPr>
        <w:sz w:val="28"/>
      </w:rPr>
      <w:t>Auction ID: 901</w:t>
    </w:r>
  </w:p>
  <w:p w:rsidR="00223399" w:rsidRDefault="00534C04">
    <w:pPr>
      <w:spacing w:after="316"/>
      <w:ind w:left="-570" w:right="75" w:firstLine="0"/>
      <w:jc w:val="left"/>
    </w:pPr>
    <w:r>
      <w:rPr>
        <w:sz w:val="28"/>
      </w:rPr>
      <w:t>Authorized Winning Bidders and Bids</w:t>
    </w:r>
  </w:p>
  <w:p w:rsidR="00223399" w:rsidRDefault="00534C04">
    <w:pPr>
      <w:ind w:left="-570" w:right="0" w:firstLine="0"/>
      <w:jc w:val="left"/>
    </w:pPr>
    <w:r>
      <w:t>Date of Report: 07/18/2013</w:t>
    </w:r>
  </w:p>
  <w:p w:rsidR="00223399" w:rsidRDefault="00534C0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1854200</wp:posOffset>
              </wp:positionV>
              <wp:extent cx="9150350" cy="927100"/>
              <wp:effectExtent l="0" t="0" r="0" b="0"/>
              <wp:wrapNone/>
              <wp:docPr id="11761" name="Group 11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0350" cy="927100"/>
                        <a:chOff x="0" y="0"/>
                        <a:chExt cx="9150350" cy="927100"/>
                      </a:xfrm>
                    </wpg:grpSpPr>
                    <wps:wsp>
                      <wps:cNvPr id="11762" name="Shape 11762"/>
                      <wps:cNvSpPr/>
                      <wps:spPr>
                        <a:xfrm>
                          <a:off x="0" y="0"/>
                          <a:ext cx="915035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0350" h="6350">
                              <a:moveTo>
                                <a:pt x="0" y="0"/>
                              </a:moveTo>
                              <a:lnTo>
                                <a:pt x="9150350" y="635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3" name="Shape 11763"/>
                      <wps:cNvSpPr/>
                      <wps:spPr>
                        <a:xfrm>
                          <a:off x="34925" y="908050"/>
                          <a:ext cx="90836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83675" h="19050">
                              <a:moveTo>
                                <a:pt x="0" y="0"/>
                              </a:moveTo>
                              <a:lnTo>
                                <a:pt x="9083675" y="1905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10A8F61" id="Group 11761" o:spid="_x0000_s1026" style="position:absolute;margin-left:34.5pt;margin-top:146pt;width:720.5pt;height:73pt;z-index:-251653120;mso-position-horizontal-relative:page;mso-position-vertical-relative:page" coordsize="91503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">
              <v:shape id="Shape 11762" o:spid="_x0000_s1027" style="position:absolute;width:91503;height:63;visibility:visible;mso-wrap-style:square;v-text-anchor:top" coordsize="91503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lgcUA&#10;AADeAAAADwAAAGRycy9kb3ducmV2LnhtbERPTWvCQBC9C/0Pywi9SN0oVEvMRorYUuhBa8XzkJ1s&#10;gtnZkN2atL++Kwje5vE+J1sPthEX6nztWMFsmoAgLpyu2Sg4fr89vYDwAVlj45gU/JKHdf4wyjDV&#10;rucvuhyCETGEfYoKqhDaVEpfVGTRT11LHLnSdRZDhJ2RusM+httGzpNkIS3WHBsqbGlTUXE+/FgF&#10;p337914uNe9qUz5/2n5iTltS6nE8vK5ABBrCXXxzf+g4f7ZczOH6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aWBxQAAAN4AAAAPAAAAAAAAAAAAAAAAAJgCAABkcnMv&#10;ZG93bnJldi54bWxQSwUGAAAAAAQABAD1AAAAigMAAAAA&#10;" path="m,l9150350,6350e" filled="f" strokeweight="1pt">
                <v:stroke miterlimit="83231f" joinstyle="miter"/>
                <v:path arrowok="t" textboxrect="0,0,9150350,6350"/>
              </v:shape>
              <v:shape id="Shape 11763" o:spid="_x0000_s1028" style="position:absolute;left:349;top:9080;width:90837;height:191;visibility:visible;mso-wrap-style:square;v-text-anchor:top" coordsize="90836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UdMYA&#10;AADeAAAADwAAAGRycy9kb3ducmV2LnhtbERPS2sCMRC+F/wPYQpeimbd1gerUcRSEGoPPvA8bqa7&#10;wc1k2aS6+usbodDbfHzPmS1aW4kLNd44VjDoJyCIc6cNFwoO+4/eBIQPyBorx6TgRh4W887TDDPt&#10;rrylyy4UIoawz1BBGUKdSenzkiz6vquJI/ftGoshwqaQusFrDLeVTJNkJC0ajg0l1rQqKT/vfqwC&#10;3nylG2Pe0+Hwfno5JuOb/nxbKdV9bpdTEIHa8C/+c691nD8Yj17h8U68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2UdMYAAADeAAAADwAAAAAAAAAAAAAAAACYAgAAZHJz&#10;L2Rvd25yZXYueG1sUEsFBgAAAAAEAAQA9QAAAIsDAAAAAA==&#10;" path="m,l9083675,19050e" filled="f" strokeweight="1pt">
                <v:stroke miterlimit="83231f" joinstyle="miter"/>
                <v:path arrowok="t" textboxrect="0,0,9083675,1905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99"/>
    <w:rsid w:val="000B2625"/>
    <w:rsid w:val="000B6A71"/>
    <w:rsid w:val="000D65F2"/>
    <w:rsid w:val="001B5803"/>
    <w:rsid w:val="00223399"/>
    <w:rsid w:val="0026273C"/>
    <w:rsid w:val="002F4944"/>
    <w:rsid w:val="00330F93"/>
    <w:rsid w:val="00534C04"/>
    <w:rsid w:val="005941F5"/>
    <w:rsid w:val="006C0D9C"/>
    <w:rsid w:val="006D213F"/>
    <w:rsid w:val="006F6BBF"/>
    <w:rsid w:val="00762FF0"/>
    <w:rsid w:val="00850569"/>
    <w:rsid w:val="008D1293"/>
    <w:rsid w:val="008E3487"/>
    <w:rsid w:val="00984EE3"/>
    <w:rsid w:val="00990FCF"/>
    <w:rsid w:val="00A1553F"/>
    <w:rsid w:val="00A21680"/>
    <w:rsid w:val="00A63C1D"/>
    <w:rsid w:val="00AA362E"/>
    <w:rsid w:val="00B0684E"/>
    <w:rsid w:val="00B27D59"/>
    <w:rsid w:val="00B3594F"/>
    <w:rsid w:val="00B6625D"/>
    <w:rsid w:val="00B92C3D"/>
    <w:rsid w:val="00C3729B"/>
    <w:rsid w:val="00E27209"/>
    <w:rsid w:val="00EA0E83"/>
    <w:rsid w:val="00E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1222" w:right="-630" w:hanging="10"/>
      <w:jc w:val="right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09"/>
    <w:rPr>
      <w:rFonts w:ascii="Segoe UI" w:eastAsia="Arial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1222" w:right="-630" w:hanging="10"/>
      <w:jc w:val="right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09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770</Characters>
  <Application>Microsoft Office Word</Application>
  <DocSecurity>0</DocSecurity>
  <Lines>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2015-11-04T15:25:00Z</cp:lastPrinted>
  <dcterms:created xsi:type="dcterms:W3CDTF">2016-08-18T14:44:00Z</dcterms:created>
  <dcterms:modified xsi:type="dcterms:W3CDTF">2016-08-18T14:44:00Z</dcterms:modified>
  <cp:category> </cp:category>
  <cp:contentStatus> </cp:contentStatus>
</cp:coreProperties>
</file>