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72A" w:rsidRDefault="003E772A" w:rsidP="00377BE7">
      <w:pPr>
        <w:tabs>
          <w:tab w:val="center" w:pos="4680"/>
        </w:tabs>
        <w:suppressAutoHyphens/>
        <w:outlineLvl w:val="0"/>
        <w:rPr>
          <w:rFonts w:ascii="Times New Roman" w:hAnsi="Times New Roman"/>
          <w:b/>
          <w:sz w:val="22"/>
          <w:szCs w:val="22"/>
        </w:rPr>
      </w:pPr>
      <w:bookmarkStart w:id="0" w:name="_GoBack"/>
      <w:bookmarkEnd w:id="0"/>
      <w:r>
        <w:rPr>
          <w:b/>
        </w:rPr>
        <w:tab/>
      </w:r>
      <w:r>
        <w:rPr>
          <w:rFonts w:ascii="Times New Roman" w:hAnsi="Times New Roman"/>
          <w:b/>
          <w:sz w:val="22"/>
          <w:szCs w:val="22"/>
        </w:rPr>
        <w:t>Before the</w:t>
      </w:r>
      <w:r>
        <w:rPr>
          <w:rFonts w:ascii="Times New Roman" w:hAnsi="Times New Roman"/>
          <w:b/>
          <w:sz w:val="22"/>
          <w:szCs w:val="22"/>
        </w:rPr>
        <w:fldChar w:fldCharType="begin"/>
      </w:r>
      <w:r>
        <w:rPr>
          <w:rFonts w:ascii="Times New Roman" w:hAnsi="Times New Roman"/>
          <w:b/>
          <w:sz w:val="22"/>
          <w:szCs w:val="22"/>
        </w:rPr>
        <w:instrText xml:space="preserve">PRIVATE </w:instrText>
      </w:r>
      <w:r>
        <w:rPr>
          <w:rFonts w:ascii="Times New Roman" w:hAnsi="Times New Roman"/>
          <w:b/>
          <w:sz w:val="22"/>
          <w:szCs w:val="22"/>
        </w:rPr>
        <w:fldChar w:fldCharType="end"/>
      </w:r>
    </w:p>
    <w:p w:rsidR="003E772A" w:rsidRDefault="003E772A" w:rsidP="00377BE7">
      <w:pPr>
        <w:tabs>
          <w:tab w:val="center" w:pos="4680"/>
        </w:tabs>
        <w:suppressAutoHyphens/>
        <w:outlineLvl w:val="0"/>
        <w:rPr>
          <w:rFonts w:ascii="Times New Roman" w:hAnsi="Times New Roman"/>
          <w:b/>
          <w:sz w:val="22"/>
          <w:szCs w:val="22"/>
        </w:rPr>
      </w:pPr>
      <w:r>
        <w:rPr>
          <w:rFonts w:ascii="Times New Roman" w:hAnsi="Times New Roman"/>
          <w:b/>
          <w:sz w:val="22"/>
          <w:szCs w:val="22"/>
        </w:rPr>
        <w:tab/>
        <w:t>Federal Communications Commission</w:t>
      </w:r>
    </w:p>
    <w:p w:rsidR="003E772A" w:rsidRDefault="003E772A" w:rsidP="00377BE7">
      <w:pPr>
        <w:tabs>
          <w:tab w:val="center" w:pos="4680"/>
        </w:tabs>
        <w:suppressAutoHyphens/>
        <w:outlineLvl w:val="0"/>
        <w:rPr>
          <w:rFonts w:ascii="Times New Roman" w:hAnsi="Times New Roman"/>
          <w:sz w:val="22"/>
          <w:szCs w:val="22"/>
        </w:rPr>
      </w:pPr>
      <w:r>
        <w:rPr>
          <w:rFonts w:ascii="Times New Roman" w:hAnsi="Times New Roman"/>
          <w:b/>
          <w:sz w:val="22"/>
          <w:szCs w:val="22"/>
        </w:rPr>
        <w:tab/>
        <w:t>Washington, D.C. 20554</w:t>
      </w:r>
    </w:p>
    <w:p w:rsidR="003E772A" w:rsidRDefault="003E772A">
      <w:pPr>
        <w:tabs>
          <w:tab w:val="left" w:pos="-720"/>
        </w:tabs>
        <w:suppressAutoHyphens/>
        <w:rPr>
          <w:sz w:val="22"/>
          <w:szCs w:val="22"/>
        </w:rPr>
      </w:pPr>
    </w:p>
    <w:p w:rsidR="003E772A" w:rsidRDefault="003E772A">
      <w:pPr>
        <w:tabs>
          <w:tab w:val="center" w:pos="4680"/>
        </w:tabs>
        <w:suppressAutoHyphens/>
        <w:rPr>
          <w:rFonts w:ascii="Times New Roman" w:hAnsi="Times New Roman"/>
          <w:sz w:val="22"/>
          <w:szCs w:val="22"/>
        </w:rPr>
      </w:pPr>
      <w:r>
        <w:rPr>
          <w:rFonts w:ascii="Times New Roman" w:hAnsi="Times New Roman"/>
          <w:sz w:val="22"/>
          <w:szCs w:val="22"/>
        </w:rPr>
        <w:t>In the Matter of</w:t>
      </w:r>
      <w:r>
        <w:rPr>
          <w:rFonts w:ascii="Times New Roman" w:hAnsi="Times New Roman"/>
          <w:sz w:val="22"/>
          <w:szCs w:val="22"/>
        </w:rPr>
        <w:tab/>
        <w:t>)</w:t>
      </w:r>
    </w:p>
    <w:p w:rsidR="003E772A" w:rsidRDefault="003E772A">
      <w:pPr>
        <w:tabs>
          <w:tab w:val="center" w:pos="4680"/>
        </w:tabs>
        <w:suppressAutoHyphens/>
        <w:rPr>
          <w:rFonts w:ascii="Times New Roman" w:hAnsi="Times New Roman"/>
          <w:sz w:val="22"/>
          <w:szCs w:val="22"/>
        </w:rPr>
      </w:pPr>
      <w:r>
        <w:rPr>
          <w:rFonts w:ascii="Times New Roman" w:hAnsi="Times New Roman"/>
          <w:sz w:val="22"/>
          <w:szCs w:val="22"/>
        </w:rPr>
        <w:tab/>
        <w:t>)</w:t>
      </w:r>
    </w:p>
    <w:p w:rsidR="003E772A" w:rsidRDefault="003E772A">
      <w:pPr>
        <w:tabs>
          <w:tab w:val="center" w:pos="4680"/>
          <w:tab w:val="left" w:pos="5040"/>
        </w:tabs>
        <w:suppressAutoHyphens/>
        <w:rPr>
          <w:rFonts w:ascii="Times New Roman" w:hAnsi="Times New Roman"/>
          <w:sz w:val="22"/>
          <w:szCs w:val="22"/>
        </w:rPr>
      </w:pPr>
      <w:r>
        <w:rPr>
          <w:rFonts w:ascii="Times New Roman" w:hAnsi="Times New Roman"/>
          <w:sz w:val="22"/>
          <w:szCs w:val="22"/>
        </w:rPr>
        <w:t>Amendment of Section 7</w:t>
      </w:r>
      <w:r w:rsidR="00DD3C1A">
        <w:rPr>
          <w:rFonts w:ascii="Times New Roman" w:hAnsi="Times New Roman"/>
          <w:sz w:val="22"/>
          <w:szCs w:val="22"/>
        </w:rPr>
        <w:t>3.622(i),</w:t>
      </w:r>
      <w:r w:rsidR="00DD3C1A">
        <w:rPr>
          <w:rFonts w:ascii="Times New Roman" w:hAnsi="Times New Roman"/>
          <w:sz w:val="22"/>
          <w:szCs w:val="22"/>
        </w:rPr>
        <w:tab/>
        <w:t>)</w:t>
      </w:r>
      <w:r w:rsidR="00DD3C1A">
        <w:rPr>
          <w:rFonts w:ascii="Times New Roman" w:hAnsi="Times New Roman"/>
          <w:sz w:val="22"/>
          <w:szCs w:val="22"/>
        </w:rPr>
        <w:tab/>
        <w:t xml:space="preserve">MB Docket No. </w:t>
      </w:r>
      <w:r w:rsidR="00F25431">
        <w:rPr>
          <w:rFonts w:ascii="Times New Roman" w:hAnsi="Times New Roman"/>
          <w:sz w:val="22"/>
          <w:szCs w:val="22"/>
        </w:rPr>
        <w:t>11-54</w:t>
      </w:r>
    </w:p>
    <w:p w:rsidR="003E772A" w:rsidRDefault="003E772A">
      <w:pPr>
        <w:tabs>
          <w:tab w:val="center" w:pos="4680"/>
          <w:tab w:val="left" w:pos="5040"/>
        </w:tabs>
        <w:suppressAutoHyphens/>
        <w:rPr>
          <w:rFonts w:ascii="Times New Roman" w:hAnsi="Times New Roman"/>
          <w:sz w:val="22"/>
          <w:szCs w:val="22"/>
        </w:rPr>
      </w:pPr>
      <w:r>
        <w:rPr>
          <w:rFonts w:ascii="Times New Roman" w:hAnsi="Times New Roman"/>
          <w:sz w:val="22"/>
          <w:szCs w:val="22"/>
        </w:rPr>
        <w:t>Post-Transition Tab</w:t>
      </w:r>
      <w:r w:rsidR="00F91822">
        <w:rPr>
          <w:rFonts w:ascii="Times New Roman" w:hAnsi="Times New Roman"/>
          <w:sz w:val="22"/>
          <w:szCs w:val="22"/>
        </w:rPr>
        <w:t>le of DTV Allotments,</w:t>
      </w:r>
      <w:r w:rsidR="00F91822">
        <w:rPr>
          <w:rFonts w:ascii="Times New Roman" w:hAnsi="Times New Roman"/>
          <w:sz w:val="22"/>
          <w:szCs w:val="22"/>
        </w:rPr>
        <w:tab/>
        <w:t>)</w:t>
      </w:r>
      <w:r w:rsidR="00F91822">
        <w:rPr>
          <w:rFonts w:ascii="Times New Roman" w:hAnsi="Times New Roman"/>
          <w:sz w:val="22"/>
          <w:szCs w:val="22"/>
        </w:rPr>
        <w:tab/>
        <w:t>RM-</w:t>
      </w:r>
      <w:r w:rsidR="00F25431">
        <w:rPr>
          <w:rFonts w:ascii="Times New Roman" w:hAnsi="Times New Roman"/>
          <w:sz w:val="22"/>
          <w:szCs w:val="22"/>
        </w:rPr>
        <w:t>11624</w:t>
      </w:r>
    </w:p>
    <w:p w:rsidR="003E772A" w:rsidRDefault="003E772A">
      <w:pPr>
        <w:tabs>
          <w:tab w:val="center" w:pos="4680"/>
        </w:tabs>
        <w:suppressAutoHyphens/>
        <w:rPr>
          <w:rFonts w:ascii="Times New Roman" w:hAnsi="Times New Roman"/>
          <w:sz w:val="22"/>
          <w:szCs w:val="22"/>
        </w:rPr>
      </w:pPr>
      <w:r>
        <w:rPr>
          <w:rFonts w:ascii="Times New Roman" w:hAnsi="Times New Roman"/>
          <w:sz w:val="22"/>
          <w:szCs w:val="22"/>
        </w:rPr>
        <w:t>Television Broadcast Stations.</w:t>
      </w:r>
      <w:r>
        <w:rPr>
          <w:rFonts w:ascii="Times New Roman" w:hAnsi="Times New Roman"/>
          <w:sz w:val="22"/>
          <w:szCs w:val="22"/>
        </w:rPr>
        <w:tab/>
        <w:t>)</w:t>
      </w:r>
    </w:p>
    <w:p w:rsidR="003E772A" w:rsidRDefault="000323E4">
      <w:pPr>
        <w:tabs>
          <w:tab w:val="center" w:pos="4680"/>
        </w:tabs>
        <w:suppressAutoHyphens/>
        <w:rPr>
          <w:rFonts w:ascii="Times New Roman" w:hAnsi="Times New Roman"/>
          <w:sz w:val="22"/>
          <w:szCs w:val="22"/>
        </w:rPr>
      </w:pPr>
      <w:r>
        <w:rPr>
          <w:rFonts w:ascii="Times New Roman" w:hAnsi="Times New Roman"/>
          <w:sz w:val="22"/>
          <w:szCs w:val="22"/>
        </w:rPr>
        <w:t>(</w:t>
      </w:r>
      <w:smartTag w:uri="urn:schemas-microsoft-com:office:smarttags" w:element="place">
        <w:smartTag w:uri="urn:schemas-microsoft-com:office:smarttags" w:element="City">
          <w:r w:rsidR="00B75F8F">
            <w:rPr>
              <w:rFonts w:ascii="Times New Roman" w:hAnsi="Times New Roman"/>
              <w:sz w:val="22"/>
              <w:szCs w:val="22"/>
            </w:rPr>
            <w:t>Augusta</w:t>
          </w:r>
        </w:smartTag>
        <w:r w:rsidR="00B75F8F">
          <w:rPr>
            <w:rFonts w:ascii="Times New Roman" w:hAnsi="Times New Roman"/>
            <w:sz w:val="22"/>
            <w:szCs w:val="22"/>
          </w:rPr>
          <w:t xml:space="preserve">, </w:t>
        </w:r>
        <w:smartTag w:uri="urn:schemas-microsoft-com:office:smarttags" w:element="country-region">
          <w:r w:rsidR="00B75F8F">
            <w:rPr>
              <w:rFonts w:ascii="Times New Roman" w:hAnsi="Times New Roman"/>
              <w:sz w:val="22"/>
              <w:szCs w:val="22"/>
            </w:rPr>
            <w:t>Georgia</w:t>
          </w:r>
        </w:smartTag>
      </w:smartTag>
      <w:r w:rsidR="003E772A">
        <w:rPr>
          <w:rFonts w:ascii="Times New Roman" w:hAnsi="Times New Roman"/>
          <w:sz w:val="22"/>
          <w:szCs w:val="22"/>
        </w:rPr>
        <w:t>)</w:t>
      </w:r>
      <w:r w:rsidR="003E772A">
        <w:rPr>
          <w:rFonts w:ascii="Times New Roman" w:hAnsi="Times New Roman"/>
          <w:sz w:val="22"/>
          <w:szCs w:val="22"/>
        </w:rPr>
        <w:tab/>
        <w:t>)</w:t>
      </w:r>
    </w:p>
    <w:p w:rsidR="00A975B3" w:rsidRDefault="00A975B3">
      <w:pPr>
        <w:tabs>
          <w:tab w:val="center" w:pos="4680"/>
        </w:tabs>
        <w:suppressAutoHyphens/>
        <w:rPr>
          <w:rFonts w:ascii="Times New Roman" w:hAnsi="Times New Roman"/>
          <w:sz w:val="22"/>
          <w:szCs w:val="22"/>
        </w:rPr>
      </w:pPr>
    </w:p>
    <w:p w:rsidR="003E772A" w:rsidRDefault="006F3170" w:rsidP="00377BE7">
      <w:pPr>
        <w:tabs>
          <w:tab w:val="left" w:pos="-720"/>
        </w:tabs>
        <w:suppressAutoHyphens/>
        <w:jc w:val="center"/>
        <w:outlineLvl w:val="0"/>
        <w:rPr>
          <w:rFonts w:ascii="Times New Roman" w:hAnsi="Times New Roman"/>
          <w:b/>
          <w:sz w:val="22"/>
          <w:szCs w:val="22"/>
        </w:rPr>
      </w:pPr>
      <w:r>
        <w:rPr>
          <w:rFonts w:ascii="Times New Roman" w:hAnsi="Times New Roman"/>
          <w:b/>
          <w:sz w:val="22"/>
          <w:szCs w:val="22"/>
        </w:rPr>
        <w:t>ORDER</w:t>
      </w:r>
    </w:p>
    <w:p w:rsidR="006F3170" w:rsidRDefault="006F3170" w:rsidP="00377BE7">
      <w:pPr>
        <w:tabs>
          <w:tab w:val="left" w:pos="-720"/>
        </w:tabs>
        <w:suppressAutoHyphens/>
        <w:jc w:val="center"/>
        <w:outlineLvl w:val="0"/>
        <w:rPr>
          <w:rFonts w:ascii="Times New Roman" w:hAnsi="Times New Roman"/>
          <w:sz w:val="22"/>
          <w:szCs w:val="22"/>
        </w:rPr>
      </w:pPr>
      <w:r>
        <w:rPr>
          <w:rFonts w:ascii="Times New Roman" w:hAnsi="Times New Roman"/>
          <w:b/>
          <w:sz w:val="22"/>
          <w:szCs w:val="22"/>
        </w:rPr>
        <w:t>(Proceeding Terminated)</w:t>
      </w:r>
    </w:p>
    <w:p w:rsidR="003E772A" w:rsidRDefault="003E772A">
      <w:pPr>
        <w:tabs>
          <w:tab w:val="left" w:pos="-720"/>
        </w:tabs>
        <w:suppressAutoHyphens/>
        <w:jc w:val="both"/>
        <w:rPr>
          <w:rFonts w:ascii="Times New Roman" w:hAnsi="Times New Roman"/>
          <w:spacing w:val="-3"/>
          <w:sz w:val="22"/>
          <w:szCs w:val="22"/>
        </w:rPr>
      </w:pPr>
    </w:p>
    <w:p w:rsidR="003E772A" w:rsidRDefault="003E772A">
      <w:pPr>
        <w:tabs>
          <w:tab w:val="left" w:pos="720"/>
          <w:tab w:val="left" w:pos="5760"/>
        </w:tabs>
        <w:suppressAutoHyphens/>
        <w:jc w:val="both"/>
        <w:rPr>
          <w:rFonts w:ascii="Times New Roman" w:hAnsi="Times New Roman"/>
          <w:spacing w:val="-3"/>
          <w:sz w:val="22"/>
          <w:szCs w:val="22"/>
        </w:rPr>
      </w:pPr>
      <w:r>
        <w:rPr>
          <w:rFonts w:ascii="Times New Roman" w:hAnsi="Times New Roman"/>
          <w:spacing w:val="-3"/>
          <w:sz w:val="22"/>
          <w:szCs w:val="22"/>
        </w:rPr>
        <w:t xml:space="preserve">   </w:t>
      </w:r>
      <w:r w:rsidR="000323E4">
        <w:rPr>
          <w:rFonts w:ascii="Times New Roman" w:hAnsi="Times New Roman"/>
          <w:b/>
          <w:spacing w:val="-3"/>
          <w:sz w:val="22"/>
          <w:szCs w:val="22"/>
        </w:rPr>
        <w:t xml:space="preserve">Adopted:  </w:t>
      </w:r>
      <w:r w:rsidR="006F3170">
        <w:rPr>
          <w:rFonts w:ascii="Times New Roman" w:hAnsi="Times New Roman"/>
          <w:b/>
          <w:spacing w:val="-3"/>
          <w:sz w:val="22"/>
          <w:szCs w:val="22"/>
        </w:rPr>
        <w:t xml:space="preserve">May </w:t>
      </w:r>
      <w:r w:rsidR="000627A7">
        <w:rPr>
          <w:rFonts w:ascii="Times New Roman" w:hAnsi="Times New Roman"/>
          <w:b/>
          <w:spacing w:val="-3"/>
          <w:sz w:val="22"/>
          <w:szCs w:val="22"/>
        </w:rPr>
        <w:t>25</w:t>
      </w:r>
      <w:r w:rsidR="006F3170">
        <w:rPr>
          <w:rFonts w:ascii="Times New Roman" w:hAnsi="Times New Roman"/>
          <w:b/>
          <w:spacing w:val="-3"/>
          <w:sz w:val="22"/>
          <w:szCs w:val="22"/>
        </w:rPr>
        <w:t>, 2017</w:t>
      </w:r>
      <w:r w:rsidR="000323E4">
        <w:rPr>
          <w:rFonts w:ascii="Times New Roman" w:hAnsi="Times New Roman"/>
          <w:b/>
          <w:spacing w:val="-3"/>
          <w:sz w:val="22"/>
          <w:szCs w:val="22"/>
        </w:rPr>
        <w:tab/>
      </w:r>
      <w:r w:rsidR="000323E4">
        <w:rPr>
          <w:rFonts w:ascii="Times New Roman" w:hAnsi="Times New Roman"/>
          <w:b/>
          <w:spacing w:val="-3"/>
          <w:sz w:val="22"/>
          <w:szCs w:val="22"/>
        </w:rPr>
        <w:tab/>
        <w:t xml:space="preserve">Released:  </w:t>
      </w:r>
      <w:r w:rsidR="00B75F8F">
        <w:rPr>
          <w:rFonts w:ascii="Times New Roman" w:hAnsi="Times New Roman"/>
          <w:b/>
          <w:spacing w:val="-3"/>
          <w:sz w:val="22"/>
          <w:szCs w:val="22"/>
        </w:rPr>
        <w:t>Ma</w:t>
      </w:r>
      <w:r w:rsidR="006F3170">
        <w:rPr>
          <w:rFonts w:ascii="Times New Roman" w:hAnsi="Times New Roman"/>
          <w:b/>
          <w:spacing w:val="-3"/>
          <w:sz w:val="22"/>
          <w:szCs w:val="22"/>
        </w:rPr>
        <w:t xml:space="preserve">y </w:t>
      </w:r>
      <w:r w:rsidR="000627A7">
        <w:rPr>
          <w:rFonts w:ascii="Times New Roman" w:hAnsi="Times New Roman"/>
          <w:b/>
          <w:spacing w:val="-3"/>
          <w:sz w:val="22"/>
          <w:szCs w:val="22"/>
        </w:rPr>
        <w:t>25</w:t>
      </w:r>
      <w:r w:rsidR="006F3170">
        <w:rPr>
          <w:rFonts w:ascii="Times New Roman" w:hAnsi="Times New Roman"/>
          <w:b/>
          <w:spacing w:val="-3"/>
          <w:sz w:val="22"/>
          <w:szCs w:val="22"/>
        </w:rPr>
        <w:t>,</w:t>
      </w:r>
      <w:r>
        <w:rPr>
          <w:rFonts w:ascii="Times New Roman" w:hAnsi="Times New Roman"/>
          <w:b/>
          <w:spacing w:val="-3"/>
          <w:sz w:val="22"/>
          <w:szCs w:val="22"/>
        </w:rPr>
        <w:t xml:space="preserve"> 201</w:t>
      </w:r>
      <w:r w:rsidR="006F3170">
        <w:rPr>
          <w:rFonts w:ascii="Times New Roman" w:hAnsi="Times New Roman"/>
          <w:b/>
          <w:spacing w:val="-3"/>
          <w:sz w:val="22"/>
          <w:szCs w:val="22"/>
        </w:rPr>
        <w:t>7</w:t>
      </w:r>
    </w:p>
    <w:p w:rsidR="003E772A" w:rsidRDefault="003E772A">
      <w:pPr>
        <w:tabs>
          <w:tab w:val="left" w:pos="720"/>
          <w:tab w:val="left" w:pos="5760"/>
        </w:tabs>
        <w:suppressAutoHyphens/>
        <w:jc w:val="both"/>
        <w:rPr>
          <w:rFonts w:ascii="Times New Roman" w:hAnsi="Times New Roman"/>
          <w:spacing w:val="-3"/>
          <w:sz w:val="22"/>
          <w:szCs w:val="22"/>
        </w:rPr>
      </w:pPr>
    </w:p>
    <w:p w:rsidR="003E772A" w:rsidRDefault="003E772A">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By the</w:t>
      </w:r>
      <w:r w:rsidR="00DD3C1A">
        <w:rPr>
          <w:rFonts w:ascii="Times New Roman" w:hAnsi="Times New Roman"/>
          <w:spacing w:val="-3"/>
          <w:sz w:val="22"/>
          <w:szCs w:val="22"/>
        </w:rPr>
        <w:t xml:space="preserve"> </w:t>
      </w:r>
      <w:r>
        <w:rPr>
          <w:rFonts w:ascii="Times New Roman" w:hAnsi="Times New Roman"/>
          <w:spacing w:val="-3"/>
          <w:sz w:val="22"/>
          <w:szCs w:val="22"/>
        </w:rPr>
        <w:t>Chief, Video Division, Media Bureau:</w:t>
      </w:r>
    </w:p>
    <w:p w:rsidR="003E772A" w:rsidRDefault="003E772A">
      <w:pPr>
        <w:tabs>
          <w:tab w:val="left" w:pos="-1440"/>
          <w:tab w:val="left" w:pos="-720"/>
        </w:tabs>
        <w:suppressAutoHyphens/>
        <w:jc w:val="both"/>
        <w:rPr>
          <w:rFonts w:ascii="Times New Roman" w:hAnsi="Times New Roman"/>
          <w:spacing w:val="-3"/>
          <w:sz w:val="22"/>
          <w:szCs w:val="22"/>
        </w:rPr>
      </w:pPr>
    </w:p>
    <w:p w:rsidR="00292227" w:rsidRDefault="003E772A" w:rsidP="00292227">
      <w:pPr>
        <w:pStyle w:val="AppNum"/>
        <w:spacing w:after="240"/>
        <w:ind w:left="0" w:firstLine="540"/>
        <w:jc w:val="both"/>
        <w:rPr>
          <w:rFonts w:ascii="Times New Roman" w:hAnsi="Times New Roman"/>
          <w:spacing w:val="-3"/>
          <w:sz w:val="22"/>
          <w:szCs w:val="22"/>
        </w:rPr>
      </w:pPr>
      <w:r w:rsidRPr="00292227">
        <w:rPr>
          <w:rFonts w:ascii="Times New Roman" w:hAnsi="Times New Roman"/>
          <w:spacing w:val="-3"/>
          <w:sz w:val="22"/>
          <w:szCs w:val="22"/>
        </w:rPr>
        <w:t xml:space="preserve">The Commission has before it a petition for rulemaking filed by </w:t>
      </w:r>
      <w:r w:rsidR="00B75F8F" w:rsidRPr="00292227">
        <w:rPr>
          <w:rFonts w:ascii="Times New Roman" w:hAnsi="Times New Roman"/>
          <w:spacing w:val="-3"/>
          <w:sz w:val="22"/>
          <w:szCs w:val="22"/>
        </w:rPr>
        <w:t>Southern</w:t>
      </w:r>
      <w:r w:rsidR="00542DA4" w:rsidRPr="00292227">
        <w:rPr>
          <w:rFonts w:ascii="Times New Roman" w:hAnsi="Times New Roman"/>
          <w:spacing w:val="-3"/>
          <w:sz w:val="22"/>
          <w:szCs w:val="22"/>
        </w:rPr>
        <w:t xml:space="preserve"> Media Holdings, Inc.</w:t>
      </w:r>
      <w:r w:rsidR="000323E4" w:rsidRPr="00292227">
        <w:rPr>
          <w:rFonts w:ascii="Times New Roman" w:hAnsi="Times New Roman"/>
          <w:spacing w:val="-3"/>
          <w:sz w:val="22"/>
          <w:szCs w:val="22"/>
        </w:rPr>
        <w:t xml:space="preserve"> (“</w:t>
      </w:r>
      <w:r w:rsidR="00542DA4" w:rsidRPr="00292227">
        <w:rPr>
          <w:rFonts w:ascii="Times New Roman" w:hAnsi="Times New Roman"/>
          <w:spacing w:val="-3"/>
          <w:sz w:val="22"/>
          <w:szCs w:val="22"/>
        </w:rPr>
        <w:t>SMH</w:t>
      </w:r>
      <w:r w:rsidR="000323E4" w:rsidRPr="00292227">
        <w:rPr>
          <w:rFonts w:ascii="Times New Roman" w:hAnsi="Times New Roman"/>
          <w:spacing w:val="-3"/>
          <w:sz w:val="22"/>
          <w:szCs w:val="22"/>
        </w:rPr>
        <w:t>”)</w:t>
      </w:r>
      <w:r w:rsidRPr="00292227">
        <w:rPr>
          <w:rFonts w:ascii="Times New Roman" w:hAnsi="Times New Roman"/>
          <w:spacing w:val="-3"/>
          <w:sz w:val="22"/>
          <w:szCs w:val="22"/>
        </w:rPr>
        <w:t>,</w:t>
      </w:r>
      <w:r w:rsidR="00260881" w:rsidRPr="00292227">
        <w:rPr>
          <w:rFonts w:ascii="Times New Roman" w:hAnsi="Times New Roman"/>
          <w:spacing w:val="-3"/>
          <w:sz w:val="22"/>
          <w:szCs w:val="22"/>
        </w:rPr>
        <w:t xml:space="preserve"> </w:t>
      </w:r>
      <w:r w:rsidR="004E7F45" w:rsidRPr="00292227">
        <w:rPr>
          <w:rFonts w:ascii="Times New Roman" w:hAnsi="Times New Roman"/>
          <w:spacing w:val="-3"/>
          <w:sz w:val="22"/>
          <w:szCs w:val="22"/>
        </w:rPr>
        <w:t xml:space="preserve">the former </w:t>
      </w:r>
      <w:r w:rsidR="00542DA4" w:rsidRPr="00292227">
        <w:rPr>
          <w:rFonts w:ascii="Times New Roman" w:hAnsi="Times New Roman"/>
          <w:spacing w:val="-3"/>
          <w:sz w:val="22"/>
          <w:szCs w:val="22"/>
        </w:rPr>
        <w:t>licensee</w:t>
      </w:r>
      <w:r w:rsidR="000323E4" w:rsidRPr="00292227">
        <w:rPr>
          <w:rFonts w:ascii="Times New Roman" w:hAnsi="Times New Roman"/>
          <w:spacing w:val="-3"/>
          <w:sz w:val="22"/>
          <w:szCs w:val="22"/>
        </w:rPr>
        <w:t xml:space="preserve"> of station </w:t>
      </w:r>
      <w:r w:rsidR="00542DA4" w:rsidRPr="00292227">
        <w:rPr>
          <w:rFonts w:ascii="Times New Roman" w:hAnsi="Times New Roman"/>
          <w:spacing w:val="-3"/>
          <w:sz w:val="22"/>
          <w:szCs w:val="22"/>
        </w:rPr>
        <w:t>WFXG</w:t>
      </w:r>
      <w:r w:rsidR="000323E4" w:rsidRPr="00292227">
        <w:rPr>
          <w:rFonts w:ascii="Times New Roman" w:hAnsi="Times New Roman"/>
          <w:spacing w:val="-3"/>
          <w:sz w:val="22"/>
          <w:szCs w:val="22"/>
        </w:rPr>
        <w:t xml:space="preserve">, </w:t>
      </w:r>
      <w:r w:rsidR="00542DA4" w:rsidRPr="00292227">
        <w:rPr>
          <w:rFonts w:ascii="Times New Roman" w:hAnsi="Times New Roman"/>
          <w:spacing w:val="-3"/>
          <w:sz w:val="22"/>
          <w:szCs w:val="22"/>
        </w:rPr>
        <w:t>Augusta, Georgia</w:t>
      </w:r>
      <w:r w:rsidR="008B55A4" w:rsidRPr="00292227">
        <w:rPr>
          <w:rFonts w:ascii="Times New Roman" w:hAnsi="Times New Roman"/>
          <w:spacing w:val="-3"/>
          <w:sz w:val="22"/>
          <w:szCs w:val="22"/>
        </w:rPr>
        <w:t>,</w:t>
      </w:r>
      <w:r w:rsidR="00FE1EA4" w:rsidRPr="00292227">
        <w:rPr>
          <w:rFonts w:ascii="Times New Roman" w:hAnsi="Times New Roman"/>
          <w:spacing w:val="-3"/>
          <w:sz w:val="22"/>
          <w:szCs w:val="22"/>
        </w:rPr>
        <w:t xml:space="preserve"> requesting the substitution of channel</w:t>
      </w:r>
      <w:r w:rsidR="00CA64A2" w:rsidRPr="00292227">
        <w:rPr>
          <w:rFonts w:ascii="Times New Roman" w:hAnsi="Times New Roman"/>
          <w:spacing w:val="-3"/>
          <w:sz w:val="22"/>
          <w:szCs w:val="22"/>
        </w:rPr>
        <w:t xml:space="preserve"> </w:t>
      </w:r>
      <w:r w:rsidR="00542DA4" w:rsidRPr="00292227">
        <w:rPr>
          <w:rFonts w:ascii="Times New Roman" w:hAnsi="Times New Roman"/>
          <w:spacing w:val="-3"/>
          <w:sz w:val="22"/>
          <w:szCs w:val="22"/>
        </w:rPr>
        <w:t>51</w:t>
      </w:r>
      <w:r w:rsidR="008B55A4" w:rsidRPr="00292227">
        <w:rPr>
          <w:rFonts w:ascii="Times New Roman" w:hAnsi="Times New Roman"/>
          <w:spacing w:val="-3"/>
          <w:sz w:val="22"/>
          <w:szCs w:val="22"/>
        </w:rPr>
        <w:t xml:space="preserve"> for </w:t>
      </w:r>
      <w:r w:rsidR="000323E4" w:rsidRPr="00292227">
        <w:rPr>
          <w:rFonts w:ascii="Times New Roman" w:hAnsi="Times New Roman"/>
          <w:spacing w:val="-3"/>
          <w:sz w:val="22"/>
          <w:szCs w:val="22"/>
        </w:rPr>
        <w:t xml:space="preserve">channel </w:t>
      </w:r>
      <w:r w:rsidR="00542DA4" w:rsidRPr="00292227">
        <w:rPr>
          <w:rFonts w:ascii="Times New Roman" w:hAnsi="Times New Roman"/>
          <w:spacing w:val="-3"/>
          <w:sz w:val="22"/>
          <w:szCs w:val="22"/>
        </w:rPr>
        <w:t>31</w:t>
      </w:r>
      <w:r w:rsidR="000323E4" w:rsidRPr="00292227">
        <w:rPr>
          <w:rFonts w:ascii="Times New Roman" w:hAnsi="Times New Roman"/>
          <w:spacing w:val="-3"/>
          <w:sz w:val="22"/>
          <w:szCs w:val="22"/>
        </w:rPr>
        <w:t xml:space="preserve"> at </w:t>
      </w:r>
      <w:r w:rsidR="00542DA4" w:rsidRPr="00292227">
        <w:rPr>
          <w:rFonts w:ascii="Times New Roman" w:hAnsi="Times New Roman"/>
          <w:spacing w:val="-3"/>
          <w:sz w:val="22"/>
          <w:szCs w:val="22"/>
        </w:rPr>
        <w:t>Augusta</w:t>
      </w:r>
      <w:r w:rsidR="00FE1EA4" w:rsidRPr="00292227">
        <w:rPr>
          <w:rFonts w:ascii="Times New Roman" w:hAnsi="Times New Roman"/>
          <w:spacing w:val="-3"/>
          <w:sz w:val="22"/>
          <w:szCs w:val="22"/>
        </w:rPr>
        <w:t>.</w:t>
      </w:r>
      <w:r w:rsidR="004E7F45" w:rsidRPr="00292227">
        <w:rPr>
          <w:rFonts w:ascii="Times New Roman" w:hAnsi="Times New Roman"/>
          <w:spacing w:val="-3"/>
          <w:sz w:val="22"/>
          <w:szCs w:val="22"/>
        </w:rPr>
        <w:t xml:space="preserve">  WFXG License Subsidiary, LLC (Licensee) is now the licensee of WFXG.</w:t>
      </w:r>
      <w:r w:rsidR="00292227">
        <w:rPr>
          <w:rFonts w:ascii="Times New Roman" w:hAnsi="Times New Roman"/>
          <w:spacing w:val="-3"/>
          <w:sz w:val="22"/>
          <w:szCs w:val="22"/>
        </w:rPr>
        <w:t xml:space="preserve">  </w:t>
      </w:r>
    </w:p>
    <w:p w:rsidR="003E772A" w:rsidRPr="00292227" w:rsidRDefault="009B4EC3" w:rsidP="00292227">
      <w:pPr>
        <w:pStyle w:val="AppNum"/>
        <w:spacing w:after="240"/>
        <w:ind w:left="0" w:firstLine="540"/>
        <w:jc w:val="both"/>
        <w:rPr>
          <w:rFonts w:ascii="Times New Roman" w:hAnsi="Times New Roman"/>
          <w:spacing w:val="-3"/>
          <w:sz w:val="22"/>
          <w:szCs w:val="22"/>
        </w:rPr>
      </w:pPr>
      <w:r w:rsidRPr="00292227">
        <w:rPr>
          <w:rFonts w:ascii="Times New Roman" w:hAnsi="Times New Roman"/>
          <w:spacing w:val="-3"/>
          <w:sz w:val="22"/>
          <w:szCs w:val="22"/>
        </w:rPr>
        <w:t>Station WFXG was allotted channel 51 as its post-transition DTV channel, and operated a licensed facility on that channel.  In 2008, SMH filed a petition for rulemaking requesting that channel 31 be substituted for channel 51, and the Commission granted that request.</w:t>
      </w:r>
      <w:r>
        <w:rPr>
          <w:rStyle w:val="FootnoteReference"/>
          <w:rFonts w:ascii="Times New Roman" w:hAnsi="Times New Roman"/>
          <w:spacing w:val="-3"/>
          <w:sz w:val="22"/>
          <w:szCs w:val="22"/>
        </w:rPr>
        <w:footnoteReference w:id="1"/>
      </w:r>
      <w:r w:rsidRPr="00292227">
        <w:rPr>
          <w:rFonts w:ascii="Times New Roman" w:hAnsi="Times New Roman"/>
          <w:spacing w:val="-3"/>
          <w:sz w:val="22"/>
          <w:szCs w:val="22"/>
        </w:rPr>
        <w:t xml:space="preserve">  SMH subsequently requested that the Commission change it channel back to channel 51 and we issued a Notice of Proposed Rulemaking, which was contested.</w:t>
      </w:r>
      <w:r>
        <w:rPr>
          <w:rStyle w:val="FootnoteReference"/>
          <w:rFonts w:ascii="Times New Roman" w:hAnsi="Times New Roman"/>
          <w:spacing w:val="-3"/>
          <w:sz w:val="22"/>
          <w:szCs w:val="22"/>
        </w:rPr>
        <w:footnoteReference w:id="2"/>
      </w:r>
      <w:r w:rsidR="00292227">
        <w:rPr>
          <w:rFonts w:ascii="Times New Roman" w:hAnsi="Times New Roman"/>
          <w:spacing w:val="-3"/>
          <w:sz w:val="22"/>
          <w:szCs w:val="22"/>
        </w:rPr>
        <w:t xml:space="preserve">  </w:t>
      </w:r>
      <w:r w:rsidRPr="00292227">
        <w:rPr>
          <w:rFonts w:ascii="Times New Roman" w:hAnsi="Times New Roman"/>
          <w:spacing w:val="-3"/>
          <w:sz w:val="22"/>
          <w:szCs w:val="22"/>
        </w:rPr>
        <w:t>On April 28, 2017, Licensee filed a letter withdrawing its pending request to substitute channel 51 for channel 31</w:t>
      </w:r>
      <w:r w:rsidR="000B65D2" w:rsidRPr="00292227">
        <w:rPr>
          <w:rFonts w:ascii="Times New Roman" w:hAnsi="Times New Roman"/>
          <w:spacing w:val="-3"/>
          <w:sz w:val="22"/>
          <w:szCs w:val="22"/>
        </w:rPr>
        <w:t>,</w:t>
      </w:r>
      <w:r w:rsidRPr="00292227">
        <w:rPr>
          <w:rFonts w:ascii="Times New Roman" w:hAnsi="Times New Roman"/>
          <w:spacing w:val="-3"/>
          <w:sz w:val="22"/>
          <w:szCs w:val="22"/>
        </w:rPr>
        <w:t xml:space="preserve"> explaining that it</w:t>
      </w:r>
      <w:r w:rsidR="00F11346" w:rsidRPr="00292227">
        <w:rPr>
          <w:rFonts w:ascii="Times New Roman" w:hAnsi="Times New Roman"/>
          <w:spacing w:val="-3"/>
          <w:sz w:val="22"/>
          <w:szCs w:val="22"/>
        </w:rPr>
        <w:t xml:space="preserve"> had licensed the channel 31 facility and that WFXG was reassigned to channel 36 in connection with </w:t>
      </w:r>
      <w:r w:rsidR="000B65D2" w:rsidRPr="00292227">
        <w:rPr>
          <w:rFonts w:ascii="Times New Roman" w:hAnsi="Times New Roman"/>
          <w:spacing w:val="-3"/>
          <w:sz w:val="22"/>
          <w:szCs w:val="22"/>
        </w:rPr>
        <w:t>the post-incentive auction repacking of the broadcast television spectrum.</w:t>
      </w:r>
    </w:p>
    <w:p w:rsidR="003E772A" w:rsidRDefault="000B65D2">
      <w:pPr>
        <w:pStyle w:val="AppNum"/>
        <w:spacing w:after="240"/>
        <w:ind w:left="0" w:firstLine="540"/>
        <w:jc w:val="both"/>
        <w:rPr>
          <w:rFonts w:ascii="Times New Roman" w:hAnsi="Times New Roman"/>
          <w:spacing w:val="-3"/>
          <w:sz w:val="22"/>
          <w:szCs w:val="22"/>
        </w:rPr>
      </w:pPr>
      <w:r>
        <w:rPr>
          <w:rFonts w:ascii="Times New Roman" w:hAnsi="Times New Roman"/>
          <w:spacing w:val="-3"/>
          <w:sz w:val="22"/>
          <w:szCs w:val="22"/>
        </w:rPr>
        <w:t>Accordingly, IT IS ORDERED that the Petition for Rulemaking to substitute channel 51 for channel 31 at Augusta, Georgia IS HEREBY DISMISSED.</w:t>
      </w:r>
      <w:r w:rsidR="003E772A" w:rsidRPr="005D6C37">
        <w:rPr>
          <w:rFonts w:ascii="Times New Roman" w:hAnsi="Times New Roman"/>
          <w:spacing w:val="-3"/>
          <w:sz w:val="22"/>
          <w:szCs w:val="22"/>
        </w:rPr>
        <w:t xml:space="preserve"> </w:t>
      </w:r>
    </w:p>
    <w:p w:rsidR="00292227" w:rsidRDefault="00292227">
      <w:pPr>
        <w:pStyle w:val="AppNum"/>
        <w:spacing w:after="240"/>
        <w:ind w:left="0" w:firstLine="540"/>
        <w:jc w:val="both"/>
        <w:rPr>
          <w:rFonts w:ascii="Times New Roman" w:hAnsi="Times New Roman"/>
          <w:spacing w:val="-3"/>
          <w:sz w:val="22"/>
          <w:szCs w:val="22"/>
        </w:rPr>
      </w:pPr>
      <w:r>
        <w:rPr>
          <w:rFonts w:ascii="Times New Roman" w:hAnsi="Times New Roman"/>
          <w:spacing w:val="-3"/>
          <w:sz w:val="22"/>
          <w:szCs w:val="22"/>
        </w:rPr>
        <w:t>IT IS FURTHER ORDERED, That this proceeding IS TERMINATED.</w:t>
      </w:r>
    </w:p>
    <w:p w:rsidR="003E772A" w:rsidRPr="005D6C37" w:rsidRDefault="003E772A" w:rsidP="00292227">
      <w:pPr>
        <w:tabs>
          <w:tab w:val="left" w:pos="-1440"/>
          <w:tab w:val="left" w:pos="-720"/>
        </w:tabs>
        <w:suppressAutoHyphens/>
        <w:spacing w:after="240"/>
        <w:jc w:val="both"/>
        <w:outlineLvl w:val="0"/>
        <w:rPr>
          <w:rFonts w:ascii="Times New Roman" w:hAnsi="Times New Roman"/>
          <w:spacing w:val="-3"/>
          <w:sz w:val="22"/>
          <w:szCs w:val="22"/>
        </w:rPr>
      </w:pPr>
      <w:r w:rsidRPr="005D6C37">
        <w:rPr>
          <w:rFonts w:ascii="Times New Roman" w:hAnsi="Times New Roman"/>
          <w:spacing w:val="-3"/>
          <w:sz w:val="22"/>
          <w:szCs w:val="22"/>
        </w:rPr>
        <w:tab/>
      </w:r>
      <w:r w:rsidRPr="005D6C37">
        <w:rPr>
          <w:rFonts w:ascii="Times New Roman" w:hAnsi="Times New Roman"/>
          <w:spacing w:val="-3"/>
          <w:sz w:val="22"/>
          <w:szCs w:val="22"/>
        </w:rPr>
        <w:tab/>
      </w:r>
      <w:r w:rsidRPr="005D6C37">
        <w:rPr>
          <w:rFonts w:ascii="Times New Roman" w:hAnsi="Times New Roman"/>
          <w:spacing w:val="-3"/>
          <w:sz w:val="22"/>
          <w:szCs w:val="22"/>
        </w:rPr>
        <w:tab/>
      </w:r>
      <w:r w:rsidRPr="005D6C37">
        <w:rPr>
          <w:rFonts w:ascii="Times New Roman" w:hAnsi="Times New Roman"/>
          <w:spacing w:val="-3"/>
          <w:sz w:val="22"/>
          <w:szCs w:val="22"/>
        </w:rPr>
        <w:tab/>
      </w:r>
      <w:r w:rsidRPr="005D6C37">
        <w:rPr>
          <w:rFonts w:ascii="Times New Roman" w:hAnsi="Times New Roman"/>
          <w:spacing w:val="-3"/>
          <w:sz w:val="22"/>
          <w:szCs w:val="22"/>
        </w:rPr>
        <w:tab/>
        <w:t>FEDERAL COMMUNICATIONS COMMISSION</w:t>
      </w:r>
    </w:p>
    <w:p w:rsidR="003E772A" w:rsidRPr="005D6C37" w:rsidRDefault="003E772A">
      <w:pPr>
        <w:tabs>
          <w:tab w:val="left" w:pos="-1440"/>
          <w:tab w:val="left" w:pos="-720"/>
        </w:tabs>
        <w:suppressAutoHyphens/>
        <w:jc w:val="both"/>
        <w:rPr>
          <w:rFonts w:ascii="Times New Roman" w:hAnsi="Times New Roman"/>
          <w:spacing w:val="-3"/>
          <w:sz w:val="22"/>
          <w:szCs w:val="22"/>
        </w:rPr>
      </w:pPr>
      <w:r w:rsidRPr="005D6C37">
        <w:rPr>
          <w:rFonts w:ascii="Times New Roman" w:hAnsi="Times New Roman"/>
          <w:spacing w:val="-3"/>
          <w:sz w:val="22"/>
          <w:szCs w:val="22"/>
        </w:rPr>
        <w:tab/>
      </w:r>
      <w:r w:rsidRPr="005D6C37">
        <w:rPr>
          <w:rFonts w:ascii="Times New Roman" w:hAnsi="Times New Roman"/>
          <w:spacing w:val="-3"/>
          <w:sz w:val="22"/>
          <w:szCs w:val="22"/>
        </w:rPr>
        <w:tab/>
      </w:r>
      <w:r w:rsidRPr="005D6C37">
        <w:rPr>
          <w:rFonts w:ascii="Times New Roman" w:hAnsi="Times New Roman"/>
          <w:spacing w:val="-3"/>
          <w:sz w:val="22"/>
          <w:szCs w:val="22"/>
        </w:rPr>
        <w:tab/>
      </w:r>
      <w:r w:rsidRPr="005D6C37">
        <w:rPr>
          <w:rFonts w:ascii="Times New Roman" w:hAnsi="Times New Roman"/>
          <w:spacing w:val="-3"/>
          <w:sz w:val="22"/>
          <w:szCs w:val="22"/>
        </w:rPr>
        <w:tab/>
      </w:r>
      <w:r w:rsidRPr="005D6C37">
        <w:rPr>
          <w:rFonts w:ascii="Times New Roman" w:hAnsi="Times New Roman"/>
          <w:spacing w:val="-3"/>
          <w:sz w:val="22"/>
          <w:szCs w:val="22"/>
        </w:rPr>
        <w:tab/>
        <w:t xml:space="preserve"> </w:t>
      </w:r>
    </w:p>
    <w:p w:rsidR="00F30230" w:rsidRPr="005D6C37" w:rsidRDefault="003E772A" w:rsidP="00377BE7">
      <w:pPr>
        <w:outlineLvl w:val="0"/>
        <w:rPr>
          <w:rFonts w:ascii="Times New Roman" w:hAnsi="Times New Roman"/>
          <w:sz w:val="22"/>
          <w:szCs w:val="22"/>
        </w:rPr>
      </w:pPr>
      <w:r w:rsidRPr="005D6C37">
        <w:rPr>
          <w:rFonts w:ascii="Times New Roman" w:hAnsi="Times New Roman"/>
          <w:spacing w:val="-3"/>
          <w:sz w:val="22"/>
          <w:szCs w:val="22"/>
        </w:rPr>
        <w:tab/>
      </w:r>
      <w:r w:rsidRPr="005D6C37">
        <w:rPr>
          <w:rFonts w:ascii="Times New Roman" w:hAnsi="Times New Roman"/>
          <w:spacing w:val="-3"/>
          <w:sz w:val="22"/>
          <w:szCs w:val="22"/>
        </w:rPr>
        <w:tab/>
      </w:r>
      <w:r w:rsidRPr="005D6C37">
        <w:rPr>
          <w:rFonts w:ascii="Times New Roman" w:hAnsi="Times New Roman"/>
          <w:spacing w:val="-3"/>
          <w:sz w:val="22"/>
          <w:szCs w:val="22"/>
        </w:rPr>
        <w:tab/>
      </w:r>
      <w:r w:rsidRPr="005D6C37">
        <w:rPr>
          <w:rFonts w:ascii="Times New Roman" w:hAnsi="Times New Roman"/>
          <w:spacing w:val="-3"/>
          <w:sz w:val="22"/>
          <w:szCs w:val="22"/>
        </w:rPr>
        <w:tab/>
      </w:r>
      <w:r w:rsidRPr="005D6C37">
        <w:rPr>
          <w:rFonts w:ascii="Times New Roman" w:hAnsi="Times New Roman"/>
          <w:spacing w:val="-3"/>
          <w:sz w:val="22"/>
          <w:szCs w:val="22"/>
        </w:rPr>
        <w:tab/>
      </w:r>
      <w:r w:rsidR="00BF0354">
        <w:rPr>
          <w:rFonts w:ascii="Times New Roman" w:hAnsi="Times New Roman"/>
          <w:spacing w:val="-3"/>
          <w:sz w:val="22"/>
          <w:szCs w:val="22"/>
        </w:rPr>
        <w:t>Barbara A. Kreisman</w:t>
      </w:r>
    </w:p>
    <w:p w:rsidR="00F30230" w:rsidRPr="005D6C37" w:rsidRDefault="00BF0354" w:rsidP="00F30230">
      <w:pPr>
        <w:rPr>
          <w:rFonts w:ascii="Times New Roman" w:hAnsi="Times New Roman"/>
          <w:sz w:val="22"/>
          <w:szCs w:val="22"/>
        </w:rPr>
      </w:pP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F30230" w:rsidRPr="005D6C37">
        <w:rPr>
          <w:rFonts w:ascii="Times New Roman" w:hAnsi="Times New Roman"/>
          <w:sz w:val="22"/>
          <w:szCs w:val="22"/>
        </w:rPr>
        <w:t>Chief, Video Division</w:t>
      </w:r>
    </w:p>
    <w:p w:rsidR="003E772A" w:rsidRDefault="00F30230" w:rsidP="00292227">
      <w:r w:rsidRPr="005D6C37">
        <w:rPr>
          <w:rFonts w:ascii="Times New Roman" w:hAnsi="Times New Roman"/>
          <w:sz w:val="22"/>
          <w:szCs w:val="22"/>
        </w:rPr>
        <w:tab/>
        <w:t xml:space="preserve">         </w:t>
      </w:r>
      <w:r w:rsidRPr="005D6C37">
        <w:rPr>
          <w:rFonts w:ascii="Times New Roman" w:hAnsi="Times New Roman"/>
          <w:sz w:val="22"/>
          <w:szCs w:val="22"/>
        </w:rPr>
        <w:tab/>
      </w:r>
      <w:r w:rsidRPr="005D6C37">
        <w:rPr>
          <w:rFonts w:ascii="Times New Roman" w:hAnsi="Times New Roman"/>
          <w:sz w:val="22"/>
          <w:szCs w:val="22"/>
        </w:rPr>
        <w:tab/>
      </w:r>
      <w:r w:rsidRPr="005D6C37">
        <w:rPr>
          <w:rFonts w:ascii="Times New Roman" w:hAnsi="Times New Roman"/>
          <w:sz w:val="22"/>
          <w:szCs w:val="22"/>
        </w:rPr>
        <w:tab/>
      </w:r>
      <w:r w:rsidRPr="005D6C37">
        <w:rPr>
          <w:rFonts w:ascii="Times New Roman" w:hAnsi="Times New Roman"/>
          <w:sz w:val="22"/>
          <w:szCs w:val="22"/>
        </w:rPr>
        <w:tab/>
        <w:t xml:space="preserve">Media Bureau </w:t>
      </w:r>
    </w:p>
    <w:sectPr w:rsidR="003E772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144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9FD" w:rsidRDefault="00AE69FD">
      <w:pPr>
        <w:spacing w:line="20" w:lineRule="exact"/>
      </w:pPr>
    </w:p>
  </w:endnote>
  <w:endnote w:type="continuationSeparator" w:id="0">
    <w:p w:rsidR="00AE69FD" w:rsidRDefault="00AE69FD">
      <w:r>
        <w:t xml:space="preserve"> </w:t>
      </w:r>
    </w:p>
  </w:endnote>
  <w:endnote w:type="continuationNotice" w:id="1">
    <w:p w:rsidR="00AE69FD" w:rsidRDefault="00AE69F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E" w:rsidRDefault="00D06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2A" w:rsidRDefault="003E772A">
    <w:pPr>
      <w:spacing w:before="140" w:line="100" w:lineRule="exact"/>
      <w:rPr>
        <w:sz w:val="10"/>
      </w:rPr>
    </w:pPr>
  </w:p>
  <w:p w:rsidR="003E772A" w:rsidRDefault="003E772A">
    <w:pPr>
      <w:suppressAutoHyphens/>
    </w:pPr>
  </w:p>
  <w:p w:rsidR="003E772A" w:rsidRDefault="00A83D80">
    <w:r>
      <w:rPr>
        <w:noProof/>
        <w:snapToGrid/>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772A" w:rsidRDefault="003E772A">
                          <w:pPr>
                            <w:tabs>
                              <w:tab w:val="center" w:pos="4680"/>
                              <w:tab w:val="right" w:pos="9360"/>
                            </w:tabs>
                            <w:rPr>
                              <w:rFonts w:ascii="Times New Roman" w:hAnsi="Times New Roman"/>
                              <w:sz w:val="22"/>
                            </w:rPr>
                          </w:pPr>
                          <w:r>
                            <w:tab/>
                          </w:r>
                          <w:r>
                            <w:rPr>
                              <w:rFonts w:ascii="Times New Roman" w:hAnsi="Times New Roman"/>
                              <w:sz w:val="22"/>
                            </w:rPr>
                            <w:fldChar w:fldCharType="begin"/>
                          </w:r>
                          <w:r>
                            <w:rPr>
                              <w:rFonts w:ascii="Times New Roman" w:hAnsi="Times New Roman"/>
                              <w:sz w:val="22"/>
                            </w:rPr>
                            <w:instrText>page \* arabic</w:instrText>
                          </w:r>
                          <w:r>
                            <w:rPr>
                              <w:rFonts w:ascii="Times New Roman" w:hAnsi="Times New Roman"/>
                              <w:sz w:val="22"/>
                            </w:rPr>
                            <w:fldChar w:fldCharType="separate"/>
                          </w:r>
                          <w:r w:rsidR="00292227">
                            <w:rPr>
                              <w:rFonts w:ascii="Times New Roman" w:hAnsi="Times New Roman"/>
                              <w:noProof/>
                              <w:sz w:val="22"/>
                            </w:rPr>
                            <w:t>2</w:t>
                          </w:r>
                          <w:r>
                            <w:rPr>
                              <w:rFonts w:ascii="Times New Roman" w:hAnsi="Times New Roman"/>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27"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3XZ4AIAAGU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" o:allowincell="f" filled="f" stroked="f" strokeweight="0">
              <v:textbox inset="0,0,0,0">
                <w:txbxContent>
                  <w:p w:rsidR="003E772A" w:rsidRDefault="003E772A">
                    <w:pPr>
                      <w:tabs>
                        <w:tab w:val="center" w:pos="4680"/>
                        <w:tab w:val="right" w:pos="9360"/>
                      </w:tabs>
                      <w:rPr>
                        <w:rFonts w:ascii="Times New Roman" w:hAnsi="Times New Roman"/>
                        <w:sz w:val="22"/>
                      </w:rPr>
                    </w:pPr>
                    <w:r>
                      <w:tab/>
                    </w:r>
                    <w:r>
                      <w:rPr>
                        <w:rFonts w:ascii="Times New Roman" w:hAnsi="Times New Roman"/>
                        <w:sz w:val="22"/>
                      </w:rPr>
                      <w:fldChar w:fldCharType="begin"/>
                    </w:r>
                    <w:r>
                      <w:rPr>
                        <w:rFonts w:ascii="Times New Roman" w:hAnsi="Times New Roman"/>
                        <w:sz w:val="22"/>
                      </w:rPr>
                      <w:instrText>page \* arabic</w:instrText>
                    </w:r>
                    <w:r>
                      <w:rPr>
                        <w:rFonts w:ascii="Times New Roman" w:hAnsi="Times New Roman"/>
                        <w:sz w:val="22"/>
                      </w:rPr>
                      <w:fldChar w:fldCharType="separate"/>
                    </w:r>
                    <w:r w:rsidR="00292227">
                      <w:rPr>
                        <w:rFonts w:ascii="Times New Roman" w:hAnsi="Times New Roman"/>
                        <w:noProof/>
                        <w:sz w:val="22"/>
                      </w:rPr>
                      <w:t>2</w:t>
                    </w:r>
                    <w:r>
                      <w:rPr>
                        <w:rFonts w:ascii="Times New Roman" w:hAnsi="Times New Roman"/>
                        <w:sz w:val="22"/>
                      </w:rPr>
                      <w:fldChar w:fldCharType="end"/>
                    </w:r>
                  </w:p>
                </w:txbxContent>
              </v:textbox>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E" w:rsidRDefault="00D06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9FD" w:rsidRDefault="00AE69FD">
      <w:r>
        <w:separator/>
      </w:r>
    </w:p>
  </w:footnote>
  <w:footnote w:type="continuationSeparator" w:id="0">
    <w:p w:rsidR="00AE69FD" w:rsidRDefault="00AE69FD">
      <w:r>
        <w:continuationSeparator/>
      </w:r>
    </w:p>
  </w:footnote>
  <w:footnote w:id="1">
    <w:p w:rsidR="009B4EC3" w:rsidRPr="00117D63" w:rsidRDefault="009B4EC3" w:rsidP="009B4EC3">
      <w:pPr>
        <w:pStyle w:val="FootnoteText"/>
        <w:rPr>
          <w:rFonts w:ascii="Times New Roman" w:hAnsi="Times New Roman"/>
          <w:sz w:val="20"/>
        </w:rPr>
      </w:pPr>
      <w:r w:rsidRPr="00117D63">
        <w:rPr>
          <w:rStyle w:val="FootnoteReference"/>
          <w:rFonts w:ascii="Times New Roman" w:hAnsi="Times New Roman"/>
          <w:sz w:val="20"/>
        </w:rPr>
        <w:footnoteRef/>
      </w:r>
      <w:r w:rsidRPr="00117D63">
        <w:rPr>
          <w:rFonts w:ascii="Times New Roman" w:hAnsi="Times New Roman"/>
          <w:sz w:val="20"/>
        </w:rPr>
        <w:t xml:space="preserve"> </w:t>
      </w:r>
      <w:r w:rsidRPr="00117D63">
        <w:rPr>
          <w:rFonts w:ascii="Times New Roman" w:hAnsi="Times New Roman"/>
          <w:i/>
          <w:sz w:val="20"/>
        </w:rPr>
        <w:t>Augusta, Georgia</w:t>
      </w:r>
      <w:r>
        <w:rPr>
          <w:rFonts w:ascii="Times New Roman" w:hAnsi="Times New Roman"/>
          <w:sz w:val="20"/>
        </w:rPr>
        <w:t>, Report and Order, 23 FCC Rcd 18020 (Vid. Div. 2008).</w:t>
      </w:r>
    </w:p>
  </w:footnote>
  <w:footnote w:id="2">
    <w:p w:rsidR="009B4EC3" w:rsidRPr="009B4EC3" w:rsidRDefault="009B4EC3">
      <w:pPr>
        <w:pStyle w:val="FootnoteText"/>
        <w:rPr>
          <w:rFonts w:ascii="Times New Roman" w:hAnsi="Times New Roman"/>
          <w:sz w:val="20"/>
        </w:rPr>
      </w:pPr>
      <w:r w:rsidRPr="009B4EC3">
        <w:rPr>
          <w:rStyle w:val="FootnoteReference"/>
          <w:rFonts w:ascii="Times New Roman" w:hAnsi="Times New Roman"/>
          <w:sz w:val="20"/>
        </w:rPr>
        <w:footnoteRef/>
      </w:r>
      <w:r w:rsidRPr="009B4EC3">
        <w:rPr>
          <w:rFonts w:ascii="Times New Roman" w:hAnsi="Times New Roman"/>
          <w:sz w:val="20"/>
        </w:rPr>
        <w:t xml:space="preserve"> </w:t>
      </w:r>
      <w:r w:rsidRPr="009B4EC3">
        <w:rPr>
          <w:rFonts w:ascii="Times New Roman" w:hAnsi="Times New Roman"/>
          <w:i/>
          <w:sz w:val="20"/>
        </w:rPr>
        <w:t>Augusta, Georgia</w:t>
      </w:r>
      <w:r>
        <w:rPr>
          <w:rFonts w:ascii="Times New Roman" w:hAnsi="Times New Roman"/>
          <w:sz w:val="20"/>
        </w:rPr>
        <w:t>, Notice of Proposed Rulemaking, 26 FCC Rcd 3870 (Vid. Div.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5E" w:rsidRDefault="00D067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2A" w:rsidRDefault="003E772A">
    <w:pPr>
      <w:tabs>
        <w:tab w:val="center" w:pos="4680"/>
        <w:tab w:val="left" w:pos="7200"/>
        <w:tab w:val="left" w:pos="7920"/>
      </w:tabs>
      <w:suppressAutoHyphens/>
      <w:jc w:val="right"/>
      <w:rPr>
        <w:rFonts w:ascii="Times New Roman" w:hAnsi="Times New Roman"/>
      </w:rPr>
    </w:pPr>
    <w:r>
      <w:rPr>
        <w:rFonts w:ascii="Times New Roman" w:hAnsi="Times New Roman"/>
        <w:b/>
      </w:rPr>
      <w:tab/>
      <w:t>Federal Communic</w:t>
    </w:r>
    <w:r w:rsidR="00DD3C1A">
      <w:rPr>
        <w:rFonts w:ascii="Times New Roman" w:hAnsi="Times New Roman"/>
        <w:b/>
      </w:rPr>
      <w:t>ations Commission</w:t>
    </w:r>
    <w:r w:rsidR="00DD3C1A">
      <w:rPr>
        <w:rFonts w:ascii="Times New Roman" w:hAnsi="Times New Roman"/>
        <w:b/>
      </w:rPr>
      <w:tab/>
    </w:r>
    <w:r w:rsidR="00DD3C1A">
      <w:rPr>
        <w:rFonts w:ascii="Times New Roman" w:hAnsi="Times New Roman"/>
        <w:b/>
      </w:rPr>
      <w:tab/>
      <w:t xml:space="preserve">   DA 11</w:t>
    </w:r>
    <w:r w:rsidR="00793D4A">
      <w:rPr>
        <w:rFonts w:ascii="Times New Roman" w:hAnsi="Times New Roman"/>
        <w:b/>
      </w:rPr>
      <w:t>-</w:t>
    </w:r>
    <w:r w:rsidR="00FD030A">
      <w:rPr>
        <w:rFonts w:ascii="Times New Roman" w:hAnsi="Times New Roman"/>
        <w:b/>
      </w:rPr>
      <w:t>499</w:t>
    </w:r>
  </w:p>
  <w:p w:rsidR="003E772A" w:rsidRDefault="00A83D80">
    <w:pPr>
      <w:tabs>
        <w:tab w:val="left" w:pos="-720"/>
      </w:tabs>
      <w:suppressAutoHyphens/>
      <w:spacing w:line="19" w:lineRule="exact"/>
      <w:rPr>
        <w:rFonts w:ascii="Times New Roman" w:hAnsi="Times New Roman"/>
      </w:rPr>
    </w:pPr>
    <w:r>
      <w:rPr>
        <w:noProof/>
        <w:snapToGrid/>
      </w:rPr>
      <mc:AlternateContent>
        <mc:Choice Requires="wps">
          <w:drawing>
            <wp:anchor distT="0" distB="0" distL="114300" distR="114300" simplePos="0" relativeHeight="251658752"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772A" w:rsidRDefault="003E77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6" style="position:absolute;margin-left:0;margin-top:0;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Ux7AIAAD0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AnFJUx7AIAAD0GAAAOAAAAAAAA&#10;AAAAAAAAAC4CAABkcnMvZTJvRG9jLnhtbFBLAQItABQABgAIAAAAIQAiPO7R1wAAAAMBAAAPAAAA&#10;AAAAAAAAAAAAAEYFAABkcnMvZG93bnJldi54bWxQSwUGAAAAAAQABADzAAAASgYAAAAA&#10;" o:allowincell="f" fillcolor="black" stroked="f" strokeweight=".05pt">
              <v:textbox>
                <w:txbxContent>
                  <w:p w:rsidR="003E772A" w:rsidRDefault="003E772A"/>
                </w:txbxContent>
              </v:textbox>
              <w10:wrap anchorx="margin"/>
            </v:rect>
          </w:pict>
        </mc:Fallback>
      </mc:AlternateContent>
    </w:r>
  </w:p>
  <w:p w:rsidR="003E772A" w:rsidRDefault="003E772A">
    <w:pPr>
      <w:pStyle w:val="Header"/>
    </w:pPr>
  </w:p>
  <w:p w:rsidR="003E772A" w:rsidRDefault="003E77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2A" w:rsidRDefault="003E772A">
    <w:pPr>
      <w:tabs>
        <w:tab w:val="center" w:pos="4680"/>
        <w:tab w:val="left" w:pos="7200"/>
        <w:tab w:val="left" w:pos="7920"/>
      </w:tabs>
      <w:suppressAutoHyphens/>
      <w:jc w:val="right"/>
      <w:rPr>
        <w:rFonts w:ascii="Times New Roman" w:hAnsi="Times New Roman"/>
      </w:rPr>
    </w:pPr>
    <w:r>
      <w:rPr>
        <w:rFonts w:ascii="Times New Roman" w:hAnsi="Times New Roman"/>
        <w:b/>
      </w:rPr>
      <w:tab/>
      <w:t>Federal Communic</w:t>
    </w:r>
    <w:r w:rsidR="006F3170">
      <w:rPr>
        <w:rFonts w:ascii="Times New Roman" w:hAnsi="Times New Roman"/>
        <w:b/>
      </w:rPr>
      <w:t>ations Commission</w:t>
    </w:r>
    <w:r w:rsidR="006F3170">
      <w:rPr>
        <w:rFonts w:ascii="Times New Roman" w:hAnsi="Times New Roman"/>
        <w:b/>
      </w:rPr>
      <w:tab/>
    </w:r>
    <w:r w:rsidR="006F3170">
      <w:rPr>
        <w:rFonts w:ascii="Times New Roman" w:hAnsi="Times New Roman"/>
        <w:b/>
      </w:rPr>
      <w:tab/>
      <w:t xml:space="preserve">   DA 17</w:t>
    </w:r>
    <w:r w:rsidR="00F91822">
      <w:rPr>
        <w:rFonts w:ascii="Times New Roman" w:hAnsi="Times New Roman"/>
        <w:b/>
      </w:rPr>
      <w:t>-</w:t>
    </w:r>
    <w:r w:rsidR="000627A7">
      <w:rPr>
        <w:rFonts w:ascii="Times New Roman" w:hAnsi="Times New Roman"/>
        <w:b/>
      </w:rPr>
      <w:t>510</w:t>
    </w:r>
  </w:p>
  <w:p w:rsidR="003E772A" w:rsidRDefault="00A83D80">
    <w:pPr>
      <w:tabs>
        <w:tab w:val="left" w:pos="-720"/>
      </w:tabs>
      <w:suppressAutoHyphens/>
      <w:spacing w:line="19" w:lineRule="exact"/>
      <w:rPr>
        <w:rFonts w:ascii="Times New Roman" w:hAnsi="Times New Roman"/>
      </w:rPr>
    </w:pPr>
    <w:r>
      <w:rPr>
        <w:noProof/>
        <w:snapToGrid/>
      </w:rPr>
      <mc:AlternateContent>
        <mc:Choice Requires="wps">
          <w:drawing>
            <wp:anchor distT="0" distB="0" distL="114300" distR="114300" simplePos="0" relativeHeight="25165670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772A" w:rsidRDefault="003E77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8" style="position:absolute;margin-left:0;margin-top:0;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" o:allowincell="f" fillcolor="black" stroked="f" strokeweight=".05pt">
              <v:textbox>
                <w:txbxContent>
                  <w:p w:rsidR="003E772A" w:rsidRDefault="003E772A"/>
                </w:txbxContent>
              </v:textbox>
              <w10:wrap anchorx="margin"/>
            </v:rect>
          </w:pict>
        </mc:Fallback>
      </mc:AlternateContent>
    </w:r>
  </w:p>
  <w:p w:rsidR="003E772A" w:rsidRDefault="003E772A">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E225D9"/>
    <w:multiLevelType w:val="hybridMultilevel"/>
    <w:tmpl w:val="6F56B5B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BD54DF2"/>
    <w:multiLevelType w:val="hybridMultilevel"/>
    <w:tmpl w:val="7BE2ECD4"/>
    <w:lvl w:ilvl="0" w:tplc="D78A4410">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4">
    <w:nsid w:val="7AC81FC0"/>
    <w:multiLevelType w:val="hybridMultilevel"/>
    <w:tmpl w:val="7EA284FE"/>
    <w:lvl w:ilvl="0" w:tplc="8AECE2E6">
      <w:start w:val="1"/>
      <w:numFmt w:val="decimal"/>
      <w:pStyle w:val="AppNum"/>
      <w:lvlText w:val="%1."/>
      <w:lvlJc w:val="left"/>
      <w:pPr>
        <w:tabs>
          <w:tab w:val="num" w:pos="1447"/>
        </w:tabs>
        <w:ind w:left="727" w:firstLine="360"/>
      </w:pPr>
      <w:rPr>
        <w:rFonts w:ascii="Times New Roman" w:hAnsi="Times New Roman" w:hint="default"/>
        <w:b w:val="0"/>
        <w:sz w:val="22"/>
      </w:rPr>
    </w:lvl>
    <w:lvl w:ilvl="1" w:tplc="4D786F6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2"/>
  </w:num>
  <w:num w:numId="3">
    <w:abstractNumId w:val="3"/>
  </w:num>
  <w:num w:numId="4">
    <w:abstractNumId w:val="4"/>
    <w:lvlOverride w:ilvl="0">
      <w:startOverride w:val="1"/>
    </w:lvlOverride>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2A"/>
    <w:rsid w:val="000323E4"/>
    <w:rsid w:val="00050402"/>
    <w:rsid w:val="000627A7"/>
    <w:rsid w:val="000A4BC7"/>
    <w:rsid w:val="000B65D2"/>
    <w:rsid w:val="00114CFA"/>
    <w:rsid w:val="00117D63"/>
    <w:rsid w:val="00151E7B"/>
    <w:rsid w:val="00156D81"/>
    <w:rsid w:val="00165484"/>
    <w:rsid w:val="001770CC"/>
    <w:rsid w:val="001833A0"/>
    <w:rsid w:val="001B7763"/>
    <w:rsid w:val="001D6C37"/>
    <w:rsid w:val="001F27D6"/>
    <w:rsid w:val="00237817"/>
    <w:rsid w:val="00240804"/>
    <w:rsid w:val="00260881"/>
    <w:rsid w:val="00282C82"/>
    <w:rsid w:val="00292227"/>
    <w:rsid w:val="002C461F"/>
    <w:rsid w:val="002E053C"/>
    <w:rsid w:val="002E37DD"/>
    <w:rsid w:val="002F447C"/>
    <w:rsid w:val="00324F9E"/>
    <w:rsid w:val="00353263"/>
    <w:rsid w:val="00377BE7"/>
    <w:rsid w:val="0038155E"/>
    <w:rsid w:val="003B3BFF"/>
    <w:rsid w:val="003B7ABF"/>
    <w:rsid w:val="003E5ED7"/>
    <w:rsid w:val="003E772A"/>
    <w:rsid w:val="00407F98"/>
    <w:rsid w:val="0041712E"/>
    <w:rsid w:val="00462968"/>
    <w:rsid w:val="00470F05"/>
    <w:rsid w:val="00484D15"/>
    <w:rsid w:val="004C3E32"/>
    <w:rsid w:val="004E7F45"/>
    <w:rsid w:val="004F2BB3"/>
    <w:rsid w:val="00513406"/>
    <w:rsid w:val="005247F7"/>
    <w:rsid w:val="00526305"/>
    <w:rsid w:val="005303D8"/>
    <w:rsid w:val="00542DA4"/>
    <w:rsid w:val="00580DB0"/>
    <w:rsid w:val="005A3420"/>
    <w:rsid w:val="005D6C37"/>
    <w:rsid w:val="00621ACD"/>
    <w:rsid w:val="00657BBA"/>
    <w:rsid w:val="006A46B6"/>
    <w:rsid w:val="006B564A"/>
    <w:rsid w:val="006D17B2"/>
    <w:rsid w:val="006D451A"/>
    <w:rsid w:val="006D74F9"/>
    <w:rsid w:val="006F3170"/>
    <w:rsid w:val="00713B30"/>
    <w:rsid w:val="00725A71"/>
    <w:rsid w:val="00793D4A"/>
    <w:rsid w:val="007A17EC"/>
    <w:rsid w:val="007A6352"/>
    <w:rsid w:val="007D265B"/>
    <w:rsid w:val="008039DD"/>
    <w:rsid w:val="008044F6"/>
    <w:rsid w:val="00816749"/>
    <w:rsid w:val="00821ABF"/>
    <w:rsid w:val="0083108C"/>
    <w:rsid w:val="0089563C"/>
    <w:rsid w:val="008B23FB"/>
    <w:rsid w:val="008B50C4"/>
    <w:rsid w:val="008B55A4"/>
    <w:rsid w:val="008D6BF8"/>
    <w:rsid w:val="008E5FD1"/>
    <w:rsid w:val="008F597D"/>
    <w:rsid w:val="009223A4"/>
    <w:rsid w:val="00952ACC"/>
    <w:rsid w:val="0095523C"/>
    <w:rsid w:val="00965C21"/>
    <w:rsid w:val="0098542E"/>
    <w:rsid w:val="00990F1B"/>
    <w:rsid w:val="00991D45"/>
    <w:rsid w:val="009B09D3"/>
    <w:rsid w:val="009B4EC3"/>
    <w:rsid w:val="009C0A53"/>
    <w:rsid w:val="009F2547"/>
    <w:rsid w:val="009F7A35"/>
    <w:rsid w:val="00A0232B"/>
    <w:rsid w:val="00A41398"/>
    <w:rsid w:val="00A57E65"/>
    <w:rsid w:val="00A83D80"/>
    <w:rsid w:val="00A975B3"/>
    <w:rsid w:val="00AB3148"/>
    <w:rsid w:val="00AB7B39"/>
    <w:rsid w:val="00AC3420"/>
    <w:rsid w:val="00AE69FD"/>
    <w:rsid w:val="00AF570C"/>
    <w:rsid w:val="00B31336"/>
    <w:rsid w:val="00B36223"/>
    <w:rsid w:val="00B67710"/>
    <w:rsid w:val="00B6792C"/>
    <w:rsid w:val="00B72C3E"/>
    <w:rsid w:val="00B75F8F"/>
    <w:rsid w:val="00B933F8"/>
    <w:rsid w:val="00BA3C9F"/>
    <w:rsid w:val="00BB7F83"/>
    <w:rsid w:val="00BF0354"/>
    <w:rsid w:val="00C92A2D"/>
    <w:rsid w:val="00C938E6"/>
    <w:rsid w:val="00CA3F9E"/>
    <w:rsid w:val="00CA64A2"/>
    <w:rsid w:val="00CE7608"/>
    <w:rsid w:val="00D0675E"/>
    <w:rsid w:val="00D215C7"/>
    <w:rsid w:val="00D41DE3"/>
    <w:rsid w:val="00D61482"/>
    <w:rsid w:val="00DD3C1A"/>
    <w:rsid w:val="00DD5DA8"/>
    <w:rsid w:val="00DF47D4"/>
    <w:rsid w:val="00E10EA8"/>
    <w:rsid w:val="00E224A5"/>
    <w:rsid w:val="00E45203"/>
    <w:rsid w:val="00E7766B"/>
    <w:rsid w:val="00E80F96"/>
    <w:rsid w:val="00EA1CFA"/>
    <w:rsid w:val="00EA6E64"/>
    <w:rsid w:val="00EF1ED9"/>
    <w:rsid w:val="00F01168"/>
    <w:rsid w:val="00F11346"/>
    <w:rsid w:val="00F25431"/>
    <w:rsid w:val="00F30230"/>
    <w:rsid w:val="00F56752"/>
    <w:rsid w:val="00F6792F"/>
    <w:rsid w:val="00F91822"/>
    <w:rsid w:val="00FD030A"/>
    <w:rsid w:val="00FE1EA4"/>
    <w:rsid w:val="00FE76A3"/>
    <w:rsid w:val="00FE76B7"/>
    <w:rsid w:val="00FF3EF0"/>
    <w:rsid w:val="00FF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semiHidden/>
  </w:style>
  <w:style w:type="character" w:styleId="FootnoteReference">
    <w:name w:val="footnote reference"/>
    <w:aliases w:val="Style 12,(NECG) Footnote Reference,Appel note de bas de p,Style 124"/>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ppNum">
    <w:name w:val="App Num"/>
    <w:basedOn w:val="Normal"/>
    <w:pPr>
      <w:numPr>
        <w:numId w:val="1"/>
      </w:numPr>
    </w:pPr>
  </w:style>
  <w:style w:type="paragraph" w:customStyle="1" w:styleId="ParaNum">
    <w:name w:val="ParaNum"/>
    <w:basedOn w:val="Normal"/>
    <w:pPr>
      <w:numPr>
        <w:numId w:val="3"/>
      </w:numPr>
      <w:tabs>
        <w:tab w:val="clear" w:pos="1080"/>
        <w:tab w:val="num" w:pos="1440"/>
      </w:tabs>
      <w:spacing w:after="120"/>
    </w:pPr>
    <w:rPr>
      <w:rFonts w:ascii="Times New Roman" w:hAnsi="Times New Roman"/>
      <w:kern w:val="28"/>
      <w:sz w:val="22"/>
    </w:rPr>
  </w:style>
  <w:style w:type="character" w:styleId="Hyperlink">
    <w:name w:val="Hyperlink"/>
    <w:rPr>
      <w:color w:val="0000FF"/>
      <w:u w:val="single"/>
    </w:rPr>
  </w:style>
  <w:style w:type="paragraph" w:styleId="BodyText">
    <w:name w:val="Body Text"/>
    <w:basedOn w:val="Normal"/>
    <w:pPr>
      <w:widowControl/>
      <w:spacing w:after="240"/>
      <w:jc w:val="both"/>
    </w:pPr>
    <w:rPr>
      <w:rFonts w:ascii="Times New Roman" w:hAnsi="Times New Roman"/>
      <w:snapToGrid/>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character" w:styleId="CommentReference">
    <w:name w:val="annotation reference"/>
    <w:rsid w:val="00DF47D4"/>
    <w:rPr>
      <w:sz w:val="16"/>
      <w:szCs w:val="16"/>
    </w:rPr>
  </w:style>
  <w:style w:type="paragraph" w:styleId="CommentText">
    <w:name w:val="annotation text"/>
    <w:basedOn w:val="Normal"/>
    <w:link w:val="CommentTextChar"/>
    <w:rsid w:val="00DF47D4"/>
    <w:rPr>
      <w:sz w:val="20"/>
    </w:rPr>
  </w:style>
  <w:style w:type="character" w:customStyle="1" w:styleId="CommentTextChar">
    <w:name w:val="Comment Text Char"/>
    <w:link w:val="CommentText"/>
    <w:rsid w:val="00DF47D4"/>
    <w:rPr>
      <w:rFonts w:ascii="Courier New" w:hAnsi="Courier New"/>
      <w:snapToGrid w:val="0"/>
    </w:rPr>
  </w:style>
  <w:style w:type="paragraph" w:styleId="CommentSubject">
    <w:name w:val="annotation subject"/>
    <w:basedOn w:val="CommentText"/>
    <w:next w:val="CommentText"/>
    <w:link w:val="CommentSubjectChar"/>
    <w:rsid w:val="00DF47D4"/>
    <w:rPr>
      <w:b/>
      <w:bCs/>
    </w:rPr>
  </w:style>
  <w:style w:type="character" w:customStyle="1" w:styleId="CommentSubjectChar">
    <w:name w:val="Comment Subject Char"/>
    <w:link w:val="CommentSubject"/>
    <w:rsid w:val="00DF47D4"/>
    <w:rPr>
      <w:rFonts w:ascii="Courier New" w:hAnsi="Courier New"/>
      <w:b/>
      <w:bCs/>
      <w:snapToGrid w:val="0"/>
    </w:rPr>
  </w:style>
  <w:style w:type="character" w:customStyle="1" w:styleId="apple-style-span">
    <w:name w:val="apple-style-span"/>
    <w:basedOn w:val="DefaultParagraphFont"/>
    <w:rsid w:val="005D6C37"/>
  </w:style>
  <w:style w:type="character" w:customStyle="1" w:styleId="apple-converted-space">
    <w:name w:val="apple-converted-space"/>
    <w:basedOn w:val="DefaultParagraphFont"/>
    <w:rsid w:val="005D6C37"/>
  </w:style>
  <w:style w:type="character" w:customStyle="1" w:styleId="searchterm">
    <w:name w:val="searchterm"/>
    <w:basedOn w:val="DefaultParagraphFont"/>
    <w:rsid w:val="005D6C37"/>
  </w:style>
  <w:style w:type="paragraph" w:styleId="DocumentMap">
    <w:name w:val="Document Map"/>
    <w:basedOn w:val="Normal"/>
    <w:semiHidden/>
    <w:rsid w:val="00377BE7"/>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semiHidden/>
  </w:style>
  <w:style w:type="character" w:styleId="FootnoteReference">
    <w:name w:val="footnote reference"/>
    <w:aliases w:val="Style 12,(NECG) Footnote Reference,Appel note de bas de p,Style 124"/>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ppNum">
    <w:name w:val="App Num"/>
    <w:basedOn w:val="Normal"/>
    <w:pPr>
      <w:numPr>
        <w:numId w:val="1"/>
      </w:numPr>
    </w:pPr>
  </w:style>
  <w:style w:type="paragraph" w:customStyle="1" w:styleId="ParaNum">
    <w:name w:val="ParaNum"/>
    <w:basedOn w:val="Normal"/>
    <w:pPr>
      <w:numPr>
        <w:numId w:val="3"/>
      </w:numPr>
      <w:tabs>
        <w:tab w:val="clear" w:pos="1080"/>
        <w:tab w:val="num" w:pos="1440"/>
      </w:tabs>
      <w:spacing w:after="120"/>
    </w:pPr>
    <w:rPr>
      <w:rFonts w:ascii="Times New Roman" w:hAnsi="Times New Roman"/>
      <w:kern w:val="28"/>
      <w:sz w:val="22"/>
    </w:rPr>
  </w:style>
  <w:style w:type="character" w:styleId="Hyperlink">
    <w:name w:val="Hyperlink"/>
    <w:rPr>
      <w:color w:val="0000FF"/>
      <w:u w:val="single"/>
    </w:rPr>
  </w:style>
  <w:style w:type="paragraph" w:styleId="BodyText">
    <w:name w:val="Body Text"/>
    <w:basedOn w:val="Normal"/>
    <w:pPr>
      <w:widowControl/>
      <w:spacing w:after="240"/>
      <w:jc w:val="both"/>
    </w:pPr>
    <w:rPr>
      <w:rFonts w:ascii="Times New Roman" w:hAnsi="Times New Roman"/>
      <w:snapToGrid/>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character" w:styleId="CommentReference">
    <w:name w:val="annotation reference"/>
    <w:rsid w:val="00DF47D4"/>
    <w:rPr>
      <w:sz w:val="16"/>
      <w:szCs w:val="16"/>
    </w:rPr>
  </w:style>
  <w:style w:type="paragraph" w:styleId="CommentText">
    <w:name w:val="annotation text"/>
    <w:basedOn w:val="Normal"/>
    <w:link w:val="CommentTextChar"/>
    <w:rsid w:val="00DF47D4"/>
    <w:rPr>
      <w:sz w:val="20"/>
    </w:rPr>
  </w:style>
  <w:style w:type="character" w:customStyle="1" w:styleId="CommentTextChar">
    <w:name w:val="Comment Text Char"/>
    <w:link w:val="CommentText"/>
    <w:rsid w:val="00DF47D4"/>
    <w:rPr>
      <w:rFonts w:ascii="Courier New" w:hAnsi="Courier New"/>
      <w:snapToGrid w:val="0"/>
    </w:rPr>
  </w:style>
  <w:style w:type="paragraph" w:styleId="CommentSubject">
    <w:name w:val="annotation subject"/>
    <w:basedOn w:val="CommentText"/>
    <w:next w:val="CommentText"/>
    <w:link w:val="CommentSubjectChar"/>
    <w:rsid w:val="00DF47D4"/>
    <w:rPr>
      <w:b/>
      <w:bCs/>
    </w:rPr>
  </w:style>
  <w:style w:type="character" w:customStyle="1" w:styleId="CommentSubjectChar">
    <w:name w:val="Comment Subject Char"/>
    <w:link w:val="CommentSubject"/>
    <w:rsid w:val="00DF47D4"/>
    <w:rPr>
      <w:rFonts w:ascii="Courier New" w:hAnsi="Courier New"/>
      <w:b/>
      <w:bCs/>
      <w:snapToGrid w:val="0"/>
    </w:rPr>
  </w:style>
  <w:style w:type="character" w:customStyle="1" w:styleId="apple-style-span">
    <w:name w:val="apple-style-span"/>
    <w:basedOn w:val="DefaultParagraphFont"/>
    <w:rsid w:val="005D6C37"/>
  </w:style>
  <w:style w:type="character" w:customStyle="1" w:styleId="apple-converted-space">
    <w:name w:val="apple-converted-space"/>
    <w:basedOn w:val="DefaultParagraphFont"/>
    <w:rsid w:val="005D6C37"/>
  </w:style>
  <w:style w:type="character" w:customStyle="1" w:styleId="searchterm">
    <w:name w:val="searchterm"/>
    <w:basedOn w:val="DefaultParagraphFont"/>
    <w:rsid w:val="005D6C37"/>
  </w:style>
  <w:style w:type="paragraph" w:styleId="DocumentMap">
    <w:name w:val="Document Map"/>
    <w:basedOn w:val="Normal"/>
    <w:semiHidden/>
    <w:rsid w:val="00377BE7"/>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1434</Characters>
  <Application>Microsoft Office Word</Application>
  <DocSecurity>0</DocSecurity>
  <Lines>37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2011-03-18T15:12:00Z</cp:lastPrinted>
  <dcterms:created xsi:type="dcterms:W3CDTF">2017-05-24T20:33:00Z</dcterms:created>
  <dcterms:modified xsi:type="dcterms:W3CDTF">2017-05-24T20:33:00Z</dcterms:modified>
  <cp:category> </cp:category>
  <cp:contentStatus> </cp:contentStatus>
</cp:coreProperties>
</file>