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4607D9" w:rsidRPr="00843D5F" w:rsidRDefault="004607D9" w:rsidP="004607D9">
      <w:pPr>
        <w:spacing w:after="120"/>
        <w:ind w:left="7200" w:firstLine="720"/>
        <w:rPr>
          <w:b/>
          <w:szCs w:val="22"/>
        </w:rPr>
      </w:pPr>
      <w:r w:rsidRPr="00843D5F">
        <w:rPr>
          <w:b/>
          <w:szCs w:val="22"/>
        </w:rPr>
        <w:lastRenderedPageBreak/>
        <w:t xml:space="preserve">     </w:t>
      </w:r>
      <w:r>
        <w:rPr>
          <w:b/>
          <w:szCs w:val="22"/>
        </w:rPr>
        <w:t xml:space="preserve">   </w:t>
      </w:r>
      <w:r w:rsidRPr="00843D5F">
        <w:rPr>
          <w:b/>
          <w:szCs w:val="22"/>
        </w:rPr>
        <w:t>DA 17-</w:t>
      </w:r>
      <w:r w:rsidR="00395D73">
        <w:rPr>
          <w:b/>
          <w:szCs w:val="22"/>
        </w:rPr>
        <w:t>666</w:t>
      </w:r>
    </w:p>
    <w:p w:rsidR="004607D9" w:rsidRPr="00843D5F" w:rsidRDefault="004607D9" w:rsidP="004607D9">
      <w:pPr>
        <w:jc w:val="right"/>
        <w:rPr>
          <w:b/>
          <w:szCs w:val="22"/>
        </w:rPr>
      </w:pPr>
      <w:r>
        <w:rPr>
          <w:b/>
          <w:szCs w:val="22"/>
        </w:rPr>
        <w:t>Released: July 10</w:t>
      </w:r>
      <w:r w:rsidRPr="00843D5F">
        <w:rPr>
          <w:b/>
          <w:szCs w:val="22"/>
        </w:rPr>
        <w:t>, 2017</w:t>
      </w:r>
    </w:p>
    <w:p w:rsidR="004607D9" w:rsidRPr="00843D5F" w:rsidRDefault="004607D9" w:rsidP="004607D9">
      <w:pPr>
        <w:jc w:val="right"/>
        <w:rPr>
          <w:szCs w:val="22"/>
        </w:rPr>
      </w:pPr>
    </w:p>
    <w:p w:rsidR="004607D9" w:rsidRDefault="004607D9" w:rsidP="004607D9">
      <w:pPr>
        <w:spacing w:before="120" w:after="120"/>
        <w:contextualSpacing/>
        <w:jc w:val="center"/>
        <w:rPr>
          <w:b/>
          <w:szCs w:val="22"/>
        </w:rPr>
      </w:pPr>
      <w:r w:rsidRPr="00843D5F">
        <w:rPr>
          <w:b/>
          <w:szCs w:val="22"/>
        </w:rPr>
        <w:t xml:space="preserve">WIRELINE COMPETITION BUREAU ANNOUNCES UPCOMING LOCAL NUMBER PORTABILITY ADMINISTRATOR </w:t>
      </w:r>
      <w:r>
        <w:rPr>
          <w:b/>
          <w:szCs w:val="22"/>
        </w:rPr>
        <w:t xml:space="preserve">CONTINGENCY ROLLBACK PLANNING SESSION AND LOCAL NUMBER PORTABILITY ADMINISTRATOR </w:t>
      </w:r>
      <w:r w:rsidRPr="00843D5F">
        <w:rPr>
          <w:b/>
          <w:szCs w:val="22"/>
        </w:rPr>
        <w:t xml:space="preserve">TRANSITION OUTREACH AND </w:t>
      </w:r>
    </w:p>
    <w:p w:rsidR="004607D9" w:rsidRPr="00843D5F" w:rsidRDefault="004607D9" w:rsidP="004607D9">
      <w:pPr>
        <w:spacing w:before="120" w:after="120"/>
        <w:contextualSpacing/>
        <w:jc w:val="center"/>
        <w:rPr>
          <w:b/>
          <w:szCs w:val="22"/>
        </w:rPr>
      </w:pPr>
      <w:r w:rsidRPr="00843D5F">
        <w:rPr>
          <w:b/>
          <w:szCs w:val="22"/>
        </w:rPr>
        <w:t>EDUCATION PLAN WEBCAST</w:t>
      </w:r>
    </w:p>
    <w:p w:rsidR="004607D9" w:rsidRPr="00843D5F" w:rsidRDefault="004607D9" w:rsidP="004607D9">
      <w:pPr>
        <w:rPr>
          <w:szCs w:val="22"/>
        </w:rPr>
      </w:pPr>
    </w:p>
    <w:p w:rsidR="004607D9" w:rsidRPr="00843D5F" w:rsidRDefault="004607D9" w:rsidP="004607D9">
      <w:pPr>
        <w:jc w:val="center"/>
        <w:rPr>
          <w:b/>
          <w:szCs w:val="22"/>
        </w:rPr>
      </w:pPr>
      <w:r w:rsidRPr="00843D5F">
        <w:rPr>
          <w:b/>
          <w:szCs w:val="22"/>
        </w:rPr>
        <w:t>WC Docket No</w:t>
      </w:r>
      <w:r>
        <w:rPr>
          <w:b/>
          <w:szCs w:val="22"/>
        </w:rPr>
        <w:t>s</w:t>
      </w:r>
      <w:r w:rsidRPr="00843D5F">
        <w:rPr>
          <w:b/>
          <w:szCs w:val="22"/>
        </w:rPr>
        <w:t>. 07-149</w:t>
      </w:r>
      <w:r>
        <w:rPr>
          <w:b/>
          <w:szCs w:val="22"/>
        </w:rPr>
        <w:t xml:space="preserve"> and </w:t>
      </w:r>
      <w:r w:rsidRPr="00843D5F">
        <w:rPr>
          <w:b/>
          <w:szCs w:val="22"/>
        </w:rPr>
        <w:t>09-109</w:t>
      </w:r>
    </w:p>
    <w:p w:rsidR="004607D9" w:rsidRPr="00843D5F" w:rsidRDefault="004607D9" w:rsidP="004607D9">
      <w:pPr>
        <w:jc w:val="center"/>
        <w:rPr>
          <w:b/>
          <w:szCs w:val="22"/>
        </w:rPr>
      </w:pPr>
      <w:r w:rsidRPr="00843D5F">
        <w:rPr>
          <w:b/>
          <w:szCs w:val="22"/>
        </w:rPr>
        <w:t>CC Docket No. 95-116</w:t>
      </w:r>
    </w:p>
    <w:p w:rsidR="004607D9" w:rsidRPr="00843D5F" w:rsidRDefault="004607D9" w:rsidP="004607D9">
      <w:pPr>
        <w:jc w:val="center"/>
        <w:rPr>
          <w:b/>
          <w:szCs w:val="22"/>
        </w:rPr>
      </w:pPr>
      <w:r w:rsidRPr="00843D5F">
        <w:rPr>
          <w:b/>
          <w:szCs w:val="22"/>
        </w:rPr>
        <w:t xml:space="preserve">  </w:t>
      </w:r>
    </w:p>
    <w:p w:rsidR="004607D9" w:rsidRDefault="004607D9" w:rsidP="004607D9">
      <w:pPr>
        <w:ind w:firstLine="720"/>
        <w:rPr>
          <w:iCs/>
          <w:szCs w:val="22"/>
        </w:rPr>
      </w:pPr>
      <w:r w:rsidRPr="00843D5F">
        <w:rPr>
          <w:szCs w:val="22"/>
        </w:rPr>
        <w:t>By this Public Notice, the Wireline Competition Bureau (WCB)</w:t>
      </w:r>
      <w:r>
        <w:rPr>
          <w:szCs w:val="22"/>
        </w:rPr>
        <w:t xml:space="preserve"> announces the date and time of </w:t>
      </w:r>
      <w:r w:rsidRPr="00843D5F">
        <w:rPr>
          <w:szCs w:val="22"/>
        </w:rPr>
        <w:t>the</w:t>
      </w:r>
      <w:r>
        <w:rPr>
          <w:szCs w:val="22"/>
        </w:rPr>
        <w:t xml:space="preserve"> </w:t>
      </w:r>
      <w:r w:rsidRPr="00843D5F">
        <w:rPr>
          <w:szCs w:val="22"/>
        </w:rPr>
        <w:t xml:space="preserve">Local Number Portability Administrator </w:t>
      </w:r>
      <w:r>
        <w:rPr>
          <w:szCs w:val="22"/>
        </w:rPr>
        <w:t>(LNPA) Transition Contingency Rollback Planning Session (Rollback Planning Session) and the 18th</w:t>
      </w:r>
      <w:r w:rsidRPr="00843D5F">
        <w:rPr>
          <w:szCs w:val="22"/>
        </w:rPr>
        <w:t xml:space="preserve"> </w:t>
      </w:r>
      <w:r>
        <w:rPr>
          <w:szCs w:val="22"/>
        </w:rPr>
        <w:t xml:space="preserve">LNPA </w:t>
      </w:r>
      <w:r w:rsidRPr="00843D5F">
        <w:rPr>
          <w:iCs/>
          <w:szCs w:val="22"/>
        </w:rPr>
        <w:t xml:space="preserve">Transition Outreach and Education Plan (TOEP) webcast.  </w:t>
      </w:r>
    </w:p>
    <w:p w:rsidR="004607D9" w:rsidRDefault="004607D9" w:rsidP="004607D9">
      <w:pPr>
        <w:ind w:firstLine="720"/>
        <w:rPr>
          <w:iCs/>
          <w:szCs w:val="22"/>
        </w:rPr>
      </w:pPr>
    </w:p>
    <w:p w:rsidR="004607D9" w:rsidRDefault="004607D9" w:rsidP="004607D9">
      <w:pPr>
        <w:ind w:firstLine="720"/>
        <w:rPr>
          <w:iCs/>
          <w:szCs w:val="22"/>
        </w:rPr>
      </w:pPr>
      <w:r>
        <w:rPr>
          <w:iCs/>
          <w:szCs w:val="22"/>
        </w:rPr>
        <w:t xml:space="preserve">During the Rollback Planning Session, the Transition Oversight Manager (TOM) will facilitate an interactive discussion on LNPA contingency rollback planning.  This session will include an introduction to the LNPA transition contingency rollback approach and an industry discussion on the topic.  The Rollback Planning Session is scheduled for </w:t>
      </w:r>
      <w:r w:rsidRPr="00AD45B9">
        <w:rPr>
          <w:b/>
          <w:iCs/>
          <w:szCs w:val="22"/>
        </w:rPr>
        <w:t>July 12, 201</w:t>
      </w:r>
      <w:r w:rsidRPr="0019108A">
        <w:rPr>
          <w:b/>
          <w:iCs/>
          <w:szCs w:val="22"/>
        </w:rPr>
        <w:t>7 at 2:00pm EDT</w:t>
      </w:r>
      <w:r>
        <w:rPr>
          <w:iCs/>
          <w:szCs w:val="22"/>
        </w:rPr>
        <w:t xml:space="preserve">.  Interested parties can register for the session teleconference at: </w:t>
      </w:r>
      <w:hyperlink r:id="rId14" w:history="1">
        <w:r w:rsidRPr="008B166C">
          <w:rPr>
            <w:rStyle w:val="Hyperlink"/>
            <w:szCs w:val="22"/>
          </w:rPr>
          <w:t>https://pwc.qualtrics.com/jfe/form/SV_09uIudlNdM6hJpX</w:t>
        </w:r>
      </w:hyperlink>
      <w:r>
        <w:rPr>
          <w:iCs/>
          <w:szCs w:val="22"/>
        </w:rPr>
        <w:t>.</w:t>
      </w:r>
    </w:p>
    <w:p w:rsidR="004607D9" w:rsidRDefault="004607D9" w:rsidP="004607D9">
      <w:pPr>
        <w:rPr>
          <w:iCs/>
          <w:szCs w:val="22"/>
        </w:rPr>
      </w:pPr>
    </w:p>
    <w:p w:rsidR="004607D9" w:rsidRDefault="004607D9" w:rsidP="004607D9">
      <w:pPr>
        <w:ind w:firstLine="720"/>
        <w:rPr>
          <w:iCs/>
          <w:szCs w:val="22"/>
        </w:rPr>
      </w:pPr>
      <w:r>
        <w:rPr>
          <w:iCs/>
          <w:szCs w:val="22"/>
        </w:rPr>
        <w:t xml:space="preserve">The TOEP </w:t>
      </w:r>
      <w:r w:rsidRPr="00843D5F">
        <w:rPr>
          <w:iCs/>
          <w:szCs w:val="22"/>
        </w:rPr>
        <w:t xml:space="preserve">webcast is scheduled for </w:t>
      </w:r>
      <w:r>
        <w:rPr>
          <w:b/>
          <w:iCs/>
          <w:szCs w:val="22"/>
        </w:rPr>
        <w:t>July 19</w:t>
      </w:r>
      <w:r w:rsidRPr="00843D5F">
        <w:rPr>
          <w:b/>
          <w:iCs/>
          <w:szCs w:val="22"/>
        </w:rPr>
        <w:t xml:space="preserve">, 2017, from 3:00-4:00 pm EDT, </w:t>
      </w:r>
      <w:r w:rsidRPr="00843D5F">
        <w:rPr>
          <w:iCs/>
          <w:szCs w:val="22"/>
        </w:rPr>
        <w:t xml:space="preserve">and will be hosted by PriceWaterhouseCoopers, LLP, the </w:t>
      </w:r>
      <w:r>
        <w:rPr>
          <w:iCs/>
          <w:szCs w:val="22"/>
        </w:rPr>
        <w:t xml:space="preserve">TOM </w:t>
      </w:r>
      <w:r w:rsidRPr="00843D5F">
        <w:rPr>
          <w:iCs/>
          <w:szCs w:val="22"/>
        </w:rPr>
        <w:t>for the LNPA transition</w:t>
      </w:r>
      <w:r w:rsidRPr="00843D5F">
        <w:rPr>
          <w:b/>
          <w:iCs/>
          <w:szCs w:val="22"/>
        </w:rPr>
        <w:t>.</w:t>
      </w:r>
      <w:r w:rsidRPr="00843D5F">
        <w:rPr>
          <w:iCs/>
          <w:szCs w:val="22"/>
        </w:rPr>
        <w:t xml:space="preserve"> </w:t>
      </w:r>
      <w:r w:rsidRPr="005C6B8F">
        <w:rPr>
          <w:iCs/>
          <w:szCs w:val="22"/>
        </w:rPr>
        <w:t>These webcasts are one of the channels used to communicate with the public in accordance with the TOEP as described in the Transition Oversight Plan</w:t>
      </w:r>
      <w:r>
        <w:rPr>
          <w:iCs/>
          <w:szCs w:val="22"/>
        </w:rPr>
        <w:t>.</w:t>
      </w:r>
      <w:r>
        <w:rPr>
          <w:rStyle w:val="FootnoteReference"/>
          <w:iCs/>
          <w:szCs w:val="22"/>
        </w:rPr>
        <w:footnoteReference w:id="1"/>
      </w:r>
      <w:r>
        <w:rPr>
          <w:iCs/>
          <w:szCs w:val="22"/>
        </w:rPr>
        <w:t xml:space="preserve"> </w:t>
      </w:r>
    </w:p>
    <w:p w:rsidR="004607D9" w:rsidRPr="00843D5F" w:rsidRDefault="004607D9" w:rsidP="004607D9">
      <w:pPr>
        <w:ind w:firstLine="720"/>
        <w:rPr>
          <w:iCs/>
          <w:szCs w:val="22"/>
        </w:rPr>
      </w:pPr>
    </w:p>
    <w:p w:rsidR="004607D9" w:rsidRPr="00B4593D" w:rsidRDefault="004607D9" w:rsidP="004607D9">
      <w:pPr>
        <w:ind w:firstLine="720"/>
      </w:pPr>
      <w:r w:rsidRPr="00843D5F">
        <w:rPr>
          <w:iCs/>
          <w:szCs w:val="22"/>
        </w:rPr>
        <w:t>Previous TOEP webcasts were held on December 9, 2015</w:t>
      </w:r>
      <w:r>
        <w:rPr>
          <w:iCs/>
          <w:szCs w:val="22"/>
        </w:rPr>
        <w:t>;</w:t>
      </w:r>
      <w:r w:rsidRPr="00843D5F">
        <w:rPr>
          <w:iCs/>
          <w:szCs w:val="22"/>
        </w:rPr>
        <w:t xml:space="preserve"> January 27, 2016</w:t>
      </w:r>
      <w:r>
        <w:rPr>
          <w:iCs/>
          <w:szCs w:val="22"/>
        </w:rPr>
        <w:t>;</w:t>
      </w:r>
      <w:r w:rsidRPr="00843D5F">
        <w:rPr>
          <w:iCs/>
          <w:szCs w:val="22"/>
        </w:rPr>
        <w:t xml:space="preserve"> March 9, 2016</w:t>
      </w:r>
      <w:r>
        <w:rPr>
          <w:iCs/>
          <w:szCs w:val="22"/>
        </w:rPr>
        <w:t>;</w:t>
      </w:r>
      <w:r w:rsidRPr="00843D5F">
        <w:rPr>
          <w:iCs/>
          <w:szCs w:val="22"/>
        </w:rPr>
        <w:t xml:space="preserve"> April 20, 2016</w:t>
      </w:r>
      <w:r>
        <w:rPr>
          <w:iCs/>
          <w:szCs w:val="22"/>
        </w:rPr>
        <w:t>;</w:t>
      </w:r>
      <w:r w:rsidRPr="00843D5F">
        <w:rPr>
          <w:iCs/>
          <w:szCs w:val="22"/>
        </w:rPr>
        <w:t xml:space="preserve"> May 25, 2016</w:t>
      </w:r>
      <w:r>
        <w:rPr>
          <w:iCs/>
          <w:szCs w:val="22"/>
        </w:rPr>
        <w:t>;</w:t>
      </w:r>
      <w:r w:rsidRPr="00843D5F">
        <w:rPr>
          <w:iCs/>
          <w:szCs w:val="22"/>
        </w:rPr>
        <w:t xml:space="preserve"> June 21, 2016</w:t>
      </w:r>
      <w:r>
        <w:rPr>
          <w:iCs/>
          <w:szCs w:val="22"/>
        </w:rPr>
        <w:t>;</w:t>
      </w:r>
      <w:r w:rsidRPr="00843D5F">
        <w:rPr>
          <w:iCs/>
          <w:szCs w:val="22"/>
        </w:rPr>
        <w:t xml:space="preserve"> July 20, 2016</w:t>
      </w:r>
      <w:r>
        <w:rPr>
          <w:iCs/>
          <w:szCs w:val="22"/>
        </w:rPr>
        <w:t>;</w:t>
      </w:r>
      <w:r w:rsidRPr="00843D5F">
        <w:rPr>
          <w:iCs/>
          <w:szCs w:val="22"/>
        </w:rPr>
        <w:t xml:space="preserve"> August 31, 2016</w:t>
      </w:r>
      <w:r>
        <w:rPr>
          <w:iCs/>
          <w:szCs w:val="22"/>
        </w:rPr>
        <w:t>;</w:t>
      </w:r>
      <w:r w:rsidRPr="00843D5F">
        <w:rPr>
          <w:iCs/>
          <w:szCs w:val="22"/>
        </w:rPr>
        <w:t xml:space="preserve"> September 21, 2016</w:t>
      </w:r>
      <w:r>
        <w:rPr>
          <w:iCs/>
          <w:szCs w:val="22"/>
        </w:rPr>
        <w:t>;</w:t>
      </w:r>
      <w:r w:rsidRPr="00843D5F">
        <w:rPr>
          <w:iCs/>
          <w:szCs w:val="22"/>
        </w:rPr>
        <w:t xml:space="preserve"> October 27, 2016</w:t>
      </w:r>
      <w:r>
        <w:rPr>
          <w:iCs/>
          <w:szCs w:val="22"/>
        </w:rPr>
        <w:t>;</w:t>
      </w:r>
      <w:r w:rsidRPr="00843D5F">
        <w:rPr>
          <w:iCs/>
          <w:szCs w:val="22"/>
        </w:rPr>
        <w:t xml:space="preserve"> December 13, 2016</w:t>
      </w:r>
      <w:r>
        <w:rPr>
          <w:iCs/>
          <w:szCs w:val="22"/>
        </w:rPr>
        <w:t>;</w:t>
      </w:r>
      <w:r w:rsidRPr="00843D5F">
        <w:rPr>
          <w:iCs/>
          <w:szCs w:val="22"/>
        </w:rPr>
        <w:t xml:space="preserve"> January 18, 2017</w:t>
      </w:r>
      <w:r>
        <w:rPr>
          <w:iCs/>
          <w:szCs w:val="22"/>
        </w:rPr>
        <w:t>;</w:t>
      </w:r>
      <w:r w:rsidRPr="00843D5F">
        <w:rPr>
          <w:iCs/>
          <w:szCs w:val="22"/>
        </w:rPr>
        <w:t xml:space="preserve"> February 15, 2017</w:t>
      </w:r>
      <w:r>
        <w:rPr>
          <w:iCs/>
          <w:szCs w:val="22"/>
        </w:rPr>
        <w:t>;</w:t>
      </w:r>
      <w:r w:rsidRPr="00843D5F">
        <w:rPr>
          <w:iCs/>
          <w:szCs w:val="22"/>
        </w:rPr>
        <w:t xml:space="preserve"> March 15, 2017</w:t>
      </w:r>
      <w:r>
        <w:rPr>
          <w:iCs/>
          <w:szCs w:val="22"/>
        </w:rPr>
        <w:t xml:space="preserve">; </w:t>
      </w:r>
      <w:r w:rsidRPr="00843D5F">
        <w:rPr>
          <w:iCs/>
          <w:szCs w:val="22"/>
        </w:rPr>
        <w:t>April 12, 2017</w:t>
      </w:r>
      <w:r>
        <w:rPr>
          <w:iCs/>
          <w:szCs w:val="22"/>
        </w:rPr>
        <w:t>; May 17, 2017, and June 14, 2017</w:t>
      </w:r>
      <w:r w:rsidRPr="00843D5F">
        <w:rPr>
          <w:iCs/>
          <w:szCs w:val="22"/>
        </w:rPr>
        <w:t>.</w:t>
      </w:r>
      <w:r w:rsidRPr="00843D5F">
        <w:rPr>
          <w:iCs/>
          <w:szCs w:val="22"/>
          <w:vertAlign w:val="superscript"/>
        </w:rPr>
        <w:footnoteReference w:id="2"/>
      </w:r>
      <w:r w:rsidRPr="00843D5F">
        <w:rPr>
          <w:iCs/>
          <w:szCs w:val="22"/>
        </w:rPr>
        <w:t xml:space="preserve">  These webcasts are designed to keep interested parties informed about the upcoming LNPA transition.  Interested parties may register for the</w:t>
      </w:r>
      <w:r w:rsidRPr="00843D5F">
        <w:rPr>
          <w:szCs w:val="22"/>
        </w:rPr>
        <w:t xml:space="preserve"> webcast by visiting:</w:t>
      </w:r>
      <w:r>
        <w:t xml:space="preserve"> </w:t>
      </w:r>
      <w:hyperlink r:id="rId15" w:history="1">
        <w:r w:rsidRPr="00C94386">
          <w:rPr>
            <w:rStyle w:val="Hyperlink"/>
          </w:rPr>
          <w:t>https://event.webcasts.com/starthere.jsp?ei=1154748&amp;tp_key=f7212914ea</w:t>
        </w:r>
      </w:hyperlink>
      <w:r>
        <w:t xml:space="preserve">. </w:t>
      </w:r>
    </w:p>
    <w:p w:rsidR="004607D9" w:rsidRPr="00843D5F" w:rsidRDefault="004607D9" w:rsidP="004607D9">
      <w:pPr>
        <w:ind w:firstLine="720"/>
        <w:rPr>
          <w:szCs w:val="22"/>
        </w:rPr>
      </w:pPr>
    </w:p>
    <w:p w:rsidR="004607D9" w:rsidRPr="00843D5F" w:rsidRDefault="004607D9" w:rsidP="004607D9">
      <w:pPr>
        <w:keepNext/>
        <w:ind w:firstLine="720"/>
        <w:rPr>
          <w:iCs/>
          <w:szCs w:val="22"/>
        </w:rPr>
      </w:pPr>
      <w:r w:rsidRPr="00843D5F">
        <w:rPr>
          <w:iCs/>
          <w:szCs w:val="22"/>
        </w:rPr>
        <w:lastRenderedPageBreak/>
        <w:t xml:space="preserve">The objectives for the </w:t>
      </w:r>
      <w:r>
        <w:rPr>
          <w:iCs/>
          <w:szCs w:val="22"/>
        </w:rPr>
        <w:t xml:space="preserve">TOEP </w:t>
      </w:r>
      <w:r w:rsidRPr="00843D5F">
        <w:rPr>
          <w:iCs/>
          <w:szCs w:val="22"/>
        </w:rPr>
        <w:t>webcasts are three-fold:</w:t>
      </w:r>
    </w:p>
    <w:p w:rsidR="004607D9" w:rsidRPr="00843D5F" w:rsidRDefault="004607D9" w:rsidP="004607D9">
      <w:pPr>
        <w:keepNext/>
        <w:numPr>
          <w:ilvl w:val="0"/>
          <w:numId w:val="13"/>
        </w:numPr>
        <w:contextualSpacing/>
        <w:rPr>
          <w:iCs/>
          <w:szCs w:val="22"/>
        </w:rPr>
      </w:pPr>
      <w:r w:rsidRPr="00843D5F">
        <w:rPr>
          <w:iCs/>
          <w:szCs w:val="22"/>
        </w:rPr>
        <w:t>To provide transparent communications regarding the LNPA Transition;</w:t>
      </w:r>
    </w:p>
    <w:p w:rsidR="004607D9" w:rsidRPr="00843D5F" w:rsidRDefault="004607D9" w:rsidP="004607D9">
      <w:pPr>
        <w:keepNext/>
        <w:numPr>
          <w:ilvl w:val="0"/>
          <w:numId w:val="13"/>
        </w:numPr>
        <w:contextualSpacing/>
        <w:rPr>
          <w:iCs/>
          <w:szCs w:val="22"/>
        </w:rPr>
      </w:pPr>
      <w:r w:rsidRPr="00843D5F">
        <w:rPr>
          <w:iCs/>
          <w:szCs w:val="22"/>
        </w:rPr>
        <w:t>To serve as an open forum to gather and understand needs and concerns; and,</w:t>
      </w:r>
    </w:p>
    <w:p w:rsidR="004607D9" w:rsidRPr="00843D5F" w:rsidRDefault="004607D9" w:rsidP="004607D9">
      <w:pPr>
        <w:keepNext/>
        <w:numPr>
          <w:ilvl w:val="0"/>
          <w:numId w:val="13"/>
        </w:numPr>
        <w:contextualSpacing/>
        <w:rPr>
          <w:iCs/>
          <w:szCs w:val="22"/>
        </w:rPr>
      </w:pPr>
      <w:r w:rsidRPr="00843D5F">
        <w:rPr>
          <w:iCs/>
          <w:szCs w:val="22"/>
        </w:rPr>
        <w:t>To incorporate feedback to improve future communications.</w:t>
      </w:r>
    </w:p>
    <w:p w:rsidR="004607D9" w:rsidRPr="00843D5F" w:rsidRDefault="004607D9" w:rsidP="004607D9">
      <w:pPr>
        <w:ind w:firstLine="720"/>
        <w:rPr>
          <w:szCs w:val="22"/>
        </w:rPr>
      </w:pPr>
    </w:p>
    <w:p w:rsidR="004607D9" w:rsidRDefault="004607D9" w:rsidP="004607D9">
      <w:pPr>
        <w:ind w:firstLine="720"/>
        <w:rPr>
          <w:iCs/>
          <w:szCs w:val="22"/>
        </w:rPr>
      </w:pPr>
      <w:r w:rsidRPr="00843D5F">
        <w:rPr>
          <w:iCs/>
          <w:szCs w:val="22"/>
        </w:rPr>
        <w:t xml:space="preserve">One week </w:t>
      </w:r>
      <w:r>
        <w:rPr>
          <w:iCs/>
          <w:szCs w:val="22"/>
        </w:rPr>
        <w:t>before</w:t>
      </w:r>
      <w:r w:rsidRPr="00843D5F">
        <w:rPr>
          <w:iCs/>
          <w:szCs w:val="22"/>
        </w:rPr>
        <w:t xml:space="preserve"> the webcast, the agenda will be published on the LNPA Transition tab of the napmllc.org website.  LNPA Transition-related links and documents, including content from the previous TOEP webcasts, may also be accessed through the Reference Document tab on napmllc.org.</w:t>
      </w:r>
    </w:p>
    <w:p w:rsidR="004607D9" w:rsidRPr="00843D5F" w:rsidRDefault="004607D9" w:rsidP="004607D9">
      <w:pPr>
        <w:rPr>
          <w:szCs w:val="22"/>
        </w:rPr>
      </w:pPr>
    </w:p>
    <w:p w:rsidR="004607D9" w:rsidRPr="00843D5F" w:rsidRDefault="004607D9" w:rsidP="004607D9">
      <w:pPr>
        <w:spacing w:after="113" w:line="245" w:lineRule="auto"/>
        <w:ind w:left="-15" w:firstLine="710"/>
        <w:rPr>
          <w:color w:val="1A1919"/>
          <w:szCs w:val="22"/>
        </w:rPr>
      </w:pPr>
      <w:r w:rsidRPr="00843D5F">
        <w:rPr>
          <w:b/>
          <w:i/>
          <w:color w:val="1A1919"/>
          <w:szCs w:val="22"/>
        </w:rPr>
        <w:t>Ex parte</w:t>
      </w:r>
      <w:r w:rsidRPr="00843D5F">
        <w:rPr>
          <w:b/>
          <w:color w:val="1A1919"/>
          <w:szCs w:val="22"/>
        </w:rPr>
        <w:t xml:space="preserve"> Presentations.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 and other relevant WCB guidance.   In a Public Notice released on August 18, 2015, the Bureau modified the applicability of the Commission’s </w:t>
      </w:r>
      <w:r w:rsidRPr="00843D5F">
        <w:rPr>
          <w:i/>
          <w:color w:val="1A1919"/>
          <w:szCs w:val="22"/>
        </w:rPr>
        <w:t>ex parte</w:t>
      </w:r>
      <w:r w:rsidRPr="00843D5F">
        <w:rPr>
          <w:color w:val="1A1919"/>
          <w:szCs w:val="22"/>
        </w:rPr>
        <w:t xml:space="preserve"> rules to this proceeding in certain respects.</w:t>
      </w:r>
      <w:r w:rsidRPr="00843D5F">
        <w:rPr>
          <w:color w:val="1A1919"/>
          <w:szCs w:val="22"/>
          <w:vertAlign w:val="superscript"/>
        </w:rPr>
        <w:footnoteReference w:id="3"/>
      </w:r>
      <w:r w:rsidRPr="00843D5F">
        <w:rPr>
          <w:color w:val="1A1919"/>
          <w:szCs w:val="22"/>
          <w:vertAlign w:val="superscript"/>
        </w:rPr>
        <w:t xml:space="preserve">  </w:t>
      </w:r>
      <w:r w:rsidRPr="00843D5F">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843D5F">
        <w:rPr>
          <w:i/>
          <w:color w:val="1A1919"/>
          <w:szCs w:val="22"/>
        </w:rPr>
        <w:t>ex parte</w:t>
      </w:r>
      <w:r w:rsidRPr="00843D5F">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843D5F">
        <w:rPr>
          <w:color w:val="1A1919"/>
          <w:szCs w:val="22"/>
          <w:vertAlign w:val="superscript"/>
        </w:rPr>
        <w:footnoteReference w:id="4"/>
      </w:r>
      <w:r w:rsidRPr="00843D5F">
        <w:rPr>
          <w:color w:val="1A1919"/>
          <w:szCs w:val="22"/>
        </w:rPr>
        <w:t xml:space="preserve">  Consequently, parties should consult the </w:t>
      </w:r>
      <w:r w:rsidRPr="00843D5F">
        <w:rPr>
          <w:i/>
          <w:color w:val="1A1919"/>
          <w:szCs w:val="22"/>
        </w:rPr>
        <w:t xml:space="preserve">LNPA Ex parte Status PN </w:t>
      </w:r>
      <w:r w:rsidRPr="00843D5F">
        <w:rPr>
          <w:color w:val="1A1919"/>
          <w:szCs w:val="22"/>
        </w:rPr>
        <w:t xml:space="preserve">to determine if planned </w:t>
      </w:r>
      <w:r w:rsidRPr="00843D5F">
        <w:rPr>
          <w:i/>
          <w:color w:val="1A1919"/>
          <w:szCs w:val="22"/>
        </w:rPr>
        <w:t>ex parte</w:t>
      </w:r>
      <w:r w:rsidRPr="00843D5F">
        <w:rPr>
          <w:color w:val="1A1919"/>
          <w:szCs w:val="22"/>
        </w:rPr>
        <w:t xml:space="preserve"> presentations are subject to the modified procedures discussed therein, or the Commission’s standard </w:t>
      </w:r>
      <w:r w:rsidRPr="00843D5F">
        <w:rPr>
          <w:i/>
          <w:color w:val="1A1919"/>
          <w:szCs w:val="22"/>
        </w:rPr>
        <w:t>ex parte</w:t>
      </w:r>
      <w:r w:rsidRPr="00843D5F">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843D5F">
        <w:rPr>
          <w:i/>
          <w:color w:val="1A1919"/>
          <w:szCs w:val="22"/>
        </w:rPr>
        <w:t>LNPA Ex parte Status PN</w:t>
      </w:r>
      <w:r w:rsidRPr="00843D5F">
        <w:rPr>
          <w:color w:val="1A1919"/>
          <w:szCs w:val="22"/>
        </w:rPr>
        <w:t xml:space="preserve">, the Commission’s filing requirements for “permit-but-disclose” proceedings under section 1.1206 of the Commission’s rules apply.   </w:t>
      </w:r>
    </w:p>
    <w:p w:rsidR="004607D9" w:rsidRPr="00843D5F" w:rsidRDefault="004607D9" w:rsidP="004607D9">
      <w:pPr>
        <w:spacing w:after="113" w:line="245" w:lineRule="auto"/>
        <w:ind w:left="-15" w:firstLine="710"/>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4607D9" w:rsidRPr="00843D5F" w:rsidRDefault="004607D9" w:rsidP="004607D9">
      <w:pPr>
        <w:spacing w:after="113" w:line="245" w:lineRule="auto"/>
        <w:ind w:left="-15" w:firstLine="710"/>
        <w:rPr>
          <w:szCs w:val="22"/>
        </w:rPr>
      </w:pPr>
      <w:r w:rsidRPr="00843D5F">
        <w:rPr>
          <w:szCs w:val="22"/>
        </w:rPr>
        <w:t xml:space="preserve">For further information, contact Marilyn Jones or Michelle Sclater, Wireline Competition Bureau at (202) 418-2357 or </w:t>
      </w:r>
      <w:hyperlink r:id="rId16" w:history="1">
        <w:r w:rsidRPr="00843D5F">
          <w:rPr>
            <w:color w:val="0000FF"/>
            <w:szCs w:val="22"/>
            <w:u w:val="single"/>
          </w:rPr>
          <w:t>Marilyn.Jones@fcc.gov</w:t>
        </w:r>
      </w:hyperlink>
      <w:r w:rsidRPr="00843D5F">
        <w:rPr>
          <w:szCs w:val="22"/>
        </w:rPr>
        <w:t xml:space="preserve">, or (202) 418-0388 or </w:t>
      </w:r>
      <w:hyperlink r:id="rId17" w:history="1">
        <w:r w:rsidRPr="00843D5F">
          <w:rPr>
            <w:rStyle w:val="Hyperlink"/>
            <w:szCs w:val="22"/>
          </w:rPr>
          <w:t>Michelle.Sclater@fcc.gov</w:t>
        </w:r>
      </w:hyperlink>
      <w:r w:rsidRPr="00843D5F">
        <w:rPr>
          <w:szCs w:val="22"/>
        </w:rPr>
        <w:t xml:space="preserve">. </w:t>
      </w:r>
    </w:p>
    <w:p w:rsidR="00602577" w:rsidRDefault="004607D9" w:rsidP="00B85ABF">
      <w:pPr>
        <w:rPr>
          <w:sz w:val="24"/>
        </w:rPr>
      </w:pPr>
      <w:r w:rsidRPr="00843D5F">
        <w:rPr>
          <w:szCs w:val="22"/>
        </w:rPr>
        <w:tab/>
      </w:r>
      <w:r w:rsidRPr="00843D5F">
        <w:rPr>
          <w:szCs w:val="22"/>
        </w:rPr>
        <w:tab/>
      </w:r>
      <w:r w:rsidRPr="00843D5F">
        <w:rPr>
          <w:szCs w:val="22"/>
        </w:rPr>
        <w:tab/>
      </w:r>
      <w:r w:rsidRPr="00843D5F">
        <w:rPr>
          <w:szCs w:val="22"/>
        </w:rPr>
        <w:tab/>
      </w:r>
      <w:r w:rsidRPr="00843D5F">
        <w:rPr>
          <w:szCs w:val="22"/>
        </w:rPr>
        <w:tab/>
      </w:r>
      <w:r w:rsidRPr="00843D5F">
        <w:rPr>
          <w:szCs w:val="22"/>
        </w:rPr>
        <w:tab/>
      </w:r>
      <w:r w:rsidRPr="00843D5F">
        <w:rPr>
          <w:b/>
          <w:szCs w:val="22"/>
        </w:rPr>
        <w:t>–</w:t>
      </w:r>
      <w:r>
        <w:rPr>
          <w:b/>
          <w:szCs w:val="22"/>
        </w:rPr>
        <w:t xml:space="preserve"> </w:t>
      </w:r>
      <w:r w:rsidRPr="00843D5F">
        <w:rPr>
          <w:b/>
          <w:szCs w:val="22"/>
        </w:rPr>
        <w:t>FCC –</w:t>
      </w:r>
    </w:p>
    <w:sectPr w:rsidR="00602577" w:rsidSect="004C37E1">
      <w:type w:val="continuous"/>
      <w:pgSz w:w="12240" w:h="15840" w:code="1"/>
      <w:pgMar w:top="72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93" w:rsidRDefault="00173E93">
      <w:r>
        <w:separator/>
      </w:r>
    </w:p>
  </w:endnote>
  <w:endnote w:type="continuationSeparator" w:id="0">
    <w:p w:rsidR="00173E93" w:rsidRDefault="0017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CE" w:rsidRDefault="00086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E1" w:rsidRDefault="004C37E1">
    <w:pPr>
      <w:pStyle w:val="Footer"/>
      <w:jc w:val="center"/>
    </w:pPr>
    <w:r>
      <w:fldChar w:fldCharType="begin"/>
    </w:r>
    <w:r>
      <w:instrText xml:space="preserve"> PAGE   \* MERGEFORMAT </w:instrText>
    </w:r>
    <w:r>
      <w:fldChar w:fldCharType="separate"/>
    </w:r>
    <w:r w:rsidR="009D12EC">
      <w:rPr>
        <w:noProof/>
      </w:rPr>
      <w:t>2</w:t>
    </w:r>
    <w:r>
      <w:rPr>
        <w:noProof/>
      </w:rPr>
      <w:fldChar w:fldCharType="end"/>
    </w:r>
  </w:p>
  <w:p w:rsidR="004C37E1" w:rsidRDefault="004C3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CE" w:rsidRDefault="0008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93" w:rsidRDefault="00173E93">
      <w:r>
        <w:separator/>
      </w:r>
    </w:p>
  </w:footnote>
  <w:footnote w:type="continuationSeparator" w:id="0">
    <w:p w:rsidR="00173E93" w:rsidRDefault="00173E93">
      <w:r>
        <w:continuationSeparator/>
      </w:r>
    </w:p>
  </w:footnote>
  <w:footnote w:id="1">
    <w:p w:rsidR="004607D9" w:rsidRPr="0019108A" w:rsidRDefault="004607D9" w:rsidP="004607D9">
      <w:pPr>
        <w:pStyle w:val="FootnoteText"/>
        <w:rPr>
          <w:sz w:val="20"/>
        </w:rPr>
      </w:pPr>
      <w:r w:rsidRPr="0019108A">
        <w:rPr>
          <w:rStyle w:val="FootnoteReference"/>
          <w:sz w:val="20"/>
        </w:rPr>
        <w:footnoteRef/>
      </w:r>
      <w:r w:rsidRPr="0019108A">
        <w:rPr>
          <w:sz w:val="20"/>
        </w:rPr>
        <w:t xml:space="preserve"> </w:t>
      </w:r>
      <w:r w:rsidRPr="0019108A">
        <w:rPr>
          <w:i/>
          <w:sz w:val="20"/>
        </w:rPr>
        <w:t>See</w:t>
      </w:r>
      <w:r>
        <w:rPr>
          <w:i/>
          <w:sz w:val="20"/>
        </w:rPr>
        <w:t xml:space="preserve"> generally</w:t>
      </w:r>
      <w:r>
        <w:rPr>
          <w:sz w:val="20"/>
        </w:rPr>
        <w:t>,</w:t>
      </w:r>
      <w:r w:rsidRPr="0019108A">
        <w:rPr>
          <w:sz w:val="20"/>
        </w:rPr>
        <w:t xml:space="preserve"> N</w:t>
      </w:r>
      <w:r>
        <w:rPr>
          <w:sz w:val="20"/>
        </w:rPr>
        <w:t xml:space="preserve">orth American </w:t>
      </w:r>
      <w:r w:rsidRPr="0019108A">
        <w:rPr>
          <w:sz w:val="20"/>
        </w:rPr>
        <w:t xml:space="preserve">Portability </w:t>
      </w:r>
      <w:r>
        <w:rPr>
          <w:sz w:val="20"/>
        </w:rPr>
        <w:t>Management</w:t>
      </w:r>
      <w:r w:rsidRPr="0019108A">
        <w:rPr>
          <w:sz w:val="20"/>
        </w:rPr>
        <w:t xml:space="preserve"> LLC, Transition Oversight Plan</w:t>
      </w:r>
      <w:r>
        <w:rPr>
          <w:sz w:val="20"/>
        </w:rPr>
        <w:t xml:space="preserve"> (2016), </w:t>
      </w:r>
      <w:r w:rsidRPr="00E53F12">
        <w:rPr>
          <w:i/>
          <w:sz w:val="20"/>
        </w:rPr>
        <w:t>available at</w:t>
      </w:r>
      <w:r>
        <w:rPr>
          <w:sz w:val="20"/>
        </w:rPr>
        <w:t xml:space="preserve"> </w:t>
      </w:r>
      <w:hyperlink r:id="rId1" w:history="1">
        <w:r w:rsidRPr="008B166C">
          <w:rPr>
            <w:rStyle w:val="Hyperlink"/>
            <w:sz w:val="20"/>
          </w:rPr>
          <w:t>https://www.napmllc.org/Docs/npac/ref_docs/16-12%20-%20TOP.docx</w:t>
        </w:r>
      </w:hyperlink>
      <w:r>
        <w:rPr>
          <w:sz w:val="20"/>
        </w:rPr>
        <w:t>.</w:t>
      </w:r>
    </w:p>
  </w:footnote>
  <w:footnote w:id="2">
    <w:p w:rsidR="004607D9" w:rsidRPr="004C569A" w:rsidRDefault="004607D9" w:rsidP="004607D9">
      <w:pPr>
        <w:pStyle w:val="FootnoteText"/>
        <w:spacing w:after="120"/>
        <w:rPr>
          <w:sz w:val="20"/>
        </w:rPr>
      </w:pPr>
      <w:r w:rsidRPr="004C569A">
        <w:rPr>
          <w:rStyle w:val="FootnoteReference"/>
          <w:sz w:val="20"/>
        </w:rPr>
        <w:footnoteRef/>
      </w:r>
      <w:r w:rsidRPr="004C569A">
        <w:rPr>
          <w:sz w:val="20"/>
        </w:rPr>
        <w:t xml:space="preserve"> </w:t>
      </w:r>
      <w:r w:rsidRPr="004C569A">
        <w:rPr>
          <w:i/>
          <w:sz w:val="20"/>
        </w:rPr>
        <w:t xml:space="preserve">See </w:t>
      </w:r>
      <w:r>
        <w:rPr>
          <w:i/>
          <w:sz w:val="20"/>
        </w:rPr>
        <w:t>e.g.</w:t>
      </w:r>
      <w:r>
        <w:rPr>
          <w:sz w:val="20"/>
        </w:rPr>
        <w:t xml:space="preserve">, </w:t>
      </w:r>
      <w:r w:rsidRPr="00ED53B8">
        <w:rPr>
          <w:i/>
          <w:sz w:val="20"/>
        </w:rPr>
        <w:t>Wireline Competition Bureau Announces Upcoming Local Number Portability Administrator Transition Out</w:t>
      </w:r>
      <w:r>
        <w:rPr>
          <w:i/>
          <w:sz w:val="20"/>
        </w:rPr>
        <w:t>reach and Education Plan Webcast</w:t>
      </w:r>
      <w:r>
        <w:rPr>
          <w:sz w:val="20"/>
        </w:rPr>
        <w:t>, Public Notice, DA 17-555 (WCB Jun. 6, 2017)</w:t>
      </w:r>
      <w:r w:rsidRPr="00ED53B8">
        <w:rPr>
          <w:sz w:val="20"/>
        </w:rPr>
        <w:t>.</w:t>
      </w:r>
    </w:p>
  </w:footnote>
  <w:footnote w:id="3">
    <w:p w:rsidR="004607D9" w:rsidRPr="004C569A" w:rsidRDefault="004607D9" w:rsidP="004607D9">
      <w:pPr>
        <w:pStyle w:val="FootnoteText"/>
        <w:spacing w:after="120"/>
        <w:rPr>
          <w:i/>
          <w:sz w:val="20"/>
        </w:rPr>
      </w:pPr>
      <w:r w:rsidRPr="004C569A">
        <w:rPr>
          <w:rStyle w:val="FootnoteReference"/>
          <w:sz w:val="20"/>
        </w:rPr>
        <w:footnoteRef/>
      </w:r>
      <w:r w:rsidRPr="004C569A">
        <w:rPr>
          <w:sz w:val="20"/>
        </w:rPr>
        <w:t xml:space="preserve"> </w:t>
      </w:r>
      <w:r w:rsidRPr="004C569A">
        <w:rPr>
          <w:i/>
          <w:sz w:val="20"/>
        </w:rPr>
        <w:t>Notice Concerning Ex Parte Status of Communications with Respect to the Local Number Portability Administrator Selection Proceeding</w:t>
      </w:r>
      <w:r w:rsidRPr="004C569A">
        <w:rPr>
          <w:sz w:val="20"/>
        </w:rPr>
        <w:t>, Public Notice, 30 FCC Rcd 8425 (WCB 2015).</w:t>
      </w:r>
    </w:p>
  </w:footnote>
  <w:footnote w:id="4">
    <w:p w:rsidR="004607D9" w:rsidRPr="004C569A" w:rsidRDefault="004607D9" w:rsidP="004607D9">
      <w:pPr>
        <w:pStyle w:val="FootnoteText"/>
        <w:spacing w:after="120"/>
        <w:rPr>
          <w:sz w:val="20"/>
        </w:rPr>
      </w:pPr>
      <w:r w:rsidRPr="004C569A">
        <w:rPr>
          <w:rStyle w:val="FootnoteReference"/>
          <w:sz w:val="20"/>
        </w:rPr>
        <w:footnoteRef/>
      </w:r>
      <w:r w:rsidRPr="004C569A">
        <w:rPr>
          <w:sz w:val="20"/>
        </w:rPr>
        <w:t xml:space="preserve"> </w:t>
      </w:r>
      <w:r w:rsidRPr="004C569A">
        <w:rPr>
          <w:i/>
          <w:sz w:val="20"/>
        </w:rPr>
        <w:t>Id.</w:t>
      </w:r>
      <w:r w:rsidRPr="004C569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CE" w:rsidRDefault="00086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CE" w:rsidRDefault="00086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D12E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D12E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7D9"/>
    <w:rsid w:val="000265AE"/>
    <w:rsid w:val="000863CE"/>
    <w:rsid w:val="00173E93"/>
    <w:rsid w:val="00300AA7"/>
    <w:rsid w:val="00395D73"/>
    <w:rsid w:val="004607D9"/>
    <w:rsid w:val="004C37E1"/>
    <w:rsid w:val="00602577"/>
    <w:rsid w:val="009D12EC"/>
    <w:rsid w:val="00AD02D5"/>
    <w:rsid w:val="00B85ABF"/>
    <w:rsid w:val="00D17DC0"/>
    <w:rsid w:val="00D60EFF"/>
    <w:rsid w:val="00D85359"/>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4607D9"/>
    <w:rPr>
      <w:sz w:val="22"/>
    </w:rPr>
  </w:style>
  <w:style w:type="character" w:customStyle="1" w:styleId="FooterChar">
    <w:name w:val="Footer Char"/>
    <w:link w:val="Footer"/>
    <w:uiPriority w:val="99"/>
    <w:rsid w:val="004C37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elle.Sclater@fcc.gov" TargetMode="External"/><Relationship Id="rId2" Type="http://schemas.openxmlformats.org/officeDocument/2006/relationships/styles" Target="styles.xml"/><Relationship Id="rId16" Type="http://schemas.openxmlformats.org/officeDocument/2006/relationships/hyperlink" Target="mailto:Marilyn.Jon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vent.webcasts.com/starthere.jsp?ei=1154748&amp;tp_key=f7212914e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wc.qualtrics.com/jfe/form/SV_09uIudlNdM6hJ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pmllc.org/Docs/npac/ref_docs/16-12%20-%20TOP.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835</Words>
  <Characters>4911</Characters>
  <Application>Microsoft Office Word</Application>
  <DocSecurity>0</DocSecurity>
  <Lines>78</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5772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2017-07-10T20:19:00Z</dcterms:created>
  <dcterms:modified xsi:type="dcterms:W3CDTF">2017-07-10T20:19:00Z</dcterms:modified>
  <cp:category> </cp:category>
  <cp:contentStatus> </cp:contentStatus>
</cp:coreProperties>
</file>