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ACA2" w14:textId="645C693D" w:rsidR="009C0B43" w:rsidRDefault="004A4D94" w:rsidP="006F5622">
      <w:pPr>
        <w:jc w:val="right"/>
        <w:rPr>
          <w:b/>
          <w:bCs/>
          <w:color w:val="000000"/>
          <w:szCs w:val="22"/>
        </w:rPr>
      </w:pPr>
      <w:bookmarkStart w:id="0" w:name="_GoBack"/>
      <w:bookmarkEnd w:id="0"/>
      <w:r w:rsidRPr="005C72D8">
        <w:rPr>
          <w:b/>
          <w:bCs/>
          <w:color w:val="000000"/>
          <w:szCs w:val="22"/>
        </w:rPr>
        <w:t xml:space="preserve">DA </w:t>
      </w:r>
      <w:r w:rsidR="00FA6D89">
        <w:rPr>
          <w:b/>
          <w:bCs/>
          <w:color w:val="000000"/>
          <w:szCs w:val="22"/>
        </w:rPr>
        <w:t>17</w:t>
      </w:r>
      <w:r w:rsidR="00946CD6">
        <w:rPr>
          <w:b/>
          <w:bCs/>
          <w:color w:val="000000"/>
          <w:szCs w:val="22"/>
        </w:rPr>
        <w:t xml:space="preserve">- </w:t>
      </w:r>
      <w:r w:rsidR="007A3465">
        <w:rPr>
          <w:b/>
          <w:bCs/>
          <w:color w:val="000000"/>
          <w:szCs w:val="22"/>
        </w:rPr>
        <w:t>880</w:t>
      </w:r>
    </w:p>
    <w:p w14:paraId="7A12BAA9" w14:textId="77777777" w:rsidR="00942077" w:rsidRPr="005C72D8" w:rsidRDefault="00942077" w:rsidP="006F5622">
      <w:pPr>
        <w:jc w:val="right"/>
        <w:rPr>
          <w:b/>
          <w:bCs/>
          <w:color w:val="000000"/>
          <w:szCs w:val="22"/>
        </w:rPr>
      </w:pPr>
    </w:p>
    <w:p w14:paraId="3B8FD03E" w14:textId="77777777" w:rsidR="005517BA" w:rsidRPr="005C72D8" w:rsidRDefault="009C0B43" w:rsidP="006F5622">
      <w:pPr>
        <w:jc w:val="right"/>
        <w:rPr>
          <w:b/>
          <w:color w:val="000000"/>
          <w:szCs w:val="22"/>
        </w:rPr>
        <w:sectPr w:rsidR="005517BA" w:rsidRPr="005C72D8" w:rsidSect="00215F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r w:rsidRPr="005C72D8">
        <w:rPr>
          <w:b/>
          <w:color w:val="000000"/>
          <w:szCs w:val="22"/>
        </w:rPr>
        <w:t xml:space="preserve">Released: </w:t>
      </w:r>
      <w:r w:rsidR="009306F8" w:rsidRPr="005C72D8">
        <w:rPr>
          <w:b/>
          <w:color w:val="000000"/>
          <w:szCs w:val="22"/>
        </w:rPr>
        <w:t xml:space="preserve"> </w:t>
      </w:r>
      <w:r w:rsidR="001C71AE">
        <w:rPr>
          <w:b/>
          <w:color w:val="000000"/>
          <w:szCs w:val="22"/>
        </w:rPr>
        <w:fldChar w:fldCharType="begin"/>
      </w:r>
      <w:r w:rsidR="001C71AE">
        <w:rPr>
          <w:b/>
          <w:color w:val="000000"/>
          <w:szCs w:val="22"/>
        </w:rPr>
        <w:instrText xml:space="preserve"> DATE \@ "MMMM d, yyyy" </w:instrText>
      </w:r>
      <w:r w:rsidR="001C71AE">
        <w:rPr>
          <w:b/>
          <w:color w:val="000000"/>
          <w:szCs w:val="22"/>
        </w:rPr>
        <w:fldChar w:fldCharType="separate"/>
      </w:r>
      <w:r w:rsidR="00CD5C76">
        <w:rPr>
          <w:b/>
          <w:noProof/>
          <w:color w:val="000000"/>
          <w:szCs w:val="22"/>
        </w:rPr>
        <w:t>September 11, 2017</w:t>
      </w:r>
      <w:r w:rsidR="001C71AE">
        <w:rPr>
          <w:b/>
          <w:color w:val="000000"/>
          <w:szCs w:val="22"/>
        </w:rPr>
        <w:fldChar w:fldCharType="end"/>
      </w:r>
    </w:p>
    <w:p w14:paraId="1734B544" w14:textId="77777777" w:rsidR="00C90130" w:rsidRDefault="00C90130" w:rsidP="00C90130">
      <w:pPr>
        <w:jc w:val="center"/>
        <w:rPr>
          <w:szCs w:val="22"/>
        </w:rPr>
      </w:pPr>
    </w:p>
    <w:p w14:paraId="5C1AA3E7" w14:textId="77777777" w:rsidR="006F5622" w:rsidRPr="005C72D8" w:rsidRDefault="006F5622" w:rsidP="00C90130">
      <w:pPr>
        <w:jc w:val="center"/>
        <w:rPr>
          <w:szCs w:val="22"/>
        </w:rPr>
      </w:pPr>
    </w:p>
    <w:p w14:paraId="050EC996" w14:textId="77777777" w:rsidR="00942077" w:rsidRDefault="00942077" w:rsidP="00F056A6">
      <w:pPr>
        <w:pStyle w:val="Header"/>
        <w:tabs>
          <w:tab w:val="right" w:pos="9346"/>
        </w:tabs>
        <w:rPr>
          <w:b/>
        </w:rPr>
      </w:pPr>
    </w:p>
    <w:p w14:paraId="254B969F" w14:textId="77777777" w:rsidR="00E725CF" w:rsidRDefault="00F056A6" w:rsidP="00F056A6">
      <w:pPr>
        <w:pStyle w:val="Header"/>
        <w:tabs>
          <w:tab w:val="right" w:pos="9346"/>
        </w:tabs>
        <w:jc w:val="center"/>
        <w:rPr>
          <w:b/>
          <w:color w:val="000000"/>
        </w:rPr>
      </w:pPr>
      <w:r w:rsidRPr="00F056A6">
        <w:rPr>
          <w:b/>
          <w:color w:val="000000"/>
        </w:rPr>
        <w:t>FCC TO EXTEND APPLICATION DEADLINE FOR FALL 2018 HONORS PROGRAM</w:t>
      </w:r>
      <w:r w:rsidR="00710F1D">
        <w:rPr>
          <w:b/>
          <w:color w:val="000000"/>
        </w:rPr>
        <w:t xml:space="preserve"> </w:t>
      </w:r>
    </w:p>
    <w:p w14:paraId="23582BDA" w14:textId="5FDE09F5" w:rsidR="00F056A6" w:rsidRPr="00F056A6" w:rsidRDefault="00710F1D" w:rsidP="00F056A6">
      <w:pPr>
        <w:pStyle w:val="Header"/>
        <w:tabs>
          <w:tab w:val="right" w:pos="9346"/>
        </w:tabs>
        <w:jc w:val="center"/>
        <w:rPr>
          <w:color w:val="000000"/>
          <w:sz w:val="24"/>
        </w:rPr>
      </w:pPr>
      <w:r>
        <w:rPr>
          <w:b/>
          <w:color w:val="000000"/>
        </w:rPr>
        <w:t>IN WAKE OF HARVEY AND IRMA</w:t>
      </w:r>
    </w:p>
    <w:p w14:paraId="0897120E" w14:textId="77777777" w:rsidR="00F056A6" w:rsidRPr="00F056A6" w:rsidRDefault="00F056A6" w:rsidP="00F056A6">
      <w:pPr>
        <w:pStyle w:val="Header"/>
        <w:tabs>
          <w:tab w:val="right" w:pos="9346"/>
        </w:tabs>
        <w:jc w:val="center"/>
        <w:rPr>
          <w:color w:val="000000"/>
        </w:rPr>
      </w:pPr>
      <w:r w:rsidRPr="00F056A6">
        <w:rPr>
          <w:b/>
          <w:color w:val="000000"/>
        </w:rPr>
        <w:t> </w:t>
      </w:r>
    </w:p>
    <w:p w14:paraId="269C5DFB" w14:textId="77777777" w:rsidR="00F056A6" w:rsidRPr="00F056A6" w:rsidRDefault="00F056A6" w:rsidP="00F056A6">
      <w:pPr>
        <w:pStyle w:val="Header"/>
        <w:tabs>
          <w:tab w:val="right" w:pos="9346"/>
        </w:tabs>
        <w:jc w:val="center"/>
        <w:rPr>
          <w:color w:val="000000"/>
        </w:rPr>
      </w:pPr>
      <w:r w:rsidRPr="00F056A6">
        <w:rPr>
          <w:i/>
          <w:color w:val="000000"/>
        </w:rPr>
        <w:t>Applications Must Be Submitted by September 25</w:t>
      </w:r>
    </w:p>
    <w:p w14:paraId="57CE372E" w14:textId="77777777" w:rsidR="00F056A6" w:rsidRPr="00F056A6" w:rsidRDefault="00F056A6" w:rsidP="00F056A6">
      <w:pPr>
        <w:pStyle w:val="Header"/>
        <w:tabs>
          <w:tab w:val="right" w:pos="9346"/>
        </w:tabs>
        <w:jc w:val="center"/>
        <w:rPr>
          <w:color w:val="000000"/>
        </w:rPr>
      </w:pPr>
      <w:r w:rsidRPr="00F056A6">
        <w:rPr>
          <w:b/>
          <w:color w:val="000000"/>
        </w:rPr>
        <w:t> </w:t>
      </w:r>
    </w:p>
    <w:p w14:paraId="1D27C71D" w14:textId="41D4E09E" w:rsidR="00F056A6" w:rsidRPr="00F056A6" w:rsidRDefault="00F056A6" w:rsidP="00F056A6">
      <w:pPr>
        <w:spacing w:before="100" w:beforeAutospacing="1" w:after="100" w:afterAutospacing="1"/>
        <w:rPr>
          <w:color w:val="000000"/>
        </w:rPr>
      </w:pPr>
      <w:r w:rsidRPr="00F056A6">
        <w:rPr>
          <w:color w:val="000000"/>
        </w:rPr>
        <w:t>WASHINGTON, S</w:t>
      </w:r>
      <w:r w:rsidR="00E70D3A">
        <w:rPr>
          <w:color w:val="000000"/>
        </w:rPr>
        <w:t>eptember</w:t>
      </w:r>
      <w:r w:rsidRPr="00F056A6">
        <w:rPr>
          <w:color w:val="000000"/>
        </w:rPr>
        <w:t xml:space="preserve"> 11, 2017 – The Federal Communications Commission announced today that it will </w:t>
      </w:r>
      <w:r w:rsidR="00710F1D">
        <w:rPr>
          <w:color w:val="000000"/>
        </w:rPr>
        <w:t xml:space="preserve">extend </w:t>
      </w:r>
      <w:r w:rsidRPr="00F056A6">
        <w:rPr>
          <w:color w:val="000000"/>
        </w:rPr>
        <w:t>its deadline for accepting applications from graduating law students and current judicial clerks for its Fall 2018 Attorney Honors Program</w:t>
      </w:r>
      <w:r w:rsidR="001A0AE8">
        <w:rPr>
          <w:color w:val="000000"/>
        </w:rPr>
        <w:t xml:space="preserve"> by two weeks</w:t>
      </w:r>
      <w:r w:rsidRPr="00F056A6">
        <w:rPr>
          <w:color w:val="000000"/>
        </w:rPr>
        <w:t>.  To accommodate all qualified candidates directly or indirectly affected by Hurricanes Harvey and Irma, the Commission will keep the application window open until 11:59</w:t>
      </w:r>
      <w:r w:rsidR="00E70D3A">
        <w:rPr>
          <w:color w:val="000000"/>
        </w:rPr>
        <w:t xml:space="preserve"> </w:t>
      </w:r>
      <w:r w:rsidRPr="00F056A6">
        <w:rPr>
          <w:color w:val="000000"/>
        </w:rPr>
        <w:t>pm on Sept</w:t>
      </w:r>
      <w:r w:rsidR="00BC0DC2">
        <w:rPr>
          <w:color w:val="000000"/>
        </w:rPr>
        <w:t>ember 25, 2017.  T</w:t>
      </w:r>
      <w:r w:rsidRPr="00F056A6">
        <w:rPr>
          <w:color w:val="000000"/>
        </w:rPr>
        <w:t>hi</w:t>
      </w:r>
      <w:r w:rsidR="00BC0DC2">
        <w:rPr>
          <w:color w:val="000000"/>
        </w:rPr>
        <w:t xml:space="preserve">s short extension should provide </w:t>
      </w:r>
      <w:r w:rsidR="007A3465">
        <w:rPr>
          <w:color w:val="000000"/>
        </w:rPr>
        <w:t>t</w:t>
      </w:r>
      <w:r w:rsidRPr="00F056A6">
        <w:rPr>
          <w:color w:val="000000"/>
        </w:rPr>
        <w:t xml:space="preserve">hose affected by these tragic events </w:t>
      </w:r>
      <w:r w:rsidR="00BC0DC2">
        <w:rPr>
          <w:color w:val="000000"/>
        </w:rPr>
        <w:t xml:space="preserve">additional </w:t>
      </w:r>
      <w:r w:rsidRPr="00F056A6">
        <w:rPr>
          <w:color w:val="000000"/>
        </w:rPr>
        <w:t>time to submit their application materials.</w:t>
      </w:r>
    </w:p>
    <w:p w14:paraId="1A0E707D" w14:textId="4E2E027C" w:rsidR="00F056A6" w:rsidRPr="00F056A6" w:rsidRDefault="00F056A6" w:rsidP="00F056A6">
      <w:pPr>
        <w:spacing w:before="100" w:beforeAutospacing="1" w:after="100" w:afterAutospacing="1"/>
        <w:rPr>
          <w:color w:val="000000"/>
        </w:rPr>
      </w:pPr>
      <w:r w:rsidRPr="00F056A6">
        <w:rPr>
          <w:color w:val="000000"/>
        </w:rPr>
        <w:t xml:space="preserve">For additional information on the FCC Attorney Honors Program and the application process, please visit the Honors Program webpage at </w:t>
      </w:r>
      <w:hyperlink r:id="rId14" w:history="1">
        <w:r w:rsidRPr="00F056A6">
          <w:rPr>
            <w:rStyle w:val="Hyperlink"/>
          </w:rPr>
          <w:t>www.fcc.gov/attorneyhonorsprogram</w:t>
        </w:r>
      </w:hyperlink>
      <w:r w:rsidRPr="00F056A6">
        <w:rPr>
          <w:color w:val="000000"/>
        </w:rPr>
        <w:t>.  You may also contact Shannon Hyatt, Office of General Counsel, at (202) 418-1887.</w:t>
      </w:r>
    </w:p>
    <w:p w14:paraId="36FE33CB" w14:textId="77777777" w:rsidR="00942077" w:rsidRDefault="00942077" w:rsidP="001C71AE"/>
    <w:p w14:paraId="5115B80E" w14:textId="77777777" w:rsidR="001C71AE" w:rsidRDefault="001C71AE" w:rsidP="001C71AE">
      <w:pPr>
        <w:tabs>
          <w:tab w:val="left" w:pos="8625"/>
        </w:tabs>
      </w:pPr>
    </w:p>
    <w:p w14:paraId="4942CB99" w14:textId="77777777" w:rsidR="001C71AE" w:rsidRPr="008E74ED" w:rsidRDefault="001C71AE" w:rsidP="001C71AE">
      <w:pPr>
        <w:autoSpaceDE w:val="0"/>
        <w:autoSpaceDN w:val="0"/>
        <w:adjustRightInd w:val="0"/>
        <w:jc w:val="center"/>
        <w:rPr>
          <w:b/>
          <w:color w:val="010101"/>
          <w:szCs w:val="22"/>
        </w:rPr>
      </w:pPr>
      <w:r w:rsidRPr="005C72D8">
        <w:rPr>
          <w:b/>
          <w:color w:val="010101"/>
          <w:szCs w:val="22"/>
        </w:rPr>
        <w:t>-FCC-</w:t>
      </w:r>
    </w:p>
    <w:p w14:paraId="2289969C" w14:textId="77777777" w:rsidR="008E74ED" w:rsidRPr="008E74ED" w:rsidRDefault="008E74ED" w:rsidP="001C71AE">
      <w:pPr>
        <w:jc w:val="center"/>
        <w:rPr>
          <w:b/>
          <w:color w:val="010101"/>
          <w:szCs w:val="22"/>
        </w:rPr>
      </w:pPr>
    </w:p>
    <w:sectPr w:rsidR="008E74ED" w:rsidRPr="008E74ED"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42017" w14:textId="77777777" w:rsidR="002C15D6" w:rsidRDefault="002C15D6">
      <w:r>
        <w:separator/>
      </w:r>
    </w:p>
  </w:endnote>
  <w:endnote w:type="continuationSeparator" w:id="0">
    <w:p w14:paraId="249CE45A" w14:textId="77777777" w:rsidR="002C15D6" w:rsidRDefault="002C15D6">
      <w:r>
        <w:continuationSeparator/>
      </w:r>
    </w:p>
  </w:endnote>
  <w:endnote w:type="continuationNotice" w:id="1">
    <w:p w14:paraId="0B94FFF9" w14:textId="77777777" w:rsidR="002C15D6" w:rsidRDefault="002C1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7349" w14:textId="77777777" w:rsidR="003F1A8A" w:rsidRDefault="003F1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61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3331A" w14:textId="77777777" w:rsidR="009370DF" w:rsidRDefault="00937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C453D" w14:textId="77777777" w:rsidR="009370DF" w:rsidRDefault="009370DF" w:rsidP="001B2E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1FA2" w14:textId="77777777" w:rsidR="003F1A8A" w:rsidRDefault="003F1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61166" w14:textId="77777777" w:rsidR="002C15D6" w:rsidRDefault="002C15D6">
      <w:r>
        <w:separator/>
      </w:r>
    </w:p>
  </w:footnote>
  <w:footnote w:type="continuationSeparator" w:id="0">
    <w:p w14:paraId="41F4162E" w14:textId="77777777" w:rsidR="002C15D6" w:rsidRDefault="002C15D6">
      <w:r>
        <w:continuationSeparator/>
      </w:r>
    </w:p>
  </w:footnote>
  <w:footnote w:type="continuationNotice" w:id="1">
    <w:p w14:paraId="447F74C0" w14:textId="77777777" w:rsidR="002C15D6" w:rsidRDefault="002C15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98DA" w14:textId="77777777" w:rsidR="003F1A8A" w:rsidRDefault="003F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BCFB0" w14:textId="77777777" w:rsidR="003F1A8A" w:rsidRDefault="003F1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D6B8" w14:textId="77777777" w:rsidR="00C01135" w:rsidRPr="00197ADD" w:rsidRDefault="00C01135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 w:rsidRPr="00197ADD">
      <w:rPr>
        <w:rFonts w:ascii="Arial" w:hAnsi="Arial" w:cs="Arial"/>
        <w:b/>
        <w:noProof/>
        <w:sz w:val="24"/>
      </w:rPr>
      <w:drawing>
        <wp:anchor distT="0" distB="0" distL="114300" distR="114300" simplePos="0" relativeHeight="251662336" behindDoc="0" locked="0" layoutInCell="0" allowOverlap="1" wp14:anchorId="5F570378" wp14:editId="282CFF5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ADD"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3120" behindDoc="0" locked="0" layoutInCell="0" allowOverlap="1" wp14:anchorId="614B8F67" wp14:editId="2AC95F7A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40C22" w14:textId="77777777"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8D25349" w14:textId="77777777" w:rsidR="00C01135" w:rsidRDefault="00C0113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7D1F6AD" w14:textId="77777777" w:rsidR="00C01135" w:rsidRDefault="00C0113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14B8F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14:paraId="64840C22" w14:textId="77777777"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38D25349" w14:textId="77777777" w:rsidR="00C01135" w:rsidRDefault="00C0113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77D1F6AD" w14:textId="77777777" w:rsidR="00C01135" w:rsidRDefault="00C0113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Pr="00197ADD">
      <w:rPr>
        <w:rFonts w:ascii="Arial" w:hAnsi="Arial" w:cs="Arial"/>
        <w:b/>
        <w:kern w:val="28"/>
        <w:sz w:val="96"/>
      </w:rPr>
      <w:t>PUBLIC NOTICE</w:t>
    </w:r>
  </w:p>
  <w:p w14:paraId="2C624030" w14:textId="77777777" w:rsidR="00C01135" w:rsidRDefault="00C0113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A6084DE" wp14:editId="33D5FF4F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A8546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B03831" wp14:editId="0A687603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7586B" w14:textId="77777777" w:rsidR="00C01135" w:rsidRDefault="00C0113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AD7F0AA" w14:textId="77777777"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293883E6" w14:textId="77777777" w:rsidR="00C01135" w:rsidRDefault="00C0113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7828D5BC" w14:textId="77777777" w:rsidR="00C01135" w:rsidRDefault="00C0113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B03831" id="Text Box 5" o:spid="_x0000_s1027" type="#_x0000_t202" style="position:absolute;left:0;text-align:left;margin-left:336.7pt;margin-top:10.25pt;width:207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14:paraId="5E07586B" w14:textId="77777777" w:rsidR="00C01135" w:rsidRDefault="00C0113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5AD7F0AA" w14:textId="77777777"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293883E6" w14:textId="77777777" w:rsidR="00C01135" w:rsidRDefault="00C0113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7828D5BC" w14:textId="77777777" w:rsidR="00C01135" w:rsidRDefault="00C0113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0454821" w14:textId="77777777" w:rsidR="00C01135" w:rsidRDefault="00C01135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C8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 w:tplc="1BD6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55F36"/>
    <w:multiLevelType w:val="hybridMultilevel"/>
    <w:tmpl w:val="BFE2E5A2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>
    <w:nsid w:val="0A5342C4"/>
    <w:multiLevelType w:val="hybridMultilevel"/>
    <w:tmpl w:val="25BC02D8"/>
    <w:lvl w:ilvl="0" w:tplc="C2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65B58"/>
    <w:multiLevelType w:val="hybridMultilevel"/>
    <w:tmpl w:val="70F60D0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BEB5E69"/>
    <w:multiLevelType w:val="hybridMultilevel"/>
    <w:tmpl w:val="64CC5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467C66"/>
    <w:multiLevelType w:val="hybridMultilevel"/>
    <w:tmpl w:val="3BFCB03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C73EB2"/>
    <w:multiLevelType w:val="hybridMultilevel"/>
    <w:tmpl w:val="7A30EA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9D539DB"/>
    <w:multiLevelType w:val="hybridMultilevel"/>
    <w:tmpl w:val="8A464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BA5EA5"/>
    <w:multiLevelType w:val="hybridMultilevel"/>
    <w:tmpl w:val="52388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29776D"/>
    <w:multiLevelType w:val="hybridMultilevel"/>
    <w:tmpl w:val="E08871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3">
    <w:nsid w:val="321D2CFE"/>
    <w:multiLevelType w:val="hybridMultilevel"/>
    <w:tmpl w:val="7CBCC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E297A3E"/>
    <w:multiLevelType w:val="hybridMultilevel"/>
    <w:tmpl w:val="FA3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2DDA"/>
    <w:multiLevelType w:val="hybridMultilevel"/>
    <w:tmpl w:val="164818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4A7363BD"/>
    <w:multiLevelType w:val="hybridMultilevel"/>
    <w:tmpl w:val="2F2AD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054FB0"/>
    <w:multiLevelType w:val="hybridMultilevel"/>
    <w:tmpl w:val="D24C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B69328F"/>
    <w:multiLevelType w:val="hybridMultilevel"/>
    <w:tmpl w:val="CE8442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DF2EC3"/>
    <w:multiLevelType w:val="hybridMultilevel"/>
    <w:tmpl w:val="AFFCE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DFE45F1"/>
    <w:multiLevelType w:val="hybridMultilevel"/>
    <w:tmpl w:val="DF5437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F3525"/>
    <w:multiLevelType w:val="hybridMultilevel"/>
    <w:tmpl w:val="393E6D8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5">
    <w:nsid w:val="549A617E"/>
    <w:multiLevelType w:val="hybridMultilevel"/>
    <w:tmpl w:val="7DAE1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7">
    <w:nsid w:val="59EF6ACC"/>
    <w:multiLevelType w:val="hybridMultilevel"/>
    <w:tmpl w:val="B3FA2190"/>
    <w:lvl w:ilvl="0" w:tplc="04090003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28">
    <w:nsid w:val="5B6B4F0B"/>
    <w:multiLevelType w:val="hybridMultilevel"/>
    <w:tmpl w:val="5E0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0">
    <w:nsid w:val="5FB576B3"/>
    <w:multiLevelType w:val="hybridMultilevel"/>
    <w:tmpl w:val="1898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2403A"/>
    <w:multiLevelType w:val="hybridMultilevel"/>
    <w:tmpl w:val="B68EF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026891"/>
    <w:multiLevelType w:val="hybridMultilevel"/>
    <w:tmpl w:val="9B546F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B72BBC"/>
    <w:multiLevelType w:val="hybridMultilevel"/>
    <w:tmpl w:val="EEA4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424C3"/>
    <w:multiLevelType w:val="hybridMultilevel"/>
    <w:tmpl w:val="3976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C0918"/>
    <w:multiLevelType w:val="hybridMultilevel"/>
    <w:tmpl w:val="06E8660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12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3"/>
  </w:num>
  <w:num w:numId="12">
    <w:abstractNumId w:val="14"/>
  </w:num>
  <w:num w:numId="13">
    <w:abstractNumId w:val="33"/>
  </w:num>
  <w:num w:numId="14">
    <w:abstractNumId w:val="2"/>
  </w:num>
  <w:num w:numId="15">
    <w:abstractNumId w:val="16"/>
  </w:num>
  <w:num w:numId="16">
    <w:abstractNumId w:val="4"/>
  </w:num>
  <w:num w:numId="17">
    <w:abstractNumId w:val="27"/>
  </w:num>
  <w:num w:numId="18">
    <w:abstractNumId w:val="11"/>
  </w:num>
  <w:num w:numId="19">
    <w:abstractNumId w:val="22"/>
  </w:num>
  <w:num w:numId="20">
    <w:abstractNumId w:val="7"/>
  </w:num>
  <w:num w:numId="21">
    <w:abstractNumId w:val="35"/>
  </w:num>
  <w:num w:numId="22">
    <w:abstractNumId w:val="6"/>
  </w:num>
  <w:num w:numId="23">
    <w:abstractNumId w:val="21"/>
  </w:num>
  <w:num w:numId="24">
    <w:abstractNumId w:val="17"/>
  </w:num>
  <w:num w:numId="25">
    <w:abstractNumId w:val="34"/>
  </w:num>
  <w:num w:numId="26">
    <w:abstractNumId w:val="30"/>
  </w:num>
  <w:num w:numId="27">
    <w:abstractNumId w:val="19"/>
  </w:num>
  <w:num w:numId="28">
    <w:abstractNumId w:val="32"/>
  </w:num>
  <w:num w:numId="29">
    <w:abstractNumId w:val="5"/>
  </w:num>
  <w:num w:numId="30">
    <w:abstractNumId w:val="13"/>
  </w:num>
  <w:num w:numId="31">
    <w:abstractNumId w:val="31"/>
  </w:num>
  <w:num w:numId="32">
    <w:abstractNumId w:val="8"/>
  </w:num>
  <w:num w:numId="33">
    <w:abstractNumId w:val="28"/>
  </w:num>
  <w:num w:numId="34">
    <w:abstractNumId w:val="15"/>
  </w:num>
  <w:num w:numId="35">
    <w:abstractNumId w:val="0"/>
  </w:num>
  <w:num w:numId="36">
    <w:abstractNumId w:val="18"/>
  </w:num>
  <w:num w:numId="37">
    <w:abstractNumId w:val="25"/>
  </w:num>
  <w:num w:numId="38">
    <w:abstractNumId w:val="3"/>
  </w:num>
  <w:num w:numId="39">
    <w:abstractNumId w:val="9"/>
  </w:num>
  <w:num w:numId="40">
    <w:abstractNumId w:val="1"/>
  </w:num>
  <w:num w:numId="41">
    <w:abstractNumId w:val="2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01227"/>
    <w:rsid w:val="00011539"/>
    <w:rsid w:val="00015EB3"/>
    <w:rsid w:val="00017367"/>
    <w:rsid w:val="00031E89"/>
    <w:rsid w:val="00041A41"/>
    <w:rsid w:val="00043887"/>
    <w:rsid w:val="000467FF"/>
    <w:rsid w:val="00054459"/>
    <w:rsid w:val="0005774B"/>
    <w:rsid w:val="00064ACA"/>
    <w:rsid w:val="0007009A"/>
    <w:rsid w:val="00071F94"/>
    <w:rsid w:val="0007279D"/>
    <w:rsid w:val="0008138A"/>
    <w:rsid w:val="000835D0"/>
    <w:rsid w:val="00085BAC"/>
    <w:rsid w:val="00087BFE"/>
    <w:rsid w:val="000901E1"/>
    <w:rsid w:val="00092999"/>
    <w:rsid w:val="00093882"/>
    <w:rsid w:val="000A614C"/>
    <w:rsid w:val="000B269B"/>
    <w:rsid w:val="000B5374"/>
    <w:rsid w:val="000B7D17"/>
    <w:rsid w:val="000C0511"/>
    <w:rsid w:val="000C17C8"/>
    <w:rsid w:val="000C3A08"/>
    <w:rsid w:val="000C6318"/>
    <w:rsid w:val="000C6E9E"/>
    <w:rsid w:val="000C7672"/>
    <w:rsid w:val="000D1CA6"/>
    <w:rsid w:val="000E4964"/>
    <w:rsid w:val="000F552D"/>
    <w:rsid w:val="000F5DD2"/>
    <w:rsid w:val="00103FE5"/>
    <w:rsid w:val="001044DF"/>
    <w:rsid w:val="00106E88"/>
    <w:rsid w:val="0010735B"/>
    <w:rsid w:val="0011418B"/>
    <w:rsid w:val="00115B54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7ADD"/>
    <w:rsid w:val="001A0AE8"/>
    <w:rsid w:val="001A10DE"/>
    <w:rsid w:val="001B0108"/>
    <w:rsid w:val="001B2E0A"/>
    <w:rsid w:val="001C374A"/>
    <w:rsid w:val="001C6499"/>
    <w:rsid w:val="001C71AE"/>
    <w:rsid w:val="001D00AF"/>
    <w:rsid w:val="001D52FE"/>
    <w:rsid w:val="001D7B71"/>
    <w:rsid w:val="001F0C19"/>
    <w:rsid w:val="001F2BB9"/>
    <w:rsid w:val="001F44F4"/>
    <w:rsid w:val="001F60FE"/>
    <w:rsid w:val="002047BB"/>
    <w:rsid w:val="00211FA7"/>
    <w:rsid w:val="00212398"/>
    <w:rsid w:val="00212657"/>
    <w:rsid w:val="002137EB"/>
    <w:rsid w:val="00215FDD"/>
    <w:rsid w:val="00217F3B"/>
    <w:rsid w:val="00231C6E"/>
    <w:rsid w:val="002337A3"/>
    <w:rsid w:val="00240338"/>
    <w:rsid w:val="00242F7E"/>
    <w:rsid w:val="00244E1A"/>
    <w:rsid w:val="0025025F"/>
    <w:rsid w:val="00251E70"/>
    <w:rsid w:val="00256365"/>
    <w:rsid w:val="00261EB4"/>
    <w:rsid w:val="00267341"/>
    <w:rsid w:val="00267DFF"/>
    <w:rsid w:val="0027246B"/>
    <w:rsid w:val="00274006"/>
    <w:rsid w:val="00276CBF"/>
    <w:rsid w:val="002817F0"/>
    <w:rsid w:val="00292572"/>
    <w:rsid w:val="002A3378"/>
    <w:rsid w:val="002A7A96"/>
    <w:rsid w:val="002B072C"/>
    <w:rsid w:val="002B4B1B"/>
    <w:rsid w:val="002C15D6"/>
    <w:rsid w:val="002C5902"/>
    <w:rsid w:val="002C6827"/>
    <w:rsid w:val="002C7E42"/>
    <w:rsid w:val="002D147E"/>
    <w:rsid w:val="002D62E1"/>
    <w:rsid w:val="002E3C93"/>
    <w:rsid w:val="002F0364"/>
    <w:rsid w:val="0031471A"/>
    <w:rsid w:val="00314CC3"/>
    <w:rsid w:val="00316577"/>
    <w:rsid w:val="003221F7"/>
    <w:rsid w:val="0032330B"/>
    <w:rsid w:val="00342377"/>
    <w:rsid w:val="0034270E"/>
    <w:rsid w:val="0034398A"/>
    <w:rsid w:val="00383DEC"/>
    <w:rsid w:val="0038776F"/>
    <w:rsid w:val="003912DC"/>
    <w:rsid w:val="003B2C40"/>
    <w:rsid w:val="003B316F"/>
    <w:rsid w:val="003D0C9E"/>
    <w:rsid w:val="003D31A9"/>
    <w:rsid w:val="003D612F"/>
    <w:rsid w:val="003E6E53"/>
    <w:rsid w:val="003F1A8A"/>
    <w:rsid w:val="003F7992"/>
    <w:rsid w:val="00407380"/>
    <w:rsid w:val="00410394"/>
    <w:rsid w:val="004104CA"/>
    <w:rsid w:val="0041201C"/>
    <w:rsid w:val="00415259"/>
    <w:rsid w:val="00427FE4"/>
    <w:rsid w:val="0043111F"/>
    <w:rsid w:val="00434A7E"/>
    <w:rsid w:val="00442885"/>
    <w:rsid w:val="00443611"/>
    <w:rsid w:val="00443A1F"/>
    <w:rsid w:val="004465B8"/>
    <w:rsid w:val="00460DA5"/>
    <w:rsid w:val="00460FC3"/>
    <w:rsid w:val="004613A2"/>
    <w:rsid w:val="0046617F"/>
    <w:rsid w:val="00471927"/>
    <w:rsid w:val="004804E7"/>
    <w:rsid w:val="00483012"/>
    <w:rsid w:val="00485E34"/>
    <w:rsid w:val="0048681B"/>
    <w:rsid w:val="00491E18"/>
    <w:rsid w:val="004A4D94"/>
    <w:rsid w:val="004A77D1"/>
    <w:rsid w:val="004C07E1"/>
    <w:rsid w:val="004C0D83"/>
    <w:rsid w:val="004C22F2"/>
    <w:rsid w:val="004C6EE9"/>
    <w:rsid w:val="004D063D"/>
    <w:rsid w:val="004D1115"/>
    <w:rsid w:val="004D50BD"/>
    <w:rsid w:val="004E1EC6"/>
    <w:rsid w:val="004E263B"/>
    <w:rsid w:val="004E7D5D"/>
    <w:rsid w:val="00501CEA"/>
    <w:rsid w:val="005174C0"/>
    <w:rsid w:val="00536228"/>
    <w:rsid w:val="005425E5"/>
    <w:rsid w:val="00543FA4"/>
    <w:rsid w:val="00550272"/>
    <w:rsid w:val="005517BA"/>
    <w:rsid w:val="00553B69"/>
    <w:rsid w:val="00555833"/>
    <w:rsid w:val="00561611"/>
    <w:rsid w:val="00570DCA"/>
    <w:rsid w:val="00572471"/>
    <w:rsid w:val="00587D0F"/>
    <w:rsid w:val="00592558"/>
    <w:rsid w:val="005959F2"/>
    <w:rsid w:val="00596359"/>
    <w:rsid w:val="005A28D2"/>
    <w:rsid w:val="005A6A13"/>
    <w:rsid w:val="005B0908"/>
    <w:rsid w:val="005B7323"/>
    <w:rsid w:val="005C5C38"/>
    <w:rsid w:val="005C72D8"/>
    <w:rsid w:val="005D4F56"/>
    <w:rsid w:val="005E546B"/>
    <w:rsid w:val="005F2799"/>
    <w:rsid w:val="00601E84"/>
    <w:rsid w:val="00603709"/>
    <w:rsid w:val="00603CFF"/>
    <w:rsid w:val="00606199"/>
    <w:rsid w:val="00615379"/>
    <w:rsid w:val="0061618B"/>
    <w:rsid w:val="006246EE"/>
    <w:rsid w:val="00624DA3"/>
    <w:rsid w:val="00632027"/>
    <w:rsid w:val="006333B8"/>
    <w:rsid w:val="00634318"/>
    <w:rsid w:val="0064026E"/>
    <w:rsid w:val="0065363D"/>
    <w:rsid w:val="006539F0"/>
    <w:rsid w:val="006626F1"/>
    <w:rsid w:val="00664D5A"/>
    <w:rsid w:val="00671666"/>
    <w:rsid w:val="006859B6"/>
    <w:rsid w:val="00685A4A"/>
    <w:rsid w:val="00687CBF"/>
    <w:rsid w:val="00693337"/>
    <w:rsid w:val="006966BE"/>
    <w:rsid w:val="006A44EC"/>
    <w:rsid w:val="006A7CA5"/>
    <w:rsid w:val="006B230E"/>
    <w:rsid w:val="006B37D6"/>
    <w:rsid w:val="006C0A9D"/>
    <w:rsid w:val="006C4D84"/>
    <w:rsid w:val="006D1D18"/>
    <w:rsid w:val="006D5E1A"/>
    <w:rsid w:val="006D7BCB"/>
    <w:rsid w:val="006E0003"/>
    <w:rsid w:val="006E7EEA"/>
    <w:rsid w:val="006F5622"/>
    <w:rsid w:val="006F76AE"/>
    <w:rsid w:val="00710F1D"/>
    <w:rsid w:val="00715E67"/>
    <w:rsid w:val="007165C1"/>
    <w:rsid w:val="00720E82"/>
    <w:rsid w:val="00720EB1"/>
    <w:rsid w:val="00725D0A"/>
    <w:rsid w:val="00727E6E"/>
    <w:rsid w:val="00730427"/>
    <w:rsid w:val="007329DA"/>
    <w:rsid w:val="00735911"/>
    <w:rsid w:val="00736476"/>
    <w:rsid w:val="007427F3"/>
    <w:rsid w:val="00746F04"/>
    <w:rsid w:val="00747310"/>
    <w:rsid w:val="007525AF"/>
    <w:rsid w:val="00760C42"/>
    <w:rsid w:val="00763ACE"/>
    <w:rsid w:val="007676D4"/>
    <w:rsid w:val="00781779"/>
    <w:rsid w:val="00787384"/>
    <w:rsid w:val="007911D4"/>
    <w:rsid w:val="00792FCB"/>
    <w:rsid w:val="007A2620"/>
    <w:rsid w:val="007A30B0"/>
    <w:rsid w:val="007A3465"/>
    <w:rsid w:val="007A6FD1"/>
    <w:rsid w:val="007B0076"/>
    <w:rsid w:val="007C32CE"/>
    <w:rsid w:val="007C5E12"/>
    <w:rsid w:val="007C72B2"/>
    <w:rsid w:val="007D21BD"/>
    <w:rsid w:val="007D3163"/>
    <w:rsid w:val="007D73FD"/>
    <w:rsid w:val="007E21C1"/>
    <w:rsid w:val="00800F14"/>
    <w:rsid w:val="00810152"/>
    <w:rsid w:val="00813ADF"/>
    <w:rsid w:val="00821D5A"/>
    <w:rsid w:val="00823AA6"/>
    <w:rsid w:val="008264E3"/>
    <w:rsid w:val="008300B1"/>
    <w:rsid w:val="008627E8"/>
    <w:rsid w:val="00862BEB"/>
    <w:rsid w:val="00862F99"/>
    <w:rsid w:val="008764C0"/>
    <w:rsid w:val="00887277"/>
    <w:rsid w:val="00887CF7"/>
    <w:rsid w:val="008929E8"/>
    <w:rsid w:val="008953CA"/>
    <w:rsid w:val="008A10F1"/>
    <w:rsid w:val="008A400E"/>
    <w:rsid w:val="008B2523"/>
    <w:rsid w:val="008B75DC"/>
    <w:rsid w:val="008C4215"/>
    <w:rsid w:val="008C5981"/>
    <w:rsid w:val="008D4547"/>
    <w:rsid w:val="008D47D9"/>
    <w:rsid w:val="008E2BED"/>
    <w:rsid w:val="008E74ED"/>
    <w:rsid w:val="00913217"/>
    <w:rsid w:val="009132E5"/>
    <w:rsid w:val="0091628B"/>
    <w:rsid w:val="00922A7D"/>
    <w:rsid w:val="009306F8"/>
    <w:rsid w:val="009370DF"/>
    <w:rsid w:val="009374E5"/>
    <w:rsid w:val="00942077"/>
    <w:rsid w:val="009441C8"/>
    <w:rsid w:val="00946CD6"/>
    <w:rsid w:val="009516F8"/>
    <w:rsid w:val="00955AEF"/>
    <w:rsid w:val="00956510"/>
    <w:rsid w:val="00957C43"/>
    <w:rsid w:val="009678CA"/>
    <w:rsid w:val="00986BF3"/>
    <w:rsid w:val="00990518"/>
    <w:rsid w:val="00996C07"/>
    <w:rsid w:val="009A5B9B"/>
    <w:rsid w:val="009B053D"/>
    <w:rsid w:val="009B3069"/>
    <w:rsid w:val="009B7B97"/>
    <w:rsid w:val="009C0B43"/>
    <w:rsid w:val="009C2BB2"/>
    <w:rsid w:val="009D23EC"/>
    <w:rsid w:val="009E7D7C"/>
    <w:rsid w:val="009F3325"/>
    <w:rsid w:val="009F351A"/>
    <w:rsid w:val="009F5FBD"/>
    <w:rsid w:val="00A126F2"/>
    <w:rsid w:val="00A20BB8"/>
    <w:rsid w:val="00A32BE7"/>
    <w:rsid w:val="00A339C3"/>
    <w:rsid w:val="00A4744F"/>
    <w:rsid w:val="00A52B1E"/>
    <w:rsid w:val="00A56DC6"/>
    <w:rsid w:val="00A60215"/>
    <w:rsid w:val="00A74326"/>
    <w:rsid w:val="00A76F6A"/>
    <w:rsid w:val="00A91415"/>
    <w:rsid w:val="00A95EB6"/>
    <w:rsid w:val="00A9645B"/>
    <w:rsid w:val="00A97293"/>
    <w:rsid w:val="00AB0324"/>
    <w:rsid w:val="00AB03EB"/>
    <w:rsid w:val="00AB2D65"/>
    <w:rsid w:val="00AB4565"/>
    <w:rsid w:val="00AC4524"/>
    <w:rsid w:val="00AD2DD8"/>
    <w:rsid w:val="00AD4726"/>
    <w:rsid w:val="00AD6277"/>
    <w:rsid w:val="00AE1118"/>
    <w:rsid w:val="00AE6851"/>
    <w:rsid w:val="00B03ECE"/>
    <w:rsid w:val="00B048D3"/>
    <w:rsid w:val="00B138A9"/>
    <w:rsid w:val="00B13BF1"/>
    <w:rsid w:val="00B16BCE"/>
    <w:rsid w:val="00B216CE"/>
    <w:rsid w:val="00B27DF4"/>
    <w:rsid w:val="00B41DB6"/>
    <w:rsid w:val="00B46F91"/>
    <w:rsid w:val="00B51281"/>
    <w:rsid w:val="00B51933"/>
    <w:rsid w:val="00B533B1"/>
    <w:rsid w:val="00B5397E"/>
    <w:rsid w:val="00B54D2D"/>
    <w:rsid w:val="00B60BCE"/>
    <w:rsid w:val="00B653C7"/>
    <w:rsid w:val="00B7059D"/>
    <w:rsid w:val="00B770F6"/>
    <w:rsid w:val="00B77EE9"/>
    <w:rsid w:val="00B807A6"/>
    <w:rsid w:val="00B94D14"/>
    <w:rsid w:val="00B95826"/>
    <w:rsid w:val="00B97D36"/>
    <w:rsid w:val="00BA4437"/>
    <w:rsid w:val="00BA552C"/>
    <w:rsid w:val="00BB0BD5"/>
    <w:rsid w:val="00BB72C3"/>
    <w:rsid w:val="00BC0DC2"/>
    <w:rsid w:val="00BC34BA"/>
    <w:rsid w:val="00BC417D"/>
    <w:rsid w:val="00BD1372"/>
    <w:rsid w:val="00BD1F04"/>
    <w:rsid w:val="00BE4674"/>
    <w:rsid w:val="00BE7CB8"/>
    <w:rsid w:val="00BF1F68"/>
    <w:rsid w:val="00BF5310"/>
    <w:rsid w:val="00BF7967"/>
    <w:rsid w:val="00C01135"/>
    <w:rsid w:val="00C04BE7"/>
    <w:rsid w:val="00C10DB6"/>
    <w:rsid w:val="00C12045"/>
    <w:rsid w:val="00C16B92"/>
    <w:rsid w:val="00C1760E"/>
    <w:rsid w:val="00C17E2B"/>
    <w:rsid w:val="00C20A4B"/>
    <w:rsid w:val="00C2546B"/>
    <w:rsid w:val="00C30AE6"/>
    <w:rsid w:val="00C310B3"/>
    <w:rsid w:val="00C47E48"/>
    <w:rsid w:val="00C501A2"/>
    <w:rsid w:val="00C51FAF"/>
    <w:rsid w:val="00C550EE"/>
    <w:rsid w:val="00C709FC"/>
    <w:rsid w:val="00C779A3"/>
    <w:rsid w:val="00C81BA7"/>
    <w:rsid w:val="00C90130"/>
    <w:rsid w:val="00C940CA"/>
    <w:rsid w:val="00C95114"/>
    <w:rsid w:val="00CA0F06"/>
    <w:rsid w:val="00CA38D7"/>
    <w:rsid w:val="00CB13E6"/>
    <w:rsid w:val="00CB342C"/>
    <w:rsid w:val="00CC0964"/>
    <w:rsid w:val="00CC0E78"/>
    <w:rsid w:val="00CC21BA"/>
    <w:rsid w:val="00CD5C76"/>
    <w:rsid w:val="00CD67C7"/>
    <w:rsid w:val="00CE1F73"/>
    <w:rsid w:val="00D009C4"/>
    <w:rsid w:val="00D01DE3"/>
    <w:rsid w:val="00D0200A"/>
    <w:rsid w:val="00D03241"/>
    <w:rsid w:val="00D05F06"/>
    <w:rsid w:val="00D10C98"/>
    <w:rsid w:val="00D11122"/>
    <w:rsid w:val="00D2638D"/>
    <w:rsid w:val="00D31CDC"/>
    <w:rsid w:val="00D43067"/>
    <w:rsid w:val="00D44406"/>
    <w:rsid w:val="00D53347"/>
    <w:rsid w:val="00D53FE9"/>
    <w:rsid w:val="00D60FAD"/>
    <w:rsid w:val="00D61617"/>
    <w:rsid w:val="00D618B2"/>
    <w:rsid w:val="00D63F09"/>
    <w:rsid w:val="00D657DC"/>
    <w:rsid w:val="00D93722"/>
    <w:rsid w:val="00DA0A87"/>
    <w:rsid w:val="00DB5862"/>
    <w:rsid w:val="00DC5202"/>
    <w:rsid w:val="00DC7C4C"/>
    <w:rsid w:val="00DD3D83"/>
    <w:rsid w:val="00DD66DC"/>
    <w:rsid w:val="00DE4629"/>
    <w:rsid w:val="00DF2358"/>
    <w:rsid w:val="00DF653F"/>
    <w:rsid w:val="00E02665"/>
    <w:rsid w:val="00E02EA7"/>
    <w:rsid w:val="00E041EA"/>
    <w:rsid w:val="00E04B62"/>
    <w:rsid w:val="00E13255"/>
    <w:rsid w:val="00E15100"/>
    <w:rsid w:val="00E21ECA"/>
    <w:rsid w:val="00E22258"/>
    <w:rsid w:val="00E2455B"/>
    <w:rsid w:val="00E256CD"/>
    <w:rsid w:val="00E3186A"/>
    <w:rsid w:val="00E31F0C"/>
    <w:rsid w:val="00E4026B"/>
    <w:rsid w:val="00E42528"/>
    <w:rsid w:val="00E4736E"/>
    <w:rsid w:val="00E576AB"/>
    <w:rsid w:val="00E64A99"/>
    <w:rsid w:val="00E67593"/>
    <w:rsid w:val="00E70D3A"/>
    <w:rsid w:val="00E71D04"/>
    <w:rsid w:val="00E725CF"/>
    <w:rsid w:val="00E74C84"/>
    <w:rsid w:val="00E757A3"/>
    <w:rsid w:val="00E822B6"/>
    <w:rsid w:val="00E82842"/>
    <w:rsid w:val="00E861E4"/>
    <w:rsid w:val="00E95905"/>
    <w:rsid w:val="00E972A9"/>
    <w:rsid w:val="00EA02E5"/>
    <w:rsid w:val="00EA540F"/>
    <w:rsid w:val="00EB1C81"/>
    <w:rsid w:val="00EB65AC"/>
    <w:rsid w:val="00EC20C4"/>
    <w:rsid w:val="00EC4123"/>
    <w:rsid w:val="00ED0250"/>
    <w:rsid w:val="00EE3CA4"/>
    <w:rsid w:val="00EE6B59"/>
    <w:rsid w:val="00EF127B"/>
    <w:rsid w:val="00EF19DA"/>
    <w:rsid w:val="00EF366D"/>
    <w:rsid w:val="00EF4FCE"/>
    <w:rsid w:val="00EF5E42"/>
    <w:rsid w:val="00F00B11"/>
    <w:rsid w:val="00F04FB4"/>
    <w:rsid w:val="00F056A6"/>
    <w:rsid w:val="00F06F96"/>
    <w:rsid w:val="00F07C42"/>
    <w:rsid w:val="00F22AE7"/>
    <w:rsid w:val="00F2659C"/>
    <w:rsid w:val="00F27763"/>
    <w:rsid w:val="00F30969"/>
    <w:rsid w:val="00F336B9"/>
    <w:rsid w:val="00F37A09"/>
    <w:rsid w:val="00F37F7B"/>
    <w:rsid w:val="00F4417A"/>
    <w:rsid w:val="00F542FE"/>
    <w:rsid w:val="00F63DA0"/>
    <w:rsid w:val="00F70585"/>
    <w:rsid w:val="00F71053"/>
    <w:rsid w:val="00F71376"/>
    <w:rsid w:val="00F71702"/>
    <w:rsid w:val="00F90AC6"/>
    <w:rsid w:val="00F96D15"/>
    <w:rsid w:val="00FA3D69"/>
    <w:rsid w:val="00FA3E6C"/>
    <w:rsid w:val="00FA6D89"/>
    <w:rsid w:val="00FA7CEE"/>
    <w:rsid w:val="00FB3B60"/>
    <w:rsid w:val="00FB5D5A"/>
    <w:rsid w:val="00FB779D"/>
    <w:rsid w:val="00FC5CE7"/>
    <w:rsid w:val="00FD0791"/>
    <w:rsid w:val="00FD22AB"/>
    <w:rsid w:val="00FD4EAD"/>
    <w:rsid w:val="00FE082D"/>
    <w:rsid w:val="00FE338A"/>
    <w:rsid w:val="00FE6DE3"/>
    <w:rsid w:val="00FE7F40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2F9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370DF"/>
    <w:rPr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A7CEE"/>
    <w:rPr>
      <w:sz w:val="22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attorneyhonorsprogra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FCC%20Document%20Templates\FCC%20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 Public Notice - P</Template>
  <TotalTime>0</TotalTime>
  <Pages>1</Pages>
  <Words>149</Words>
  <Characters>868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1016</CharactersWithSpaces>
  <SharedDoc>false</SharedDoc>
  <HyperlinkBase> </HyperlinkBase>
  <HLinks>
    <vt:vector size="48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mailto:andrea.fischer@fda.hhs.gov</vt:lpwstr>
      </vt:variant>
      <vt:variant>
        <vt:lpwstr/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15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1048613</vt:i4>
      </vt:variant>
      <vt:variant>
        <vt:i4>12</vt:i4>
      </vt:variant>
      <vt:variant>
        <vt:i4>0</vt:i4>
      </vt:variant>
      <vt:variant>
        <vt:i4>5</vt:i4>
      </vt:variant>
      <vt:variant>
        <vt:lpwstr>mailto:livequestions@fcc.gov</vt:lpwstr>
      </vt:variant>
      <vt:variant>
        <vt:lpwstr/>
      </vt:variant>
      <vt:variant>
        <vt:i4>65583</vt:i4>
      </vt:variant>
      <vt:variant>
        <vt:i4>9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http://www.fcc.gov/health</vt:lpwstr>
      </vt:variant>
      <vt:variant>
        <vt:lpwstr/>
      </vt:variant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mailto:testbeds@fcc.gov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2015-06-30T18:10:00Z</cp:lastPrinted>
  <dcterms:created xsi:type="dcterms:W3CDTF">2017-09-11T21:30:00Z</dcterms:created>
  <dcterms:modified xsi:type="dcterms:W3CDTF">2017-09-11T21:30:00Z</dcterms:modified>
  <cp:category> </cp:category>
  <cp:contentStatus> </cp:contentStatus>
</cp:coreProperties>
</file>