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E61277">
      <w:pPr>
        <w:jc w:val="right"/>
        <w:rPr>
          <w:b/>
          <w:szCs w:val="22"/>
        </w:rPr>
      </w:pPr>
      <w:r>
        <w:rPr>
          <w:b/>
          <w:szCs w:val="22"/>
        </w:rPr>
        <w:lastRenderedPageBreak/>
        <w:t>DA 17-</w:t>
      </w:r>
      <w:r w:rsidR="00E80114">
        <w:rPr>
          <w:b/>
          <w:szCs w:val="22"/>
        </w:rPr>
        <w:t>897</w:t>
      </w:r>
    </w:p>
    <w:p w:rsidR="00602577" w:rsidRPr="0090486E" w:rsidRDefault="00A556EB">
      <w:pPr>
        <w:spacing w:before="60"/>
        <w:jc w:val="right"/>
        <w:rPr>
          <w:b/>
          <w:szCs w:val="22"/>
        </w:rPr>
      </w:pPr>
      <w:r w:rsidRPr="0090486E">
        <w:rPr>
          <w:b/>
          <w:szCs w:val="22"/>
        </w:rPr>
        <w:t xml:space="preserve">Released: </w:t>
      </w:r>
      <w:r w:rsidR="00E80114">
        <w:rPr>
          <w:b/>
          <w:szCs w:val="22"/>
        </w:rPr>
        <w:t>September 14</w:t>
      </w:r>
      <w:r w:rsidR="00A7463A">
        <w:rPr>
          <w:b/>
          <w:szCs w:val="22"/>
        </w:rPr>
        <w:t xml:space="preserve">, </w:t>
      </w:r>
      <w:r w:rsidR="00461A8D">
        <w:rPr>
          <w:b/>
          <w:szCs w:val="22"/>
        </w:rPr>
        <w:t>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Pr="0090486E">
        <w:rPr>
          <w:color w:val="000000"/>
          <w:sz w:val="22"/>
          <w:szCs w:val="22"/>
        </w:rPr>
        <w:t>-</w:t>
      </w:r>
      <w:r w:rsidR="0005676D">
        <w:rPr>
          <w:color w:val="000000"/>
          <w:sz w:val="22"/>
          <w:szCs w:val="22"/>
        </w:rPr>
        <w:t>202</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05676D" w:rsidRPr="0005676D">
        <w:rPr>
          <w:szCs w:val="22"/>
        </w:rPr>
        <w:t xml:space="preserve">Exiant Communications LLC </w:t>
      </w:r>
      <w:r w:rsidR="00601F8F">
        <w:rPr>
          <w:szCs w:val="22"/>
        </w:rPr>
        <w:t>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w:t>
      </w:r>
      <w:r w:rsidR="00E61277">
        <w:rPr>
          <w:szCs w:val="22"/>
        </w:rPr>
        <w:t>7</w:t>
      </w:r>
      <w:r>
        <w:rPr>
          <w:szCs w:val="22"/>
        </w:rPr>
        <w:t>-</w:t>
      </w:r>
      <w:r w:rsidR="0005676D">
        <w:rPr>
          <w:szCs w:val="22"/>
        </w:rPr>
        <w:t>202</w:t>
      </w:r>
      <w:r w:rsidR="00A556EB" w:rsidRPr="00461A8D">
        <w:rPr>
          <w:szCs w:val="22"/>
        </w:rPr>
        <w:t xml:space="preserve"> </w:t>
      </w:r>
      <w:r w:rsidR="00D60FEA">
        <w:rPr>
          <w:szCs w:val="22"/>
        </w:rPr>
        <w:t>(</w:t>
      </w:r>
      <w:r w:rsidR="0005676D">
        <w:rPr>
          <w:szCs w:val="22"/>
        </w:rPr>
        <w:t>July 18</w:t>
      </w:r>
      <w:r>
        <w:rPr>
          <w:szCs w:val="22"/>
        </w:rPr>
        <w:t>, 20</w:t>
      </w:r>
      <w:r w:rsidR="00A556EB" w:rsidRPr="00461A8D">
        <w:rPr>
          <w:szCs w:val="22"/>
        </w:rPr>
        <w:t>1</w:t>
      </w:r>
      <w:r w:rsidR="00E61277">
        <w:rPr>
          <w:szCs w:val="22"/>
        </w:rPr>
        <w:t>7</w:t>
      </w:r>
      <w:r w:rsidR="00A556EB" w:rsidRPr="00461A8D">
        <w:rPr>
          <w:szCs w:val="22"/>
        </w:rPr>
        <w:t>), Public Notice, DA 1</w:t>
      </w:r>
      <w:r w:rsidR="00110AAE">
        <w:rPr>
          <w:szCs w:val="22"/>
        </w:rPr>
        <w:t>7</w:t>
      </w:r>
      <w:r w:rsidR="00A556EB" w:rsidRPr="00461A8D">
        <w:rPr>
          <w:szCs w:val="22"/>
        </w:rPr>
        <w:t>-</w:t>
      </w:r>
      <w:r w:rsidR="0005676D">
        <w:rPr>
          <w:szCs w:val="22"/>
        </w:rPr>
        <w:t>769</w:t>
      </w:r>
      <w:r w:rsidRPr="00461A8D">
        <w:rPr>
          <w:szCs w:val="22"/>
        </w:rPr>
        <w:t xml:space="preserve"> (WCB </w:t>
      </w:r>
      <w:r w:rsidR="00D60FEA">
        <w:rPr>
          <w:szCs w:val="22"/>
        </w:rPr>
        <w:t>August 1</w:t>
      </w:r>
      <w:r w:rsidR="0005676D">
        <w:rPr>
          <w:szCs w:val="22"/>
        </w:rPr>
        <w:t>4</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D60FEA">
        <w:rPr>
          <w:b/>
          <w:bCs/>
          <w:color w:val="000000"/>
          <w:szCs w:val="22"/>
          <w:lang w:eastAsia="ja-JP"/>
        </w:rPr>
        <w:t>September 1</w:t>
      </w:r>
      <w:r w:rsidR="0005676D">
        <w:rPr>
          <w:b/>
          <w:bCs/>
          <w:color w:val="000000"/>
          <w:szCs w:val="22"/>
          <w:lang w:eastAsia="ja-JP"/>
        </w:rPr>
        <w:t>4</w:t>
      </w:r>
      <w:r w:rsidR="00D60FEA">
        <w:rPr>
          <w:b/>
          <w:bCs/>
          <w:color w:val="000000"/>
          <w:szCs w:val="22"/>
          <w:lang w:eastAsia="ja-JP"/>
        </w:rPr>
        <w:t>,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68" w:rsidRDefault="00754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68" w:rsidRDefault="00754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68" w:rsidRDefault="0075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68" w:rsidRDefault="00754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68" w:rsidRDefault="00754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484E28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5676D"/>
    <w:rsid w:val="00093E66"/>
    <w:rsid w:val="000D3A61"/>
    <w:rsid w:val="000D53AE"/>
    <w:rsid w:val="00110AAE"/>
    <w:rsid w:val="00132CE8"/>
    <w:rsid w:val="001350AC"/>
    <w:rsid w:val="0014642F"/>
    <w:rsid w:val="00217280"/>
    <w:rsid w:val="00283FE0"/>
    <w:rsid w:val="002B5A30"/>
    <w:rsid w:val="002C6628"/>
    <w:rsid w:val="003B63C0"/>
    <w:rsid w:val="00405660"/>
    <w:rsid w:val="00413C5E"/>
    <w:rsid w:val="004419B1"/>
    <w:rsid w:val="00461A8D"/>
    <w:rsid w:val="004F7DC3"/>
    <w:rsid w:val="00500D63"/>
    <w:rsid w:val="0052787F"/>
    <w:rsid w:val="00561BED"/>
    <w:rsid w:val="005A760A"/>
    <w:rsid w:val="00601F8F"/>
    <w:rsid w:val="00602577"/>
    <w:rsid w:val="006155A1"/>
    <w:rsid w:val="00693855"/>
    <w:rsid w:val="006D7DC0"/>
    <w:rsid w:val="00754D68"/>
    <w:rsid w:val="007B512B"/>
    <w:rsid w:val="007C1393"/>
    <w:rsid w:val="007D56E1"/>
    <w:rsid w:val="007E392E"/>
    <w:rsid w:val="007F4073"/>
    <w:rsid w:val="007F40F7"/>
    <w:rsid w:val="00832A42"/>
    <w:rsid w:val="0090486E"/>
    <w:rsid w:val="00967EB9"/>
    <w:rsid w:val="00980A7B"/>
    <w:rsid w:val="009825FD"/>
    <w:rsid w:val="00984CE5"/>
    <w:rsid w:val="009C6339"/>
    <w:rsid w:val="00A142CD"/>
    <w:rsid w:val="00A556EB"/>
    <w:rsid w:val="00A7463A"/>
    <w:rsid w:val="00AD373E"/>
    <w:rsid w:val="00B42507"/>
    <w:rsid w:val="00BB19E0"/>
    <w:rsid w:val="00C2049F"/>
    <w:rsid w:val="00CE70A8"/>
    <w:rsid w:val="00CE71A0"/>
    <w:rsid w:val="00D17DC0"/>
    <w:rsid w:val="00D20B7D"/>
    <w:rsid w:val="00D3040C"/>
    <w:rsid w:val="00D60EFF"/>
    <w:rsid w:val="00D60FEA"/>
    <w:rsid w:val="00E42BCB"/>
    <w:rsid w:val="00E538CF"/>
    <w:rsid w:val="00E61277"/>
    <w:rsid w:val="00E80114"/>
    <w:rsid w:val="00EC6903"/>
    <w:rsid w:val="00F503B6"/>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152</Words>
  <Characters>889</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2017-09-14T18:29:00Z</dcterms:created>
  <dcterms:modified xsi:type="dcterms:W3CDTF">2017-09-14T18:29:00Z</dcterms:modified>
  <cp:category> </cp:category>
  <cp:contentStatus> </cp:contentStatus>
</cp:coreProperties>
</file>