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tbl>
      <w:tblPr>
        <w:tblW w:w="10380" w:type="dxa"/>
        <w:tblLook w:val="04A0"/>
      </w:tblPr>
      <w:tblGrid>
        <w:gridCol w:w="1111"/>
        <w:gridCol w:w="1164"/>
        <w:gridCol w:w="1851"/>
        <w:gridCol w:w="1285"/>
        <w:gridCol w:w="2504"/>
        <w:gridCol w:w="2465"/>
      </w:tblGrid>
      <w:tr w:rsidTr="00477EF3">
        <w:tblPrEx>
          <w:tblW w:w="10380" w:type="dxa"/>
          <w:tblLook w:val="04A0"/>
        </w:tblPrEx>
        <w:trPr>
          <w:trHeight w:val="3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b/>
                <w:bCs/>
                <w:color w:val="000000"/>
              </w:rPr>
              <w:t>Callsign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Facil.</w:t>
            </w:r>
            <w:r w:rsidRPr="00477EF3">
              <w:rPr>
                <w:rFonts w:ascii="Calibri" w:eastAsia="Times New Roman" w:hAnsi="Calibri" w:cs="Times New Roman"/>
                <w:b/>
                <w:bCs/>
                <w:color w:val="000000"/>
              </w:rPr>
              <w:t>ID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Com. </w:t>
            </w:r>
            <w:r w:rsidRPr="00477EF3">
              <w:rPr>
                <w:rFonts w:ascii="Calibri" w:eastAsia="Times New Roman" w:hAnsi="Calibri" w:cs="Times New Roman"/>
                <w:b/>
                <w:bCs/>
                <w:color w:val="000000"/>
              </w:rPr>
              <w:t>City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Com.</w:t>
            </w:r>
            <w:r w:rsidRPr="00477EF3">
              <w:rPr>
                <w:rFonts w:ascii="Calibri" w:eastAsia="Times New Roman" w:hAnsi="Calibri" w:cs="Times New Roman"/>
                <w:b/>
                <w:bCs/>
                <w:color w:val="000000"/>
              </w:rPr>
              <w:t>State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b/>
                <w:bCs/>
                <w:color w:val="000000"/>
              </w:rPr>
              <w:t>Broadcast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477EF3">
              <w:rPr>
                <w:rFonts w:ascii="Calibri" w:eastAsia="Times New Roman" w:hAnsi="Calibri" w:cs="Times New Roman"/>
                <w:b/>
                <w:bCs/>
                <w:color w:val="000000"/>
              </w:rPr>
              <w:t>Station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Type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b/>
                <w:bCs/>
                <w:color w:val="000000"/>
              </w:rPr>
              <w:t>Licensee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r w:rsidRPr="00477EF3">
              <w:rPr>
                <w:rFonts w:ascii="Calibri" w:eastAsia="Times New Roman" w:hAnsi="Calibri" w:cs="Times New Roman"/>
                <w:b/>
                <w:bCs/>
                <w:color w:val="000000"/>
              </w:rPr>
              <w:t>MSO</w:t>
            </w:r>
          </w:p>
        </w:tc>
      </w:tr>
      <w:tr w:rsidTr="00477EF3">
        <w:tblPrEx>
          <w:tblW w:w="10380" w:type="dxa"/>
          <w:tblLook w:val="04A0"/>
        </w:tblPrEx>
        <w:trPr>
          <w:trHeight w:val="6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WAUG</w:t>
            </w:r>
          </w:p>
        </w:tc>
        <w:tc>
          <w:tcPr>
            <w:tcW w:w="1164" w:type="dxa"/>
            <w:tcBorders>
              <w:top w:val="single" w:sz="8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58586</w:t>
            </w:r>
          </w:p>
        </w:tc>
        <w:tc>
          <w:tcPr>
            <w:tcW w:w="1851" w:type="dxa"/>
            <w:tcBorders>
              <w:top w:val="single" w:sz="8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NEW HOPE</w:t>
            </w:r>
          </w:p>
        </w:tc>
        <w:tc>
          <w:tcPr>
            <w:tcW w:w="1285" w:type="dxa"/>
            <w:tcBorders>
              <w:top w:val="single" w:sz="8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NC</w:t>
            </w:r>
          </w:p>
        </w:tc>
        <w:tc>
          <w:tcPr>
            <w:tcW w:w="2504" w:type="dxa"/>
            <w:tcBorders>
              <w:top w:val="single" w:sz="8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AM</w:t>
            </w:r>
          </w:p>
        </w:tc>
        <w:tc>
          <w:tcPr>
            <w:tcW w:w="2465" w:type="dxa"/>
            <w:tcBorders>
              <w:top w:val="single" w:sz="8" w:space="0" w:color="4F81BD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SAINT AUGUSTINE'S UNIVERSITY</w:t>
            </w:r>
          </w:p>
        </w:tc>
      </w:tr>
      <w:tr w:rsidTr="00477EF3">
        <w:tblPrEx>
          <w:tblW w:w="10380" w:type="dxa"/>
          <w:tblLook w:val="04A0"/>
        </w:tblPrEx>
        <w:trPr>
          <w:trHeight w:val="6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WORD-FM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58627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PITTSBURGH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PA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FM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CARON BROADCASTING, INC.</w:t>
            </w:r>
          </w:p>
        </w:tc>
      </w:tr>
      <w:tr w:rsidTr="00477EF3">
        <w:tblPrEx>
          <w:tblW w:w="10380" w:type="dxa"/>
          <w:tblLook w:val="04A0"/>
        </w:tblPrEx>
        <w:trPr>
          <w:trHeight w:val="6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KYDN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58901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MONTE VISTA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CO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FM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SAN LUIS VALLEY BROADCASTING, INC.</w:t>
            </w:r>
          </w:p>
        </w:tc>
      </w:tr>
      <w:tr w:rsidTr="00477EF3">
        <w:tblPrEx>
          <w:tblW w:w="10380" w:type="dxa"/>
          <w:tblLook w:val="04A0"/>
        </w:tblPrEx>
        <w:trPr>
          <w:trHeight w:val="9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WAVU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58944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ALBERTVILLE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AL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AM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SAND MOUNTAIN BROADCASTING SERVICE, INC.</w:t>
            </w:r>
          </w:p>
        </w:tc>
      </w:tr>
      <w:tr w:rsidTr="00477EF3">
        <w:tblPrEx>
          <w:tblW w:w="10380" w:type="dxa"/>
          <w:tblLook w:val="04A0"/>
        </w:tblPrEx>
        <w:trPr>
          <w:trHeight w:val="12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WIPA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59011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PITTSFIELD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IL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FM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THE BOARD OF TRUSTEES OF THE UNIVERSITY OF ILLINOIS</w:t>
            </w:r>
          </w:p>
        </w:tc>
      </w:tr>
      <w:tr w:rsidTr="00477EF3">
        <w:tblPrEx>
          <w:tblW w:w="10380" w:type="dxa"/>
          <w:tblLook w:val="04A0"/>
        </w:tblPrEx>
        <w:trPr>
          <w:trHeight w:val="6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KWWW-FM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59050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QUINCY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WA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FM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CCR-WENATCHEE IV, LLC</w:t>
            </w:r>
          </w:p>
        </w:tc>
      </w:tr>
      <w:tr w:rsidTr="00477EF3">
        <w:tblPrEx>
          <w:tblW w:w="10380" w:type="dxa"/>
          <w:tblLook w:val="04A0"/>
        </w:tblPrEx>
        <w:trPr>
          <w:trHeight w:val="9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KMDL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59289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KAPLAN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LA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FM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TOWNSQUARE MEDIA OF LAFAYETTE, LLC</w:t>
            </w:r>
          </w:p>
        </w:tc>
      </w:tr>
      <w:tr w:rsidTr="00477EF3">
        <w:tblPrEx>
          <w:tblW w:w="10380" w:type="dxa"/>
          <w:tblLook w:val="04A0"/>
        </w:tblPrEx>
        <w:trPr>
          <w:trHeight w:val="6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KPOC-FM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59407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POCAHONTAS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AR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FM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COMBINED MEDIA GROUP, INC.</w:t>
            </w:r>
          </w:p>
        </w:tc>
      </w:tr>
      <w:tr w:rsidTr="00477EF3">
        <w:tblPrEx>
          <w:tblW w:w="10380" w:type="dxa"/>
          <w:tblLook w:val="04A0"/>
        </w:tblPrEx>
        <w:trPr>
          <w:trHeight w:val="6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WIPC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59616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LAKE WALES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FL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AM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SUPER W MEDIA GROUP, INC.</w:t>
            </w:r>
          </w:p>
        </w:tc>
      </w:tr>
      <w:tr w:rsidTr="00477EF3">
        <w:tblPrEx>
          <w:tblW w:w="10380" w:type="dxa"/>
          <w:tblLook w:val="04A0"/>
        </w:tblPrEx>
        <w:trPr>
          <w:trHeight w:val="6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KKDA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59703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GRAND PRAIRIE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TX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AM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SKR PARTNERS, LLC</w:t>
            </w:r>
          </w:p>
        </w:tc>
      </w:tr>
      <w:tr w:rsidTr="00477EF3">
        <w:tblPrEx>
          <w:tblW w:w="10380" w:type="dxa"/>
          <w:tblLook w:val="04A0"/>
        </w:tblPrEx>
        <w:trPr>
          <w:trHeight w:val="9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KBNO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59956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DENVER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CO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AM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LATINO COMMUNICATIONS, LLC</w:t>
            </w:r>
          </w:p>
        </w:tc>
      </w:tr>
      <w:tr w:rsidTr="00477EF3">
        <w:tblPrEx>
          <w:tblW w:w="10380" w:type="dxa"/>
          <w:tblLook w:val="04A0"/>
        </w:tblPrEx>
        <w:trPr>
          <w:trHeight w:val="9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KEEY-FM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59967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ST. PAUL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MN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FM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AMFM BROADCASTING LICENSES, LLC</w:t>
            </w:r>
          </w:p>
        </w:tc>
      </w:tr>
      <w:tr w:rsidTr="00477EF3">
        <w:tblPrEx>
          <w:tblW w:w="10380" w:type="dxa"/>
          <w:tblLook w:val="04A0"/>
        </w:tblPrEx>
        <w:trPr>
          <w:trHeight w:val="6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WDFN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59969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DETROIT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MI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AM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AMFM RADIO LICENSES, L.L.C.</w:t>
            </w:r>
          </w:p>
        </w:tc>
      </w:tr>
      <w:tr w:rsidTr="00477EF3">
        <w:tblPrEx>
          <w:tblW w:w="10380" w:type="dxa"/>
          <w:tblLook w:val="04A0"/>
        </w:tblPrEx>
        <w:trPr>
          <w:trHeight w:val="6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WHTQ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60004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WHITING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WI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FM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NRG LICENSE SUB, LLC</w:t>
            </w:r>
          </w:p>
        </w:tc>
      </w:tr>
      <w:tr w:rsidTr="00477EF3">
        <w:tblPrEx>
          <w:tblW w:w="10380" w:type="dxa"/>
          <w:tblLook w:val="04A0"/>
        </w:tblPrEx>
        <w:trPr>
          <w:trHeight w:val="9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WSIG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60105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MOUNT JACKSON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VA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FM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TIDEWATER COMMUNICATIONS, LLC</w:t>
            </w:r>
          </w:p>
        </w:tc>
      </w:tr>
      <w:tr w:rsidTr="00477EF3">
        <w:tblPrEx>
          <w:tblW w:w="10380" w:type="dxa"/>
          <w:tblLook w:val="04A0"/>
        </w:tblPrEx>
        <w:trPr>
          <w:trHeight w:val="6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KCVR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60424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LODI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CA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AM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ENTRAVISION HOLDINGS, LLC</w:t>
            </w:r>
          </w:p>
        </w:tc>
      </w:tr>
      <w:tr w:rsidTr="00477EF3">
        <w:tblPrEx>
          <w:tblW w:w="10380" w:type="dxa"/>
          <w:tblLook w:val="04A0"/>
        </w:tblPrEx>
        <w:trPr>
          <w:trHeight w:val="6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KLUA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60504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KAILUA KONA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HI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FM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PACIFIC RADIO GROUP, INC.</w:t>
            </w:r>
          </w:p>
        </w:tc>
      </w:tr>
      <w:tr w:rsidTr="00477EF3">
        <w:tblPrEx>
          <w:tblW w:w="10380" w:type="dxa"/>
          <w:tblLook w:val="04A0"/>
        </w:tblPrEx>
        <w:trPr>
          <w:trHeight w:val="6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KSWW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60544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OCEAN SHORES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WA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FM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JODESHA BROADCASTING, INC.</w:t>
            </w:r>
          </w:p>
        </w:tc>
      </w:tr>
      <w:tr w:rsidTr="00477EF3">
        <w:tblPrEx>
          <w:tblW w:w="10380" w:type="dxa"/>
          <w:tblLook w:val="04A0"/>
        </w:tblPrEx>
        <w:trPr>
          <w:trHeight w:val="3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KTMY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60641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COON RAPIDS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MN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FM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KTMY-FM, LLC</w:t>
            </w:r>
          </w:p>
        </w:tc>
      </w:tr>
      <w:tr w:rsidTr="00477EF3">
        <w:tblPrEx>
          <w:tblW w:w="10380" w:type="dxa"/>
          <w:tblLook w:val="04A0"/>
        </w:tblPrEx>
        <w:trPr>
          <w:trHeight w:val="6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KYNT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60857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YANKTON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SD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AM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RIVERFRONT BROADCASTING LLC</w:t>
            </w:r>
          </w:p>
        </w:tc>
      </w:tr>
      <w:tr w:rsidTr="00477EF3">
        <w:tblPrEx>
          <w:tblW w:w="10380" w:type="dxa"/>
          <w:tblLook w:val="04A0"/>
        </w:tblPrEx>
        <w:trPr>
          <w:trHeight w:val="3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KBON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60867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MAMOU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LA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FM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ROSE ANN MARX</w:t>
            </w:r>
          </w:p>
        </w:tc>
      </w:tr>
      <w:tr w:rsidTr="00477EF3">
        <w:tblPrEx>
          <w:tblW w:w="10380" w:type="dxa"/>
          <w:tblLook w:val="04A0"/>
        </w:tblPrEx>
        <w:trPr>
          <w:trHeight w:val="9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WLTR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60984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COLUMBIA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SC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FM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SOUTH CAROLINA EDUCATIONAL TV COMMISSION</w:t>
            </w:r>
          </w:p>
        </w:tc>
      </w:tr>
      <w:tr w:rsidTr="00477EF3">
        <w:tblPrEx>
          <w:tblW w:w="10380" w:type="dxa"/>
          <w:tblLook w:val="04A0"/>
        </w:tblPrEx>
        <w:trPr>
          <w:trHeight w:val="9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KCHR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61145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CHARLESTON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MO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AM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SOUTH MISSOURI BROADCASTING COMPANY, INC.</w:t>
            </w:r>
          </w:p>
        </w:tc>
      </w:tr>
      <w:tr w:rsidTr="00477EF3">
        <w:tblPrEx>
          <w:tblW w:w="10380" w:type="dxa"/>
          <w:tblLook w:val="04A0"/>
        </w:tblPrEx>
        <w:trPr>
          <w:trHeight w:val="6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WHPH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61231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JEMISON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AL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FM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GREAT SOUTH WIRELESS, LLC</w:t>
            </w:r>
          </w:p>
        </w:tc>
      </w:tr>
      <w:tr w:rsidTr="00477EF3">
        <w:tblPrEx>
          <w:tblW w:w="10380" w:type="dxa"/>
          <w:tblLook w:val="04A0"/>
        </w:tblPrEx>
        <w:trPr>
          <w:trHeight w:val="9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WMDM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61314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LEXINGTON PARK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MD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FM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SOMAR COMMUNICATIONS, INC.</w:t>
            </w:r>
          </w:p>
        </w:tc>
      </w:tr>
      <w:tr w:rsidTr="00477EF3">
        <w:tblPrEx>
          <w:tblW w:w="10380" w:type="dxa"/>
          <w:tblLook w:val="04A0"/>
        </w:tblPrEx>
        <w:trPr>
          <w:trHeight w:val="6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KKMK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61325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RAPID CITY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SD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FM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HOMESLICE MEDIA GROUP, LLC</w:t>
            </w:r>
          </w:p>
        </w:tc>
      </w:tr>
      <w:tr w:rsidTr="00477EF3">
        <w:tblPrEx>
          <w:tblW w:w="10380" w:type="dxa"/>
          <w:tblLook w:val="04A0"/>
        </w:tblPrEx>
        <w:trPr>
          <w:trHeight w:val="6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WCYT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61430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LAFAYETTE TOWNSHIP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IN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FM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SOUTHWEST ALLEN COUNTY SCHOOLS</w:t>
            </w:r>
          </w:p>
        </w:tc>
      </w:tr>
      <w:tr w:rsidTr="00477EF3">
        <w:tblPrEx>
          <w:tblW w:w="10380" w:type="dxa"/>
          <w:tblLook w:val="04A0"/>
        </w:tblPrEx>
        <w:trPr>
          <w:trHeight w:val="9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WAFM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62222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AMORY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MS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FM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STANFORD COMMUNICATIONS, INC.</w:t>
            </w:r>
          </w:p>
        </w:tc>
      </w:tr>
      <w:tr w:rsidTr="00477EF3">
        <w:tblPrEx>
          <w:tblW w:w="10380" w:type="dxa"/>
          <w:tblLook w:val="04A0"/>
        </w:tblPrEx>
        <w:trPr>
          <w:trHeight w:val="3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KGRC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62332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HANNIBAL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MO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FM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STARADIO CORP.</w:t>
            </w:r>
          </w:p>
        </w:tc>
      </w:tr>
      <w:tr w:rsidTr="00477EF3">
        <w:tblPrEx>
          <w:tblW w:w="10380" w:type="dxa"/>
          <w:tblLook w:val="04A0"/>
        </w:tblPrEx>
        <w:trPr>
          <w:trHeight w:val="15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WHBM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63058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PARK FALLS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WI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FM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STATE OF WISCONSIN - EDUCATIONAL COMMUNICATIONS BOARD</w:t>
            </w:r>
          </w:p>
        </w:tc>
      </w:tr>
      <w:tr w:rsidTr="00477EF3">
        <w:tblPrEx>
          <w:tblW w:w="10380" w:type="dxa"/>
          <w:tblLook w:val="04A0"/>
        </w:tblPrEx>
        <w:trPr>
          <w:trHeight w:val="6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WQKE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63128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PLATTSBURGH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NY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FM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STATE UNIVERSITY OF NEW YORK</w:t>
            </w:r>
          </w:p>
        </w:tc>
      </w:tr>
      <w:tr w:rsidTr="00477EF3">
        <w:tblPrEx>
          <w:tblW w:w="10380" w:type="dxa"/>
          <w:tblLook w:val="04A0"/>
        </w:tblPrEx>
        <w:trPr>
          <w:trHeight w:val="3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KISR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63336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FORT SMITH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AR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FM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STEREO 93 INC.</w:t>
            </w:r>
          </w:p>
        </w:tc>
      </w:tr>
      <w:tr w:rsidTr="00477EF3">
        <w:tblPrEx>
          <w:tblW w:w="10380" w:type="dxa"/>
          <w:tblLook w:val="04A0"/>
        </w:tblPrEx>
        <w:trPr>
          <w:trHeight w:val="3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WBZY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63406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BOWDON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GA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FM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CC LICENSES, LLC</w:t>
            </w:r>
          </w:p>
        </w:tc>
      </w:tr>
      <w:tr w:rsidTr="00477EF3">
        <w:tblPrEx>
          <w:tblW w:w="10380" w:type="dxa"/>
          <w:tblLook w:val="04A0"/>
        </w:tblPrEx>
        <w:trPr>
          <w:trHeight w:val="6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WHFX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63431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DARIEN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GA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FM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AMFM RADIO LICENSES, L.L.C.</w:t>
            </w:r>
          </w:p>
        </w:tc>
      </w:tr>
      <w:tr w:rsidTr="00477EF3">
        <w:tblPrEx>
          <w:tblW w:w="10380" w:type="dxa"/>
          <w:tblLook w:val="04A0"/>
        </w:tblPrEx>
        <w:trPr>
          <w:trHeight w:val="6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WGIG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63432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BRUNSWICK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GA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AM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AMFM RADIO LICENSES, L.L.C.</w:t>
            </w:r>
          </w:p>
        </w:tc>
      </w:tr>
      <w:tr w:rsidTr="00477EF3">
        <w:tblPrEx>
          <w:tblW w:w="10380" w:type="dxa"/>
          <w:tblLook w:val="04A0"/>
        </w:tblPrEx>
        <w:trPr>
          <w:trHeight w:val="6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WGIG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63432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BRUNSWICK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GA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AM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AMFM RADIO LICENSES, L.L.C.</w:t>
            </w:r>
          </w:p>
        </w:tc>
      </w:tr>
      <w:tr w:rsidTr="00477EF3">
        <w:tblPrEx>
          <w:tblW w:w="10380" w:type="dxa"/>
          <w:tblLook w:val="04A0"/>
        </w:tblPrEx>
        <w:trPr>
          <w:trHeight w:val="9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KROP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63470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BRAWLEY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CA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AM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LARDOG COMMUNICATIONS, LLC</w:t>
            </w:r>
          </w:p>
        </w:tc>
      </w:tr>
      <w:tr w:rsidTr="00477EF3">
        <w:tblPrEx>
          <w:tblW w:w="10380" w:type="dxa"/>
          <w:tblLook w:val="04A0"/>
        </w:tblPrEx>
        <w:trPr>
          <w:trHeight w:val="3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WVEE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63776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ATLANTA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GA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FM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CBS RADIO EAST, LLC</w:t>
            </w:r>
          </w:p>
        </w:tc>
      </w:tr>
      <w:tr w:rsidTr="00477EF3">
        <w:tblPrEx>
          <w:tblW w:w="10380" w:type="dxa"/>
          <w:tblLook w:val="04A0"/>
        </w:tblPrEx>
        <w:trPr>
          <w:trHeight w:val="6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WCAO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63777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BALTIMORE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MD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AM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CITICASTERS LICENSES, INC.</w:t>
            </w:r>
          </w:p>
        </w:tc>
      </w:tr>
      <w:tr w:rsidTr="00477EF3">
        <w:tblPrEx>
          <w:tblW w:w="10380" w:type="dxa"/>
          <w:tblLook w:val="04A0"/>
        </w:tblPrEx>
        <w:trPr>
          <w:trHeight w:val="9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WISK-FM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63784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AMERICUS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GA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FM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SUMTER BROADCASTING CO., INC.</w:t>
            </w:r>
          </w:p>
        </w:tc>
      </w:tr>
      <w:tr w:rsidTr="00477EF3">
        <w:tblPrEx>
          <w:tblW w:w="10380" w:type="dxa"/>
          <w:tblLook w:val="04A0"/>
        </w:tblPrEx>
        <w:trPr>
          <w:trHeight w:val="12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KGBA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8174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HEBER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CA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AM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THE VOICE OF INTERNATONAL CHRISTIAN EVANGELISM, INC.</w:t>
            </w:r>
          </w:p>
        </w:tc>
      </w:tr>
      <w:tr w:rsidTr="00477EF3">
        <w:tblPrEx>
          <w:tblW w:w="10380" w:type="dxa"/>
          <w:tblLook w:val="04A0"/>
        </w:tblPrEx>
        <w:trPr>
          <w:trHeight w:val="9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KCSS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8368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TURLOCK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CA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FM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CALIFORNIA STATE UNIVERSITY, STANISLAUS</w:t>
            </w:r>
          </w:p>
        </w:tc>
      </w:tr>
      <w:tr w:rsidTr="00477EF3">
        <w:tblPrEx>
          <w:tblW w:w="10380" w:type="dxa"/>
          <w:tblLook w:val="04A0"/>
        </w:tblPrEx>
        <w:trPr>
          <w:trHeight w:val="9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KLEB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8381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GOLDEN MEADOW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LA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AM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COASTAL BROADCASTING OF LAROSE, INC.</w:t>
            </w:r>
          </w:p>
        </w:tc>
      </w:tr>
      <w:tr w:rsidTr="00477EF3">
        <w:tblPrEx>
          <w:tblW w:w="10380" w:type="dxa"/>
          <w:tblLook w:val="04A0"/>
        </w:tblPrEx>
        <w:trPr>
          <w:trHeight w:val="9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KWFJ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8393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ROY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WA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FM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BIBLE BROADCASTING NETWORK, INC.</w:t>
            </w:r>
          </w:p>
        </w:tc>
      </w:tr>
      <w:tr w:rsidTr="00477EF3">
        <w:tblPrEx>
          <w:tblW w:w="10380" w:type="dxa"/>
          <w:tblLook w:val="04A0"/>
        </w:tblPrEx>
        <w:trPr>
          <w:trHeight w:val="9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WKKL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8572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WEST BARNSTABLE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MA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FM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CAPE COD COMMUNITY COLLEGE</w:t>
            </w:r>
          </w:p>
        </w:tc>
      </w:tr>
      <w:tr w:rsidTr="00477EF3">
        <w:tblPrEx>
          <w:tblW w:w="10380" w:type="dxa"/>
          <w:tblLook w:val="04A0"/>
        </w:tblPrEx>
        <w:trPr>
          <w:trHeight w:val="9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KMTX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8668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HELENA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MT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FM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THE MONTANA RADIO COMPANY, LLC</w:t>
            </w:r>
          </w:p>
        </w:tc>
      </w:tr>
      <w:tr w:rsidTr="00477EF3">
        <w:tblPrEx>
          <w:tblW w:w="10380" w:type="dxa"/>
          <w:tblLook w:val="04A0"/>
        </w:tblPrEx>
        <w:trPr>
          <w:trHeight w:val="3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WMXC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8696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MOBILE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AL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FM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CC LICENSES, LLC</w:t>
            </w:r>
          </w:p>
        </w:tc>
      </w:tr>
      <w:tr w:rsidTr="00477EF3">
        <w:tblPrEx>
          <w:tblW w:w="10380" w:type="dxa"/>
          <w:tblLook w:val="04A0"/>
        </w:tblPrEx>
        <w:trPr>
          <w:trHeight w:val="6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KVYB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8853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SANTA BARBARA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CA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FM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CUMULUS LICENSING LLC</w:t>
            </w:r>
          </w:p>
        </w:tc>
      </w:tr>
      <w:tr w:rsidTr="00477EF3">
        <w:tblPrEx>
          <w:tblW w:w="10380" w:type="dxa"/>
          <w:tblLook w:val="04A0"/>
        </w:tblPrEx>
        <w:trPr>
          <w:trHeight w:val="12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WPUC-FM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9351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PONCE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PR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FM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PONTIFICAL CATHOLIC UNIV OF PUERTO RICO SERVICE ASSN, INC.</w:t>
            </w:r>
          </w:p>
        </w:tc>
      </w:tr>
      <w:tr w:rsidTr="00477EF3">
        <w:tblPrEx>
          <w:tblW w:w="10380" w:type="dxa"/>
          <w:tblLook w:val="04A0"/>
        </w:tblPrEx>
        <w:trPr>
          <w:trHeight w:val="3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WODS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9639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BOSTON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MA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FM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CBS RADIO EAST, LLC</w:t>
            </w:r>
          </w:p>
        </w:tc>
      </w:tr>
      <w:tr w:rsidTr="00477EF3">
        <w:tblPrEx>
          <w:tblW w:w="10380" w:type="dxa"/>
          <w:tblLook w:val="04A0"/>
        </w:tblPrEx>
        <w:trPr>
          <w:trHeight w:val="3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KCFI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9726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CEDAR FALLS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IA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AM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COLOFF MEDIA, LLC</w:t>
            </w:r>
          </w:p>
        </w:tc>
      </w:tr>
      <w:tr w:rsidTr="00477EF3">
        <w:tblPrEx>
          <w:tblW w:w="10380" w:type="dxa"/>
          <w:tblLook w:val="04A0"/>
        </w:tblPrEx>
        <w:trPr>
          <w:trHeight w:val="3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KBOS-FM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9748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TULARE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CA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FM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CAPSTAR TX, LLC</w:t>
            </w:r>
          </w:p>
        </w:tc>
      </w:tr>
      <w:tr w:rsidTr="00477EF3">
        <w:tblPrEx>
          <w:tblW w:w="10380" w:type="dxa"/>
          <w:tblLook w:val="04A0"/>
        </w:tblPrEx>
        <w:trPr>
          <w:trHeight w:val="9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KDRH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9863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KING CITY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CA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FM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THE ASSOCIATION FOR COMMUNITY EDUCATION, INC.</w:t>
            </w:r>
          </w:p>
        </w:tc>
      </w:tr>
      <w:tr w:rsidTr="00477EF3">
        <w:tblPrEx>
          <w:tblW w:w="10380" w:type="dxa"/>
          <w:tblLook w:val="04A0"/>
        </w:tblPrEx>
        <w:trPr>
          <w:trHeight w:val="6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KEYZ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10511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WILLISTON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ND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AM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CCR-WILLISTON IV, LLC</w:t>
            </w:r>
          </w:p>
        </w:tc>
      </w:tr>
      <w:tr w:rsidTr="00477EF3">
        <w:tblPrEx>
          <w:tblW w:w="10380" w:type="dxa"/>
          <w:tblLook w:val="04A0"/>
        </w:tblPrEx>
        <w:trPr>
          <w:trHeight w:val="15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WQMZ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10653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CHARLOTTESVILLE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VA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FM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SAGA COMMUNICATIONS OF CHARLOTTESVILLE, LLC</w:t>
            </w:r>
          </w:p>
        </w:tc>
      </w:tr>
      <w:tr w:rsidTr="00477EF3">
        <w:tblPrEx>
          <w:tblW w:w="10380" w:type="dxa"/>
          <w:tblLook w:val="04A0"/>
        </w:tblPrEx>
        <w:trPr>
          <w:trHeight w:val="9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WCVP-FM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10700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ROBBINSVILLE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NC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FM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CHEROKEE BROADCASTING COMPANY, INC.</w:t>
            </w:r>
          </w:p>
        </w:tc>
      </w:tr>
      <w:tr w:rsidTr="00477EF3">
        <w:tblPrEx>
          <w:tblW w:w="10380" w:type="dxa"/>
          <w:tblLook w:val="04A0"/>
        </w:tblPrEx>
        <w:trPr>
          <w:trHeight w:val="3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WGCD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10761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CHESTER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SC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AM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WISDOM, LLC</w:t>
            </w:r>
          </w:p>
        </w:tc>
      </w:tr>
      <w:tr w:rsidTr="00477EF3">
        <w:tblPrEx>
          <w:tblW w:w="10380" w:type="dxa"/>
          <w:tblLook w:val="04A0"/>
        </w:tblPrEx>
        <w:trPr>
          <w:trHeight w:val="6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KGIW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12814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ALAMOSA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CO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AM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WOLF CREEK BROADCASTING, LLC</w:t>
            </w:r>
          </w:p>
        </w:tc>
      </w:tr>
      <w:tr w:rsidTr="00477EF3">
        <w:tblPrEx>
          <w:tblW w:w="10380" w:type="dxa"/>
          <w:tblLook w:val="04A0"/>
        </w:tblPrEx>
        <w:trPr>
          <w:trHeight w:val="6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WHFH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12922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FLOSSMOOR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IL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FM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COMMUNITY HIGH SCHOOL DIST. #233</w:t>
            </w:r>
          </w:p>
        </w:tc>
      </w:tr>
      <w:tr w:rsidTr="00477EF3">
        <w:tblPrEx>
          <w:tblW w:w="10380" w:type="dxa"/>
          <w:tblLook w:val="04A0"/>
        </w:tblPrEx>
        <w:trPr>
          <w:trHeight w:val="9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WNPR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13627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MERIDEN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CT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FM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CONNECTICUT PUBLIC BROADCASTING, INC</w:t>
            </w:r>
          </w:p>
        </w:tc>
      </w:tr>
      <w:tr w:rsidTr="00477EF3">
        <w:tblPrEx>
          <w:tblW w:w="10380" w:type="dxa"/>
          <w:tblLook w:val="04A0"/>
        </w:tblPrEx>
        <w:trPr>
          <w:trHeight w:val="600"/>
        </w:trPr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77EF3">
              <w:rPr>
                <w:rFonts w:ascii="Calibri" w:eastAsia="Times New Roman" w:hAnsi="Calibri" w:cs="Times New Roman"/>
                <w:color w:val="000000"/>
              </w:rPr>
              <w:t>KKRF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13822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STUART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IA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FM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EF3" w:rsidRPr="00477EF3" w:rsidP="00477EF3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477EF3">
              <w:rPr>
                <w:rFonts w:ascii="Calibri" w:eastAsia="Times New Roman" w:hAnsi="Calibri" w:cs="Times New Roman"/>
              </w:rPr>
              <w:t>M&amp;M BROADCASTING, INC.</w:t>
            </w:r>
          </w:p>
        </w:tc>
      </w:tr>
    </w:tbl>
    <w:p w:rsidR="006C5451" w:rsidRPr="00477EF3" w:rsidP="00477EF3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