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013A8B" w:rsidRPr="00CE223B" w:rsidP="00BB1B9E">
      <w:pPr>
        <w:jc w:val="right"/>
        <w:rPr>
          <w:b/>
          <w:szCs w:val="22"/>
        </w:rPr>
      </w:pPr>
      <w:r w:rsidRPr="00CE223B">
        <w:rPr>
          <w:b/>
          <w:szCs w:val="22"/>
        </w:rPr>
        <w:t>DA 18-</w:t>
      </w:r>
      <w:r w:rsidR="00927677">
        <w:rPr>
          <w:b/>
          <w:szCs w:val="22"/>
        </w:rPr>
        <w:t>905</w:t>
      </w:r>
    </w:p>
    <w:p w:rsidR="00013A8B" w:rsidRPr="00CE223B" w:rsidP="00CE223B">
      <w:pPr>
        <w:jc w:val="right"/>
        <w:rPr>
          <w:b/>
          <w:szCs w:val="22"/>
        </w:rPr>
      </w:pPr>
      <w:r w:rsidRPr="00CE223B">
        <w:rPr>
          <w:b/>
          <w:szCs w:val="22"/>
        </w:rPr>
        <w:t xml:space="preserve">Released:  </w:t>
      </w:r>
      <w:r w:rsidRPr="00CE223B" w:rsidR="00D462A2">
        <w:rPr>
          <w:b/>
          <w:szCs w:val="22"/>
        </w:rPr>
        <w:t xml:space="preserve">August </w:t>
      </w:r>
      <w:r w:rsidRPr="00927677" w:rsidR="00927677">
        <w:rPr>
          <w:b/>
          <w:szCs w:val="22"/>
        </w:rPr>
        <w:t>31</w:t>
      </w:r>
      <w:r w:rsidRPr="00927677" w:rsidR="00D462A2">
        <w:rPr>
          <w:b/>
          <w:szCs w:val="22"/>
        </w:rPr>
        <w:t>,</w:t>
      </w:r>
      <w:r w:rsidRPr="00CE223B" w:rsidR="00D462A2">
        <w:rPr>
          <w:b/>
          <w:szCs w:val="22"/>
        </w:rPr>
        <w:t xml:space="preserve"> 2018</w:t>
      </w:r>
    </w:p>
    <w:p w:rsidR="00013A8B" w:rsidRPr="00CE223B" w:rsidP="00CE223B">
      <w:pPr>
        <w:jc w:val="right"/>
        <w:rPr>
          <w:szCs w:val="22"/>
        </w:rPr>
      </w:pPr>
    </w:p>
    <w:p w:rsidR="00CE223B" w:rsidP="00CE223B">
      <w:pPr>
        <w:jc w:val="center"/>
        <w:rPr>
          <w:b/>
          <w:caps/>
          <w:szCs w:val="22"/>
        </w:rPr>
      </w:pPr>
      <w:r w:rsidRPr="00CE223B">
        <w:rPr>
          <w:b/>
          <w:caps/>
          <w:szCs w:val="22"/>
        </w:rPr>
        <w:t>FCC AnnounceS Real-time text education day</w:t>
      </w:r>
    </w:p>
    <w:p w:rsidR="00013A8B" w:rsidP="00CE223B">
      <w:pPr>
        <w:jc w:val="center"/>
        <w:rPr>
          <w:b/>
          <w:caps/>
          <w:szCs w:val="22"/>
        </w:rPr>
      </w:pPr>
      <w:r w:rsidRPr="00CE223B">
        <w:rPr>
          <w:b/>
          <w:caps/>
          <w:szCs w:val="22"/>
        </w:rPr>
        <w:t>for public safety answering points</w:t>
      </w:r>
    </w:p>
    <w:p w:rsidR="00CE223B" w:rsidRPr="00CE223B" w:rsidP="00CE223B">
      <w:pPr>
        <w:jc w:val="center"/>
        <w:rPr>
          <w:b/>
          <w:caps/>
          <w:szCs w:val="22"/>
        </w:rPr>
      </w:pPr>
    </w:p>
    <w:p w:rsidR="0034172D" w:rsidRPr="00CE223B" w:rsidP="00CE223B">
      <w:pPr>
        <w:spacing w:after="120"/>
        <w:rPr>
          <w:szCs w:val="22"/>
        </w:rPr>
      </w:pPr>
      <w:r w:rsidRPr="00CE223B">
        <w:rPr>
          <w:b/>
          <w:szCs w:val="22"/>
        </w:rPr>
        <w:tab/>
      </w:r>
      <w:r w:rsidRPr="00CE223B">
        <w:rPr>
          <w:szCs w:val="22"/>
        </w:rPr>
        <w:t xml:space="preserve">By this Public Notice, the </w:t>
      </w:r>
      <w:r w:rsidR="005D3BAA">
        <w:rPr>
          <w:szCs w:val="22"/>
        </w:rPr>
        <w:t xml:space="preserve">Consumer and Governmental Affairs Bureau and the Public Safety and Homeland Security Bureau of the </w:t>
      </w:r>
      <w:r w:rsidRPr="00CE223B">
        <w:rPr>
          <w:szCs w:val="22"/>
        </w:rPr>
        <w:t>Federal Communications Commission (FCC or Commission) announce a workshop to educate public safety answering points (PSAPs) on real-time text (RTT</w:t>
      </w:r>
      <w:r w:rsidRPr="00774E0A">
        <w:rPr>
          <w:szCs w:val="22"/>
        </w:rPr>
        <w:t xml:space="preserve">).  </w:t>
      </w:r>
      <w:r w:rsidRPr="00774E0A" w:rsidR="00774E0A">
        <w:rPr>
          <w:szCs w:val="22"/>
        </w:rPr>
        <w:t>The PSAP RTT Education Day will take place on Tuesday, October 2, 2018, from 12:30 p.m. to 4:30 p.</w:t>
      </w:r>
      <w:r w:rsidRPr="00CE223B" w:rsidR="00774E0A">
        <w:rPr>
          <w:szCs w:val="22"/>
        </w:rPr>
        <w:t>m. E</w:t>
      </w:r>
      <w:r w:rsidR="00774E0A">
        <w:rPr>
          <w:szCs w:val="22"/>
        </w:rPr>
        <w:t xml:space="preserve">astern </w:t>
      </w:r>
      <w:r w:rsidRPr="00CE223B" w:rsidR="00774E0A">
        <w:rPr>
          <w:szCs w:val="22"/>
        </w:rPr>
        <w:t>T</w:t>
      </w:r>
      <w:r w:rsidR="00774E0A">
        <w:rPr>
          <w:szCs w:val="22"/>
        </w:rPr>
        <w:t>ime</w:t>
      </w:r>
      <w:r w:rsidRPr="00CE223B" w:rsidR="00774E0A">
        <w:rPr>
          <w:szCs w:val="22"/>
        </w:rPr>
        <w:t>, at the FCC’s headquarters, Room TW-C305 (Commission Meeting Room), 445 12</w:t>
      </w:r>
      <w:r w:rsidRPr="00CE223B" w:rsidR="00774E0A">
        <w:rPr>
          <w:szCs w:val="22"/>
          <w:vertAlign w:val="superscript"/>
        </w:rPr>
        <w:t>th</w:t>
      </w:r>
      <w:r w:rsidRPr="00CE223B" w:rsidR="00774E0A">
        <w:rPr>
          <w:szCs w:val="22"/>
        </w:rPr>
        <w:t xml:space="preserve"> Street, SW, Washington, DC 20554.  </w:t>
      </w:r>
      <w:r w:rsidR="00774E0A">
        <w:rPr>
          <w:szCs w:val="22"/>
        </w:rPr>
        <w:t>This event is being hosted</w:t>
      </w:r>
      <w:r w:rsidRPr="00CE223B" w:rsidR="00774E0A">
        <w:rPr>
          <w:szCs w:val="22"/>
        </w:rPr>
        <w:t xml:space="preserve"> </w:t>
      </w:r>
      <w:r w:rsidR="00774E0A">
        <w:rPr>
          <w:szCs w:val="22"/>
        </w:rPr>
        <w:t>with the assistance of the</w:t>
      </w:r>
      <w:r w:rsidRPr="00CE223B" w:rsidR="00774E0A">
        <w:rPr>
          <w:szCs w:val="22"/>
        </w:rPr>
        <w:t xml:space="preserve"> Commission’s Disability Advisory Committee (DAC).</w:t>
      </w:r>
      <w:r>
        <w:rPr>
          <w:rStyle w:val="FootnoteReference"/>
          <w:szCs w:val="22"/>
        </w:rPr>
        <w:footnoteReference w:id="3"/>
      </w:r>
    </w:p>
    <w:p w:rsidR="0034172D" w:rsidRPr="00CE223B" w:rsidP="00CE223B">
      <w:pPr>
        <w:spacing w:after="120"/>
        <w:rPr>
          <w:szCs w:val="22"/>
        </w:rPr>
      </w:pPr>
      <w:r w:rsidRPr="00CE223B">
        <w:rPr>
          <w:b/>
          <w:szCs w:val="22"/>
        </w:rPr>
        <w:tab/>
      </w:r>
      <w:r w:rsidRPr="00CE223B" w:rsidR="00041178">
        <w:rPr>
          <w:szCs w:val="22"/>
        </w:rPr>
        <w:t xml:space="preserve">The PSAP RTT Education Day </w:t>
      </w:r>
      <w:r w:rsidRPr="00CE223B" w:rsidR="008B47F4">
        <w:rPr>
          <w:szCs w:val="22"/>
        </w:rPr>
        <w:t>will</w:t>
      </w:r>
      <w:r w:rsidRPr="00CE223B">
        <w:rPr>
          <w:szCs w:val="22"/>
        </w:rPr>
        <w:t xml:space="preserve"> </w:t>
      </w:r>
      <w:r w:rsidRPr="00CE223B" w:rsidR="00FF732C">
        <w:rPr>
          <w:szCs w:val="22"/>
        </w:rPr>
        <w:t xml:space="preserve">provide information to </w:t>
      </w:r>
      <w:r w:rsidRPr="00CE223B">
        <w:rPr>
          <w:szCs w:val="22"/>
        </w:rPr>
        <w:t xml:space="preserve">PSAPs and other emergency communications systems </w:t>
      </w:r>
      <w:r w:rsidRPr="00CE223B" w:rsidR="00FF732C">
        <w:rPr>
          <w:szCs w:val="22"/>
        </w:rPr>
        <w:t>about</w:t>
      </w:r>
      <w:r w:rsidRPr="00CE223B">
        <w:rPr>
          <w:szCs w:val="22"/>
        </w:rPr>
        <w:t xml:space="preserve"> </w:t>
      </w:r>
      <w:r w:rsidR="005D3BAA">
        <w:rPr>
          <w:szCs w:val="22"/>
        </w:rPr>
        <w:t>RTT features</w:t>
      </w:r>
      <w:r w:rsidR="00774E0A">
        <w:rPr>
          <w:szCs w:val="22"/>
        </w:rPr>
        <w:t xml:space="preserve"> and</w:t>
      </w:r>
      <w:r w:rsidR="005D3BAA">
        <w:rPr>
          <w:szCs w:val="22"/>
        </w:rPr>
        <w:t xml:space="preserve"> </w:t>
      </w:r>
      <w:r w:rsidRPr="00CE223B" w:rsidR="00043589">
        <w:rPr>
          <w:szCs w:val="22"/>
        </w:rPr>
        <w:t>benefits</w:t>
      </w:r>
      <w:r w:rsidR="00774E0A">
        <w:rPr>
          <w:szCs w:val="22"/>
        </w:rPr>
        <w:t xml:space="preserve"> for</w:t>
      </w:r>
      <w:r w:rsidRPr="00CE223B" w:rsidR="00FF732C">
        <w:rPr>
          <w:szCs w:val="22"/>
        </w:rPr>
        <w:t xml:space="preserve"> emergency response personnel and consumers</w:t>
      </w:r>
      <w:r w:rsidR="007C50BA">
        <w:rPr>
          <w:szCs w:val="22"/>
        </w:rPr>
        <w:t xml:space="preserve"> (</w:t>
      </w:r>
      <w:r w:rsidRPr="00CE223B" w:rsidR="00FF732C">
        <w:rPr>
          <w:szCs w:val="22"/>
        </w:rPr>
        <w:t xml:space="preserve">including </w:t>
      </w:r>
      <w:r w:rsidR="007C50BA">
        <w:rPr>
          <w:szCs w:val="22"/>
        </w:rPr>
        <w:t xml:space="preserve">consumers </w:t>
      </w:r>
      <w:r w:rsidRPr="00CE223B" w:rsidR="00FF732C">
        <w:rPr>
          <w:szCs w:val="22"/>
        </w:rPr>
        <w:t>with disabilities</w:t>
      </w:r>
      <w:r w:rsidR="007C50BA">
        <w:rPr>
          <w:szCs w:val="22"/>
        </w:rPr>
        <w:t>)</w:t>
      </w:r>
      <w:r w:rsidR="005D3BAA">
        <w:rPr>
          <w:szCs w:val="22"/>
        </w:rPr>
        <w:t>;</w:t>
      </w:r>
      <w:r w:rsidRPr="00CE223B" w:rsidR="00043589">
        <w:rPr>
          <w:szCs w:val="22"/>
        </w:rPr>
        <w:t xml:space="preserve"> best practices </w:t>
      </w:r>
      <w:r w:rsidR="006C2C5B">
        <w:rPr>
          <w:szCs w:val="22"/>
        </w:rPr>
        <w:t xml:space="preserve">for </w:t>
      </w:r>
      <w:r w:rsidRPr="00CE223B" w:rsidR="008B47F4">
        <w:rPr>
          <w:szCs w:val="22"/>
        </w:rPr>
        <w:t>process</w:t>
      </w:r>
      <w:r w:rsidR="006C2C5B">
        <w:rPr>
          <w:szCs w:val="22"/>
        </w:rPr>
        <w:t>ing</w:t>
      </w:r>
      <w:r w:rsidRPr="00CE223B" w:rsidR="00043589">
        <w:rPr>
          <w:szCs w:val="22"/>
        </w:rPr>
        <w:t xml:space="preserve"> RTT </w:t>
      </w:r>
      <w:r w:rsidRPr="00CE223B" w:rsidR="008B47F4">
        <w:rPr>
          <w:szCs w:val="22"/>
        </w:rPr>
        <w:t>requests from service providers</w:t>
      </w:r>
      <w:r w:rsidR="005D3BAA">
        <w:rPr>
          <w:szCs w:val="22"/>
        </w:rPr>
        <w:t>;</w:t>
      </w:r>
      <w:r w:rsidR="006C2C5B">
        <w:rPr>
          <w:szCs w:val="22"/>
        </w:rPr>
        <w:t xml:space="preserve"> and ways to implement th</w:t>
      </w:r>
      <w:r w:rsidR="007C50BA">
        <w:rPr>
          <w:szCs w:val="22"/>
        </w:rPr>
        <w:t>e RTT</w:t>
      </w:r>
      <w:r w:rsidR="006C2C5B">
        <w:rPr>
          <w:szCs w:val="22"/>
        </w:rPr>
        <w:t xml:space="preserve"> service feature</w:t>
      </w:r>
      <w:r w:rsidRPr="00CE223B">
        <w:rPr>
          <w:szCs w:val="22"/>
        </w:rPr>
        <w:t xml:space="preserve">. </w:t>
      </w:r>
      <w:r w:rsidR="00041178">
        <w:rPr>
          <w:szCs w:val="22"/>
        </w:rPr>
        <w:t xml:space="preserve"> </w:t>
      </w:r>
      <w:r w:rsidR="003A04FF">
        <w:rPr>
          <w:szCs w:val="22"/>
        </w:rPr>
        <w:t>Among other things, p</w:t>
      </w:r>
      <w:r w:rsidRPr="00CE223B" w:rsidR="00041178">
        <w:rPr>
          <w:szCs w:val="22"/>
        </w:rPr>
        <w:t xml:space="preserve">anels </w:t>
      </w:r>
      <w:r w:rsidR="003A04FF">
        <w:rPr>
          <w:szCs w:val="22"/>
        </w:rPr>
        <w:t xml:space="preserve">will </w:t>
      </w:r>
      <w:r w:rsidRPr="00CE223B" w:rsidR="00041178">
        <w:rPr>
          <w:szCs w:val="22"/>
        </w:rPr>
        <w:t xml:space="preserve">address regulatory </w:t>
      </w:r>
      <w:r w:rsidR="00041178">
        <w:rPr>
          <w:szCs w:val="22"/>
        </w:rPr>
        <w:t>policy</w:t>
      </w:r>
      <w:r w:rsidRPr="00CE223B" w:rsidR="00041178">
        <w:rPr>
          <w:szCs w:val="22"/>
        </w:rPr>
        <w:t>, PSAPs’ experiences with RTT testing, and RTT infrastructure issues.  There will be a live demonstration of the use of RTT and opportunit</w:t>
      </w:r>
      <w:r w:rsidR="005D3BAA">
        <w:rPr>
          <w:szCs w:val="22"/>
        </w:rPr>
        <w:t>ies</w:t>
      </w:r>
      <w:r w:rsidRPr="00CE223B" w:rsidR="00041178">
        <w:rPr>
          <w:szCs w:val="22"/>
        </w:rPr>
        <w:t xml:space="preserve"> for </w:t>
      </w:r>
      <w:r w:rsidR="005D3BAA">
        <w:rPr>
          <w:szCs w:val="22"/>
        </w:rPr>
        <w:t xml:space="preserve">interaction by and with the </w:t>
      </w:r>
      <w:r w:rsidRPr="00CE223B" w:rsidR="00041178">
        <w:rPr>
          <w:szCs w:val="22"/>
        </w:rPr>
        <w:t xml:space="preserve">audience.  </w:t>
      </w:r>
      <w:r w:rsidR="00041178">
        <w:rPr>
          <w:szCs w:val="22"/>
        </w:rPr>
        <w:t xml:space="preserve"> </w:t>
      </w:r>
    </w:p>
    <w:p w:rsidR="003C08E4" w:rsidRPr="00CE223B" w:rsidP="00CE223B">
      <w:pPr>
        <w:spacing w:after="120"/>
        <w:rPr>
          <w:szCs w:val="22"/>
        </w:rPr>
      </w:pPr>
      <w:r w:rsidRPr="00CE223B">
        <w:rPr>
          <w:szCs w:val="22"/>
        </w:rPr>
        <w:tab/>
        <w:t>The event will be open to the public</w:t>
      </w:r>
      <w:r w:rsidRPr="00CE223B" w:rsidR="001A55E0">
        <w:rPr>
          <w:szCs w:val="22"/>
        </w:rPr>
        <w:t>, but admittance will be limited to available</w:t>
      </w:r>
      <w:r w:rsidRPr="00CE223B" w:rsidR="008B47F4">
        <w:rPr>
          <w:szCs w:val="22"/>
        </w:rPr>
        <w:t xml:space="preserve"> seating</w:t>
      </w:r>
      <w:r w:rsidRPr="00CE223B" w:rsidR="001A55E0">
        <w:rPr>
          <w:szCs w:val="22"/>
        </w:rPr>
        <w:t xml:space="preserve">. </w:t>
      </w:r>
      <w:r w:rsidRPr="00CE223B" w:rsidR="007F145D">
        <w:rPr>
          <w:szCs w:val="22"/>
        </w:rPr>
        <w:t xml:space="preserve"> </w:t>
      </w:r>
      <w:r w:rsidRPr="00CE223B" w:rsidR="001A55E0">
        <w:rPr>
          <w:szCs w:val="22"/>
        </w:rPr>
        <w:t xml:space="preserve">The event </w:t>
      </w:r>
      <w:r w:rsidR="005D3BAA">
        <w:rPr>
          <w:szCs w:val="22"/>
        </w:rPr>
        <w:t xml:space="preserve">also </w:t>
      </w:r>
      <w:r w:rsidRPr="00CE223B" w:rsidR="001A55E0">
        <w:rPr>
          <w:szCs w:val="22"/>
        </w:rPr>
        <w:t xml:space="preserve">will be </w:t>
      </w:r>
      <w:r w:rsidRPr="00CE223B">
        <w:rPr>
          <w:szCs w:val="22"/>
        </w:rPr>
        <w:t xml:space="preserve">webcast with open captioning at </w:t>
      </w:r>
      <w:r>
        <w:fldChar w:fldCharType="begin"/>
      </w:r>
      <w:r>
        <w:instrText xml:space="preserve"> HYPERLINK "http://www.fcc.gov/live" </w:instrText>
      </w:r>
      <w:r>
        <w:fldChar w:fldCharType="separate"/>
      </w:r>
      <w:r w:rsidRPr="00CE223B">
        <w:rPr>
          <w:rStyle w:val="Hyperlink"/>
          <w:szCs w:val="22"/>
        </w:rPr>
        <w:t>www.fcc.gov/live</w:t>
      </w:r>
      <w:r>
        <w:fldChar w:fldCharType="end"/>
      </w:r>
      <w:r w:rsidRPr="00CE223B">
        <w:rPr>
          <w:szCs w:val="22"/>
        </w:rPr>
        <w:t>.</w:t>
      </w:r>
      <w:r w:rsidRPr="00CE223B" w:rsidR="001A55E0">
        <w:rPr>
          <w:szCs w:val="22"/>
        </w:rPr>
        <w:t xml:space="preserve"> </w:t>
      </w:r>
      <w:r w:rsidR="00774E0A">
        <w:rPr>
          <w:szCs w:val="22"/>
        </w:rPr>
        <w:t xml:space="preserve"> O</w:t>
      </w:r>
      <w:r w:rsidRPr="00CE223B" w:rsidR="00214092">
        <w:rPr>
          <w:szCs w:val="22"/>
        </w:rPr>
        <w:t>n the day of the event, a</w:t>
      </w:r>
      <w:r w:rsidRPr="00CE223B" w:rsidR="007F145D">
        <w:rPr>
          <w:szCs w:val="22"/>
        </w:rPr>
        <w:t xml:space="preserve">udience members </w:t>
      </w:r>
      <w:r w:rsidRPr="00CE223B" w:rsidR="00043589">
        <w:rPr>
          <w:szCs w:val="22"/>
        </w:rPr>
        <w:t>may ask questions in person or by e</w:t>
      </w:r>
      <w:r w:rsidRPr="00CE223B" w:rsidR="00CE223B">
        <w:rPr>
          <w:szCs w:val="22"/>
        </w:rPr>
        <w:t>-</w:t>
      </w:r>
      <w:r w:rsidRPr="00CE223B" w:rsidR="00043589">
        <w:rPr>
          <w:szCs w:val="22"/>
        </w:rPr>
        <w:t>mail to</w:t>
      </w:r>
      <w:r w:rsidRPr="00CE223B" w:rsidR="007F145D">
        <w:rPr>
          <w:szCs w:val="22"/>
        </w:rPr>
        <w:t xml:space="preserve"> </w:t>
      </w:r>
      <w:r>
        <w:fldChar w:fldCharType="begin"/>
      </w:r>
      <w:r>
        <w:instrText xml:space="preserve"> HYPERLINK "mailto:livequestions@fcc.gov" </w:instrText>
      </w:r>
      <w:r>
        <w:fldChar w:fldCharType="separate"/>
      </w:r>
      <w:r w:rsidRPr="00CE223B" w:rsidR="00214092">
        <w:rPr>
          <w:rStyle w:val="Hyperlink"/>
          <w:szCs w:val="22"/>
        </w:rPr>
        <w:t>livequestions@fcc.gov</w:t>
      </w:r>
      <w:r>
        <w:fldChar w:fldCharType="end"/>
      </w:r>
      <w:r w:rsidRPr="00CE223B" w:rsidR="00214092">
        <w:rPr>
          <w:szCs w:val="22"/>
        </w:rPr>
        <w:t xml:space="preserve">. </w:t>
      </w:r>
      <w:r w:rsidRPr="00CE223B" w:rsidR="00B3122C">
        <w:rPr>
          <w:szCs w:val="22"/>
        </w:rPr>
        <w:t xml:space="preserve"> The agenda, as well as presentation materials, will be available on the event webpage at </w:t>
      </w:r>
      <w:r w:rsidRPr="00135AA9" w:rsidR="00135AA9">
        <w:rPr>
          <w:rStyle w:val="Hyperlink"/>
          <w:szCs w:val="22"/>
        </w:rPr>
        <w:t>https://www.fcc.gov/news-events/events/2018/10/psap-education-day-real-time-text</w:t>
      </w:r>
      <w:r w:rsidR="00135AA9">
        <w:rPr>
          <w:rStyle w:val="Hyperlink"/>
          <w:szCs w:val="22"/>
        </w:rPr>
        <w:t>.</w:t>
      </w:r>
    </w:p>
    <w:p w:rsidR="001A55E0" w:rsidRPr="00CE223B" w:rsidP="00CE223B">
      <w:pPr>
        <w:spacing w:after="120"/>
        <w:rPr>
          <w:b/>
          <w:bCs/>
          <w:szCs w:val="22"/>
        </w:rPr>
      </w:pPr>
      <w:r w:rsidRPr="00CE223B">
        <w:rPr>
          <w:b/>
          <w:bCs/>
          <w:szCs w:val="22"/>
        </w:rPr>
        <w:t>ACCESSIBILITY AND ACCOM</w:t>
      </w:r>
      <w:r w:rsidRPr="00CE223B" w:rsidR="003E3C7C">
        <w:rPr>
          <w:b/>
          <w:bCs/>
          <w:szCs w:val="22"/>
        </w:rPr>
        <w:t>M</w:t>
      </w:r>
      <w:r w:rsidRPr="00CE223B">
        <w:rPr>
          <w:b/>
          <w:bCs/>
          <w:szCs w:val="22"/>
        </w:rPr>
        <w:t>ODATIONS</w:t>
      </w:r>
    </w:p>
    <w:p w:rsidR="001A55E0" w:rsidRPr="00CE223B" w:rsidP="00CE223B">
      <w:pPr>
        <w:autoSpaceDE w:val="0"/>
        <w:autoSpaceDN w:val="0"/>
        <w:adjustRightInd w:val="0"/>
        <w:spacing w:after="120"/>
        <w:rPr>
          <w:bCs/>
          <w:szCs w:val="22"/>
        </w:rPr>
      </w:pPr>
      <w:r w:rsidRPr="00CE223B">
        <w:rPr>
          <w:b/>
          <w:bCs/>
          <w:szCs w:val="22"/>
        </w:rPr>
        <w:tab/>
      </w:r>
      <w:r w:rsidRPr="00CE223B">
        <w:rPr>
          <w:bCs/>
          <w:szCs w:val="22"/>
        </w:rP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If making a request for an accommodation, please include a description of the accommodation you will need and tell us how to contact you if we need more information.  Make your request as early as possible by sending an e-mail to </w:t>
      </w:r>
      <w:r>
        <w:fldChar w:fldCharType="begin"/>
      </w:r>
      <w:r>
        <w:instrText xml:space="preserve"> HYPERLINK "mailto:fcc504@fcc.gov" </w:instrText>
      </w:r>
      <w:r>
        <w:fldChar w:fldCharType="separate"/>
      </w:r>
      <w:r w:rsidRPr="00CE223B" w:rsidR="007F145D">
        <w:rPr>
          <w:rStyle w:val="Hyperlink"/>
          <w:bCs/>
          <w:szCs w:val="22"/>
        </w:rPr>
        <w:t>fcc504@fcc.gov</w:t>
      </w:r>
      <w:r>
        <w:fldChar w:fldCharType="end"/>
      </w:r>
      <w:r w:rsidRPr="00CE223B" w:rsidR="007F145D">
        <w:rPr>
          <w:bCs/>
          <w:szCs w:val="22"/>
        </w:rPr>
        <w:t xml:space="preserve"> </w:t>
      </w:r>
      <w:r w:rsidRPr="00CE223B">
        <w:rPr>
          <w:bCs/>
          <w:szCs w:val="22"/>
        </w:rPr>
        <w:t>or calling the Consumer and Governmental Affairs Bureau</w:t>
      </w:r>
      <w:r w:rsidR="00941FD7">
        <w:rPr>
          <w:bCs/>
          <w:szCs w:val="22"/>
        </w:rPr>
        <w:t xml:space="preserve"> (CGB)</w:t>
      </w:r>
      <w:r w:rsidRPr="00CE223B">
        <w:rPr>
          <w:bCs/>
          <w:szCs w:val="22"/>
        </w:rPr>
        <w:t xml:space="preserve"> at 202-418-0530 (voice), 202-418-0432 (TTY).</w:t>
      </w:r>
      <w:r w:rsidRPr="00CE223B">
        <w:rPr>
          <w:b/>
          <w:bCs/>
          <w:szCs w:val="22"/>
        </w:rPr>
        <w:t xml:space="preserve">  </w:t>
      </w:r>
      <w:r w:rsidRPr="00CE223B">
        <w:rPr>
          <w:bCs/>
          <w:szCs w:val="22"/>
        </w:rPr>
        <w:t xml:space="preserve">Last minute requests will be accepted, but may be impossible to fill.  </w:t>
      </w:r>
    </w:p>
    <w:p w:rsidR="001A55E0" w:rsidRPr="00CE223B" w:rsidP="00436B30">
      <w:pPr>
        <w:keepNext/>
        <w:keepLines/>
        <w:widowControl/>
        <w:autoSpaceDE w:val="0"/>
        <w:autoSpaceDN w:val="0"/>
        <w:adjustRightInd w:val="0"/>
        <w:spacing w:after="120"/>
        <w:ind w:firstLine="720"/>
        <w:rPr>
          <w:szCs w:val="22"/>
        </w:rPr>
      </w:pPr>
      <w:r w:rsidRPr="00CE223B">
        <w:rPr>
          <w:szCs w:val="22"/>
        </w:rPr>
        <w:t xml:space="preserve">To request materials in accessible formats for people with disabilities (Braille, large print, electronic files, audio format), please send an e-mail to </w:t>
      </w:r>
      <w:r w:rsidRPr="00CE223B">
        <w:rPr>
          <w:color w:val="0000FF"/>
          <w:szCs w:val="22"/>
          <w:u w:val="single"/>
        </w:rPr>
        <w:t>fcc504@fcc.gov</w:t>
      </w:r>
      <w:r w:rsidRPr="00CE223B">
        <w:rPr>
          <w:szCs w:val="22"/>
        </w:rPr>
        <w:t xml:space="preserve"> or call the Consumer and Governmental Affairs Bureau at 202-418-0530 (voice), 202-418-0432 (TTY).</w:t>
      </w:r>
    </w:p>
    <w:p w:rsidR="00E006EF" w:rsidP="00CE223B">
      <w:pPr>
        <w:autoSpaceDE w:val="0"/>
        <w:autoSpaceDN w:val="0"/>
        <w:adjustRightInd w:val="0"/>
        <w:spacing w:after="120"/>
        <w:rPr>
          <w:b/>
          <w:szCs w:val="22"/>
        </w:rPr>
      </w:pPr>
    </w:p>
    <w:p w:rsidR="00E006EF" w:rsidP="00CE223B">
      <w:pPr>
        <w:autoSpaceDE w:val="0"/>
        <w:autoSpaceDN w:val="0"/>
        <w:adjustRightInd w:val="0"/>
        <w:spacing w:after="120"/>
        <w:rPr>
          <w:b/>
          <w:szCs w:val="22"/>
        </w:rPr>
      </w:pPr>
    </w:p>
    <w:p w:rsidR="00043589" w:rsidRPr="00CE223B" w:rsidP="00CE223B">
      <w:pPr>
        <w:autoSpaceDE w:val="0"/>
        <w:autoSpaceDN w:val="0"/>
        <w:adjustRightInd w:val="0"/>
        <w:spacing w:after="120"/>
        <w:rPr>
          <w:b/>
          <w:szCs w:val="22"/>
        </w:rPr>
      </w:pPr>
      <w:r w:rsidRPr="00CE223B">
        <w:rPr>
          <w:b/>
          <w:szCs w:val="22"/>
        </w:rPr>
        <w:t xml:space="preserve">FURTHER INFORMATION  </w:t>
      </w:r>
    </w:p>
    <w:p w:rsidR="001A55E0" w:rsidRPr="00CE223B" w:rsidP="00E006EF">
      <w:pPr>
        <w:widowControl/>
        <w:autoSpaceDE w:val="0"/>
        <w:autoSpaceDN w:val="0"/>
        <w:adjustRightInd w:val="0"/>
        <w:spacing w:after="120"/>
        <w:ind w:firstLine="720"/>
        <w:rPr>
          <w:szCs w:val="22"/>
        </w:rPr>
      </w:pPr>
      <w:r w:rsidRPr="00CE223B">
        <w:rPr>
          <w:szCs w:val="22"/>
        </w:rPr>
        <w:t>For further information, c</w:t>
      </w:r>
      <w:r w:rsidRPr="00CE223B" w:rsidR="00B3122C">
        <w:rPr>
          <w:szCs w:val="22"/>
        </w:rPr>
        <w:t xml:space="preserve">ontact </w:t>
      </w:r>
      <w:r w:rsidRPr="00CE223B" w:rsidR="00214092">
        <w:rPr>
          <w:szCs w:val="22"/>
        </w:rPr>
        <w:t xml:space="preserve">Debra Patkin, Disability Rights Office, </w:t>
      </w:r>
      <w:r w:rsidR="00941FD7">
        <w:rPr>
          <w:szCs w:val="22"/>
        </w:rPr>
        <w:t>CGB</w:t>
      </w:r>
      <w:r w:rsidR="00E006EF">
        <w:rPr>
          <w:szCs w:val="22"/>
        </w:rPr>
        <w:t>,</w:t>
      </w:r>
      <w:r w:rsidR="00941FD7">
        <w:rPr>
          <w:szCs w:val="22"/>
        </w:rPr>
        <w:t xml:space="preserve"> </w:t>
      </w:r>
      <w:r w:rsidRPr="00CE223B" w:rsidR="00214092">
        <w:rPr>
          <w:szCs w:val="22"/>
        </w:rPr>
        <w:t>202</w:t>
      </w:r>
      <w:r w:rsidRPr="00CE223B" w:rsidR="00CE223B">
        <w:rPr>
          <w:szCs w:val="22"/>
        </w:rPr>
        <w:t>-</w:t>
      </w:r>
      <w:r w:rsidRPr="00CE223B" w:rsidR="00214092">
        <w:rPr>
          <w:szCs w:val="22"/>
        </w:rPr>
        <w:t>870-5226</w:t>
      </w:r>
      <w:r w:rsidR="00941FD7">
        <w:rPr>
          <w:szCs w:val="22"/>
        </w:rPr>
        <w:t xml:space="preserve"> (voice or videophone)</w:t>
      </w:r>
      <w:r w:rsidRPr="00CE223B" w:rsidR="00214092">
        <w:rPr>
          <w:szCs w:val="22"/>
        </w:rPr>
        <w:t xml:space="preserve"> </w:t>
      </w:r>
      <w:r w:rsidRPr="00CE223B">
        <w:rPr>
          <w:szCs w:val="22"/>
        </w:rPr>
        <w:t xml:space="preserve">or </w:t>
      </w:r>
      <w:r>
        <w:fldChar w:fldCharType="begin"/>
      </w:r>
      <w:r>
        <w:instrText xml:space="preserve"> HYPERLINK "mailto:Debra.Patkin@fcc.gov" </w:instrText>
      </w:r>
      <w:r>
        <w:fldChar w:fldCharType="separate"/>
      </w:r>
      <w:r w:rsidRPr="00CE223B" w:rsidR="00214092">
        <w:rPr>
          <w:rStyle w:val="Hyperlink"/>
          <w:szCs w:val="22"/>
        </w:rPr>
        <w:t>Debra.Patkin@fcc.gov</w:t>
      </w:r>
      <w:r>
        <w:fldChar w:fldCharType="end"/>
      </w:r>
      <w:r w:rsidRPr="003E7360" w:rsidR="001E6E86">
        <w:rPr>
          <w:rStyle w:val="Hyperlink"/>
          <w:color w:val="auto"/>
          <w:szCs w:val="22"/>
          <w:u w:val="none"/>
        </w:rPr>
        <w:t xml:space="preserve">. </w:t>
      </w:r>
    </w:p>
    <w:p w:rsidR="00930ECF" w:rsidRPr="00571444" w:rsidP="003E7360">
      <w:pPr>
        <w:spacing w:after="120"/>
        <w:jc w:val="center"/>
        <w:rPr>
          <w:b/>
          <w:szCs w:val="22"/>
        </w:rPr>
      </w:pPr>
      <w:r w:rsidRPr="00571444">
        <w:rPr>
          <w:b/>
          <w:szCs w:val="22"/>
        </w:rPr>
        <w:t>– FCC –</w:t>
      </w:r>
    </w:p>
    <w:p w:rsidR="00CE223B" w:rsidRPr="00CE223B" w:rsidP="003E7360">
      <w:pPr>
        <w:spacing w:after="120"/>
        <w:jc w:val="center"/>
        <w:rPr>
          <w:szCs w:val="22"/>
        </w:rPr>
      </w:pPr>
      <w:bookmarkStart w:id="0" w:name="_GoBack"/>
      <w:bookmarkEnd w:id="0"/>
    </w:p>
    <w:sectPr w:rsidSect="000E5884">
      <w:headerReference w:type="default" r:id="rId5"/>
      <w:footerReference w:type="even" r:id="rId6"/>
      <w:footerReference w:type="default" r:id="rId7"/>
      <w:headerReference w:type="first" r:id="rId8"/>
      <w:footerReference w:type="first" r:id="rId9"/>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sidR="001E6E86">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D7D58">
      <w:r>
        <w:separator/>
      </w:r>
    </w:p>
  </w:footnote>
  <w:footnote w:type="continuationSeparator" w:id="1">
    <w:p w:rsidR="003D7D58">
      <w:pPr>
        <w:rPr>
          <w:sz w:val="20"/>
        </w:rPr>
      </w:pPr>
      <w:r>
        <w:rPr>
          <w:sz w:val="20"/>
        </w:rPr>
        <w:t xml:space="preserve">(Continued from previous page)  </w:t>
      </w:r>
      <w:r>
        <w:rPr>
          <w:sz w:val="20"/>
        </w:rPr>
        <w:separator/>
      </w:r>
    </w:p>
  </w:footnote>
  <w:footnote w:type="continuationNotice" w:id="2">
    <w:p w:rsidR="003D7D58" w:rsidP="00910F12">
      <w:pPr>
        <w:jc w:val="right"/>
        <w:rPr>
          <w:sz w:val="20"/>
        </w:rPr>
      </w:pPr>
      <w:r>
        <w:rPr>
          <w:sz w:val="20"/>
        </w:rPr>
        <w:t>(continued….)</w:t>
      </w:r>
    </w:p>
  </w:footnote>
  <w:footnote w:id="3">
    <w:p w:rsidR="00774E0A" w:rsidP="00774E0A">
      <w:pPr>
        <w:pStyle w:val="FootnoteText"/>
      </w:pPr>
      <w:r>
        <w:rPr>
          <w:rStyle w:val="FootnoteReference"/>
        </w:rPr>
        <w:footnoteRef/>
      </w:r>
      <w:r>
        <w:t xml:space="preserve"> On October 16, 2017, the FCC’s </w:t>
      </w:r>
      <w:r w:rsidRPr="00FF732C">
        <w:rPr>
          <w:bCs/>
        </w:rPr>
        <w:t>Disability Advisory Committee</w:t>
      </w:r>
      <w:r>
        <w:rPr>
          <w:bCs/>
        </w:rPr>
        <w:t xml:space="preserve"> adopted a recommendation for the Commission to host an event for the purpose of providing education to PSAPs about the use of RTT for emergency communications.  </w:t>
      </w:r>
      <w:r w:rsidRPr="006C2C5B">
        <w:rPr>
          <w:bCs/>
          <w:i/>
        </w:rPr>
        <w:t>See</w:t>
      </w:r>
      <w:r>
        <w:rPr>
          <w:bCs/>
        </w:rPr>
        <w:t xml:space="preserve"> </w:t>
      </w:r>
      <w:r w:rsidRPr="00FF732C">
        <w:rPr>
          <w:bCs/>
        </w:rPr>
        <w:t>Accelerating Public Safety Answering Point Adoption of Real-Time Text</w:t>
      </w:r>
      <w:r>
        <w:rPr>
          <w:bCs/>
        </w:rPr>
        <w:t xml:space="preserve">, </w:t>
      </w:r>
      <w:r>
        <w:fldChar w:fldCharType="begin"/>
      </w:r>
      <w:r>
        <w:instrText xml:space="preserve"> HYPERLINK "https://www.fcc.gov/file/13124/download" </w:instrText>
      </w:r>
      <w:r>
        <w:fldChar w:fldCharType="separate"/>
      </w:r>
      <w:r w:rsidRPr="00B22393">
        <w:rPr>
          <w:rStyle w:val="Hyperlink"/>
          <w:bCs/>
        </w:rPr>
        <w:t>https://www.fcc.gov/file/13124/download</w:t>
      </w:r>
      <w:r>
        <w:fldChar w:fldCharType="end"/>
      </w:r>
      <w:r>
        <w:rPr>
          <w:rStyle w:val="Hyperlink"/>
          <w:b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571444">
      <w:rPr>
        <w:b/>
      </w:rPr>
      <w:t>DA 18-905</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1" w:name="_Hlt233824"/>
                    <w:r>
                      <w:rPr>
                        <w:rFonts w:ascii="Arial" w:hAnsi="Arial"/>
                        <w:b/>
                        <w:sz w:val="16"/>
                      </w:rPr>
                      <w:fldChar w:fldCharType="begin"/>
                    </w:r>
                    <w:r>
                      <w:rPr>
                        <w:rFonts w:ascii="Arial" w:hAnsi="Arial"/>
                        <w:b/>
                        <w:sz w:val="16"/>
                      </w:rPr>
                      <w:instrText xml:space="preserve"> HYPERLINK "https://www.fcc.gov" </w:instrText>
                    </w:r>
                    <w:r>
                      <w:rPr>
                        <w:rFonts w:ascii="Arial" w:hAnsi="Arial"/>
                        <w:b/>
                        <w:sz w:val="16"/>
                      </w:rPr>
                      <w:fldChar w:fldCharType="separate"/>
                    </w:r>
                    <w:r w:rsidRPr="00D216CD">
                      <w:rPr>
                        <w:rStyle w:val="Hyperlink"/>
                        <w:rFonts w:ascii="Arial" w:hAnsi="Arial"/>
                        <w:b/>
                        <w:sz w:val="16"/>
                      </w:rPr>
                      <w:t>h</w:t>
                    </w:r>
                    <w:bookmarkEnd w:id="1"/>
                    <w:r w:rsidRPr="00D216CD">
                      <w:rPr>
                        <w:rStyle w:val="Hyperlink"/>
                        <w:rFonts w:ascii="Arial" w:hAnsi="Arial"/>
                        <w:b/>
                        <w:sz w:val="16"/>
                      </w:rPr>
                      <w:t>ttps://www.fcc.gov</w:t>
                    </w:r>
                    <w:r>
                      <w:rPr>
                        <w:rFonts w:ascii="Arial" w:hAnsi="Arial"/>
                        <w:b/>
                        <w:sz w:val="16"/>
                      </w:rPr>
                      <w:fldChar w:fldCharType="end"/>
                    </w:r>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0BAF6E4C"/>
    <w:multiLevelType w:val="hybridMultilevel"/>
    <w:tmpl w:val="0A2C8F7C"/>
    <w:lvl w:ilvl="0">
      <w:start w:val="445"/>
      <w:numFmt w:val="bullet"/>
      <w:lvlText w:val=""/>
      <w:lvlJc w:val="left"/>
      <w:pPr>
        <w:ind w:left="720" w:hanging="360"/>
      </w:pPr>
      <w:rPr>
        <w:rFonts w:ascii="Wingdings" w:eastAsia="Times New Roman" w:hAnsi="Wingdings"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28590641"/>
    <w:multiLevelType w:val="hybridMultilevel"/>
    <w:tmpl w:val="25EC53D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2"/>
  </w:num>
  <w:num w:numId="2">
    <w:abstractNumId w:val="7"/>
  </w:num>
  <w:num w:numId="3">
    <w:abstractNumId w:val="4"/>
  </w:num>
  <w:num w:numId="4">
    <w:abstractNumId w:val="6"/>
  </w:num>
  <w:num w:numId="5">
    <w:abstractNumId w:val="3"/>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UnresolvedMention">
    <w:name w:val="Unresolved Mention"/>
    <w:basedOn w:val="DefaultParagraphFont"/>
    <w:uiPriority w:val="99"/>
    <w:semiHidden/>
    <w:unhideWhenUsed/>
    <w:rsid w:val="00C531CF"/>
    <w:rPr>
      <w:color w:val="808080"/>
      <w:shd w:val="clear" w:color="auto" w:fill="E6E6E6"/>
    </w:rPr>
  </w:style>
  <w:style w:type="character" w:styleId="CommentReference">
    <w:name w:val="annotation reference"/>
    <w:basedOn w:val="DefaultParagraphFont"/>
    <w:uiPriority w:val="99"/>
    <w:semiHidden/>
    <w:unhideWhenUsed/>
    <w:rsid w:val="0034172D"/>
    <w:rPr>
      <w:sz w:val="16"/>
      <w:szCs w:val="16"/>
    </w:rPr>
  </w:style>
  <w:style w:type="paragraph" w:styleId="CommentText">
    <w:name w:val="annotation text"/>
    <w:basedOn w:val="Normal"/>
    <w:link w:val="CommentTextChar"/>
    <w:uiPriority w:val="99"/>
    <w:semiHidden/>
    <w:unhideWhenUsed/>
    <w:rsid w:val="0034172D"/>
    <w:rPr>
      <w:sz w:val="20"/>
    </w:rPr>
  </w:style>
  <w:style w:type="character" w:customStyle="1" w:styleId="CommentTextChar">
    <w:name w:val="Comment Text Char"/>
    <w:basedOn w:val="DefaultParagraphFont"/>
    <w:link w:val="CommentText"/>
    <w:uiPriority w:val="99"/>
    <w:semiHidden/>
    <w:rsid w:val="0034172D"/>
    <w:rPr>
      <w:snapToGrid w:val="0"/>
      <w:kern w:val="28"/>
    </w:rPr>
  </w:style>
  <w:style w:type="paragraph" w:styleId="CommentSubject">
    <w:name w:val="annotation subject"/>
    <w:basedOn w:val="CommentText"/>
    <w:next w:val="CommentText"/>
    <w:link w:val="CommentSubjectChar"/>
    <w:uiPriority w:val="99"/>
    <w:semiHidden/>
    <w:unhideWhenUsed/>
    <w:rsid w:val="0034172D"/>
    <w:rPr>
      <w:b/>
      <w:bCs/>
    </w:rPr>
  </w:style>
  <w:style w:type="character" w:customStyle="1" w:styleId="CommentSubjectChar">
    <w:name w:val="Comment Subject Char"/>
    <w:basedOn w:val="CommentTextChar"/>
    <w:link w:val="CommentSubject"/>
    <w:uiPriority w:val="99"/>
    <w:semiHidden/>
    <w:rsid w:val="0034172D"/>
    <w:rPr>
      <w:b/>
      <w:bCs/>
      <w:snapToGrid w:val="0"/>
      <w:kern w:val="28"/>
    </w:rPr>
  </w:style>
  <w:style w:type="paragraph" w:styleId="BalloonText">
    <w:name w:val="Balloon Text"/>
    <w:basedOn w:val="Normal"/>
    <w:link w:val="BalloonTextChar"/>
    <w:uiPriority w:val="99"/>
    <w:semiHidden/>
    <w:unhideWhenUsed/>
    <w:rsid w:val="00341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72D"/>
    <w:rPr>
      <w:rFonts w:ascii="Segoe UI" w:hAnsi="Segoe UI" w:cs="Segoe UI"/>
      <w:snapToGrid w:val="0"/>
      <w:kern w:val="28"/>
      <w:sz w:val="18"/>
      <w:szCs w:val="18"/>
    </w:rPr>
  </w:style>
  <w:style w:type="paragraph" w:styleId="Revision">
    <w:name w:val="Revision"/>
    <w:hidden/>
    <w:uiPriority w:val="99"/>
    <w:semiHidden/>
    <w:rsid w:val="00FF732C"/>
    <w:rPr>
      <w:snapToGrid w:val="0"/>
      <w:kern w:val="28"/>
      <w:sz w:val="22"/>
    </w:rPr>
  </w:style>
  <w:style w:type="paragraph" w:styleId="ListParagraph">
    <w:name w:val="List Paragraph"/>
    <w:basedOn w:val="Normal"/>
    <w:uiPriority w:val="34"/>
    <w:qFormat/>
    <w:rsid w:val="00CE223B"/>
    <w:pPr>
      <w:ind w:left="720"/>
      <w:contextualSpacing/>
    </w:pPr>
  </w:style>
  <w:style w:type="character" w:styleId="FollowedHyperlink">
    <w:name w:val="FollowedHyperlink"/>
    <w:basedOn w:val="DefaultParagraphFont"/>
    <w:uiPriority w:val="99"/>
    <w:semiHidden/>
    <w:unhideWhenUsed/>
    <w:rsid w:val="00EE70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2</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