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before="0" w:line="252" w:lineRule="exact"/>
        <w:ind w:left="3002" w:right="302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Before</w:t>
      </w:r>
      <w:r>
        <w:rPr>
          <w:rFonts w:ascii="Times New Roman"/>
          <w:b/>
          <w:spacing w:val="-2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the</w:t>
      </w:r>
    </w:p>
    <w:p>
      <w:pPr>
        <w:spacing w:before="0"/>
        <w:ind w:left="3002" w:right="302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Federal</w:t>
      </w:r>
      <w:r>
        <w:rPr>
          <w:rFonts w:ascii="Times New Roman"/>
          <w:b/>
          <w:spacing w:val="1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Communications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Commission</w:t>
      </w:r>
      <w:r>
        <w:rPr>
          <w:rFonts w:ascii="Times New Roman"/>
          <w:b/>
          <w:spacing w:val="33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Washington,</w:t>
      </w:r>
      <w:r>
        <w:rPr>
          <w:rFonts w:ascii="Times New Roman"/>
          <w:b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D.C.</w:t>
      </w:r>
      <w:r>
        <w:rPr>
          <w:rFonts w:ascii="Times New Roman"/>
          <w:b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20554</w:t>
      </w:r>
    </w:p>
    <w:p>
      <w:pPr>
        <w:spacing w:before="9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  <w:sectPr>
          <w:headerReference w:type="default" r:id="rId4"/>
          <w:type w:val="continuous"/>
          <w:pgSz w:w="12240" w:h="15840"/>
          <w:pgMar w:top="980" w:right="1300" w:bottom="280" w:left="1320" w:header="746" w:footer="720"/>
          <w:cols w:space="720"/>
        </w:sectPr>
      </w:pPr>
    </w:p>
    <w:p>
      <w:pPr>
        <w:pStyle w:val="BodyText"/>
        <w:spacing w:before="72" w:line="240" w:lineRule="auto"/>
        <w:ind w:right="0"/>
        <w:jc w:val="left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Matter</w:t>
      </w:r>
      <w:r>
        <w:rPr>
          <w:spacing w:val="-4"/>
        </w:rPr>
        <w:t xml:space="preserve"> </w:t>
      </w:r>
      <w:r>
        <w:rPr>
          <w:spacing w:val="-3"/>
        </w:rPr>
        <w:t>of</w:t>
      </w:r>
    </w:p>
    <w:p>
      <w:pPr>
        <w:spacing w:before="9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pStyle w:val="BodyText"/>
        <w:spacing w:before="0" w:line="240" w:lineRule="auto"/>
        <w:ind w:right="0"/>
        <w:jc w:val="left"/>
      </w:pPr>
      <w:r>
        <w:rPr>
          <w:spacing w:val="-1"/>
        </w:rPr>
        <w:t>Hyoco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Inc.</w:t>
      </w:r>
    </w:p>
    <w:p>
      <w:pPr>
        <w:spacing w:before="72" w:line="252" w:lineRule="exact"/>
        <w:ind w:left="120" w:right="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br w:type="column"/>
      </w:r>
      <w:r>
        <w:rPr>
          <w:rFonts w:ascii="Times New Roman"/>
          <w:b/>
          <w:sz w:val="22"/>
        </w:rPr>
        <w:t>)</w:t>
      </w:r>
    </w:p>
    <w:p>
      <w:pPr>
        <w:pStyle w:val="Heading1"/>
        <w:spacing w:line="252" w:lineRule="exact"/>
        <w:ind w:left="120" w:right="0"/>
        <w:jc w:val="left"/>
        <w:rPr>
          <w:b w:val="0"/>
          <w:bCs w:val="0"/>
        </w:rPr>
      </w:pPr>
      <w:r>
        <w:t>)</w:t>
      </w:r>
    </w:p>
    <w:p>
      <w:pPr>
        <w:pStyle w:val="BodyText"/>
        <w:tabs>
          <w:tab w:val="left" w:pos="1183"/>
        </w:tabs>
        <w:spacing w:before="0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2"/>
        </w:rPr>
        <w:t>File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spacing w:val="-3"/>
        </w:rPr>
        <w:t>EB-SED-17-00024679</w:t>
      </w:r>
    </w:p>
    <w:p>
      <w:pPr>
        <w:pStyle w:val="BodyText"/>
        <w:tabs>
          <w:tab w:val="left" w:pos="1183"/>
        </w:tabs>
        <w:spacing w:before="1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3"/>
        </w:rPr>
        <w:t>Acct.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spacing w:val="-1"/>
        </w:rPr>
        <w:t>201832100029</w:t>
      </w:r>
    </w:p>
    <w:p>
      <w:pPr>
        <w:pStyle w:val="BodyText"/>
        <w:tabs>
          <w:tab w:val="left" w:pos="1183"/>
        </w:tabs>
        <w:spacing w:before="0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1"/>
        </w:rPr>
        <w:t>FRN: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0027825116</w:t>
      </w:r>
    </w:p>
    <w:p>
      <w:pPr>
        <w:spacing w:after="0" w:line="252" w:lineRule="exact"/>
        <w:jc w:val="left"/>
        <w:sectPr>
          <w:type w:val="continuous"/>
          <w:pgSz w:w="12240" w:h="15840"/>
          <w:pgMar w:top="980" w:right="1300" w:bottom="280" w:left="1320" w:header="720" w:footer="720"/>
          <w:cols w:num="2" w:space="720" w:equalWidth="0">
            <w:col w:w="2216" w:space="2481"/>
            <w:col w:w="4923"/>
          </w:cols>
        </w:sectPr>
      </w:pPr>
    </w:p>
    <w:p>
      <w:pPr>
        <w:spacing w:before="9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>
      <w:pPr>
        <w:pStyle w:val="Heading1"/>
        <w:spacing w:before="72" w:line="240" w:lineRule="auto"/>
        <w:ind w:left="3001" w:right="3020"/>
        <w:jc w:val="center"/>
        <w:rPr>
          <w:b w:val="0"/>
          <w:bCs w:val="0"/>
        </w:rPr>
      </w:pPr>
      <w:bookmarkStart w:id="0" w:name="ORDER"/>
      <w:bookmarkEnd w:id="0"/>
      <w:r>
        <w:rPr>
          <w:spacing w:val="-1"/>
        </w:rPr>
        <w:t>ORDER</w:t>
      </w:r>
    </w:p>
    <w:p>
      <w:pPr>
        <w:spacing w:before="1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>
      <w:pPr>
        <w:tabs>
          <w:tab w:val="left" w:pos="6803"/>
        </w:tabs>
        <w:spacing w:before="0"/>
        <w:ind w:left="0" w:right="15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3"/>
          <w:sz w:val="22"/>
        </w:rPr>
        <w:t>Adopted:</w:t>
      </w:r>
      <w:r>
        <w:rPr>
          <w:rFonts w:ascii="Times New Roman"/>
          <w:b/>
          <w:spacing w:val="49"/>
          <w:sz w:val="22"/>
        </w:rPr>
        <w:t xml:space="preserve"> </w:t>
      </w:r>
      <w:r>
        <w:rPr>
          <w:rFonts w:ascii="Times New Roman"/>
          <w:b/>
          <w:spacing w:val="-2"/>
          <w:sz w:val="22"/>
        </w:rPr>
        <w:t>October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2"/>
          <w:sz w:val="22"/>
        </w:rPr>
        <w:t>10,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3"/>
          <w:sz w:val="22"/>
        </w:rPr>
        <w:t>2018</w:t>
        <w:tab/>
        <w:t>Released:</w:t>
      </w:r>
      <w:r>
        <w:rPr>
          <w:rFonts w:ascii="Times New Roman"/>
          <w:b/>
          <w:spacing w:val="49"/>
          <w:sz w:val="22"/>
        </w:rPr>
        <w:t xml:space="preserve"> </w:t>
      </w:r>
      <w:r>
        <w:rPr>
          <w:rFonts w:ascii="Times New Roman"/>
          <w:b/>
          <w:spacing w:val="-3"/>
          <w:sz w:val="22"/>
        </w:rPr>
        <w:t>October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2"/>
          <w:sz w:val="22"/>
        </w:rPr>
        <w:t>10,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3"/>
          <w:sz w:val="22"/>
        </w:rPr>
        <w:t>2018</w:t>
      </w:r>
    </w:p>
    <w:p>
      <w:pPr>
        <w:spacing w:before="7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>
      <w:pPr>
        <w:pStyle w:val="BodyText"/>
        <w:spacing w:before="0" w:line="240" w:lineRule="auto"/>
        <w:ind w:right="0"/>
        <w:jc w:val="left"/>
      </w:pP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Deputy</w:t>
      </w:r>
      <w:r>
        <w:rPr>
          <w:spacing w:val="-7"/>
        </w:rPr>
        <w:t xml:space="preserve"> </w:t>
      </w:r>
      <w:r>
        <w:rPr>
          <w:spacing w:val="-3"/>
        </w:rPr>
        <w:t>Chief,</w:t>
      </w:r>
      <w:r>
        <w:rPr>
          <w:spacing w:val="-5"/>
        </w:rPr>
        <w:t xml:space="preserve"> </w:t>
      </w:r>
      <w:r>
        <w:rPr>
          <w:spacing w:val="-3"/>
        </w:rPr>
        <w:t>Enforcement</w:t>
      </w:r>
      <w:r>
        <w:rPr>
          <w:spacing w:val="-4"/>
        </w:rPr>
        <w:t xml:space="preserve"> </w:t>
      </w:r>
      <w:r>
        <w:rPr>
          <w:spacing w:val="-3"/>
        </w:rPr>
        <w:t>Bureau: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val="left" w:pos="1561"/>
        </w:tabs>
        <w:spacing w:before="0" w:after="0" w:line="240" w:lineRule="auto"/>
        <w:ind w:left="120" w:right="212" w:firstLine="72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2"/>
        </w:rPr>
        <w:t>Bureau</w:t>
      </w:r>
      <w:r>
        <w:t xml:space="preserve"> </w:t>
      </w:r>
      <w:r>
        <w:rPr>
          <w:spacing w:val="-1"/>
        </w:rPr>
        <w:t>(Bureau)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(Hyoco)</w:t>
      </w:r>
      <w:r>
        <w:rPr>
          <w:spacing w:val="73"/>
        </w:rPr>
        <w:t xml:space="preserve"> </w:t>
      </w:r>
      <w:r>
        <w:rPr>
          <w:spacing w:val="-1"/>
        </w:rPr>
        <w:t>marketed</w:t>
      </w:r>
      <w:r>
        <w:t xml:space="preserve"> </w:t>
      </w:r>
      <w:r>
        <w:rPr>
          <w:spacing w:val="-1"/>
        </w:rPr>
        <w:t>light-emitting</w:t>
      </w:r>
      <w:r>
        <w:rPr>
          <w:spacing w:val="-3"/>
        </w:rPr>
        <w:t xml:space="preserve"> </w:t>
      </w:r>
      <w:r>
        <w:rPr>
          <w:spacing w:val="-1"/>
        </w:rPr>
        <w:t>diode</w:t>
      </w:r>
      <w:r>
        <w:t xml:space="preserve"> </w:t>
      </w:r>
      <w:r>
        <w:rPr>
          <w:spacing w:val="-1"/>
        </w:rPr>
        <w:t>(LED)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billboards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industrial</w:t>
      </w:r>
      <w:r>
        <w:rPr>
          <w:spacing w:val="79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authorization,</w:t>
      </w:r>
      <w:r>
        <w:rPr>
          <w:spacing w:val="-3"/>
        </w:rPr>
        <w:t xml:space="preserve"> </w:t>
      </w:r>
      <w:r>
        <w:rPr>
          <w:spacing w:val="-1"/>
        </w:rPr>
        <w:t>labeling,</w:t>
      </w:r>
      <w:r>
        <w:t xml:space="preserve"> and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violation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rPr>
          <w:spacing w:val="-1"/>
        </w:rPr>
        <w:t>rules.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radio-frequency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marketed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do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communications,</w:t>
      </w:r>
      <w:r>
        <w:rPr>
          <w:spacing w:val="-3"/>
        </w:rPr>
        <w:t xml:space="preserve"> </w:t>
      </w:r>
      <w:r>
        <w:rPr>
          <w:spacing w:val="-1"/>
        </w:rPr>
        <w:t>thereby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>consumers.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settle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matter,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admits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violated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Commission’s</w:t>
      </w:r>
      <w:r>
        <w:rPr>
          <w:spacing w:val="69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implement</w:t>
      </w:r>
      <w:r>
        <w:t xml:space="preserve"> a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$21,000</w:t>
      </w:r>
      <w:r>
        <w:t xml:space="preserve">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penalty.</w:t>
      </w:r>
    </w:p>
    <w:p>
      <w:pPr>
        <w:pStyle w:val="BodyText"/>
        <w:numPr>
          <w:ilvl w:val="0"/>
          <w:numId w:val="5"/>
        </w:numPr>
        <w:tabs>
          <w:tab w:val="left" w:pos="1561"/>
        </w:tabs>
        <w:spacing w:before="116" w:after="0" w:line="240" w:lineRule="auto"/>
        <w:ind w:left="119" w:right="212" w:firstLine="721"/>
        <w:jc w:val="left"/>
        <w:rPr>
          <w:sz w:val="13"/>
          <w:szCs w:val="13"/>
        </w:rPr>
      </w:pP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us,</w:t>
      </w:r>
      <w:r>
        <w:t xml:space="preserve"> </w:t>
      </w:r>
      <w:r>
        <w:rPr>
          <w:spacing w:val="-1"/>
        </w:rPr>
        <w:t>we</w:t>
      </w:r>
      <w:r>
        <w:rPr>
          <w:spacing w:val="59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terminating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Hyoco’s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authorization,</w:t>
      </w:r>
      <w:r>
        <w:rPr>
          <w:spacing w:val="-3"/>
        </w:rPr>
        <w:t xml:space="preserve"> </w:t>
      </w:r>
      <w:r>
        <w:rPr>
          <w:spacing w:val="-1"/>
        </w:rPr>
        <w:t>labeling,</w:t>
      </w:r>
      <w:r>
        <w:t xml:space="preserve"> and</w:t>
      </w:r>
      <w:r>
        <w:rPr>
          <w:spacing w:val="73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rules</w:t>
      </w:r>
      <w:r>
        <w:t xml:space="preserve"> in </w:t>
      </w:r>
      <w:r>
        <w:rPr>
          <w:spacing w:val="-2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violations,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302(b)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Communications</w:t>
      </w:r>
      <w:r>
        <w:rPr>
          <w:spacing w:val="81"/>
        </w:rP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2"/>
        </w:rPr>
        <w:t xml:space="preserve"> </w:t>
      </w:r>
      <w:r>
        <w:t>1934,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t>(Act)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position w:val="7"/>
          <w:sz w:val="13"/>
          <w:szCs w:val="13"/>
        </w:rPr>
        <w:t>1</w:t>
      </w:r>
      <w:r>
        <w:fldChar w:fldCharType="end"/>
      </w:r>
      <w:r>
        <w:t xml:space="preserve">, and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2.803,</w:t>
      </w:r>
      <w:r>
        <w:t xml:space="preserve"> </w:t>
      </w:r>
      <w:r>
        <w:rPr>
          <w:spacing w:val="-1"/>
        </w:rPr>
        <w:t>2.955,</w:t>
      </w:r>
      <w:r>
        <w:t xml:space="preserve"> 15.19,</w:t>
      </w:r>
      <w:r>
        <w:rPr>
          <w:spacing w:val="-3"/>
        </w:rPr>
        <w:t xml:space="preserve"> </w:t>
      </w:r>
      <w:r>
        <w:t>15.21,</w:t>
      </w:r>
      <w:r>
        <w:rPr>
          <w:spacing w:val="-3"/>
        </w:rPr>
        <w:t xml:space="preserve"> </w:t>
      </w:r>
      <w:r>
        <w:t>15.101,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15.105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Commission’s</w:t>
      </w:r>
      <w:r>
        <w:rPr>
          <w:spacing w:val="-3"/>
        </w:rPr>
        <w:t xml:space="preserve"> </w:t>
      </w:r>
      <w:r>
        <w:t>rules.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position w:val="7"/>
          <w:sz w:val="13"/>
          <w:szCs w:val="13"/>
        </w:rPr>
        <w:t>2</w:t>
      </w:r>
      <w:r>
        <w:fldChar w:fldCharType="end"/>
      </w:r>
    </w:p>
    <w:p>
      <w:pPr>
        <w:pStyle w:val="BodyText"/>
        <w:numPr>
          <w:ilvl w:val="0"/>
          <w:numId w:val="5"/>
        </w:numPr>
        <w:tabs>
          <w:tab w:val="left" w:pos="1560"/>
        </w:tabs>
        <w:spacing w:before="119" w:after="0" w:line="240" w:lineRule="auto"/>
        <w:ind w:left="119" w:right="333" w:firstLine="720"/>
        <w:jc w:val="left"/>
        <w:rPr>
          <w:sz w:val="13"/>
          <w:szCs w:val="13"/>
        </w:rPr>
      </w:pP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absence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new evidence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question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Hyoco’s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hold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obtain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authorization.</w:t>
      </w: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pacing w:val="-1"/>
          <w:position w:val="7"/>
          <w:sz w:val="13"/>
          <w:szCs w:val="13"/>
        </w:rPr>
        <w:t>3</w:t>
      </w:r>
      <w:r>
        <w:fldChar w:fldCharType="end"/>
      </w:r>
    </w:p>
    <w:p>
      <w:pPr>
        <w:pStyle w:val="BodyText"/>
        <w:numPr>
          <w:ilvl w:val="0"/>
          <w:numId w:val="5"/>
        </w:numPr>
        <w:tabs>
          <w:tab w:val="left" w:pos="1560"/>
        </w:tabs>
        <w:spacing w:before="119" w:after="0" w:line="240" w:lineRule="auto"/>
        <w:ind w:left="119" w:right="212" w:firstLine="720"/>
        <w:jc w:val="left"/>
      </w:pPr>
      <w:r>
        <w:rPr>
          <w:spacing w:val="-1"/>
        </w:rPr>
        <w:t xml:space="preserve">Accordingly,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ORDERED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t xml:space="preserve">that,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4(i)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Act,</w:t>
      </w: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spacing w:val="1"/>
          <w:position w:val="7"/>
          <w:sz w:val="13"/>
          <w:szCs w:val="13"/>
        </w:rPr>
        <w:t>4</w:t>
      </w:r>
      <w:r>
        <w:fldChar w:fldCharType="end"/>
      </w:r>
      <w:r>
        <w:rPr>
          <w:spacing w:val="22"/>
          <w:position w:val="7"/>
          <w:sz w:val="13"/>
          <w:szCs w:val="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delegated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0.111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0.311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t>rules,</w:t>
      </w: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position w:val="7"/>
          <w:sz w:val="13"/>
          <w:szCs w:val="13"/>
        </w:rPr>
        <w:t>5</w:t>
      </w:r>
      <w:r>
        <w:fldChar w:fldCharType="end"/>
      </w:r>
      <w:r>
        <w:rPr>
          <w:spacing w:val="23"/>
          <w:position w:val="7"/>
          <w:sz w:val="13"/>
          <w:szCs w:val="13"/>
        </w:rPr>
        <w:t xml:space="preserve"> </w:t>
      </w:r>
      <w:r>
        <w:t>the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ADOPTED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incorporated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reference.</w:t>
      </w:r>
    </w:p>
    <w:p>
      <w:pPr>
        <w:numPr>
          <w:ilvl w:val="0"/>
          <w:numId w:val="5"/>
        </w:numPr>
        <w:tabs>
          <w:tab w:val="left" w:pos="1560"/>
        </w:tabs>
        <w:spacing w:before="121"/>
        <w:ind w:left="1559" w:right="0" w:hanging="72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z w:val="22"/>
        </w:rPr>
        <w:t>IT</w:t>
      </w:r>
      <w:r>
        <w:rPr>
          <w:rFonts w:ascii="Times New Roman"/>
          <w:b/>
          <w:spacing w:val="-1"/>
          <w:sz w:val="22"/>
        </w:rPr>
        <w:t xml:space="preserve"> </w:t>
      </w:r>
      <w:r>
        <w:rPr>
          <w:rFonts w:ascii="Times New Roman"/>
          <w:b/>
          <w:sz w:val="22"/>
        </w:rPr>
        <w:t>IS</w:t>
      </w:r>
      <w:r>
        <w:rPr>
          <w:rFonts w:ascii="Times New Roman"/>
          <w:b/>
          <w:spacing w:val="-3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 xml:space="preserve">FURTHER </w:t>
      </w:r>
      <w:r>
        <w:rPr>
          <w:rFonts w:ascii="Times New Roman"/>
          <w:b/>
          <w:spacing w:val="-2"/>
          <w:sz w:val="22"/>
        </w:rPr>
        <w:t>ORDERED</w:t>
      </w:r>
      <w:r>
        <w:rPr>
          <w:rFonts w:ascii="Times New Roman"/>
          <w:b/>
          <w:spacing w:val="-1"/>
          <w:sz w:val="22"/>
        </w:rPr>
        <w:t xml:space="preserve"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above-captioned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matter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b/>
          <w:sz w:val="22"/>
        </w:rPr>
        <w:t>IS</w:t>
      </w:r>
      <w:r>
        <w:rPr>
          <w:rFonts w:ascii="Times New Roman"/>
          <w:b/>
          <w:spacing w:val="-1"/>
          <w:sz w:val="22"/>
        </w:rPr>
        <w:t xml:space="preserve"> </w:t>
      </w:r>
      <w:r>
        <w:rPr>
          <w:rFonts w:ascii="Times New Roman"/>
          <w:b/>
          <w:spacing w:val="-2"/>
          <w:sz w:val="22"/>
        </w:rPr>
        <w:t>TERMINATED</w:t>
      </w:r>
      <w:r>
        <w:rPr>
          <w:rFonts w:ascii="Times New Roman"/>
          <w:spacing w:val="-2"/>
          <w:sz w:val="22"/>
        </w:rPr>
        <w:t>.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5" style="width:144.7pt;height:0.7pt;mso-position-horizontal-relative:char;mso-position-vertical-relative:line" coordorigin="0,0" coordsize="2894,14">
            <v:group id="_x0000_s1026" style="width:2880;height:2;left:7;position:absolute;top:7" coordorigin="7,7" coordsize="2880,2">
              <v:shape id="_x0000_s1027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302a(b).</w:t>
      </w:r>
    </w:p>
    <w:p>
      <w:pPr>
        <w:spacing w:before="115"/>
        <w:ind w:left="120" w:right="190" w:hanging="1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"/>
      <w:bookmarkEnd w:id="2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2.955,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15.19,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15.21,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15.101,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15.105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(2017).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violations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subsequently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amended.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Radiofrequency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8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8746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(2017).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2"/>
      <w:bookmarkEnd w:id="3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1.93(b).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3"/>
      <w:bookmarkEnd w:id="4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154(i).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bookmark4"/>
      <w:bookmarkEnd w:id="5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0.111,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0.311.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type w:val="continuous"/>
          <w:pgSz w:w="12240" w:h="15840"/>
          <w:pgMar w:top="980" w:right="1300" w:bottom="280" w:left="1320" w:header="720" w:footer="720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val="left" w:pos="1560"/>
        </w:tabs>
        <w:spacing w:before="72" w:after="0" w:line="241" w:lineRule="auto"/>
        <w:ind w:left="119" w:right="551" w:firstLine="720"/>
        <w:jc w:val="left"/>
      </w:pPr>
      <w:r>
        <w:rPr>
          <w:rFonts w:ascii="Times New Roman"/>
          <w:b/>
        </w:rPr>
        <w:t>IT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 xml:space="preserve">FURTHER </w:t>
      </w:r>
      <w:r>
        <w:rPr>
          <w:rFonts w:ascii="Times New Roman"/>
          <w:b/>
          <w:spacing w:val="-2"/>
        </w:rPr>
        <w:t>ORDERED</w:t>
      </w:r>
      <w:r>
        <w:rPr>
          <w:rFonts w:ascii="Times New Roman"/>
          <w:b/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3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>requested,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Edward</w:t>
      </w:r>
      <w:r>
        <w:rPr>
          <w:spacing w:val="-3"/>
        </w:rPr>
        <w:t xml:space="preserve"> </w:t>
      </w:r>
      <w:r>
        <w:t xml:space="preserve">T. </w:t>
      </w:r>
      <w:r>
        <w:rPr>
          <w:spacing w:val="-2"/>
        </w:rPr>
        <w:t>Hu,</w:t>
      </w:r>
      <w:r>
        <w:t xml:space="preserve"> </w: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67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Inc.,</w:t>
      </w:r>
      <w:r>
        <w:t xml:space="preserve"> 9828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Irvine,</w:t>
      </w:r>
      <w:r>
        <w:t xml:space="preserve"> </w:t>
      </w:r>
      <w:r>
        <w:rPr>
          <w:spacing w:val="-1"/>
        </w:rPr>
        <w:t xml:space="preserve">CA </w:t>
      </w:r>
      <w:r>
        <w:t>92618.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>
      <w:pPr>
        <w:pStyle w:val="BodyText"/>
        <w:spacing w:before="0" w:line="240" w:lineRule="auto"/>
        <w:ind w:left="3720" w:right="0"/>
        <w:jc w:val="left"/>
      </w:pPr>
      <w:bookmarkStart w:id="6" w:name="FEDERAL COMMUNICATIONS COMMISSION"/>
      <w:bookmarkEnd w:id="6"/>
      <w:r>
        <w:rPr>
          <w:spacing w:val="-2"/>
        </w:rPr>
        <w:t>FEDERAL</w:t>
      </w:r>
      <w:r>
        <w:rPr>
          <w:spacing w:val="-1"/>
        </w:rPr>
        <w:t xml:space="preserve"> </w:t>
      </w:r>
      <w:r>
        <w:rPr>
          <w:spacing w:val="-2"/>
        </w:rPr>
        <w:t>COMMUNICATIONS</w:t>
      </w:r>
      <w:r>
        <w:rPr>
          <w:spacing w:val="-1"/>
        </w:rPr>
        <w:t xml:space="preserve"> COMMISSION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1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pStyle w:val="BodyText"/>
        <w:spacing w:before="0" w:line="240" w:lineRule="auto"/>
        <w:ind w:left="3720" w:right="3609"/>
        <w:jc w:val="left"/>
      </w:pPr>
      <w:bookmarkStart w:id="7" w:name="Christopher L. Killion"/>
      <w:bookmarkEnd w:id="7"/>
      <w:r>
        <w:rPr>
          <w:spacing w:val="-1"/>
        </w:rPr>
        <w:t>Christopher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rPr>
          <w:spacing w:val="-3"/>
        </w:rPr>
        <w:t xml:space="preserve"> </w:t>
      </w:r>
      <w:r>
        <w:rPr>
          <w:spacing w:val="-1"/>
        </w:rPr>
        <w:t>Killion</w:t>
      </w:r>
      <w:r>
        <w:rPr>
          <w:spacing w:val="23"/>
        </w:rPr>
        <w:t xml:space="preserve"> </w:t>
      </w:r>
      <w:bookmarkStart w:id="8" w:name="Deputy Chief"/>
      <w:bookmarkEnd w:id="8"/>
      <w:r>
        <w:t>D</w:t>
      </w:r>
      <w:r>
        <w:t>eputy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20"/>
        </w:rPr>
        <w:t xml:space="preserve"> </w:t>
      </w:r>
      <w:bookmarkStart w:id="9" w:name="Enforcement Bureau"/>
      <w:bookmarkEnd w:id="9"/>
      <w:r>
        <w:rPr>
          <w:spacing w:val="-1"/>
        </w:rPr>
        <w:t>E</w:t>
      </w:r>
      <w:r>
        <w:rPr>
          <w:spacing w:val="-1"/>
        </w:rPr>
        <w:t>nforcement</w:t>
      </w:r>
      <w:r>
        <w:rPr>
          <w:spacing w:val="1"/>
        </w:rPr>
        <w:t xml:space="preserve"> </w:t>
      </w:r>
      <w:r>
        <w:rPr>
          <w:spacing w:val="-1"/>
        </w:rPr>
        <w:t>Bureau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6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pStyle w:val="BodyText"/>
        <w:spacing w:before="72" w:line="240" w:lineRule="auto"/>
        <w:ind w:left="0" w:right="19"/>
        <w:jc w:val="center"/>
      </w:pPr>
      <w:r>
        <w:t>2</w:t>
      </w:r>
    </w:p>
    <w:p>
      <w:pPr>
        <w:spacing w:after="0" w:line="240" w:lineRule="auto"/>
        <w:jc w:val="center"/>
        <w:sectPr>
          <w:pgSz w:w="12240" w:h="15840"/>
          <w:pgMar w:top="980" w:right="1300" w:bottom="280" w:left="1320" w:header="746" w:footer="0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pStyle w:val="Heading1"/>
        <w:spacing w:line="252" w:lineRule="exact"/>
        <w:ind w:right="3020"/>
        <w:jc w:val="center"/>
        <w:rPr>
          <w:b w:val="0"/>
          <w:bCs w:val="0"/>
        </w:rPr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>
      <w:pPr>
        <w:spacing w:before="0"/>
        <w:ind w:left="3002" w:right="302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Federal</w:t>
      </w:r>
      <w:r>
        <w:rPr>
          <w:rFonts w:ascii="Times New Roman"/>
          <w:b/>
          <w:spacing w:val="1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Communications</w:t>
      </w:r>
      <w:r>
        <w:rPr>
          <w:rFonts w:ascii="Times New Roman"/>
          <w:b/>
          <w:spacing w:val="-5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Commission</w:t>
      </w:r>
      <w:r>
        <w:rPr>
          <w:rFonts w:ascii="Times New Roman"/>
          <w:b/>
          <w:spacing w:val="33"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Washington,</w:t>
      </w:r>
      <w:r>
        <w:rPr>
          <w:rFonts w:ascii="Times New Roman"/>
          <w:b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D.C.</w:t>
      </w:r>
      <w:r>
        <w:rPr>
          <w:rFonts w:ascii="Times New Roman"/>
          <w:b/>
          <w:sz w:val="22"/>
        </w:rPr>
        <w:t xml:space="preserve"> </w:t>
      </w:r>
      <w:r>
        <w:rPr>
          <w:rFonts w:ascii="Times New Roman"/>
          <w:b/>
          <w:spacing w:val="-1"/>
          <w:sz w:val="22"/>
        </w:rPr>
        <w:t>20554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  <w:sectPr>
          <w:pgSz w:w="12240" w:h="15840"/>
          <w:pgMar w:top="980" w:right="1300" w:bottom="280" w:left="1320" w:header="746" w:footer="0"/>
          <w:cols w:space="720"/>
        </w:sectPr>
      </w:pPr>
    </w:p>
    <w:p>
      <w:pPr>
        <w:pStyle w:val="BodyText"/>
        <w:spacing w:before="72" w:line="240" w:lineRule="auto"/>
        <w:ind w:right="0"/>
        <w:jc w:val="left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Matter</w:t>
      </w:r>
      <w:r>
        <w:rPr>
          <w:spacing w:val="-4"/>
        </w:rPr>
        <w:t xml:space="preserve"> </w:t>
      </w:r>
      <w:r>
        <w:rPr>
          <w:spacing w:val="-3"/>
        </w:rPr>
        <w:t>of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pStyle w:val="BodyText"/>
        <w:spacing w:before="0" w:line="240" w:lineRule="auto"/>
        <w:ind w:right="0"/>
        <w:jc w:val="left"/>
      </w:pPr>
      <w:r>
        <w:rPr>
          <w:spacing w:val="-3"/>
        </w:rPr>
        <w:t>Hyoco Distribution</w:t>
      </w:r>
      <w:r>
        <w:rPr>
          <w:spacing w:val="-5"/>
        </w:rPr>
        <w:t xml:space="preserve"> </w:t>
      </w:r>
      <w:r>
        <w:rPr>
          <w:spacing w:val="-4"/>
        </w:rPr>
        <w:t>Inc.</w:t>
      </w:r>
    </w:p>
    <w:p>
      <w:pPr>
        <w:spacing w:before="72" w:line="252" w:lineRule="exact"/>
        <w:ind w:left="120" w:right="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br w:type="column"/>
      </w:r>
      <w:r>
        <w:rPr>
          <w:rFonts w:ascii="Times New Roman"/>
          <w:b/>
          <w:sz w:val="22"/>
        </w:rPr>
        <w:t>)</w:t>
      </w:r>
    </w:p>
    <w:p>
      <w:pPr>
        <w:pStyle w:val="Heading1"/>
        <w:spacing w:line="252" w:lineRule="exact"/>
        <w:ind w:left="120" w:right="0"/>
        <w:jc w:val="left"/>
        <w:rPr>
          <w:b w:val="0"/>
          <w:bCs w:val="0"/>
        </w:rPr>
      </w:pPr>
      <w:r>
        <w:t>)</w:t>
      </w:r>
    </w:p>
    <w:p>
      <w:pPr>
        <w:pStyle w:val="BodyText"/>
        <w:tabs>
          <w:tab w:val="left" w:pos="1175"/>
        </w:tabs>
        <w:spacing w:before="1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2"/>
        </w:rPr>
        <w:t>File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spacing w:val="-3"/>
        </w:rPr>
        <w:t>EB-SED-17-00024679</w:t>
      </w:r>
    </w:p>
    <w:p>
      <w:pPr>
        <w:pStyle w:val="BodyText"/>
        <w:tabs>
          <w:tab w:val="left" w:pos="1175"/>
        </w:tabs>
        <w:spacing w:before="0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3"/>
        </w:rPr>
        <w:t>Acct.</w:t>
      </w:r>
      <w:r>
        <w:rPr>
          <w:spacing w:val="-5"/>
        </w:rPr>
        <w:t xml:space="preserve"> </w:t>
      </w:r>
      <w:r>
        <w:rPr>
          <w:spacing w:val="-3"/>
        </w:rPr>
        <w:t>No.:</w:t>
      </w:r>
      <w:r>
        <w:rPr>
          <w:spacing w:val="49"/>
        </w:rPr>
        <w:t xml:space="preserve"> </w:t>
      </w:r>
      <w:r>
        <w:rPr>
          <w:color w:val="1C1C1C"/>
          <w:spacing w:val="-1"/>
        </w:rPr>
        <w:t>201832100029</w:t>
      </w:r>
    </w:p>
    <w:p>
      <w:pPr>
        <w:pStyle w:val="BodyText"/>
        <w:tabs>
          <w:tab w:val="left" w:pos="1175"/>
        </w:tabs>
        <w:spacing w:before="1" w:line="252" w:lineRule="exact"/>
        <w:ind w:right="0"/>
        <w:jc w:val="left"/>
      </w:pPr>
      <w:r>
        <w:rPr>
          <w:rFonts w:ascii="Times New Roman"/>
          <w:b/>
        </w:rPr>
        <w:t>)</w:t>
        <w:tab/>
      </w:r>
      <w:r>
        <w:rPr>
          <w:spacing w:val="-1"/>
        </w:rPr>
        <w:t>FRN: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0027825116</w:t>
      </w:r>
    </w:p>
    <w:p>
      <w:pPr>
        <w:pStyle w:val="Heading1"/>
        <w:spacing w:line="252" w:lineRule="exact"/>
        <w:ind w:left="120" w:right="0"/>
        <w:jc w:val="left"/>
        <w:rPr>
          <w:b w:val="0"/>
          <w:bCs w:val="0"/>
        </w:rPr>
      </w:pPr>
      <w:r>
        <w:t>)</w:t>
      </w:r>
    </w:p>
    <w:p>
      <w:pPr>
        <w:spacing w:after="0" w:line="252" w:lineRule="exact"/>
        <w:jc w:val="left"/>
        <w:sectPr>
          <w:type w:val="continuous"/>
          <w:pgSz w:w="12240" w:h="15840"/>
          <w:pgMar w:top="980" w:right="1300" w:bottom="280" w:left="1320" w:header="720" w:footer="720"/>
          <w:cols w:num="2" w:space="720" w:equalWidth="0">
            <w:col w:w="2170" w:space="2527"/>
            <w:col w:w="4923"/>
          </w:cols>
        </w:sectPr>
      </w:pPr>
    </w:p>
    <w:p>
      <w:pPr>
        <w:spacing w:before="9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>
      <w:pPr>
        <w:spacing w:before="72"/>
        <w:ind w:left="3000" w:right="302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 xml:space="preserve">CONSENT </w:t>
      </w:r>
      <w:r>
        <w:rPr>
          <w:rFonts w:ascii="Times New Roman"/>
          <w:b/>
          <w:spacing w:val="-2"/>
          <w:sz w:val="22"/>
        </w:rPr>
        <w:t>DECREE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val="left" w:pos="1560"/>
        </w:tabs>
        <w:spacing w:before="0" w:after="0" w:line="240" w:lineRule="auto"/>
        <w:ind w:left="119" w:right="333" w:firstLine="720"/>
        <w:jc w:val="left"/>
        <w:rPr>
          <w:sz w:val="13"/>
          <w:szCs w:val="13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2"/>
        </w:rPr>
        <w:t>Bureau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Hyoco</w:t>
      </w:r>
      <w:r>
        <w:rPr>
          <w:spacing w:val="4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(Hyoco),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terminating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Bureau’s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2"/>
        </w:rPr>
        <w:t>Hyoco</w:t>
      </w:r>
      <w:r>
        <w:t xml:space="preserve"> </w:t>
      </w:r>
      <w:r>
        <w:rPr>
          <w:spacing w:val="-1"/>
        </w:rPr>
        <w:t>violated</w:t>
      </w:r>
      <w:r>
        <w:t xml:space="preserve"> </w:t>
      </w:r>
      <w:r>
        <w:rPr>
          <w:spacing w:val="-1"/>
        </w:rPr>
        <w:t>Section</w:t>
      </w:r>
      <w:r>
        <w:rPr>
          <w:spacing w:val="67"/>
        </w:rPr>
        <w:t xml:space="preserve"> </w:t>
      </w:r>
      <w:r>
        <w:rPr>
          <w:spacing w:val="-1"/>
        </w:rPr>
        <w:t>302(b)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1934,</w:t>
      </w:r>
      <w:r>
        <w:t xml:space="preserve"> </w:t>
      </w:r>
      <w:r>
        <w:rPr>
          <w:spacing w:val="-2"/>
        </w:rPr>
        <w:t>as</w:t>
      </w:r>
      <w:r>
        <w:t xml:space="preserve"> amended,</w:t>
      </w: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position w:val="7"/>
          <w:sz w:val="13"/>
          <w:szCs w:val="13"/>
        </w:rPr>
        <w:t>6</w:t>
      </w:r>
      <w:r>
        <w:fldChar w:fldCharType="end"/>
      </w:r>
      <w:r>
        <w:rPr>
          <w:spacing w:val="23"/>
          <w:position w:val="7"/>
          <w:sz w:val="13"/>
          <w:szCs w:val="13"/>
        </w:rPr>
        <w:t xml:space="preserve"> </w:t>
      </w:r>
      <w:r>
        <w:t xml:space="preserve">and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2.803, 2.955,</w:t>
      </w:r>
      <w:r>
        <w:t xml:space="preserve"> 15.19, </w:t>
      </w:r>
      <w:r>
        <w:rPr>
          <w:spacing w:val="-1"/>
        </w:rPr>
        <w:t>15.21,</w:t>
      </w:r>
      <w:r>
        <w:rPr>
          <w:spacing w:val="51"/>
        </w:rPr>
        <w:t xml:space="preserve"> </w:t>
      </w:r>
      <w:r>
        <w:t>15.101,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15.105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t>rules.</w:t>
      </w: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position w:val="7"/>
          <w:sz w:val="13"/>
          <w:szCs w:val="13"/>
        </w:rPr>
        <w:t>7</w:t>
      </w:r>
      <w:r>
        <w:fldChar w:fldCharType="end"/>
      </w:r>
    </w:p>
    <w:p>
      <w:pPr>
        <w:pStyle w:val="Heading1"/>
        <w:numPr>
          <w:ilvl w:val="0"/>
          <w:numId w:val="3"/>
        </w:numPr>
        <w:tabs>
          <w:tab w:val="left" w:pos="841"/>
        </w:tabs>
        <w:spacing w:before="121" w:after="0" w:line="240" w:lineRule="auto"/>
        <w:ind w:left="840" w:right="0" w:hanging="720"/>
        <w:jc w:val="left"/>
        <w:rPr>
          <w:b w:val="0"/>
          <w:bCs w:val="0"/>
        </w:rPr>
      </w:pPr>
      <w:bookmarkStart w:id="10" w:name="I. DEFINITIONS"/>
      <w:bookmarkEnd w:id="10"/>
      <w:r>
        <w:rPr>
          <w:spacing w:val="-1"/>
        </w:rPr>
        <w:t>D</w:t>
      </w:r>
      <w:r>
        <w:rPr>
          <w:spacing w:val="-1"/>
        </w:rPr>
        <w:t>EFINITIONS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560" w:right="0" w:hanging="720"/>
        <w:jc w:val="left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apply: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21" w:after="0" w:line="240" w:lineRule="auto"/>
        <w:ind w:left="2011" w:right="0" w:hanging="435"/>
        <w:jc w:val="left"/>
        <w:rPr>
          <w:sz w:val="13"/>
          <w:szCs w:val="13"/>
        </w:rPr>
      </w:pPr>
      <w:r>
        <w:t>“Act”</w:t>
      </w:r>
      <w:r>
        <w:rPr>
          <w:spacing w:val="-1"/>
        </w:rPr>
        <w:t xml:space="preserve"> means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Communications</w:t>
      </w:r>
      <w: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1934,</w:t>
      </w:r>
      <w:r>
        <w:t xml:space="preserve"> as</w:t>
      </w:r>
      <w:r>
        <w:rPr>
          <w:spacing w:val="-2"/>
        </w:rPr>
        <w:t xml:space="preserve"> </w:t>
      </w:r>
      <w:r>
        <w:t>amended.</w:t>
      </w: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position w:val="7"/>
          <w:sz w:val="13"/>
          <w:szCs w:val="13"/>
        </w:rPr>
        <w:t>8</w:t>
      </w:r>
      <w:r>
        <w:fldChar w:fldCharType="end"/>
      </w:r>
    </w:p>
    <w:p>
      <w:pPr>
        <w:pStyle w:val="BodyText"/>
        <w:numPr>
          <w:ilvl w:val="1"/>
          <w:numId w:val="4"/>
        </w:numPr>
        <w:tabs>
          <w:tab w:val="left" w:pos="2011"/>
        </w:tabs>
        <w:spacing w:before="116" w:after="0" w:line="240" w:lineRule="auto"/>
        <w:ind w:left="2011" w:right="333" w:hanging="435"/>
        <w:jc w:val="left"/>
      </w:pPr>
      <w:r>
        <w:rPr>
          <w:spacing w:val="-1"/>
        </w:rPr>
        <w:t>“Adopting</w:t>
      </w:r>
      <w:r>
        <w:rPr>
          <w:spacing w:val="-3"/>
        </w:rPr>
        <w:t xml:space="preserve"> </w:t>
      </w:r>
      <w:r>
        <w:rPr>
          <w:spacing w:val="-1"/>
        </w:rPr>
        <w:t>Order”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6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change,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deletion,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modification.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1117" w:hanging="435"/>
        <w:jc w:val="left"/>
      </w:pPr>
      <w:r>
        <w:rPr>
          <w:spacing w:val="-1"/>
        </w:rPr>
        <w:t>“Bureau”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67"/>
        </w:rPr>
        <w:t xml:space="preserve"> </w:t>
      </w:r>
      <w:r>
        <w:rPr>
          <w:spacing w:val="-1"/>
        </w:rPr>
        <w:t>Commission.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333" w:hanging="434"/>
        <w:jc w:val="left"/>
      </w:pPr>
      <w:r>
        <w:rPr>
          <w:spacing w:val="-1"/>
        </w:rPr>
        <w:t>“Commission”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“FCC”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t xml:space="preserve"> the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bureaus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offices.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6" w:after="0" w:line="241" w:lineRule="auto"/>
        <w:ind w:left="2011" w:right="212" w:hanging="434"/>
        <w:jc w:val="left"/>
      </w:pPr>
      <w:r>
        <w:rPr>
          <w:spacing w:val="-1"/>
        </w:rPr>
        <w:t>“Communications</w:t>
      </w:r>
      <w:r>
        <w:t xml:space="preserve"> </w:t>
      </w:r>
      <w:r>
        <w:rPr>
          <w:spacing w:val="-1"/>
        </w:rPr>
        <w:t>Laws”</w:t>
      </w:r>
      <w: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collectively,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published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promulgated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Hyoco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virtue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59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5" w:after="0" w:line="240" w:lineRule="auto"/>
        <w:ind w:left="2011" w:right="551" w:hanging="434"/>
        <w:jc w:val="left"/>
      </w:pPr>
      <w:r>
        <w:rPr>
          <w:spacing w:val="-1"/>
        </w:rPr>
        <w:t>“Compliance</w:t>
      </w:r>
      <w:r>
        <w:t xml:space="preserve"> </w:t>
      </w:r>
      <w:r>
        <w:rPr>
          <w:spacing w:val="-1"/>
        </w:rPr>
        <w:t>Plan”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obligations,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t xml:space="preserve"> and </w:t>
      </w:r>
      <w:r>
        <w:rPr>
          <w:spacing w:val="-1"/>
        </w:rPr>
        <w:t>procedures</w:t>
      </w:r>
      <w:r>
        <w:rPr>
          <w:spacing w:val="47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13.</w:t>
      </w:r>
    </w:p>
    <w:p>
      <w:pPr>
        <w:pStyle w:val="BodyText"/>
        <w:numPr>
          <w:ilvl w:val="1"/>
          <w:numId w:val="4"/>
        </w:numPr>
        <w:tabs>
          <w:tab w:val="left" w:pos="2007"/>
        </w:tabs>
        <w:spacing w:before="119" w:after="0" w:line="240" w:lineRule="auto"/>
        <w:ind w:left="2006" w:right="390" w:hanging="432"/>
        <w:jc w:val="left"/>
      </w:pPr>
      <w:r>
        <w:rPr>
          <w:spacing w:val="-1"/>
        </w:rPr>
        <w:t>“Covered Employees”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perform,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>supervise,</w:t>
      </w:r>
      <w:r>
        <w:t xml:space="preserve"> </w:t>
      </w:r>
      <w:r>
        <w:rPr>
          <w:spacing w:val="-1"/>
        </w:rPr>
        <w:t>oversee,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manage</w:t>
      </w:r>
      <w:r>
        <w:t xml:space="preserve"> the </w:t>
      </w:r>
      <w:r>
        <w:rPr>
          <w:spacing w:val="-1"/>
        </w:rPr>
        <w:t>performance</w:t>
      </w:r>
      <w:r>
        <w:t xml:space="preserve"> of,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relate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Hyoco’s</w:t>
      </w:r>
      <w:r>
        <w:rPr>
          <w:spacing w:val="5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53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Rules.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1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8" style="width:144.7pt;height:0.7pt;mso-position-horizontal-relative:char;mso-position-vertical-relative:line" coordorigin="0,0" coordsize="2894,14">
            <v:group id="_x0000_s1029" style="width:2880;height:2;left:7;position:absolute;top:7" coordorigin="7,7" coordsize="2880,2">
              <v:shape id="_x0000_s1030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bookmark5"/>
      <w:bookmarkEnd w:id="11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302a(b).</w:t>
      </w:r>
    </w:p>
    <w:p>
      <w:pPr>
        <w:spacing w:before="115"/>
        <w:ind w:left="120" w:right="190" w:hanging="1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bookmark6"/>
      <w:bookmarkEnd w:id="12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2.955,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15.19,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15.21,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15.101,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15.105.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time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occurred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subsequently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Amendment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i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Radiofrequency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8746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(July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settlement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resolves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violations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bookmark7"/>
      <w:bookmarkEnd w:id="13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U.S.C.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seq.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type w:val="continuous"/>
          <w:pgSz w:w="12240" w:h="15840"/>
          <w:pgMar w:top="980" w:right="1300" w:bottom="280" w:left="1320" w:header="720" w:footer="720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val="left" w:pos="2007"/>
        </w:tabs>
        <w:spacing w:before="72" w:after="0" w:line="240" w:lineRule="auto"/>
        <w:ind w:left="2006" w:right="333" w:hanging="432"/>
        <w:jc w:val="left"/>
      </w:pPr>
      <w:r>
        <w:rPr>
          <w:spacing w:val="-1"/>
        </w:rPr>
        <w:t>“Effective</w:t>
      </w:r>
      <w:r>
        <w:t xml:space="preserve"> </w:t>
      </w:r>
      <w:r>
        <w:rPr>
          <w:spacing w:val="-1"/>
        </w:rPr>
        <w:t>Date”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signed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212" w:hanging="435"/>
        <w:jc w:val="left"/>
      </w:pPr>
      <w:r>
        <w:rPr>
          <w:spacing w:val="-1"/>
        </w:rPr>
        <w:t>“Equipment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Rules”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302(b)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Act;</w:t>
      </w: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spacing w:val="1"/>
          <w:position w:val="7"/>
          <w:sz w:val="13"/>
          <w:szCs w:val="13"/>
        </w:rPr>
        <w:t>9</w:t>
      </w:r>
      <w:r>
        <w:fldChar w:fldCharType="end"/>
      </w:r>
      <w:r>
        <w:rPr>
          <w:spacing w:val="22"/>
          <w:position w:val="7"/>
          <w:sz w:val="13"/>
          <w:szCs w:val="13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2.803,</w:t>
      </w:r>
      <w:r>
        <w:rPr>
          <w:spacing w:val="67"/>
        </w:rPr>
        <w:t xml:space="preserve"> </w:t>
      </w:r>
      <w:r>
        <w:t>2.938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2.955,</w:t>
      </w:r>
      <w:r>
        <w:rPr>
          <w:spacing w:val="-3"/>
        </w:rPr>
        <w:t xml:space="preserve"> </w:t>
      </w:r>
      <w:r>
        <w:t>2.1077,</w:t>
      </w:r>
      <w:r>
        <w:rPr>
          <w:spacing w:val="-3"/>
        </w:rPr>
        <w:t xml:space="preserve"> </w:t>
      </w:r>
      <w:r>
        <w:rPr>
          <w:spacing w:val="-1"/>
        </w:rPr>
        <w:t>15.19,</w:t>
      </w:r>
      <w:r>
        <w:t xml:space="preserve"> 15.21,</w:t>
      </w:r>
      <w:r>
        <w:rPr>
          <w:spacing w:val="-3"/>
        </w:rPr>
        <w:t xml:space="preserve"> </w:t>
      </w:r>
      <w:r>
        <w:t>15.101,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15.105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Rules;</w:t>
      </w: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position w:val="7"/>
          <w:sz w:val="13"/>
          <w:szCs w:val="13"/>
        </w:rPr>
        <w:t>10</w:t>
      </w:r>
      <w:r>
        <w:fldChar w:fldCharType="end"/>
      </w:r>
      <w:r>
        <w:rPr>
          <w:spacing w:val="23"/>
          <w:position w:val="7"/>
          <w:sz w:val="13"/>
          <w:szCs w:val="13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authorization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devices.</w:t>
      </w:r>
    </w:p>
    <w:p>
      <w:pPr>
        <w:pStyle w:val="BodyText"/>
        <w:numPr>
          <w:ilvl w:val="1"/>
          <w:numId w:val="4"/>
        </w:numPr>
        <w:tabs>
          <w:tab w:val="left" w:pos="2011"/>
        </w:tabs>
        <w:spacing w:before="119" w:after="0" w:line="240" w:lineRule="auto"/>
        <w:ind w:left="2011" w:right="1196" w:hanging="435"/>
        <w:jc w:val="left"/>
      </w:pPr>
      <w:r>
        <w:rPr>
          <w:spacing w:val="-1"/>
        </w:rPr>
        <w:t>“Hyoco”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“Company”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Inc.</w:t>
      </w:r>
      <w:r>
        <w:t xml:space="preserve"> and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affiliates,</w:t>
      </w:r>
      <w:r>
        <w:rPr>
          <w:spacing w:val="47"/>
        </w:rPr>
        <w:t xml:space="preserve"> </w:t>
      </w:r>
      <w:r>
        <w:rPr>
          <w:spacing w:val="-1"/>
        </w:rPr>
        <w:t>subsidiaries,</w:t>
      </w:r>
      <w:r>
        <w:t xml:space="preserve"> </w:t>
      </w:r>
      <w:r>
        <w:rPr>
          <w:spacing w:val="-1"/>
        </w:rPr>
        <w:t>predecessors-in-interest,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successors-in-interest.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6" w:after="0" w:line="240" w:lineRule="auto"/>
        <w:ind w:left="2011" w:right="309" w:hanging="435"/>
        <w:jc w:val="left"/>
        <w:rPr>
          <w:sz w:val="13"/>
          <w:szCs w:val="13"/>
        </w:rPr>
      </w:pPr>
      <w:r>
        <w:rPr>
          <w:spacing w:val="-1"/>
        </w:rPr>
        <w:t>“Investigation”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commenced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Bureau</w:t>
      </w:r>
      <w:r>
        <w:t xml:space="preserve"> in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EB-</w:t>
      </w:r>
      <w:r>
        <w:rPr>
          <w:spacing w:val="49"/>
        </w:rPr>
        <w:t xml:space="preserve"> </w:t>
      </w:r>
      <w:r>
        <w:rPr>
          <w:spacing w:val="-2"/>
        </w:rPr>
        <w:t>SED-17-00024679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violated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39"/>
        </w:rPr>
        <w:t xml:space="preserve"> </w:t>
      </w:r>
      <w:r>
        <w:t>Rules.</w:t>
      </w: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position w:val="7"/>
          <w:sz w:val="13"/>
          <w:szCs w:val="13"/>
        </w:rPr>
        <w:t>11</w:t>
      </w:r>
      <w:r>
        <w:fldChar w:fldCharType="end"/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748" w:hanging="435"/>
        <w:jc w:val="left"/>
      </w:pPr>
      <w:r>
        <w:rPr>
          <w:spacing w:val="-1"/>
        </w:rPr>
        <w:t>“Operating</w:t>
      </w:r>
      <w:r>
        <w:rPr>
          <w:spacing w:val="-3"/>
        </w:rPr>
        <w:t xml:space="preserve"> </w:t>
      </w:r>
      <w:r>
        <w:rPr>
          <w:spacing w:val="-1"/>
        </w:rPr>
        <w:t>Procedures”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Hyoco</w:t>
      </w:r>
      <w:r>
        <w:t xml:space="preserve"> to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Plan.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0" w:hanging="435"/>
        <w:jc w:val="left"/>
      </w:pPr>
      <w:r>
        <w:rPr>
          <w:spacing w:val="-1"/>
        </w:rPr>
        <w:t>“Parties”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Hyoco</w:t>
      </w:r>
      <w:r>
        <w:t xml:space="preserve"> 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Bureau,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rPr>
          <w:spacing w:val="-1"/>
        </w:rPr>
        <w:t>“Party.”</w:t>
      </w:r>
    </w:p>
    <w:p>
      <w:pPr>
        <w:pStyle w:val="BodyText"/>
        <w:numPr>
          <w:ilvl w:val="1"/>
          <w:numId w:val="4"/>
        </w:numPr>
        <w:tabs>
          <w:tab w:val="left" w:pos="2012"/>
        </w:tabs>
        <w:spacing w:before="119" w:after="0" w:line="240" w:lineRule="auto"/>
        <w:ind w:left="2011" w:right="748" w:hanging="434"/>
        <w:jc w:val="left"/>
      </w:pPr>
      <w:r>
        <w:rPr>
          <w:spacing w:val="-1"/>
        </w:rPr>
        <w:t>“Rules”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47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Code</w:t>
      </w:r>
      <w: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>
      <w:pPr>
        <w:pStyle w:val="Heading1"/>
        <w:numPr>
          <w:ilvl w:val="0"/>
          <w:numId w:val="3"/>
        </w:numPr>
        <w:tabs>
          <w:tab w:val="left" w:pos="841"/>
        </w:tabs>
        <w:spacing w:before="121" w:after="0" w:line="240" w:lineRule="auto"/>
        <w:ind w:left="840" w:right="0" w:hanging="720"/>
        <w:jc w:val="left"/>
        <w:rPr>
          <w:b w:val="0"/>
          <w:bCs w:val="0"/>
        </w:rPr>
      </w:pPr>
      <w:bookmarkStart w:id="14" w:name="II. BACKGROUND"/>
      <w:bookmarkEnd w:id="14"/>
      <w:r>
        <w:rPr>
          <w:spacing w:val="-2"/>
        </w:rPr>
        <w:t>B</w:t>
      </w:r>
      <w:r>
        <w:rPr>
          <w:spacing w:val="-2"/>
        </w:rPr>
        <w:t>ACKGROUND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212" w:firstLine="720"/>
        <w:jc w:val="left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302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Act </w:t>
      </w:r>
      <w:r>
        <w:rPr>
          <w:spacing w:val="-1"/>
        </w:rPr>
        <w:t>authorizes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promulgate</w:t>
      </w:r>
      <w: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63"/>
        </w:rPr>
        <w:t xml:space="preserve"> </w:t>
      </w:r>
      <w:r>
        <w:t>to</w:t>
      </w:r>
      <w:r>
        <w:rPr>
          <w:spacing w:val="-1"/>
        </w:rPr>
        <w:t xml:space="preserve"> minimize</w:t>
      </w:r>
      <w:r>
        <w:t xml:space="preserve"> </w:t>
      </w:r>
      <w:r>
        <w:rPr>
          <w:spacing w:val="-1"/>
        </w:rPr>
        <w:t>harmful</w:t>
      </w:r>
      <w:r>
        <w:rPr>
          <w:spacing w:val="1"/>
        </w:rPr>
        <w:t xml:space="preserve"> </w:t>
      </w:r>
      <w:r>
        <w:rPr>
          <w:spacing w:val="-1"/>
        </w:rPr>
        <w:t>interference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emits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t>energy.</w:t>
      </w: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position w:val="7"/>
          <w:sz w:val="13"/>
          <w:szCs w:val="13"/>
        </w:rPr>
        <w:t>12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1"/>
          <w:position w:val="7"/>
          <w:sz w:val="13"/>
          <w:szCs w:val="13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Section</w:t>
      </w:r>
      <w:r>
        <w:rPr>
          <w:spacing w:val="75"/>
        </w:rPr>
        <w:t xml:space="preserve"> </w:t>
      </w:r>
      <w:r>
        <w:rPr>
          <w:spacing w:val="-1"/>
        </w:rPr>
        <w:t>302(b)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“[n]o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manufacture,</w:t>
      </w:r>
      <w:r>
        <w:t xml:space="preserve"> </w:t>
      </w:r>
      <w:r>
        <w:rPr>
          <w:spacing w:val="-1"/>
        </w:rPr>
        <w:t>import,</w:t>
      </w:r>
      <w:r>
        <w:rPr>
          <w:spacing w:val="-3"/>
        </w:rPr>
        <w:t xml:space="preserve"> </w:t>
      </w:r>
      <w:r>
        <w:rPr>
          <w:spacing w:val="-1"/>
        </w:rPr>
        <w:t>sell,</w:t>
      </w:r>
      <w: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sale,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ship</w:t>
      </w:r>
      <w:r>
        <w:t xml:space="preserve"> </w:t>
      </w:r>
      <w:r>
        <w:rPr>
          <w:spacing w:val="-1"/>
        </w:rPr>
        <w:t>devices</w:t>
      </w:r>
      <w:r>
        <w:rPr>
          <w:spacing w:val="8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systems,</w:t>
      </w:r>
      <w:r>
        <w:t xml:space="preserve"> or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fail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42"/>
        </w:rPr>
        <w:t xml:space="preserve"> </w:t>
      </w:r>
      <w:r>
        <w:rPr>
          <w:spacing w:val="-1"/>
        </w:rPr>
        <w:t>promulgated 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section.”</w:t>
      </w: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position w:val="7"/>
          <w:sz w:val="13"/>
          <w:szCs w:val="13"/>
        </w:rPr>
        <w:t>13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302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Act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73"/>
        </w:rPr>
        <w:t xml:space="preserve"> </w:t>
      </w:r>
      <w:r>
        <w:rPr>
          <w:spacing w:val="-1"/>
        </w:rPr>
        <w:t>transmitters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interference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market.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154" w:firstLine="72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carries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302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Act </w:t>
      </w:r>
      <w:r>
        <w:t xml:space="preserve">in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ways.</w:t>
      </w:r>
      <w:r>
        <w:rPr>
          <w:spacing w:val="53"/>
        </w:rPr>
        <w:t xml:space="preserve"> </w:t>
      </w:r>
      <w:r>
        <w:rPr>
          <w:spacing w:val="-1"/>
        </w:rPr>
        <w:t>First,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establishes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transmitters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to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minimize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causing</w:t>
      </w:r>
      <w:r>
        <w:rPr>
          <w:spacing w:val="-3"/>
        </w:rPr>
        <w:t xml:space="preserve"> </w:t>
      </w:r>
      <w:r>
        <w:rPr>
          <w:spacing w:val="-1"/>
        </w:rPr>
        <w:t>interference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services.</w:t>
      </w:r>
      <w:r>
        <w:t xml:space="preserve">  </w:t>
      </w:r>
      <w:r>
        <w:rPr>
          <w:spacing w:val="-1"/>
        </w:rPr>
        <w:t>Second,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rPr>
          <w:spacing w:val="81"/>
        </w:rPr>
        <w:t xml:space="preserve"> </w:t>
      </w:r>
      <w:r>
        <w:rPr>
          <w:spacing w:val="-1"/>
        </w:rPr>
        <w:t>administers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reaching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market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Rules.</w:t>
      </w:r>
      <w:r>
        <w:rPr>
          <w:spacing w:val="50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requires,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things,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marketing.</w:t>
      </w:r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spacing w:val="-1"/>
          <w:position w:val="7"/>
          <w:sz w:val="13"/>
        </w:rPr>
        <w:t>14</w:t>
      </w:r>
      <w:r>
        <w:fldChar w:fldCharType="end"/>
      </w:r>
      <w:r>
        <w:rPr>
          <w:position w:val="7"/>
          <w:sz w:val="13"/>
        </w:rPr>
        <w:t xml:space="preserve">  </w:t>
      </w:r>
      <w:r>
        <w:rPr>
          <w:spacing w:val="11"/>
          <w:position w:val="7"/>
          <w:sz w:val="13"/>
        </w:rPr>
        <w:t xml:space="preserve"> </w:t>
      </w:r>
      <w:r>
        <w:rPr>
          <w:spacing w:val="-2"/>
        </w:rPr>
        <w:t>In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regard,</w:t>
      </w:r>
      <w:r>
        <w:rPr>
          <w:spacing w:val="8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2.803(b)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prohibits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device</w:t>
      </w:r>
      <w:r>
        <w:t xml:space="preserve"> has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31" style="width:144.7pt;height:0.7pt;mso-position-horizontal-relative:char;mso-position-vertical-relative:line" coordorigin="0,0" coordsize="2894,14">
            <v:group id="_x0000_s1032" style="width:2880;height:2;left:7;position:absolute;top:7" coordorigin="7,7" coordsize="2880,2">
              <v:shape id="_x0000_s1033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6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bookmark8"/>
      <w:bookmarkEnd w:id="15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302a(b).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bookmark9"/>
      <w:bookmarkEnd w:id="16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2.938,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2.1077,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15.19,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15.101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(2018);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2.955,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15.19,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15.21,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15.101,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15.105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(2017).</w:t>
      </w:r>
    </w:p>
    <w:p>
      <w:pPr>
        <w:spacing w:before="113"/>
        <w:ind w:left="119" w:right="23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bookmark10"/>
      <w:bookmarkEnd w:id="17"/>
      <w:r>
        <w:rPr>
          <w:rFonts w:ascii="Times New Roman"/>
          <w:position w:val="7"/>
          <w:sz w:val="13"/>
        </w:rPr>
        <w:t>11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Revised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Inquiry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Aspasia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Paroutsas,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Chief,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Enforcement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Division,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Bureau,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Edward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Hu,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Hyoco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Distribution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(July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21,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2017)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(LOI);</w:t>
      </w:r>
      <w:r>
        <w:rPr>
          <w:rFonts w:ascii="Times New Roman"/>
          <w:spacing w:val="10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Supplemental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Letter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Inquiry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Aspasia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Paroutsas,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Chief,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Division,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Bureau,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Edward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Hu,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Hyoco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Distribution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Inc.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(Oct.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2017)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(both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file</w:t>
      </w:r>
      <w:r>
        <w:rPr>
          <w:rFonts w:ascii="Times New Roman"/>
          <w:spacing w:val="10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EB-SED-17-00024679).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bookmark11"/>
      <w:bookmarkEnd w:id="18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302a.</w:t>
      </w:r>
    </w:p>
    <w:p>
      <w:pPr>
        <w:spacing w:before="11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bookmark12"/>
      <w:bookmarkEnd w:id="19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302a(b).</w:t>
      </w:r>
    </w:p>
    <w:p>
      <w:pPr>
        <w:spacing w:before="115"/>
        <w:ind w:left="119" w:right="333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bookmark13"/>
      <w:bookmarkEnd w:id="20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“marketing”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“sale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offering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advertising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lease,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importation,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shipment,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leasing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offering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lease.”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2.803(a)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footerReference w:type="default" r:id="rId5"/>
          <w:pgSz w:w="12240" w:h="15840"/>
          <w:pgMar w:top="980" w:right="1300" w:bottom="940" w:left="1320" w:header="746" w:footer="746"/>
          <w:pgNumType w:start="2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>
      <w:pPr>
        <w:pStyle w:val="BodyText"/>
        <w:spacing w:before="72" w:line="240" w:lineRule="auto"/>
        <w:ind w:left="119" w:right="154"/>
        <w:jc w:val="left"/>
        <w:rPr>
          <w:sz w:val="13"/>
          <w:szCs w:val="13"/>
        </w:rPr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authorized,</w:t>
      </w:r>
      <w:r>
        <w:t xml:space="preserve"> </w:t>
      </w:r>
      <w:r>
        <w:rPr>
          <w:spacing w:val="-1"/>
        </w:rPr>
        <w:t>identified,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limited</w:t>
      </w:r>
      <w:r>
        <w:rPr>
          <w:spacing w:val="73"/>
        </w:rPr>
        <w:t xml:space="preserve"> </w:t>
      </w:r>
      <w:r>
        <w:t>exceptions.</w:t>
      </w: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position w:val="7"/>
          <w:sz w:val="13"/>
        </w:rPr>
        <w:t>15</w:t>
      </w:r>
      <w:r>
        <w:fldChar w:fldCharType="end"/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19" w:right="154" w:firstLine="721"/>
        <w:jc w:val="left"/>
        <w:rPr>
          <w:sz w:val="13"/>
          <w:szCs w:val="13"/>
        </w:rPr>
      </w:pPr>
      <w:r>
        <w:rPr>
          <w:spacing w:val="-1"/>
        </w:rPr>
        <w:t>Hyoco</w:t>
      </w:r>
      <w:r>
        <w:t xml:space="preserve"> is a </w:t>
      </w:r>
      <w:r>
        <w:rPr>
          <w:spacing w:val="-1"/>
        </w:rPr>
        <w:t>privately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imports</w:t>
      </w:r>
      <w:r>
        <w:t xml:space="preserve"> </w:t>
      </w:r>
      <w:r>
        <w:rPr>
          <w:spacing w:val="-1"/>
        </w:rPr>
        <w:t>light-emitting</w:t>
      </w:r>
      <w:r>
        <w:rPr>
          <w:spacing w:val="-3"/>
        </w:rPr>
        <w:t xml:space="preserve"> </w:t>
      </w:r>
      <w:r>
        <w:rPr>
          <w:spacing w:val="-1"/>
        </w:rPr>
        <w:t>diode</w:t>
      </w:r>
      <w:r>
        <w:rPr>
          <w:spacing w:val="-2"/>
        </w:rPr>
        <w:t xml:space="preserve"> </w:t>
      </w:r>
      <w:r>
        <w:rPr>
          <w:spacing w:val="-1"/>
        </w:rPr>
        <w:t>(LED)</w:t>
      </w:r>
      <w:r>
        <w:rPr>
          <w:spacing w:val="69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manufactured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China.</w:t>
      </w:r>
      <w:r>
        <w:t xml:space="preserve"> 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21, 2017,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complaint,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83"/>
        </w:rPr>
        <w:t xml:space="preserve"> </w:t>
      </w:r>
      <w:r>
        <w:rPr>
          <w:spacing w:val="-1"/>
        </w:rPr>
        <w:t>Bureau’s</w:t>
      </w:r>
      <w:r>
        <w:t xml:space="preserve"> </w:t>
      </w:r>
      <w:r>
        <w:rPr>
          <w:spacing w:val="-1"/>
        </w:rPr>
        <w:t>Spectrum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t xml:space="preserve"> a </w:t>
      </w:r>
      <w:r>
        <w:rPr>
          <w:spacing w:val="-2"/>
        </w:rPr>
        <w:t>Letter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spacing w:val="-3"/>
        </w:rPr>
        <w:t xml:space="preserve"> </w:t>
      </w:r>
      <w:r>
        <w:rPr>
          <w:spacing w:val="-2"/>
        </w:rPr>
        <w:t>(LOI)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Hyoco,</w:t>
      </w:r>
      <w:r>
        <w:t xml:space="preserve"> </w:t>
      </w:r>
      <w:r>
        <w:rPr>
          <w:spacing w:val="-1"/>
        </w:rPr>
        <w:t>directing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91"/>
        </w:rPr>
        <w:t xml:space="preserve"> </w:t>
      </w:r>
      <w:r>
        <w:t xml:space="preserve">a </w:t>
      </w:r>
      <w:r>
        <w:rPr>
          <w:spacing w:val="-1"/>
        </w:rPr>
        <w:t>sworn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series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LED signs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rPr>
          <w:spacing w:val="47"/>
        </w:rPr>
        <w:t xml:space="preserve"> </w:t>
      </w:r>
      <w:r>
        <w:t>States.</w:t>
      </w:r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position w:val="7"/>
          <w:sz w:val="13"/>
          <w:szCs w:val="13"/>
        </w:rPr>
        <w:t>16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1"/>
          <w:position w:val="7"/>
          <w:sz w:val="13"/>
          <w:szCs w:val="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revealed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violated</w:t>
      </w:r>
      <w:r>
        <w:t xml:space="preserve"> the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marketing</w:t>
      </w:r>
      <w:r>
        <w:rPr>
          <w:spacing w:val="69"/>
        </w:rPr>
        <w:t xml:space="preserve"> </w:t>
      </w:r>
      <w:r>
        <w:rPr>
          <w:spacing w:val="-1"/>
        </w:rPr>
        <w:t>LED</w:t>
      </w:r>
      <w:r>
        <w:rPr>
          <w:spacing w:val="-2"/>
        </w:rPr>
        <w:t xml:space="preserve"> </w:t>
      </w:r>
      <w:r>
        <w:rPr>
          <w:spacing w:val="1"/>
        </w:rPr>
        <w:t>signs</w:t>
      </w:r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spacing w:val="1"/>
          <w:position w:val="7"/>
          <w:sz w:val="13"/>
          <w:szCs w:val="13"/>
        </w:rPr>
        <w:t>17</w:t>
      </w:r>
      <w:r>
        <w:fldChar w:fldCharType="end"/>
      </w:r>
      <w:r>
        <w:rPr>
          <w:spacing w:val="23"/>
          <w:position w:val="7"/>
          <w:sz w:val="13"/>
          <w:szCs w:val="1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authorization,</w:t>
      </w:r>
      <w:r>
        <w:t xml:space="preserve"> </w:t>
      </w:r>
      <w:r>
        <w:rPr>
          <w:spacing w:val="-1"/>
        </w:rPr>
        <w:t xml:space="preserve">labeling, </w:t>
      </w:r>
      <w:r>
        <w:t xml:space="preserve">and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t>disclosures,</w:t>
      </w:r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position w:val="7"/>
          <w:sz w:val="13"/>
          <w:szCs w:val="13"/>
        </w:rPr>
        <w:t>18</w:t>
      </w:r>
      <w:r>
        <w:fldChar w:fldCharType="end"/>
      </w:r>
      <w:r>
        <w:rPr>
          <w:spacing w:val="22"/>
          <w:position w:val="7"/>
          <w:sz w:val="13"/>
          <w:szCs w:val="13"/>
        </w:rPr>
        <w:t xml:space="preserve"> </w:t>
      </w:r>
      <w:r>
        <w:t>and by</w:t>
      </w:r>
      <w:r>
        <w:rPr>
          <w:spacing w:val="63"/>
        </w:rPr>
        <w:t xml:space="preserve"> </w:t>
      </w:r>
      <w:r>
        <w:rPr>
          <w:spacing w:val="-1"/>
        </w:rPr>
        <w:t>failing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records.</w:t>
      </w: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position w:val="7"/>
          <w:sz w:val="13"/>
          <w:szCs w:val="13"/>
        </w:rPr>
        <w:t>19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LOI,</w:t>
      </w:r>
      <w:r>
        <w:t xml:space="preserve"> </w:t>
      </w:r>
      <w:r>
        <w:rPr>
          <w:spacing w:val="-1"/>
        </w:rPr>
        <w:t xml:space="preserve">Hyoco </w:t>
      </w:r>
      <w:r>
        <w:t>took</w:t>
      </w:r>
      <w:r>
        <w:rPr>
          <w:spacing w:val="-4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LED signs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brought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authorization,</w:t>
      </w:r>
      <w:r>
        <w:rPr>
          <w:spacing w:val="-3"/>
        </w:rPr>
        <w:t xml:space="preserve"> </w:t>
      </w:r>
      <w:r>
        <w:rPr>
          <w:spacing w:val="-1"/>
        </w:rPr>
        <w:t>labeling,</w:t>
      </w:r>
      <w:r>
        <w:t xml:space="preserve"> and </w:t>
      </w:r>
      <w:r>
        <w:rPr>
          <w:spacing w:val="-1"/>
        </w:rPr>
        <w:t>user</w:t>
      </w:r>
      <w:r>
        <w:rPr>
          <w:spacing w:val="77"/>
        </w:rPr>
        <w:t xml:space="preserve"> </w:t>
      </w:r>
      <w:r>
        <w:rPr>
          <w:spacing w:val="-1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rPr>
          <w:spacing w:val="49"/>
        </w:rPr>
        <w:t xml:space="preserve"> </w:t>
      </w:r>
      <w:r>
        <w:rPr>
          <w:spacing w:val="-1"/>
        </w:rPr>
        <w:t>corrected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2018.</w:t>
      </w:r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position w:val="7"/>
          <w:sz w:val="13"/>
          <w:szCs w:val="13"/>
        </w:rPr>
        <w:t>20</w:t>
      </w:r>
      <w:r>
        <w:fldChar w:fldCharType="end"/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324" w:firstLine="72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herein.</w:t>
      </w:r>
    </w:p>
    <w:p>
      <w:pPr>
        <w:pStyle w:val="Heading1"/>
        <w:numPr>
          <w:ilvl w:val="0"/>
          <w:numId w:val="3"/>
        </w:numPr>
        <w:tabs>
          <w:tab w:val="left" w:pos="841"/>
        </w:tabs>
        <w:spacing w:before="121" w:after="0" w:line="240" w:lineRule="auto"/>
        <w:ind w:left="840" w:right="0" w:hanging="720"/>
        <w:jc w:val="left"/>
        <w:rPr>
          <w:b w:val="0"/>
          <w:bCs w:val="0"/>
        </w:rPr>
      </w:pPr>
      <w:bookmarkStart w:id="21" w:name="III. TERMS OF AGREEMENT"/>
      <w:bookmarkEnd w:id="21"/>
      <w:r>
        <w:rPr>
          <w:spacing w:val="-1"/>
        </w:rPr>
        <w:t>TER</w:t>
      </w:r>
      <w:r>
        <w:rPr>
          <w:spacing w:val="-1"/>
        </w:rPr>
        <w:t>MS OF</w:t>
      </w:r>
      <w:r>
        <w:rPr>
          <w:spacing w:val="2"/>
        </w:rPr>
        <w:t xml:space="preserve"> </w:t>
      </w:r>
      <w:r>
        <w:rPr>
          <w:spacing w:val="-1"/>
        </w:rPr>
        <w:t>AGREEMENT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3" w:lineRule="auto"/>
        <w:ind w:left="120" w:right="529" w:firstLine="720"/>
        <w:jc w:val="left"/>
      </w:pPr>
      <w:r>
        <w:rPr>
          <w:rFonts w:ascii="Times New Roman"/>
          <w:b/>
          <w:spacing w:val="-1"/>
          <w:u w:val="thick" w:color="000000"/>
        </w:rPr>
        <w:t>Adopting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Order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rPr>
          <w:spacing w:val="-1"/>
        </w:rPr>
        <w:t>Order.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3" w:after="0" w:line="240" w:lineRule="auto"/>
        <w:ind w:left="120" w:right="717" w:firstLine="720"/>
        <w:jc w:val="left"/>
      </w:pPr>
      <w:r>
        <w:rPr>
          <w:rFonts w:ascii="Times New Roman"/>
          <w:b/>
          <w:spacing w:val="-1"/>
          <w:u w:val="thick" w:color="000000"/>
        </w:rPr>
        <w:t>Jurisdiction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matters</w:t>
      </w:r>
      <w:r>
        <w:rPr>
          <w:spacing w:val="45"/>
        </w:rP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1" w:lineRule="auto"/>
        <w:ind w:left="120" w:right="529" w:firstLine="720"/>
        <w:jc w:val="left"/>
      </w:pPr>
      <w:r>
        <w:rPr>
          <w:rFonts w:ascii="Times New Roman"/>
          <w:b/>
          <w:spacing w:val="-1"/>
          <w:u w:val="thick" w:color="000000"/>
        </w:rPr>
        <w:t>Effective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Date;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Violations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rPr>
          <w:spacing w:val="53"/>
        </w:rPr>
        <w:t xml:space="preserve"> </w:t>
      </w:r>
      <w:r>
        <w:rPr>
          <w:spacing w:val="-1"/>
        </w:rPr>
        <w:t>effective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Effective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herein.</w:t>
      </w:r>
      <w:r>
        <w:t xml:space="preserve">  </w:t>
      </w:r>
      <w:r>
        <w:rPr>
          <w:spacing w:val="-1"/>
        </w:rPr>
        <w:t>As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Commission.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5" w:after="0" w:line="240" w:lineRule="auto"/>
        <w:ind w:left="120" w:right="154" w:firstLine="72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Termination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Investigation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reliance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covenants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representations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Investigation.</w:t>
      </w:r>
      <w:r>
        <w:rPr>
          <w:spacing w:val="5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Investigation,</w:t>
      </w:r>
      <w:r>
        <w:t xml:space="preserve"> </w:t>
      </w:r>
      <w:r>
        <w:rPr>
          <w:spacing w:val="-1"/>
        </w:rPr>
        <w:t>Hyoco agrees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conditions,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herein.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absence</w:t>
      </w:r>
      <w:r>
        <w:t xml:space="preserve"> of</w:t>
      </w:r>
      <w:r>
        <w:rPr>
          <w:spacing w:val="-2"/>
        </w:rPr>
        <w:t xml:space="preserve"> </w:t>
      </w:r>
      <w:r>
        <w:t>new</w:t>
      </w:r>
      <w:r>
        <w:rPr>
          <w:spacing w:val="7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evidence,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Effective</w:t>
      </w:r>
      <w:r>
        <w:t xml:space="preserve"> Date,</w:t>
      </w:r>
      <w:r>
        <w:rPr>
          <w:spacing w:val="-3"/>
        </w:rPr>
        <w:t xml:space="preserve"> </w:t>
      </w:r>
      <w:r>
        <w:t>or</w:t>
      </w:r>
      <w:r>
        <w:t xml:space="preserve"> 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existence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institute,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motion,</w:t>
      </w:r>
      <w:r>
        <w:t xml:space="preserve"> any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proceeding,</w:t>
      </w:r>
      <w: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informal,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</w:t>
      </w:r>
      <w:r>
        <w:rPr>
          <w:spacing w:val="8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new material</w:t>
      </w:r>
      <w:r>
        <w:rPr>
          <w:spacing w:val="-2"/>
        </w:rPr>
        <w:t xml:space="preserve"> </w:t>
      </w:r>
      <w:r>
        <w:rPr>
          <w:spacing w:val="-1"/>
        </w:rPr>
        <w:t>evidence,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use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53"/>
        </w:rPr>
        <w:t xml:space="preserve"> </w:t>
      </w:r>
      <w:r>
        <w:rPr>
          <w:spacing w:val="-1"/>
        </w:rPr>
        <w:t>Decree,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motion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proceeding,</w:t>
      </w:r>
      <w: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informal,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Hyoco’s</w:t>
      </w:r>
      <w: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licenses</w:t>
      </w:r>
      <w:r>
        <w:t xml:space="preserve"> or</w:t>
      </w:r>
      <w:r>
        <w:rPr>
          <w:spacing w:val="59"/>
        </w:rPr>
        <w:t xml:space="preserve"> </w:t>
      </w:r>
      <w:r>
        <w:t>authorizations.</w:t>
      </w:r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position w:val="7"/>
          <w:sz w:val="13"/>
          <w:szCs w:val="13"/>
        </w:rPr>
        <w:t>21</w:t>
      </w:r>
      <w:r>
        <w:fldChar w:fldCharType="end"/>
      </w:r>
    </w:p>
    <w:p>
      <w:pPr>
        <w:spacing w:before="11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34" style="width:144.7pt;height:0.7pt;mso-position-horizontal-relative:char;mso-position-vertical-relative:line" coordorigin="0,0" coordsize="2894,14">
            <v:group id="_x0000_s1035" style="width:2880;height:2;left:7;position:absolute;top:7" coordorigin="7,7" coordsize="2880,2">
              <v:shape id="_x0000_s1036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bookmark14"/>
      <w:bookmarkEnd w:id="22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2.803(b),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3" w:name="_bookmark15"/>
      <w:bookmarkEnd w:id="23"/>
      <w:r>
        <w:rPr>
          <w:rFonts w:ascii="Times New Roman"/>
          <w:position w:val="7"/>
          <w:sz w:val="13"/>
        </w:rPr>
        <w:t>16</w:t>
      </w:r>
      <w:r>
        <w:rPr>
          <w:rFonts w:ascii="Times New Roman"/>
          <w:spacing w:val="14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6.</w:t>
      </w:r>
    </w:p>
    <w:p>
      <w:pPr>
        <w:spacing w:before="115"/>
        <w:ind w:left="119" w:right="32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4" w:name="_bookmark16"/>
      <w:bookmarkEnd w:id="24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constitute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“unintentional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radiators”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15.3(z)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Commission’s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rules.</w:t>
      </w:r>
      <w:r>
        <w:rPr>
          <w:rFonts w:ascii="Times New Roman" w:eastAsia="Times New Roman" w:hAnsi="Times New Roman" w:cs="Times New Roman"/>
          <w:spacing w:val="1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15.3(z).</w:t>
      </w:r>
    </w:p>
    <w:p>
      <w:pPr>
        <w:spacing w:before="113"/>
        <w:ind w:left="119" w:right="32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5" w:name="_bookmark17"/>
      <w:bookmarkEnd w:id="25"/>
      <w:r>
        <w:rPr>
          <w:rFonts w:ascii="Times New Roman"/>
          <w:position w:val="7"/>
          <w:sz w:val="13"/>
        </w:rPr>
        <w:t>18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e.g.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Inquiry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Edward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T.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Hu,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Hyoco Distribution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Inc.,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1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Marlene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Dortch,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Secretary,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FCC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(Aug.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2017);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Supplemental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Letter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Inquiry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Response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Edward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T.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Hu,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Chief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Hyoco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Distribution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Inc.,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Kevin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Pittman,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Spectrum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Enforcement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Division,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Bureau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(Oct.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2017)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(both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EB-SED-17-00024679).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6" w:name="_bookmark18"/>
      <w:bookmarkEnd w:id="26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2.955.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bookmark19"/>
      <w:bookmarkEnd w:id="27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Cf.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2.803,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2.955,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15.19,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15.21,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15.101,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15.105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(2017).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8" w:name="_bookmark20"/>
      <w:bookmarkEnd w:id="28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21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1.93(b).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pgSz w:w="12240" w:h="15840"/>
          <w:pgMar w:top="980" w:right="1320" w:bottom="940" w:left="1320" w:header="746" w:footer="746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72" w:after="0" w:line="240" w:lineRule="auto"/>
        <w:ind w:left="120" w:right="154" w:firstLine="720"/>
        <w:jc w:val="left"/>
      </w:pPr>
      <w:r>
        <w:rPr>
          <w:rFonts w:ascii="Times New Roman"/>
          <w:b/>
          <w:spacing w:val="-1"/>
          <w:u w:val="thick" w:color="000000"/>
        </w:rPr>
        <w:t>Admission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of</w:t>
      </w:r>
      <w:r>
        <w:rPr>
          <w:rFonts w:ascii="Times New Roman"/>
          <w:b/>
          <w:spacing w:val="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Liability</w:t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Hyoco</w:t>
      </w:r>
      <w:r>
        <w:t xml:space="preserve"> </w:t>
      </w:r>
      <w:r>
        <w:rPr>
          <w:spacing w:val="-1"/>
        </w:rPr>
        <w:t>admits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express</w:t>
      </w:r>
      <w:r>
        <w:t xml:space="preserve"> </w:t>
      </w:r>
      <w:r>
        <w:rPr>
          <w:spacing w:val="-1"/>
        </w:rPr>
        <w:t>reliance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1"/>
        </w:rPr>
        <w:t>herein,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5, </w:t>
      </w:r>
      <w:r>
        <w:rPr>
          <w:spacing w:val="-1"/>
        </w:rPr>
        <w:t>herein,</w:t>
      </w:r>
      <w:r>
        <w:t xml:space="preserve"> </w:t>
      </w:r>
      <w:r>
        <w:rPr>
          <w:spacing w:val="-2"/>
        </w:rPr>
        <w:t>violated</w:t>
      </w:r>
      <w:r>
        <w:t xml:space="preserve"> the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Investigation.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154" w:firstLine="720"/>
        <w:jc w:val="left"/>
      </w:pPr>
      <w:r>
        <w:rPr>
          <w:rFonts w:ascii="Times New Roman"/>
          <w:b/>
          <w:spacing w:val="-1"/>
          <w:u w:val="thick" w:color="000000"/>
        </w:rPr>
        <w:t>Compliance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Officer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t xml:space="preserve"> Date,</w:t>
      </w:r>
      <w:r>
        <w:rPr>
          <w:spacing w:val="-3"/>
        </w:rPr>
        <w:t xml:space="preserve"> </w:t>
      </w:r>
      <w:r>
        <w:rPr>
          <w:spacing w:val="-1"/>
        </w:rPr>
        <w:t>Hyoco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designate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requisite</w:t>
      </w:r>
      <w:r>
        <w:t xml:space="preserve"> </w:t>
      </w:r>
      <w:r>
        <w:rPr>
          <w:spacing w:val="-1"/>
        </w:rPr>
        <w:t>corporate</w:t>
      </w:r>
      <w:r>
        <w:t xml:space="preserve"> and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developing,</w:t>
      </w:r>
      <w:r>
        <w:t xml:space="preserve"> </w:t>
      </w:r>
      <w:r>
        <w:rPr>
          <w:spacing w:val="-1"/>
        </w:rPr>
        <w:t>implementing,</w:t>
      </w:r>
      <w:r>
        <w:t xml:space="preserve"> and </w:t>
      </w: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rPr>
          <w:spacing w:val="97"/>
        </w:rPr>
        <w:t xml:space="preserve"> </w:t>
      </w:r>
      <w:r>
        <w:t xml:space="preserve">Plan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2"/>
        </w:rPr>
        <w:t>Laws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discharge</w:t>
      </w:r>
      <w: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specific</w:t>
      </w:r>
      <w:r>
        <w:rPr>
          <w:spacing w:val="8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Rules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assuming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duties.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473" w:firstLine="720"/>
        <w:jc w:val="left"/>
      </w:pPr>
      <w:r>
        <w:rPr>
          <w:rFonts w:ascii="Times New Roman"/>
          <w:b/>
          <w:spacing w:val="-1"/>
          <w:u w:val="thick" w:color="000000"/>
        </w:rPr>
        <w:t>Compliance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Plan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settling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agrees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sixty</w:t>
      </w:r>
      <w:r>
        <w:rPr>
          <w:spacing w:val="-3"/>
        </w:rPr>
        <w:t xml:space="preserve"> </w:t>
      </w:r>
      <w:r>
        <w:rPr>
          <w:spacing w:val="-1"/>
        </w:rPr>
        <w:t>(60)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Effective</w:t>
      </w:r>
      <w:r>
        <w:t xml:space="preserve"> Date,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t xml:space="preserve"> and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Decree.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Rules,</w:t>
      </w:r>
      <w:r>
        <w:rPr>
          <w:spacing w:val="-1"/>
        </w:rPr>
        <w:t xml:space="preserve"> Hyoco</w:t>
      </w:r>
      <w:r>
        <w:rPr>
          <w:spacing w:val="6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implement,</w:t>
      </w:r>
      <w:r>
        <w:t xml:space="preserve"> 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minimum,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procedures:</w:t>
      </w:r>
    </w:p>
    <w:p>
      <w:pPr>
        <w:pStyle w:val="BodyText"/>
        <w:numPr>
          <w:ilvl w:val="1"/>
          <w:numId w:val="4"/>
        </w:numPr>
        <w:tabs>
          <w:tab w:val="left" w:pos="2007"/>
        </w:tabs>
        <w:spacing w:before="116" w:after="0" w:line="240" w:lineRule="auto"/>
        <w:ind w:left="2006" w:right="154" w:hanging="432"/>
        <w:jc w:val="left"/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Operating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Procedures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days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</w:t>
      </w:r>
      <w:r>
        <w:rPr>
          <w:spacing w:val="49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Hyoco’s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Rules.  </w:t>
      </w:r>
      <w:r>
        <w:rPr>
          <w:spacing w:val="-1"/>
        </w:rPr>
        <w:t>Hyoco’s</w:t>
      </w:r>
      <w:r>
        <w:rPr>
          <w:spacing w:val="41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specifically</w:t>
      </w:r>
      <w:r>
        <w:rPr>
          <w:spacing w:val="67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marketed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Hyoco</w:t>
      </w:r>
      <w:r>
        <w:t xml:space="preserve"> are</w:t>
      </w:r>
      <w:r>
        <w:rPr>
          <w:spacing w:val="59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compliant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administrative</w:t>
      </w:r>
      <w:r>
        <w:rPr>
          <w:spacing w:val="53"/>
        </w:rPr>
        <w:t xml:space="preserve"> </w:t>
      </w:r>
      <w:r>
        <w:rPr>
          <w:spacing w:val="-1"/>
        </w:rPr>
        <w:t xml:space="preserve">standards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initiation</w:t>
      </w:r>
      <w:r>
        <w:t xml:space="preserve"> </w:t>
      </w:r>
      <w:r>
        <w:rPr>
          <w:spacing w:val="-2"/>
        </w:rPr>
        <w:t>of</w:t>
      </w:r>
      <w:r>
        <w:t xml:space="preserve"> marketing.</w:t>
      </w:r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position w:val="7"/>
          <w:sz w:val="13"/>
          <w:szCs w:val="13"/>
        </w:rPr>
        <w:t>22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Additionally,</w:t>
      </w:r>
      <w:r>
        <w:rPr>
          <w:spacing w:val="47"/>
        </w:rPr>
        <w:t xml:space="preserve"> </w:t>
      </w:r>
      <w:r>
        <w:rPr>
          <w:spacing w:val="-1"/>
        </w:rPr>
        <w:t>Hyoco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device</w:t>
      </w:r>
      <w:r>
        <w:rPr>
          <w:spacing w:val="63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marketing.</w:t>
      </w:r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spacing w:val="-1"/>
          <w:position w:val="7"/>
          <w:sz w:val="13"/>
          <w:szCs w:val="13"/>
        </w:rPr>
        <w:t>23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rPr>
          <w:spacing w:val="-1"/>
        </w:rPr>
        <w:t>Hyoco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Rules.</w:t>
      </w:r>
    </w:p>
    <w:p>
      <w:pPr>
        <w:pStyle w:val="BodyText"/>
        <w:numPr>
          <w:ilvl w:val="1"/>
          <w:numId w:val="4"/>
        </w:numPr>
        <w:tabs>
          <w:tab w:val="left" w:pos="2007"/>
        </w:tabs>
        <w:spacing w:before="116" w:after="0" w:line="240" w:lineRule="auto"/>
        <w:ind w:left="2006" w:right="247" w:hanging="432"/>
        <w:jc w:val="left"/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Manual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Within</w:t>
      </w:r>
      <w:r>
        <w:t xml:space="preserve"> sixty</w:t>
      </w:r>
      <w:r>
        <w:rPr>
          <w:spacing w:val="-3"/>
        </w:rPr>
        <w:t xml:space="preserve"> </w:t>
      </w:r>
      <w:r>
        <w:rPr>
          <w:spacing w:val="-1"/>
        </w:rPr>
        <w:t>(60)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Employees.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 xml:space="preserve">follow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Hyoco’s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63"/>
        </w:rPr>
        <w:t xml:space="preserve"> </w:t>
      </w:r>
      <w:r>
        <w:t xml:space="preserve">Rules. 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periodically</w:t>
      </w:r>
      <w:r>
        <w:rPr>
          <w:spacing w:val="-3"/>
        </w:rPr>
        <w:t xml:space="preserve"> </w:t>
      </w:r>
      <w:r>
        <w:rPr>
          <w:spacing w:val="-1"/>
        </w:rPr>
        <w:t xml:space="preserve">review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revise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therein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accurate.</w:t>
      </w:r>
      <w:r>
        <w:t xml:space="preserve"> 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revisions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Employees.</w:t>
      </w:r>
    </w:p>
    <w:p>
      <w:pPr>
        <w:pStyle w:val="BodyText"/>
        <w:numPr>
          <w:ilvl w:val="1"/>
          <w:numId w:val="4"/>
        </w:numPr>
        <w:tabs>
          <w:tab w:val="left" w:pos="2007"/>
        </w:tabs>
        <w:spacing w:before="116" w:after="0" w:line="240" w:lineRule="auto"/>
        <w:ind w:left="2006" w:right="324" w:hanging="432"/>
        <w:jc w:val="left"/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Program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t xml:space="preserve"> and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t xml:space="preserve"> 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45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Hyoco’s</w:t>
      </w:r>
      <w:r>
        <w:t xml:space="preserve"> </w:t>
      </w:r>
      <w:r>
        <w:rPr>
          <w:spacing w:val="-1"/>
        </w:rPr>
        <w:t>obligation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Rules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14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instructed</w:t>
      </w:r>
      <w:r>
        <w:t xml:space="preserve"> on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9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37" style="width:144.7pt;height:0.7pt;mso-position-horizontal-relative:char;mso-position-vertical-relative:line" coordorigin="0,0" coordsize="2894,14">
            <v:group id="_x0000_s1038" style="width:2880;height:2;left:7;position:absolute;top:7" coordorigin="7,7" coordsize="2880,2">
              <v:shape id="_x0000_s1039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29" w:name="_bookmark21"/>
      <w:bookmarkEnd w:id="29"/>
      <w:r>
        <w:rPr>
          <w:rFonts w:ascii="Times New Roman"/>
          <w:position w:val="7"/>
          <w:sz w:val="13"/>
        </w:rPr>
        <w:t>22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9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accompanying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text.</w:t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0" w:name="_bookmark22"/>
      <w:bookmarkEnd w:id="30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2.938,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2.945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(2018);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2.955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(2017);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>
      <w:pPr>
        <w:spacing w:before="0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8786-88,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Appx.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A.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pgSz w:w="12240" w:h="15840"/>
          <w:pgMar w:top="980" w:right="1320" w:bottom="940" w:left="1320" w:header="746" w:footer="746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pStyle w:val="BodyText"/>
        <w:spacing w:before="72" w:line="240" w:lineRule="auto"/>
        <w:ind w:left="2006" w:right="154"/>
        <w:jc w:val="left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within sixty</w:t>
      </w:r>
      <w:r>
        <w:rPr>
          <w:spacing w:val="-3"/>
        </w:rPr>
        <w:t xml:space="preserve"> </w:t>
      </w:r>
      <w:r>
        <w:rPr>
          <w:spacing w:val="-1"/>
        </w:rPr>
        <w:t>(60)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Effective</w:t>
      </w:r>
      <w:r>
        <w:rPr>
          <w:spacing w:val="55"/>
        </w:rPr>
        <w:t xml:space="preserve"> </w:t>
      </w:r>
      <w:r>
        <w:t xml:space="preserve">Date,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becomes</w:t>
      </w:r>
      <w:r>
        <w:t xml:space="preserve"> a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67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becomes</w:t>
      </w:r>
      <w:r>
        <w:t xml:space="preserve"> a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Employee.</w:t>
      </w:r>
      <w:r>
        <w:rPr>
          <w:spacing w:val="55"/>
        </w:rPr>
        <w:t xml:space="preserve"> </w:t>
      </w:r>
      <w:r>
        <w:rPr>
          <w:spacing w:val="-1"/>
        </w:rPr>
        <w:t>Hyoco shall</w:t>
      </w:r>
      <w:r>
        <w:rPr>
          <w:spacing w:val="-2"/>
        </w:rPr>
        <w:t xml:space="preserve"> </w:t>
      </w:r>
      <w:r>
        <w:rPr>
          <w:spacing w:val="-1"/>
        </w:rPr>
        <w:t>repeat</w:t>
      </w:r>
      <w:r>
        <w:rPr>
          <w:spacing w:val="37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on 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periodically</w:t>
      </w:r>
      <w:r>
        <w:rPr>
          <w:spacing w:val="-3"/>
        </w:rPr>
        <w:t xml:space="preserve"> </w:t>
      </w: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revise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effectiveness.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153" w:firstLine="720"/>
        <w:jc w:val="left"/>
      </w:pPr>
      <w:r>
        <w:rPr>
          <w:rFonts w:ascii="Times New Roman"/>
          <w:b/>
          <w:spacing w:val="-1"/>
          <w:u w:val="thick" w:color="000000"/>
        </w:rPr>
        <w:t>Reporting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Noncompliance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51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fifteen</w:t>
      </w:r>
      <w:r>
        <w:rPr>
          <w:spacing w:val="-3"/>
        </w:rPr>
        <w:t xml:space="preserve"> </w:t>
      </w:r>
      <w:r>
        <w:rPr>
          <w:spacing w:val="-1"/>
        </w:rPr>
        <w:t>(15)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63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noncompliance.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of:</w:t>
      </w:r>
      <w:r>
        <w:rPr>
          <w:spacing w:val="1"/>
        </w:rPr>
        <w:t xml:space="preserve"> </w:t>
      </w:r>
      <w:r>
        <w:rPr>
          <w:spacing w:val="-1"/>
        </w:rPr>
        <w:t>(i)</w:t>
      </w:r>
      <w:r>
        <w:rPr>
          <w:spacing w:val="-2"/>
        </w:rPr>
        <w:t xml:space="preserve"> </w:t>
      </w:r>
      <w:r>
        <w:t>each</w:t>
      </w:r>
      <w:r>
        <w:rPr>
          <w:spacing w:val="83"/>
        </w:rPr>
        <w:t xml:space="preserve"> </w:t>
      </w:r>
      <w:r>
        <w:rPr>
          <w:spacing w:val="-1"/>
        </w:rPr>
        <w:t>instance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noncompliance;</w:t>
      </w:r>
      <w:r>
        <w:rPr>
          <w:spacing w:val="-2"/>
        </w:rPr>
        <w:t xml:space="preserve"> </w:t>
      </w:r>
      <w:r>
        <w:rPr>
          <w:spacing w:val="-1"/>
        </w:rPr>
        <w:t>(ii)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remedy</w:t>
      </w:r>
      <w:r>
        <w:rPr>
          <w:spacing w:val="-3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1"/>
        </w:rPr>
        <w:t>noncompliance;</w:t>
      </w:r>
      <w:r>
        <w:rPr>
          <w:spacing w:val="1"/>
        </w:rPr>
        <w:t xml:space="preserve"> </w:t>
      </w:r>
      <w:r>
        <w:rPr>
          <w:spacing w:val="-1"/>
        </w:rPr>
        <w:t>(iii)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on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remedial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(iv)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spacing w:val="-1"/>
        </w:rPr>
        <w:t>Hyoco</w:t>
      </w:r>
      <w:r>
        <w:t xml:space="preserve"> has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to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recurrence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noncompliance.</w:t>
      </w:r>
      <w:r>
        <w:t xml:space="preserve">  All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Chief,</w:t>
      </w:r>
      <w:r>
        <w:t xml:space="preserve"> </w:t>
      </w:r>
      <w:r>
        <w:rPr>
          <w:spacing w:val="-1"/>
        </w:rPr>
        <w:t>Spectrum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Bureau,</w:t>
      </w:r>
      <w:r>
        <w:rPr>
          <w:spacing w:val="67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t xml:space="preserve"> 445 </w:t>
      </w:r>
      <w:r>
        <w:rPr>
          <w:spacing w:val="-1"/>
        </w:rPr>
        <w:t>12th</w:t>
      </w:r>
      <w:r>
        <w:t xml:space="preserve"> </w:t>
      </w:r>
      <w:r>
        <w:rPr>
          <w:spacing w:val="-2"/>
        </w:rPr>
        <w:t>Street,</w:t>
      </w:r>
      <w:r>
        <w:t xml:space="preserve"> </w:t>
      </w:r>
      <w:r>
        <w:rPr>
          <w:spacing w:val="-1"/>
        </w:rPr>
        <w:t>SW,</w:t>
      </w:r>
      <w:r>
        <w:t xml:space="preserve"> </w:t>
      </w:r>
      <w:r>
        <w:rPr>
          <w:spacing w:val="-2"/>
        </w:rPr>
        <w:t>Rm.</w:t>
      </w:r>
      <w:r>
        <w:t xml:space="preserve"> </w:t>
      </w:r>
      <w:r>
        <w:rPr>
          <w:spacing w:val="-1"/>
        </w:rPr>
        <w:t>3-C366,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 xml:space="preserve">DC </w:t>
      </w:r>
      <w:r>
        <w:t xml:space="preserve">20554, </w:t>
      </w:r>
      <w:r>
        <w:rPr>
          <w:spacing w:val="-1"/>
        </w:rPr>
        <w:t>with</w:t>
      </w:r>
      <w:r>
        <w:t xml:space="preserve"> a</w:t>
      </w:r>
      <w:r>
        <w:rPr>
          <w:spacing w:val="67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t>t</w:t>
      </w:r>
      <w:r>
        <w:fldChar w:fldCharType="begin"/>
      </w:r>
      <w:r>
        <w:instrText xml:space="preserve"> HYPERLINK "mailto:Kevin.Pittman@fcc.gov" </w:instrText>
      </w:r>
      <w:r>
        <w:fldChar w:fldCharType="separate"/>
      </w:r>
      <w:r>
        <w:t xml:space="preserve">o </w:t>
      </w:r>
      <w:r>
        <w:rPr>
          <w:spacing w:val="-1"/>
        </w:rPr>
        <w:t>Kevin.Pittman@fcc.gov</w:t>
      </w:r>
      <w:r>
        <w:fldChar w:fldCharType="end"/>
      </w:r>
      <w:r>
        <w:rPr>
          <w:spacing w:val="-3"/>
        </w:rPr>
        <w:t xml:space="preserve"> </w:t>
      </w:r>
      <w:r>
        <w:t xml:space="preserve">and </w:t>
      </w:r>
      <w:r>
        <w:fldChar w:fldCharType="begin"/>
      </w:r>
      <w:r>
        <w:instrText xml:space="preserve"> HYPERLINK "mailto:EB-SED-Response@fcc.gov" </w:instrText>
      </w:r>
      <w:r>
        <w:fldChar w:fldCharType="separate"/>
      </w:r>
      <w:r>
        <w:rPr>
          <w:spacing w:val="-1"/>
        </w:rPr>
        <w:t>EB-SED-Response@fcc.gov.</w:t>
      </w:r>
      <w:r>
        <w:fldChar w:fldCharType="end"/>
      </w:r>
    </w:p>
    <w:p>
      <w:pPr>
        <w:numPr>
          <w:ilvl w:val="0"/>
          <w:numId w:val="4"/>
        </w:numPr>
        <w:tabs>
          <w:tab w:val="left" w:pos="1561"/>
        </w:tabs>
        <w:spacing w:before="119" w:line="252" w:lineRule="exact"/>
        <w:ind w:left="1560" w:right="0" w:hanging="72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Compliance</w:t>
      </w:r>
      <w:r>
        <w:rPr>
          <w:rFonts w:ascii="Times New Roman"/>
          <w:b/>
          <w:spacing w:val="-3"/>
          <w:sz w:val="22"/>
          <w:u w:val="thick" w:color="000000"/>
        </w:rPr>
        <w:t xml:space="preserve"> </w:t>
      </w:r>
      <w:r>
        <w:rPr>
          <w:rFonts w:ascii="Times New Roman"/>
          <w:b/>
          <w:spacing w:val="-1"/>
          <w:sz w:val="22"/>
          <w:u w:val="thick" w:color="000000"/>
        </w:rPr>
        <w:t>Reports</w:t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pacing w:val="55"/>
          <w:sz w:val="22"/>
        </w:rPr>
        <w:t xml:space="preserve"> </w:t>
      </w:r>
      <w:r>
        <w:rPr>
          <w:rFonts w:ascii="Times New Roman"/>
          <w:spacing w:val="-1"/>
          <w:sz w:val="22"/>
        </w:rPr>
        <w:t>Hyoco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 xml:space="preserve"> </w:t>
      </w:r>
      <w:r>
        <w:rPr>
          <w:rFonts w:ascii="Times New Roman"/>
          <w:spacing w:val="-1"/>
          <w:sz w:val="22"/>
        </w:rPr>
        <w:t>file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pacing w:val="-1"/>
          <w:sz w:val="22"/>
        </w:rPr>
        <w:t>reports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 xml:space="preserve"> </w:t>
      </w:r>
      <w:r>
        <w:rPr>
          <w:rFonts w:ascii="Times New Roman"/>
          <w:spacing w:val="-1"/>
          <w:sz w:val="22"/>
        </w:rPr>
        <w:t>Commission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pacing w:val="-1"/>
          <w:sz w:val="22"/>
        </w:rPr>
        <w:t>ninety</w:t>
      </w:r>
    </w:p>
    <w:p>
      <w:pPr>
        <w:pStyle w:val="BodyText"/>
        <w:numPr>
          <w:ilvl w:val="0"/>
          <w:numId w:val="2"/>
        </w:numPr>
        <w:tabs>
          <w:tab w:val="left" w:pos="543"/>
        </w:tabs>
        <w:spacing w:before="0" w:after="0" w:line="240" w:lineRule="auto"/>
        <w:ind w:left="119" w:right="247" w:firstLine="1"/>
        <w:jc w:val="left"/>
      </w:pP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Date,</w:t>
      </w:r>
      <w:r>
        <w:rPr>
          <w:spacing w:val="-3"/>
        </w:rPr>
        <w:t xml:space="preserve"> </w:t>
      </w:r>
      <w:r>
        <w:rPr>
          <w:spacing w:val="-1"/>
        </w:rPr>
        <w:t>twelve</w:t>
      </w:r>
      <w:r>
        <w:t xml:space="preserve"> (12)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(24)</w:t>
      </w:r>
      <w:r>
        <w:rPr>
          <w:spacing w:val="49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 xml:space="preserve">Date,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thirty-six</w:t>
      </w:r>
      <w:r>
        <w:t xml:space="preserve"> (36)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Date.</w:t>
      </w:r>
    </w:p>
    <w:p>
      <w:pPr>
        <w:pStyle w:val="BodyText"/>
        <w:numPr>
          <w:ilvl w:val="1"/>
          <w:numId w:val="2"/>
        </w:numPr>
        <w:tabs>
          <w:tab w:val="left" w:pos="2007"/>
        </w:tabs>
        <w:spacing w:before="119" w:after="0" w:line="240" w:lineRule="auto"/>
        <w:ind w:left="2006" w:right="247" w:hanging="432"/>
        <w:jc w:val="left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Hyoco’s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5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terms</w:t>
      </w:r>
      <w:r>
        <w:t xml:space="preserve"> and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55"/>
        </w:rPr>
        <w:t xml:space="preserve"> </w:t>
      </w:r>
      <w:r>
        <w:rPr>
          <w:spacing w:val="-1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Rules.</w:t>
      </w:r>
      <w:r>
        <w:rPr>
          <w:spacing w:val="5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rPr>
          <w:spacing w:val="4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Hyoco,</w:t>
      </w:r>
      <w:r>
        <w:t xml:space="preserve"> </w:t>
      </w:r>
      <w:r>
        <w:rPr>
          <w:spacing w:val="-1"/>
        </w:rPr>
        <w:t>stating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Officer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Hyoco:</w:t>
      </w:r>
    </w:p>
    <w:p>
      <w:pPr>
        <w:pStyle w:val="BodyText"/>
        <w:numPr>
          <w:ilvl w:val="2"/>
          <w:numId w:val="2"/>
        </w:numPr>
        <w:tabs>
          <w:tab w:val="left" w:pos="2271"/>
        </w:tabs>
        <w:spacing w:before="1" w:after="0" w:line="240" w:lineRule="auto"/>
        <w:ind w:left="2006" w:right="247" w:firstLine="0"/>
        <w:jc w:val="left"/>
      </w:pPr>
      <w:r>
        <w:t>has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Plan;</w:t>
      </w:r>
      <w:r>
        <w:rPr>
          <w:spacing w:val="-2"/>
        </w:rPr>
        <w:t xml:space="preserve"> </w:t>
      </w:r>
      <w:r>
        <w:rPr>
          <w:spacing w:val="-1"/>
        </w:rPr>
        <w:t>(ii)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implementation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2"/>
        </w:rPr>
        <w:t>14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Decree.</w:t>
      </w:r>
    </w:p>
    <w:p>
      <w:pPr>
        <w:pStyle w:val="BodyText"/>
        <w:numPr>
          <w:ilvl w:val="1"/>
          <w:numId w:val="2"/>
        </w:numPr>
        <w:tabs>
          <w:tab w:val="left" w:pos="2007"/>
        </w:tabs>
        <w:spacing w:before="119" w:after="0" w:line="240" w:lineRule="auto"/>
        <w:ind w:left="2006" w:right="247" w:hanging="432"/>
        <w:jc w:val="left"/>
        <w:rPr>
          <w:sz w:val="13"/>
          <w:szCs w:val="13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accompanied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statement</w:t>
      </w:r>
      <w:r>
        <w:rPr>
          <w:spacing w:val="43"/>
        </w:rPr>
        <w:t xml:space="preserve"> </w:t>
      </w:r>
      <w:r>
        <w:rPr>
          <w:spacing w:val="-1"/>
        </w:rPr>
        <w:t>explaining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comply</w:t>
      </w:r>
      <w:r>
        <w:t xml:space="preserve"> with </w:t>
      </w:r>
      <w:r>
        <w:rPr>
          <w:spacing w:val="-1"/>
        </w:rPr>
        <w:t>Section</w:t>
      </w:r>
      <w:r>
        <w:t xml:space="preserve"> 1.16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 be</w:t>
      </w:r>
      <w:r>
        <w:rPr>
          <w:spacing w:val="-2"/>
        </w:rPr>
        <w:t xml:space="preserve"> </w:t>
      </w:r>
      <w:r>
        <w:rPr>
          <w:spacing w:val="-1"/>
        </w:rPr>
        <w:t>subscribed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true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perjury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form</w:t>
      </w:r>
      <w:r>
        <w:rPr>
          <w:spacing w:val="57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therein.</w:t>
      </w:r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position w:val="7"/>
          <w:sz w:val="13"/>
          <w:szCs w:val="13"/>
        </w:rPr>
        <w:t>24</w:t>
      </w:r>
      <w:r>
        <w:fldChar w:fldCharType="end"/>
      </w:r>
    </w:p>
    <w:p>
      <w:pPr>
        <w:pStyle w:val="BodyText"/>
        <w:numPr>
          <w:ilvl w:val="1"/>
          <w:numId w:val="2"/>
        </w:numPr>
        <w:tabs>
          <w:tab w:val="left" w:pos="2007"/>
        </w:tabs>
        <w:spacing w:before="119" w:after="0" w:line="240" w:lineRule="auto"/>
        <w:ind w:left="2006" w:right="154" w:hanging="432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requisite</w:t>
      </w:r>
      <w:r>
        <w:rPr>
          <w:spacing w:val="-2"/>
        </w:rPr>
        <w:t xml:space="preserve"> </w:t>
      </w:r>
      <w:r>
        <w:rPr>
          <w:spacing w:val="-1"/>
        </w:rPr>
        <w:t>certification,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Compliance</w:t>
      </w:r>
      <w:r>
        <w:rPr>
          <w:spacing w:val="73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Hyoco,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47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reason(s)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fully: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(i)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instance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noncompliance;</w:t>
      </w:r>
      <w:r>
        <w:rPr>
          <w:spacing w:val="1"/>
        </w:rPr>
        <w:t xml:space="preserve"> </w:t>
      </w:r>
      <w:r>
        <w:rPr>
          <w:spacing w:val="-1"/>
        </w:rPr>
        <w:t>(ii)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taken</w:t>
      </w:r>
      <w:r>
        <w:t xml:space="preserve"> 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remedy</w:t>
      </w:r>
      <w:r>
        <w:rPr>
          <w:spacing w:val="-3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noncompliance,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schedule</w:t>
      </w:r>
      <w:r>
        <w:t xml:space="preserve"> on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remedial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taken;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(iii)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Hyoco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to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recurrence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noncompliance,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which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>
      <w:pPr>
        <w:pStyle w:val="BodyText"/>
        <w:numPr>
          <w:ilvl w:val="1"/>
          <w:numId w:val="2"/>
        </w:numPr>
        <w:tabs>
          <w:tab w:val="left" w:pos="2007"/>
        </w:tabs>
        <w:spacing w:before="119" w:after="0" w:line="240" w:lineRule="auto"/>
        <w:ind w:left="2006" w:right="529" w:hanging="451"/>
        <w:jc w:val="left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Chief,</w:t>
      </w:r>
      <w:r>
        <w:t xml:space="preserve"> </w:t>
      </w:r>
      <w:r>
        <w:rPr>
          <w:spacing w:val="-1"/>
        </w:rPr>
        <w:t>Spectrum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43"/>
        </w:rP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Bureau,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445</w:t>
      </w:r>
      <w:r>
        <w:t xml:space="preserve"> </w:t>
      </w:r>
      <w:r>
        <w:rPr>
          <w:spacing w:val="-1"/>
        </w:rPr>
        <w:t>12th</w:t>
      </w:r>
      <w:r>
        <w:rPr>
          <w:spacing w:val="49"/>
        </w:rP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SW,</w:t>
      </w:r>
      <w:r>
        <w:t xml:space="preserve"> </w:t>
      </w:r>
      <w:r>
        <w:rPr>
          <w:spacing w:val="-2"/>
        </w:rPr>
        <w:t>Rm.</w:t>
      </w:r>
      <w:r>
        <w:t xml:space="preserve"> </w:t>
      </w:r>
      <w:r>
        <w:rPr>
          <w:spacing w:val="-1"/>
        </w:rPr>
        <w:t>3-C366,</w:t>
      </w:r>
      <w: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 20554,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65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"mailto:Kevin.Pittman@fcc.gov" </w:instrText>
      </w:r>
      <w:r>
        <w:fldChar w:fldCharType="separate"/>
      </w:r>
      <w:r>
        <w:rPr>
          <w:spacing w:val="-1"/>
        </w:rPr>
        <w:t>Kevin.Pittman@fcc.gov</w:t>
      </w:r>
      <w:r>
        <w:fldChar w:fldCharType="end"/>
      </w:r>
      <w:r>
        <w:rPr>
          <w:spacing w:val="-3"/>
        </w:rPr>
        <w:t xml:space="preserve"> </w:t>
      </w:r>
      <w:r>
        <w:t xml:space="preserve">and </w:t>
      </w:r>
      <w:r>
        <w:fldChar w:fldCharType="begin"/>
      </w:r>
      <w:r>
        <w:instrText xml:space="preserve"> HYPERLINK "mailto:EB-SED-Response@fcc.gov" </w:instrText>
      </w:r>
      <w:r>
        <w:fldChar w:fldCharType="separate"/>
      </w:r>
      <w:r>
        <w:rPr>
          <w:spacing w:val="-1"/>
        </w:rPr>
        <w:t>EB-SED-Response@fcc.gov.</w:t>
      </w:r>
      <w:r>
        <w:fldChar w:fldCharType="end"/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7" w:after="0" w:line="240" w:lineRule="auto"/>
        <w:ind w:left="1560" w:right="0" w:hanging="720"/>
        <w:jc w:val="left"/>
      </w:pPr>
      <w:r>
        <w:rPr>
          <w:rFonts w:ascii="Times New Roman"/>
          <w:b/>
          <w:spacing w:val="-1"/>
          <w:u w:val="thick" w:color="000000"/>
        </w:rPr>
        <w:t>Termination Date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otherwise,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paragraphs</w:t>
      </w:r>
      <w:r>
        <w:t xml:space="preserve"> 12</w:t>
      </w:r>
    </w:p>
    <w:p>
      <w:pPr>
        <w:spacing w:before="7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40" style="width:144.7pt;height:0.7pt;mso-position-horizontal-relative:char;mso-position-vertical-relative:line" coordorigin="0,0" coordsize="2894,14">
            <v:group id="_x0000_s1041" style="width:2880;height:2;left:7;position:absolute;top:7" coordorigin="7,7" coordsize="2880,2">
              <v:shape id="_x0000_s1042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1" w:name="_bookmark23"/>
      <w:bookmarkEnd w:id="31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1.16.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pgSz w:w="12240" w:h="15840"/>
          <w:pgMar w:top="980" w:right="1320" w:bottom="940" w:left="1320" w:header="746" w:footer="746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pStyle w:val="BodyText"/>
        <w:spacing w:before="72" w:line="240" w:lineRule="auto"/>
        <w:ind w:left="119" w:right="0"/>
        <w:jc w:val="left"/>
      </w:pPr>
      <w:r>
        <w:rPr>
          <w:spacing w:val="-1"/>
        </w:rPr>
        <w:t>through</w:t>
      </w:r>
      <w:r>
        <w:t xml:space="preserve"> 15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expire</w:t>
      </w:r>
      <w:r>
        <w:rPr>
          <w:spacing w:val="-2"/>
        </w:rPr>
        <w:t xml:space="preserve"> </w:t>
      </w:r>
      <w:r>
        <w:rPr>
          <w:spacing w:val="-1"/>
        </w:rPr>
        <w:t>thirty-six</w:t>
      </w:r>
      <w:r>
        <w:t xml:space="preserve"> </w:t>
      </w:r>
      <w:r>
        <w:rPr>
          <w:spacing w:val="-1"/>
        </w:rPr>
        <w:t>(36)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19" w:right="184" w:firstLine="721"/>
        <w:jc w:val="left"/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Civil Penalty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Treasury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twenty-one</w:t>
      </w:r>
      <w:r>
        <w:t xml:space="preserve"> </w:t>
      </w:r>
      <w:r>
        <w:rPr>
          <w:spacing w:val="-1"/>
        </w:rPr>
        <w:t>thousand</w:t>
      </w:r>
      <w:r>
        <w:t xml:space="preserve">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($21,000)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Date.</w:t>
      </w:r>
      <w:r>
        <w:rPr>
          <w:spacing w:val="55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Kevin</w:t>
      </w:r>
      <w:r>
        <w:t xml:space="preserve"> </w:t>
      </w:r>
      <w:r>
        <w:rPr>
          <w:spacing w:val="-1"/>
        </w:rPr>
        <w:t>Pittman</w:t>
      </w:r>
      <w:r>
        <w:t xml:space="preserve"> at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"mailto:Kevin.Pittman@fcc.gov" </w:instrText>
      </w:r>
      <w:r>
        <w:fldChar w:fldCharType="separate"/>
      </w:r>
      <w:r>
        <w:rPr>
          <w:spacing w:val="-1"/>
        </w:rPr>
        <w:t>Kevin.Pittman@fcc.gov</w:t>
      </w:r>
      <w:r>
        <w:fldChar w:fldCharType="end"/>
      </w:r>
      <w:r>
        <w:rPr>
          <w:spacing w:val="-3"/>
        </w:rPr>
        <w:t xml:space="preserve"> </w:t>
      </w:r>
      <w:r>
        <w:t>and to</w:t>
      </w:r>
      <w:r>
        <w:rPr>
          <w:spacing w:val="67"/>
        </w:rPr>
        <w:t xml:space="preserve"> </w:t>
      </w:r>
      <w:r>
        <w:rPr>
          <w:spacing w:val="-1"/>
        </w:rPr>
        <w:t xml:space="preserve">SED </w:t>
      </w:r>
      <w:r>
        <w:t>at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"mailto:EB-SED-Response@fcc.gov" </w:instrText>
      </w:r>
      <w:r>
        <w:fldChar w:fldCharType="separate"/>
      </w:r>
      <w:r>
        <w:rPr>
          <w:spacing w:val="-1"/>
        </w:rPr>
        <w:t>EB-SED-Response@fcc.gov</w:t>
      </w:r>
      <w:r>
        <w:fldChar w:fldCharType="end"/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made.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by</w:t>
      </w:r>
      <w:r>
        <w:rPr>
          <w:spacing w:val="29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instrument,</w:t>
      </w:r>
      <w:r>
        <w:t xml:space="preserve"> wire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card,</w:t>
      </w:r>
      <w:r>
        <w:t xml:space="preserve"> 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FRN</w:t>
      </w:r>
      <w:r>
        <w:rPr>
          <w:spacing w:val="43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rPr>
          <w:spacing w:val="-1"/>
        </w:rPr>
        <w:t>above.</w:t>
      </w:r>
      <w:r>
        <w:t xml:space="preserve">  </w:t>
      </w:r>
      <w:r>
        <w:rPr>
          <w:spacing w:val="-1"/>
        </w:rPr>
        <w:t>Regardless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payment,</w:t>
      </w:r>
      <w:r>
        <w:t xml:space="preserve"> 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FCC 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(Remittance</w:t>
      </w:r>
      <w:r>
        <w:t xml:space="preserve"> </w:t>
      </w:r>
      <w:r>
        <w:rPr>
          <w:spacing w:val="-1"/>
        </w:rPr>
        <w:t>Advice)</w:t>
      </w:r>
      <w:r>
        <w:rPr>
          <w:spacing w:val="59"/>
        </w:rPr>
        <w:t xml:space="preserve"> </w:t>
      </w:r>
      <w:r>
        <w:rPr>
          <w:spacing w:val="-1"/>
        </w:rPr>
        <w:t>must</w:t>
      </w:r>
      <w:r>
        <w:t xml:space="preserve"> be submitted.</w:t>
      </w:r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position w:val="7"/>
          <w:sz w:val="13"/>
          <w:szCs w:val="13"/>
        </w:rPr>
        <w:t>25</w:t>
      </w:r>
      <w:r>
        <w:fldChar w:fldCharType="end"/>
      </w:r>
      <w:r>
        <w:rPr>
          <w:position w:val="7"/>
          <w:sz w:val="13"/>
          <w:szCs w:val="13"/>
        </w:rPr>
        <w:t xml:space="preserve">  </w:t>
      </w:r>
      <w:r>
        <w:rPr>
          <w:spacing w:val="12"/>
          <w:position w:val="7"/>
          <w:sz w:val="13"/>
          <w:szCs w:val="1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FCC Form</w:t>
      </w:r>
      <w:r>
        <w:rPr>
          <w:spacing w:val="-4"/>
        </w:rPr>
        <w:t xml:space="preserve"> </w:t>
      </w:r>
      <w:r>
        <w:t xml:space="preserve">159,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69"/>
        </w:rPr>
        <w:t xml:space="preserve"> </w:t>
      </w:r>
      <w:r>
        <w:t>23A</w:t>
      </w:r>
      <w:r>
        <w:rPr>
          <w:spacing w:val="-1"/>
        </w:rPr>
        <w:t xml:space="preserve"> (call</w:t>
      </w:r>
      <w:r>
        <w:rPr>
          <w:spacing w:val="-2"/>
        </w:rPr>
        <w:t xml:space="preserve"> </w:t>
      </w:r>
      <w:r>
        <w:rPr>
          <w:spacing w:val="-1"/>
        </w:rPr>
        <w:t>sign/other</w:t>
      </w:r>
      <w:r>
        <w:rPr>
          <w:spacing w:val="1"/>
        </w:rPr>
        <w:t xml:space="preserve"> </w:t>
      </w:r>
      <w:r>
        <w:rPr>
          <w:spacing w:val="-2"/>
        </w:rPr>
        <w:t>ID)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“FORF”</w:t>
      </w:r>
      <w:r>
        <w:t xml:space="preserve"> </w:t>
      </w:r>
      <w:r>
        <w:rPr>
          <w:spacing w:val="-1"/>
        </w:rPr>
        <w:t>in</w:t>
      </w:r>
      <w:r>
        <w:t xml:space="preserve"> block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24A</w:t>
      </w:r>
      <w:r>
        <w:rPr>
          <w:spacing w:val="-1"/>
        </w:rPr>
        <w:t xml:space="preserve"> (payment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code).</w:t>
      </w:r>
      <w:r>
        <w:t xml:space="preserve">  </w:t>
      </w:r>
      <w:r>
        <w:rPr>
          <w:spacing w:val="-1"/>
        </w:rPr>
        <w:t>Below</w:t>
      </w:r>
      <w:r>
        <w:rPr>
          <w:spacing w:val="59"/>
        </w:rPr>
        <w:t xml:space="preserve"> </w:t>
      </w:r>
      <w:r>
        <w:t xml:space="preserve">are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selected:</w:t>
      </w:r>
    </w:p>
    <w:p>
      <w:pPr>
        <w:pStyle w:val="BodyText"/>
        <w:numPr>
          <w:ilvl w:val="0"/>
          <w:numId w:val="1"/>
        </w:numPr>
        <w:tabs>
          <w:tab w:val="left" w:pos="1201"/>
        </w:tabs>
        <w:spacing w:before="117" w:after="0" w:line="240" w:lineRule="auto"/>
        <w:ind w:left="1200" w:right="154" w:hanging="360"/>
        <w:jc w:val="left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Federal</w:t>
      </w:r>
      <w:r>
        <w:rPr>
          <w:spacing w:val="37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Commission.</w:t>
      </w:r>
      <w:r>
        <w:t xml:space="preserve"> 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payments</w:t>
      </w:r>
      <w:r>
        <w:t xml:space="preserve"> </w:t>
      </w:r>
      <w:r>
        <w:rPr>
          <w:spacing w:val="-1"/>
        </w:rPr>
        <w:t>(along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159)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mailed</w:t>
      </w:r>
      <w:r>
        <w:t xml:space="preserve"> to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rPr>
          <w:spacing w:val="-3"/>
        </w:rPr>
        <w:t xml:space="preserve"> </w:t>
      </w:r>
      <w:r>
        <w:rPr>
          <w:spacing w:val="-1"/>
        </w:rPr>
        <w:t>P.O.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t xml:space="preserve"> 979088,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rPr>
          <w:spacing w:val="-3"/>
        </w:rPr>
        <w:t xml:space="preserve"> </w:t>
      </w:r>
      <w:r>
        <w:t>MO</w:t>
      </w:r>
      <w:r>
        <w:rPr>
          <w:spacing w:val="-4"/>
        </w:rPr>
        <w:t xml:space="preserve"> </w:t>
      </w:r>
      <w:r>
        <w:t>63197-</w:t>
      </w:r>
      <w:r>
        <w:rPr>
          <w:spacing w:val="61"/>
        </w:rPr>
        <w:t xml:space="preserve"> </w:t>
      </w:r>
      <w:r>
        <w:t>9000, or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Lockbox</w:t>
      </w:r>
      <w:r>
        <w:t xml:space="preserve"> #979088,</w:t>
      </w:r>
    </w:p>
    <w:p>
      <w:pPr>
        <w:pStyle w:val="BodyText"/>
        <w:spacing w:before="1" w:line="240" w:lineRule="auto"/>
        <w:ind w:left="1200" w:right="0"/>
        <w:jc w:val="left"/>
      </w:pPr>
      <w:r>
        <w:rPr>
          <w:spacing w:val="-1"/>
        </w:rPr>
        <w:t>SL-MO-C2-GL,</w:t>
      </w:r>
      <w:r>
        <w:t xml:space="preserve"> 1005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Plaza,</w:t>
      </w:r>
      <w:r>
        <w:t xml:space="preserve"> St. </w:t>
      </w:r>
      <w:r>
        <w:rPr>
          <w:spacing w:val="-1"/>
        </w:rPr>
        <w:t>Louis,</w:t>
      </w:r>
      <w:r>
        <w:t xml:space="preserve"> </w:t>
      </w:r>
      <w:r>
        <w:rPr>
          <w:spacing w:val="-1"/>
        </w:rPr>
        <w:t xml:space="preserve">MO </w:t>
      </w:r>
      <w:r>
        <w:t>63101.</w:t>
      </w:r>
    </w:p>
    <w:p>
      <w:pPr>
        <w:pStyle w:val="BodyText"/>
        <w:numPr>
          <w:ilvl w:val="0"/>
          <w:numId w:val="1"/>
        </w:numPr>
        <w:tabs>
          <w:tab w:val="left" w:pos="1201"/>
        </w:tabs>
        <w:spacing w:before="120" w:after="0" w:line="240" w:lineRule="auto"/>
        <w:ind w:left="1200" w:right="324" w:hanging="360"/>
        <w:jc w:val="left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to </w:t>
      </w:r>
      <w:r>
        <w:rPr>
          <w:spacing w:val="-1"/>
        </w:rPr>
        <w:t>ABA Number</w:t>
      </w:r>
      <w:r>
        <w:rPr>
          <w:spacing w:val="1"/>
        </w:rPr>
        <w:t xml:space="preserve"> </w:t>
      </w:r>
      <w:r>
        <w:rPr>
          <w:spacing w:val="-1"/>
        </w:rPr>
        <w:t>021030004,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49"/>
        </w:rPr>
        <w:t xml:space="preserve"> </w:t>
      </w:r>
      <w:r>
        <w:rPr>
          <w:spacing w:val="-1"/>
        </w:rPr>
        <w:t>TREAS/NYC,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27000001.</w:t>
      </w:r>
      <w:r>
        <w:rPr>
          <w:spacing w:val="5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crediting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wired</w:t>
      </w:r>
      <w:r>
        <w:rPr>
          <w:spacing w:val="-3"/>
        </w:rPr>
        <w:t xml:space="preserve"> </w:t>
      </w:r>
      <w:r>
        <w:rPr>
          <w:spacing w:val="-1"/>
        </w:rPr>
        <w:t>funds,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faxed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rPr>
          <w:spacing w:val="5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(314)</w:t>
      </w:r>
      <w:r>
        <w:rPr>
          <w:spacing w:val="-2"/>
        </w:rPr>
        <w:t xml:space="preserve"> </w:t>
      </w:r>
      <w:r>
        <w:rPr>
          <w:spacing w:val="-1"/>
        </w:rPr>
        <w:t>418-4232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business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wire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initiated.</w:t>
      </w:r>
    </w:p>
    <w:p>
      <w:pPr>
        <w:pStyle w:val="BodyText"/>
        <w:numPr>
          <w:ilvl w:val="0"/>
          <w:numId w:val="1"/>
        </w:numPr>
        <w:tabs>
          <w:tab w:val="left" w:pos="1201"/>
        </w:tabs>
        <w:spacing w:before="117" w:after="0" w:line="240" w:lineRule="auto"/>
        <w:ind w:left="1200" w:right="184" w:hanging="360"/>
        <w:jc w:val="left"/>
      </w:pP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57"/>
        </w:rPr>
        <w:t xml:space="preserve"> </w:t>
      </w:r>
      <w:r>
        <w:rPr>
          <w:spacing w:val="-1"/>
        </w:rPr>
        <w:t>FCC Form</w:t>
      </w:r>
      <w:r>
        <w:rPr>
          <w:spacing w:val="-4"/>
        </w:rPr>
        <w:t xml:space="preserve"> </w:t>
      </w:r>
      <w:r>
        <w:t xml:space="preserve">159 and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dating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payment.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159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P.O.</w:t>
      </w:r>
      <w:r>
        <w:rPr>
          <w:spacing w:val="57"/>
        </w:rPr>
        <w:t xml:space="preserve"> </w:t>
      </w:r>
      <w:r>
        <w:rPr>
          <w:spacing w:val="-1"/>
        </w:rPr>
        <w:t>Box</w:t>
      </w:r>
      <w:r>
        <w:t xml:space="preserve"> 979088,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rPr>
          <w:spacing w:val="-3"/>
        </w:rPr>
        <w:t xml:space="preserve"> </w:t>
      </w:r>
      <w:r>
        <w:t>MO</w:t>
      </w:r>
      <w:r>
        <w:rPr>
          <w:spacing w:val="-4"/>
        </w:rPr>
        <w:t xml:space="preserve"> </w:t>
      </w:r>
      <w:r>
        <w:rPr>
          <w:spacing w:val="-1"/>
        </w:rPr>
        <w:t>63197-9000,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1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Lockbox</w:t>
      </w:r>
      <w:r>
        <w:t xml:space="preserve"> </w:t>
      </w:r>
      <w:r>
        <w:rPr>
          <w:spacing w:val="-1"/>
        </w:rPr>
        <w:t>#979088,</w:t>
      </w:r>
      <w:r>
        <w:t xml:space="preserve"> </w:t>
      </w:r>
      <w:r>
        <w:rPr>
          <w:spacing w:val="-1"/>
        </w:rPr>
        <w:t>SL-MO-C2-GL,</w:t>
      </w:r>
      <w:r>
        <w:t xml:space="preserve"> 1005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Plaza,</w:t>
      </w:r>
      <w:r>
        <w:t xml:space="preserve"> </w:t>
      </w:r>
      <w:r>
        <w:rPr>
          <w:spacing w:val="-1"/>
        </w:rPr>
        <w:t>St.</w:t>
      </w:r>
      <w:r>
        <w:t xml:space="preserve"> </w:t>
      </w:r>
      <w:r>
        <w:rPr>
          <w:spacing w:val="-1"/>
        </w:rPr>
        <w:t>Louis,</w:t>
      </w:r>
      <w:r>
        <w:t xml:space="preserve"> MO</w:t>
      </w:r>
      <w:r>
        <w:rPr>
          <w:spacing w:val="45"/>
        </w:rPr>
        <w:t xml:space="preserve"> </w:t>
      </w:r>
      <w:r>
        <w:t>63101.</w:t>
      </w:r>
    </w:p>
    <w:p>
      <w:pPr>
        <w:pStyle w:val="BodyText"/>
        <w:spacing w:before="116" w:line="240" w:lineRule="auto"/>
        <w:ind w:left="119" w:right="154" w:firstLine="720"/>
        <w:jc w:val="left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Group</w:t>
      </w:r>
      <w:r>
        <w:rPr>
          <w:spacing w:val="61"/>
        </w:rPr>
        <w:t xml:space="preserve"> </w:t>
      </w:r>
      <w:r>
        <w:t xml:space="preserve">Help </w:t>
      </w:r>
      <w:r>
        <w:rPr>
          <w:spacing w:val="-1"/>
        </w:rPr>
        <w:t>Desk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phone, </w:t>
      </w:r>
      <w:r>
        <w:rPr>
          <w:spacing w:val="-1"/>
        </w:rPr>
        <w:t>1-877-480-3201,</w:t>
      </w:r>
      <w:r>
        <w:t xml:space="preserve"> or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e-mail,</w:t>
      </w:r>
      <w:r>
        <w:t xml:space="preserve"> </w:t>
      </w:r>
      <w:r>
        <w:fldChar w:fldCharType="begin"/>
      </w:r>
      <w:r>
        <w:instrText xml:space="preserve"> HYPERLINK "mailto:ARINQUIRIES@fcc.gov" </w:instrText>
      </w:r>
      <w:r>
        <w:fldChar w:fldCharType="separate"/>
      </w:r>
      <w:r>
        <w:rPr>
          <w:spacing w:val="-1"/>
        </w:rPr>
        <w:t>ARINQUIRIES@fcc.gov.</w:t>
      </w:r>
      <w:r>
        <w:fldChar w:fldCharType="end"/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247" w:firstLine="720"/>
        <w:jc w:val="left"/>
      </w:pPr>
      <w:r>
        <w:rPr>
          <w:rFonts w:ascii="Times New Roman"/>
          <w:b/>
          <w:spacing w:val="-1"/>
          <w:u w:val="thick" w:color="000000"/>
        </w:rPr>
        <w:t>Waivers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Effective</w:t>
      </w:r>
      <w:r>
        <w:t xml:space="preserve"> Date, </w:t>
      </w:r>
      <w:r>
        <w:rPr>
          <w:spacing w:val="-1"/>
        </w:rPr>
        <w:t>Hyoco waives</w:t>
      </w:r>
      <w:r>
        <w:t xml:space="preserve"> any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1"/>
        </w:rPr>
        <w:t>to</w:t>
      </w:r>
      <w:r>
        <w:t xml:space="preserve"> seek</w:t>
      </w:r>
      <w:r>
        <w:rPr>
          <w:spacing w:val="57"/>
        </w:rPr>
        <w:t xml:space="preserve"> </w:t>
      </w:r>
      <w:r>
        <w:rPr>
          <w:spacing w:val="-1"/>
        </w:rPr>
        <w:t>administrative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reconsideration,</w:t>
      </w:r>
      <w:r>
        <w:rPr>
          <w:spacing w:val="-3"/>
        </w:rP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1"/>
        </w:rPr>
        <w:t>appeal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stay,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rPr>
          <w:spacing w:val="-1"/>
        </w:rPr>
        <w:t>Order.</w:t>
      </w:r>
      <w:r>
        <w:rPr>
          <w:spacing w:val="55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challenge</w:t>
      </w:r>
      <w:r>
        <w:rPr>
          <w:spacing w:val="61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herein.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on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Commission)</w:t>
      </w:r>
      <w:r>
        <w:rPr>
          <w:spacing w:val="-2"/>
        </w:rPr>
        <w:t xml:space="preserve"> </w:t>
      </w:r>
      <w:r>
        <w:rPr>
          <w:spacing w:val="-1"/>
        </w:rPr>
        <w:t>brings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61"/>
        </w:rPr>
        <w:t xml:space="preserve"> </w:t>
      </w:r>
      <w:r>
        <w:rPr>
          <w:spacing w:val="-1"/>
        </w:rPr>
        <w:t>Decree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neither</w:t>
      </w:r>
      <w:r>
        <w:rPr>
          <w:spacing w:val="1"/>
        </w:rPr>
        <w:t xml:space="preserve"> </w:t>
      </w:r>
      <w:r>
        <w:rPr>
          <w:spacing w:val="-1"/>
        </w:rPr>
        <w:t>Hyoco</w:t>
      </w:r>
      <w:r>
        <w:t xml:space="preserve"> nor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waive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rFonts w:ascii="Times New Roman"/>
          <w:i/>
        </w:rPr>
        <w:t xml:space="preserve">de </w:t>
      </w:r>
      <w:r>
        <w:rPr>
          <w:rFonts w:ascii="Times New Roman"/>
          <w:i/>
          <w:spacing w:val="-1"/>
        </w:rPr>
        <w:t>novo</w:t>
      </w:r>
      <w:r>
        <w:rPr>
          <w:spacing w:val="-1"/>
        </w:rPr>
        <w:t>.</w:t>
      </w:r>
      <w:r>
        <w:rPr>
          <w:spacing w:val="73"/>
        </w:rPr>
        <w:t xml:space="preserve"> </w:t>
      </w:r>
      <w:r>
        <w:rPr>
          <w:spacing w:val="-1"/>
        </w:rPr>
        <w:t xml:space="preserve">Hyoco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waive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2"/>
        </w:rPr>
        <w:t>have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1"/>
        </w:rPr>
        <w:t>Act</w:t>
      </w:r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spacing w:val="1"/>
          <w:position w:val="7"/>
          <w:sz w:val="13"/>
        </w:rPr>
        <w:t>26</w:t>
      </w:r>
      <w:r>
        <w:fldChar w:fldCharType="end"/>
      </w:r>
      <w:r>
        <w:rPr>
          <w:spacing w:val="73"/>
          <w:w w:val="99"/>
          <w:position w:val="7"/>
          <w:sz w:val="13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247" w:firstLine="720"/>
        <w:jc w:val="left"/>
      </w:pPr>
      <w:r>
        <w:rPr>
          <w:rFonts w:ascii="Times New Roman"/>
          <w:b/>
          <w:spacing w:val="-1"/>
          <w:u w:val="thick" w:color="000000"/>
        </w:rPr>
        <w:t>Severability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agree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 xml:space="preserve">be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unenforceable</w:t>
      </w:r>
      <w:r>
        <w:t xml:space="preserve"> 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rPr>
          <w:spacing w:val="-1"/>
        </w:rPr>
        <w:t>jurisdiction,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unenforceability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render</w:t>
      </w:r>
      <w:r>
        <w:rPr>
          <w:spacing w:val="57"/>
        </w:rPr>
        <w:t xml:space="preserve"> </w:t>
      </w:r>
      <w:r>
        <w:rPr>
          <w:spacing w:val="-1"/>
        </w:rPr>
        <w:t>unenforceable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1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unenforceable</w:t>
      </w:r>
      <w: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provisions,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enforced</w:t>
      </w:r>
      <w:r>
        <w:t xml:space="preserve"> </w:t>
      </w:r>
      <w:r>
        <w:rPr>
          <w:spacing w:val="-1"/>
        </w:rPr>
        <w:t>accordingly.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154" w:firstLine="720"/>
        <w:jc w:val="left"/>
      </w:pPr>
      <w:r>
        <w:rPr>
          <w:rFonts w:ascii="Times New Roman"/>
          <w:b/>
          <w:spacing w:val="-1"/>
          <w:u w:val="thick" w:color="000000"/>
        </w:rPr>
        <w:t>Invalidity</w:t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entirety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rendered</w:t>
      </w:r>
      <w:r>
        <w:rPr>
          <w:spacing w:val="-3"/>
        </w:rPr>
        <w:t xml:space="preserve"> </w:t>
      </w:r>
      <w:r>
        <w:rPr>
          <w:spacing w:val="-1"/>
        </w:rPr>
        <w:t>invalid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rPr>
          <w:spacing w:val="-1"/>
        </w:rPr>
        <w:t>jurisdiction,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null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void</w:t>
      </w:r>
      <w:r>
        <w:t xml:space="preserve"> and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</w:p>
    <w:p>
      <w:pPr>
        <w:spacing w:before="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43" style="width:144.7pt;height:0.7pt;mso-position-horizontal-relative:char;mso-position-vertical-relative:line" coordorigin="0,0" coordsize="2894,14">
            <v:group id="_x0000_s1044" style="width:2880;height:2;left:7;position:absolute;top:7" coordorigin="7,7" coordsize="2880,2">
              <v:shape id="_x0000_s1045" style="width:2880;height:2;left:7;position:absolute;top:7" coordorigin="7,7" coordsize="2880,21600" path="m7,7l2887,7e" filled="f" stroked="t" strokecolor="black" strokeweight="0.7pt">
                <v:path arrowok="t"/>
              </v:shape>
            </v:group>
            <w10:wrap type="none"/>
          </v:group>
        </w:pict>
      </w:r>
    </w:p>
    <w:p>
      <w:pPr>
        <w:spacing w:before="73"/>
        <w:ind w:left="119" w:right="15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2" w:name="_bookmark24"/>
      <w:bookmarkEnd w:id="32"/>
      <w:r>
        <w:rPr>
          <w:rFonts w:ascii="Times New Roman"/>
          <w:position w:val="7"/>
          <w:sz w:val="13"/>
        </w:rPr>
        <w:t>25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159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detailed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obtained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fldChar w:fldCharType="begin"/>
      </w:r>
      <w:r>
        <w:instrText xml:space="preserve"> HYPERLINK "http://www.fcc.gov/Forms/Form159/159.pdf" </w:instrText>
      </w:r>
      <w:r>
        <w:fldChar w:fldCharType="separate"/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http://www.fcc.gov/Forms/Form159/159.pdf.</w:t>
      </w:r>
      <w:r>
        <w:fldChar w:fldCharType="end"/>
      </w:r>
    </w:p>
    <w:p>
      <w:pPr>
        <w:spacing w:before="115"/>
        <w:ind w:left="12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bookmarkStart w:id="33" w:name="_bookmark25"/>
      <w:bookmarkEnd w:id="33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spacing w:val="1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U.S.C.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504;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CFR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1.1501–1.1530.</w:t>
      </w:r>
    </w:p>
    <w:p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</w:rPr>
        <w:sectPr>
          <w:footerReference w:type="default" r:id="rId6"/>
          <w:pgSz w:w="12240" w:h="15840"/>
          <w:pgMar w:top="980" w:right="1320" w:bottom="940" w:left="1320" w:header="746" w:footer="746"/>
          <w:pgNumType w:start="6"/>
          <w:cols w:space="720"/>
        </w:sect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pStyle w:val="BodyText"/>
        <w:spacing w:before="72" w:line="240" w:lineRule="auto"/>
        <w:ind w:left="119" w:right="0"/>
        <w:jc w:val="left"/>
      </w:pP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proceeding.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1" w:lineRule="auto"/>
        <w:ind w:left="120" w:right="717" w:firstLine="720"/>
        <w:jc w:val="left"/>
      </w:pPr>
      <w:r>
        <w:rPr>
          <w:rFonts w:ascii="Times New Roman"/>
          <w:b/>
          <w:spacing w:val="-1"/>
          <w:u w:val="thick" w:color="000000"/>
        </w:rPr>
        <w:t>Subsequent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Rule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or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Order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2"/>
        </w:rPr>
        <w:t>Parties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Consent</w:t>
      </w:r>
      <w:r>
        <w:rPr>
          <w:spacing w:val="59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conflicts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Order</w:t>
      </w:r>
      <w:r>
        <w:rPr>
          <w:spacing w:val="67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revise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</w:t>
      </w:r>
      <w:r>
        <w:t xml:space="preserve"> 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Hyoco 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expressly</w:t>
      </w:r>
      <w:r>
        <w:rPr>
          <w:spacing w:val="73"/>
        </w:rPr>
        <w:t xml:space="preserve"> </w:t>
      </w:r>
      <w:r>
        <w:rPr>
          <w:spacing w:val="-1"/>
        </w:rPr>
        <w:t>consent)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superseded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1"/>
        </w:rPr>
        <w:t>Rule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Order.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5" w:after="0" w:line="243" w:lineRule="auto"/>
        <w:ind w:left="120" w:right="324" w:firstLine="720"/>
        <w:jc w:val="left"/>
      </w:pPr>
      <w:r>
        <w:rPr>
          <w:rFonts w:ascii="Times New Roman"/>
          <w:b/>
          <w:spacing w:val="-1"/>
          <w:u w:val="thick" w:color="000000"/>
        </w:rPr>
        <w:t>Successors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and Assigns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shall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>binding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successors,</w:t>
      </w:r>
      <w:r>
        <w:t xml:space="preserve"> </w:t>
      </w:r>
      <w:r>
        <w:rPr>
          <w:spacing w:val="-1"/>
        </w:rPr>
        <w:t>assigns,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transferees.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3" w:after="0" w:line="240" w:lineRule="auto"/>
        <w:ind w:left="120" w:right="529" w:firstLine="720"/>
        <w:jc w:val="left"/>
      </w:pPr>
      <w:r>
        <w:rPr>
          <w:rFonts w:ascii="Times New Roman"/>
          <w:b/>
          <w:spacing w:val="-1"/>
          <w:u w:val="thick" w:color="000000"/>
        </w:rPr>
        <w:t>Final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Settlement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acknowledge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473" w:firstLine="720"/>
        <w:jc w:val="left"/>
      </w:pPr>
      <w:r>
        <w:rPr>
          <w:rFonts w:ascii="Times New Roman"/>
          <w:b/>
          <w:spacing w:val="-1"/>
          <w:u w:val="thick" w:color="000000"/>
        </w:rPr>
        <w:t>Modifications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Decree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written</w:t>
      </w:r>
      <w:r>
        <w:rPr>
          <w:spacing w:val="57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247" w:firstLine="720"/>
        <w:jc w:val="left"/>
      </w:pPr>
      <w:r>
        <w:rPr>
          <w:rFonts w:ascii="Times New Roman"/>
          <w:b/>
          <w:spacing w:val="-1"/>
          <w:u w:val="thick" w:color="000000"/>
        </w:rPr>
        <w:t>Paragraph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Headings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headings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paragraphs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2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convenience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interpretation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69"/>
        </w:rPr>
        <w:t xml:space="preserve"> </w:t>
      </w:r>
      <w:r>
        <w:rPr>
          <w:spacing w:val="-1"/>
        </w:rPr>
        <w:t>Decree.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9" w:after="0" w:line="240" w:lineRule="auto"/>
        <w:ind w:left="120" w:right="288" w:firstLine="720"/>
        <w:jc w:val="both"/>
      </w:pPr>
      <w:r>
        <w:rPr>
          <w:rFonts w:ascii="Times New Roman"/>
          <w:b/>
          <w:spacing w:val="-1"/>
          <w:u w:val="thick" w:color="000000"/>
        </w:rPr>
        <w:t>Authorized Representative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warrants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Decree</w:t>
      </w:r>
      <w:r>
        <w:t xml:space="preserve"> on</w:t>
      </w:r>
      <w:r>
        <w:rPr>
          <w:spacing w:val="87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t xml:space="preserve"> or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87"/>
        </w:rPr>
        <w:t xml:space="preserve"> </w:t>
      </w:r>
      <w:r>
        <w:rPr>
          <w:spacing w:val="-1"/>
        </w:rPr>
        <w:t>Decree</w:t>
      </w:r>
      <w:r>
        <w:t xml:space="preserve"> 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bind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Party</w:t>
      </w:r>
      <w:r>
        <w:rPr>
          <w:spacing w:val="-3"/>
        </w:rPr>
        <w:t xml:space="preserve"> </w:t>
      </w:r>
      <w:r>
        <w:t>to its</w:t>
      </w:r>
      <w:r>
        <w:rPr>
          <w:spacing w:val="-2"/>
        </w:rPr>
        <w:t xml:space="preserve"> terms</w:t>
      </w:r>
      <w:r>
        <w:t xml:space="preserve"> and </w:t>
      </w:r>
      <w:r>
        <w:rPr>
          <w:spacing w:val="-1"/>
        </w:rPr>
        <w:t>conditions.</w:t>
      </w:r>
    </w:p>
    <w:p>
      <w:pPr>
        <w:pStyle w:val="BodyText"/>
        <w:numPr>
          <w:ilvl w:val="0"/>
          <w:numId w:val="4"/>
        </w:numPr>
        <w:tabs>
          <w:tab w:val="left" w:pos="1561"/>
        </w:tabs>
        <w:spacing w:before="116" w:after="0" w:line="240" w:lineRule="auto"/>
        <w:ind w:left="120" w:right="324" w:firstLine="720"/>
        <w:jc w:val="left"/>
      </w:pPr>
      <w:r>
        <w:rPr>
          <w:rFonts w:ascii="Times New Roman"/>
          <w:b/>
          <w:spacing w:val="-1"/>
          <w:u w:val="thick" w:color="000000"/>
        </w:rPr>
        <w:t>Counterparts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signed in</w:t>
      </w:r>
      <w:r>
        <w:rPr>
          <w:spacing w:val="-3"/>
        </w:rPr>
        <w:t xml:space="preserve"> </w:t>
      </w:r>
      <w:r>
        <w:rPr>
          <w:spacing w:val="-1"/>
        </w:rPr>
        <w:t>counterpart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5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facsimile).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counterpart,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executed</w:t>
      </w:r>
      <w:r>
        <w:t xml:space="preserve"> and </w:t>
      </w:r>
      <w:r>
        <w:rPr>
          <w:spacing w:val="-1"/>
        </w:rPr>
        <w:t>delivered,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original,</w:t>
      </w:r>
      <w:r>
        <w:t xml:space="preserve"> and</w:t>
      </w:r>
      <w:r>
        <w:rPr>
          <w:spacing w:val="6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counterparts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constitute</w:t>
      </w:r>
      <w:r>
        <w:t xml:space="preserve"> one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instrument.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5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46" style="width:176.5pt;height:0.45pt;mso-position-horizontal-relative:char;mso-position-vertical-relative:line" coordorigin="0,0" coordsize="3530,9">
            <v:group id="_x0000_s1047" style="width:3521;height:2;left:4;position:absolute;top:4" coordorigin="4,4" coordsize="3521,2">
              <v:shape id="_x0000_s1048" style="width:3521;height:2;left:4;position:absolute;top:4" coordorigin="4,4" coordsize="3521,21600" path="m4,4l3525,4e" filled="f" stroked="t" strokecolor="black" strokeweight="0.44pt">
                <v:path arrowok="t"/>
              </v:shape>
            </v:group>
            <w10:wrap type="none"/>
          </v:group>
        </w:pict>
      </w:r>
    </w:p>
    <w:p>
      <w:pPr>
        <w:pStyle w:val="BodyText"/>
        <w:spacing w:before="0" w:line="234" w:lineRule="exact"/>
        <w:ind w:right="0"/>
        <w:jc w:val="left"/>
      </w:pPr>
      <w:r>
        <w:rPr>
          <w:spacing w:val="-1"/>
        </w:rPr>
        <w:t>Christopher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rPr>
          <w:spacing w:val="-3"/>
        </w:rPr>
        <w:t xml:space="preserve"> </w:t>
      </w:r>
      <w:r>
        <w:rPr>
          <w:spacing w:val="-1"/>
        </w:rPr>
        <w:t>Killion</w:t>
      </w:r>
    </w:p>
    <w:p>
      <w:pPr>
        <w:pStyle w:val="BodyText"/>
        <w:spacing w:before="0" w:line="240" w:lineRule="auto"/>
        <w:ind w:right="7189"/>
        <w:jc w:val="left"/>
      </w:pPr>
      <w:r>
        <w:t>Deputy</w:t>
      </w:r>
      <w:r>
        <w:rPr>
          <w:spacing w:val="-3"/>
        </w:rPr>
        <w:t xml:space="preserve"> </w:t>
      </w:r>
      <w:r>
        <w:rPr>
          <w:spacing w:val="-1"/>
        </w:rPr>
        <w:t>Chief</w:t>
      </w:r>
      <w:r>
        <w:rPr>
          <w:spacing w:val="22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Bureau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49" style="width:176.5pt;height:0.45pt;mso-position-horizontal-relative:char;mso-position-vertical-relative:line" coordorigin="0,0" coordsize="3530,9">
            <v:group id="_x0000_s1050" style="width:3521;height:2;left:4;position:absolute;top:4" coordorigin="4,4" coordsize="3521,2">
              <v:shape id="_x0000_s1051" style="width:3521;height:2;left:4;position:absolute;top:4" coordorigin="4,4" coordsize="3521,21600" path="m4,4l3525,4e" filled="f" stroked="t" strokecolor="black" strokeweight="0.44pt">
                <v:path arrowok="t"/>
              </v:shape>
            </v:group>
            <w10:wrap type="none"/>
          </v:group>
        </w:pict>
      </w:r>
    </w:p>
    <w:p>
      <w:pPr>
        <w:pStyle w:val="BodyText"/>
        <w:spacing w:before="0" w:line="232" w:lineRule="exact"/>
        <w:ind w:right="0"/>
        <w:jc w:val="left"/>
      </w:pPr>
      <w:r>
        <w:rPr>
          <w:spacing w:val="-1"/>
        </w:rPr>
        <w:t>Date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3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52" style="width:176.5pt;height:0.45pt;mso-position-horizontal-relative:char;mso-position-vertical-relative:line" coordorigin="0,0" coordsize="3530,9">
            <v:group id="_x0000_s1053" style="width:3521;height:2;left:4;position:absolute;top:4" coordorigin="4,4" coordsize="3521,2">
              <v:shape id="_x0000_s1054" style="width:3521;height:2;left:4;position:absolute;top:4" coordorigin="4,4" coordsize="3521,21600" path="m4,4l3525,4e" filled="f" stroked="t" strokecolor="black" strokeweight="0.44pt">
                <v:path arrowok="t"/>
              </v:shape>
            </v:group>
            <w10:wrap type="none"/>
          </v:group>
        </w:pict>
      </w:r>
    </w:p>
    <w:p>
      <w:pPr>
        <w:pStyle w:val="BodyText"/>
        <w:spacing w:before="0" w:line="232" w:lineRule="exact"/>
        <w:ind w:right="0"/>
        <w:jc w:val="left"/>
      </w:pPr>
      <w:r>
        <w:rPr>
          <w:spacing w:val="-1"/>
        </w:rPr>
        <w:t>Edward</w:t>
      </w:r>
      <w:r>
        <w:rPr>
          <w:spacing w:val="-3"/>
        </w:rPr>
        <w:t xml:space="preserve"> </w:t>
      </w:r>
      <w:r>
        <w:t xml:space="preserve">T. </w:t>
      </w:r>
      <w:r>
        <w:rPr>
          <w:spacing w:val="-1"/>
        </w:rPr>
        <w:t>Hu</w:t>
      </w:r>
    </w:p>
    <w:p>
      <w:pPr>
        <w:pStyle w:val="BodyText"/>
        <w:spacing w:before="1" w:line="240" w:lineRule="auto"/>
        <w:ind w:right="7189"/>
        <w:jc w:val="left"/>
      </w:pPr>
      <w:r>
        <w:t>Chief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Hyoco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Inc.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2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55" style="width:176.5pt;height:0.45pt;mso-position-horizontal-relative:char;mso-position-vertical-relative:line" coordorigin="0,0" coordsize="3530,9">
            <v:group id="_x0000_s1056" style="width:3521;height:2;left:4;position:absolute;top:4" coordorigin="4,4" coordsize="3521,2">
              <v:shape id="_x0000_s1057" style="width:3521;height:2;left:4;position:absolute;top:4" coordorigin="4,4" coordsize="3521,21600" path="m4,4l3525,4e" filled="f" stroked="t" strokecolor="black" strokeweight="0.44pt">
                <v:path arrowok="t"/>
              </v:shape>
            </v:group>
            <w10:wrap type="none"/>
          </v:group>
        </w:pict>
      </w:r>
    </w:p>
    <w:p>
      <w:pPr>
        <w:pStyle w:val="BodyText"/>
        <w:spacing w:before="0" w:line="234" w:lineRule="exact"/>
        <w:ind w:right="0"/>
        <w:jc w:val="left"/>
      </w:pPr>
      <w:r>
        <w:rPr>
          <w:spacing w:val="-1"/>
        </w:rPr>
        <w:t>Date</w:t>
      </w:r>
    </w:p>
    <w:sectPr>
      <w:pgSz w:w="12240" w:h="15840"/>
      <w:pgMar w:top="980" w:right="1320" w:bottom="940" w:left="1320" w:header="746" w:footer="74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9.55pt;height:13.05pt;margin-top:743.72pt;margin-left:301.24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  <w:spacing w:before="0" w:line="245" w:lineRule="exact"/>
                  <w:ind w:left="40" w:right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9.55pt;height:13.05pt;margin-top:743.72pt;margin-left:301.24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  <w:spacing w:before="0" w:line="245" w:lineRule="exact"/>
                  <w:ind w:left="40" w:right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14" w:lineRule="auto"/>
      <w:rPr>
        <w:sz w:val="20"/>
        <w:szCs w:val="20"/>
      </w:rPr>
    </w:pPr>
    <w:r>
      <w:pict>
        <v:group id="_x0000_s2049" style="width:468pt;height:0.1pt;margin-top:49.12pt;margin-left:72.6pt;mso-position-horizontal-relative:page;mso-position-vertical-relative:page;position:absolute;z-index:-251658240" coordorigin="1452,983" coordsize="9360,2">
          <v:shape id="_x0000_s2050" style="width:9360;height:2;left:1452;position:absolute;top:983" coordorigin="1452,983" coordsize="9360,21600" path="m1452,983l10812,983e" filled="f" stroked="t" strokecolor="black" strokeweight="1.05pt">
            <v:path arrowok="t"/>
          </v:shape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81.8pt;height:13.05pt;margin-top:36.32pt;margin-left:215.24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245" w:lineRule="exact"/>
                  <w:ind w:left="20" w:right="0" w:firstLine="0"/>
                  <w:jc w:val="lef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Federal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Communications</w:t>
                </w:r>
                <w:r>
                  <w:rPr>
                    <w:rFonts w:ascii="Times New Roman"/>
                    <w:b/>
                    <w:spacing w:val="-5"/>
                    <w:sz w:val="22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2" type="#_x0000_t202" style="width:50.85pt;height:13.05pt;margin-top:36.32pt;margin-left:490.05pt;mso-position-horizontal-relative:page;mso-position-vertical-relative:page;position:absolute;z-index:-251656192" filled="f" stroked="f">
          <v:textbox inset="0,0,0,0">
            <w:txbxContent>
              <w:p>
                <w:pPr>
                  <w:spacing w:before="0" w:line="245" w:lineRule="exact"/>
                  <w:ind w:left="20" w:right="0" w:firstLine="0"/>
                  <w:jc w:val="lef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pacing w:val="-2"/>
                    <w:sz w:val="22"/>
                  </w:rPr>
                  <w:t>DA</w:t>
                </w:r>
                <w:r>
                  <w:rPr>
                    <w:rFonts w:ascii="Times New Roman"/>
                    <w:b/>
                    <w:spacing w:val="-6"/>
                    <w:sz w:val="22"/>
                  </w:rPr>
                  <w:t xml:space="preserve"> </w:t>
                </w:r>
                <w:r>
                  <w:rPr>
                    <w:rFonts w:ascii="Times New Roman"/>
                    <w:b/>
                    <w:spacing w:val="-3"/>
                    <w:sz w:val="22"/>
                  </w:rPr>
                  <w:t>18-970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FF69"/>
    <w:multiLevelType w:val="hybridMultilevel"/>
    <w:tmpl w:val="00000000"/>
    <w:lvl w:ilvl="0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0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">
    <w:nsid w:val="2741EB57"/>
    <w:multiLevelType w:val="hybridMultilevel"/>
    <w:tmpl w:val="00000000"/>
    <w:lvl w:ilvl="0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71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721"/>
      </w:pPr>
      <w:rPr>
        <w:rFonts w:hint="default"/>
      </w:rPr>
    </w:lvl>
  </w:abstractNum>
  <w:abstractNum w:abstractNumId="2">
    <w:nsid w:val="5B261F69"/>
    <w:multiLevelType w:val="hybridMultilevel"/>
    <w:tmpl w:val="00000000"/>
    <w:lvl w:ilvl="0">
      <w:start w:val="1"/>
      <w:numFmt w:val="decimal"/>
      <w:lvlText w:val="%1."/>
      <w:lvlJc w:val="left"/>
      <w:pPr>
        <w:ind w:left="119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ind w:left="2011" w:hanging="4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11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5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435"/>
      </w:pPr>
      <w:rPr>
        <w:rFonts w:hint="default"/>
      </w:rPr>
    </w:lvl>
  </w:abstractNum>
  <w:abstractNum w:abstractNumId="3">
    <w:nsid w:val="6BBC0642"/>
    <w:multiLevelType w:val="hybridMultilevel"/>
    <w:tmpl w:val="00000000"/>
    <w:lvl w:ilvl="0">
      <w:start w:val="1"/>
      <w:numFmt w:val="decimal"/>
      <w:lvlText w:val="%1.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0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</w:abstractNum>
  <w:abstractNum w:abstractNumId="4">
    <w:nsid w:val="70B4C628"/>
    <w:multiLevelType w:val="hybridMultilevel"/>
    <w:tmpl w:val="00000000"/>
    <w:lvl w:ilvl="0">
      <w:start w:val="90"/>
      <w:numFmt w:val="decimal"/>
      <w:lvlText w:val="(%1)"/>
      <w:lvlJc w:val="left"/>
      <w:pPr>
        <w:ind w:left="119" w:hanging="42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ind w:left="2006" w:hanging="4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(%3)"/>
      <w:lvlJc w:val="left"/>
      <w:pPr>
        <w:ind w:left="2006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55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26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20"/>
    </w:pPr>
    <w:rPr>
      <w:rFonts w:ascii="Times New Roman" w:eastAsia="Times New Roman" w:hAnsi="Times New Roman"/>
      <w:sz w:val="22"/>
      <w:szCs w:val="22"/>
    </w:rPr>
  </w:style>
  <w:style w:type="paragraph" w:customStyle="1" w:styleId="Heading1">
    <w:name w:val="Heading 1"/>
    <w:basedOn w:val="Normal"/>
    <w:uiPriority w:val="1"/>
    <w:qFormat/>
    <w:pPr>
      <w:ind w:left="3002"/>
      <w:outlineLvl w:val="1"/>
    </w:pPr>
    <w:rPr>
      <w:rFonts w:ascii="Times New Roman" w:eastAsia="Times New Roman" w:hAnsi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