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4"/>
          <w:footerReference w:type="default" r:id="rId5"/>
          <w:headerReference w:type="first" r:id="rId6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Pr="000C12B4" w:rsidR="000D78DF">
        <w:rPr>
          <w:rFonts w:ascii="Times New Roman" w:hAnsi="Times New Roman"/>
          <w:b/>
          <w:sz w:val="22"/>
          <w:szCs w:val="22"/>
        </w:rPr>
        <w:t>1</w:t>
      </w:r>
      <w:r w:rsidR="007A00AE">
        <w:rPr>
          <w:rFonts w:ascii="Times New Roman" w:hAnsi="Times New Roman"/>
          <w:b/>
          <w:sz w:val="22"/>
          <w:szCs w:val="22"/>
        </w:rPr>
        <w:t>9</w:t>
      </w:r>
      <w:r w:rsidRPr="000C12B4" w:rsidR="000D78DF">
        <w:rPr>
          <w:rFonts w:ascii="Times New Roman" w:hAnsi="Times New Roman"/>
          <w:b/>
          <w:sz w:val="22"/>
          <w:szCs w:val="22"/>
        </w:rPr>
        <w:t>-</w:t>
      </w:r>
      <w:r w:rsidR="00EF74B8">
        <w:rPr>
          <w:rFonts w:ascii="Times New Roman" w:hAnsi="Times New Roman"/>
          <w:b/>
          <w:sz w:val="22"/>
          <w:szCs w:val="22"/>
        </w:rPr>
        <w:t>138</w:t>
      </w:r>
      <w:bookmarkStart w:id="1" w:name="_GoBack"/>
      <w:bookmarkEnd w:id="1"/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 1</w:t>
      </w:r>
      <w:r w:rsidRPr="000C12B4" w:rsidR="00F92572">
        <w:rPr>
          <w:rFonts w:ascii="Times New Roman" w:hAnsi="Times New Roman"/>
          <w:b/>
          <w:sz w:val="22"/>
          <w:szCs w:val="22"/>
        </w:rPr>
        <w:t xml:space="preserve">, </w:t>
      </w:r>
      <w:r w:rsidRPr="000C12B4" w:rsidR="00CE51E0">
        <w:rPr>
          <w:rFonts w:ascii="Times New Roman" w:hAnsi="Times New Roman"/>
          <w:b/>
          <w:sz w:val="22"/>
          <w:szCs w:val="22"/>
        </w:rPr>
        <w:t>20</w:t>
      </w:r>
      <w:r w:rsidRPr="000C12B4" w:rsidR="00EE44B6">
        <w:rPr>
          <w:rFonts w:ascii="Times New Roman" w:hAnsi="Times New Roman"/>
          <w:b/>
          <w:sz w:val="22"/>
          <w:szCs w:val="22"/>
        </w:rPr>
        <w:t>1</w:t>
      </w:r>
      <w:r w:rsidR="007A00AE">
        <w:rPr>
          <w:rFonts w:ascii="Times New Roman" w:hAnsi="Times New Roman"/>
          <w:b/>
          <w:sz w:val="22"/>
          <w:szCs w:val="22"/>
        </w:rPr>
        <w:t>9</w:t>
      </w:r>
    </w:p>
    <w:p w:rsidR="006818F1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AD52F2" w:rsidP="00AD52F2">
      <w:pPr>
        <w:pStyle w:val="Heading3"/>
        <w:widowControl/>
        <w:tabs>
          <w:tab w:val="clear" w:pos="-720"/>
          <w:tab w:val="clear" w:pos="0"/>
        </w:tabs>
        <w:suppressAutoHyphens w:val="0"/>
        <w:rPr>
          <w:snapToGrid/>
          <w:sz w:val="22"/>
          <w:szCs w:val="22"/>
        </w:rPr>
      </w:pPr>
      <w:bookmarkStart w:id="2" w:name="_Hlk509205618"/>
      <w:r>
        <w:rPr>
          <w:sz w:val="22"/>
          <w:szCs w:val="22"/>
        </w:rPr>
        <w:t>PUBLIC SAFETY AND HOMELAND SECURITY BUREAU ANNOUNCES</w:t>
      </w:r>
    </w:p>
    <w:p w:rsidR="00AD52F2" w:rsidP="00AD52F2">
      <w:pPr>
        <w:pStyle w:val="Heading3"/>
        <w:widowControl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REGION 9 (FLORIDA) REGIONAL PLANNING COMMITTEES </w:t>
      </w:r>
    </w:p>
    <w:p w:rsidR="00AD52F2" w:rsidP="00AD52F2">
      <w:pPr>
        <w:pStyle w:val="Heading3"/>
        <w:widowControl/>
      </w:pPr>
      <w:r>
        <w:rPr>
          <w:color w:val="000000"/>
          <w:sz w:val="22"/>
          <w:szCs w:val="22"/>
        </w:rPr>
        <w:t>TO HOLD 700 MHZ AND 800 MHZ MEETINGS</w:t>
      </w:r>
    </w:p>
    <w:p w:rsidR="00AD52F2" w:rsidP="00AD52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AD52F2" w:rsidP="00AD52F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Gen. Docket No. 90-119</w:t>
      </w:r>
      <w:r w:rsidR="00292490">
        <w:rPr>
          <w:rFonts w:ascii="Times New Roman" w:hAnsi="Times New Roman"/>
          <w:b/>
          <w:sz w:val="22"/>
          <w:szCs w:val="22"/>
        </w:rPr>
        <w:t xml:space="preserve"> and WT Docket 02-55</w:t>
      </w:r>
    </w:p>
    <w:bookmarkEnd w:id="2"/>
    <w:p w:rsidR="006F12CB" w:rsidRPr="006F12CB" w:rsidP="006F12CB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335022" w:rsidRPr="007A00AE" w:rsidP="007A00AE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 xml:space="preserve">The Region </w:t>
      </w:r>
      <w:r w:rsidRPr="007A00AE" w:rsidR="00AD52F2">
        <w:rPr>
          <w:rFonts w:ascii="Times New Roman" w:hAnsi="Times New Roman"/>
          <w:snapToGrid/>
          <w:sz w:val="22"/>
          <w:szCs w:val="22"/>
        </w:rPr>
        <w:t>9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 (</w:t>
      </w:r>
      <w:r w:rsidRPr="007A00AE" w:rsidR="00AD52F2">
        <w:rPr>
          <w:rFonts w:ascii="Times New Roman" w:hAnsi="Times New Roman"/>
          <w:snapToGrid/>
          <w:sz w:val="22"/>
          <w:szCs w:val="22"/>
        </w:rPr>
        <w:t>Florida</w:t>
      </w:r>
      <w:r w:rsidRPr="007A00AE">
        <w:rPr>
          <w:rFonts w:ascii="Times New Roman" w:hAnsi="Times New Roman"/>
          <w:snapToGrid/>
          <w:sz w:val="22"/>
          <w:szCs w:val="22"/>
        </w:rPr>
        <w:t>)</w:t>
      </w:r>
      <w:r w:rsidRPr="007A00AE" w:rsidR="00AD52F2">
        <w:rPr>
          <w:rFonts w:ascii="Times New Roman" w:hAnsi="Times New Roman"/>
          <w:snapToGrid/>
          <w:sz w:val="22"/>
          <w:szCs w:val="22"/>
        </w:rPr>
        <w:t xml:space="preserve"> 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700 MHz and 800 MHz Regional Planning Committees (RPCs) will hold two consecutive meetings on </w:t>
      </w:r>
      <w:r w:rsidRPr="007A00AE" w:rsidR="007A00AE">
        <w:rPr>
          <w:rFonts w:ascii="Times New Roman" w:hAnsi="Times New Roman"/>
          <w:snapToGrid/>
          <w:sz w:val="22"/>
          <w:szCs w:val="22"/>
        </w:rPr>
        <w:t xml:space="preserve">Tuesday, April 30, 2019.  Beginning at 10:00 a.m., the Region 9 800 MHz RPC will convene at the Hilton </w:t>
      </w:r>
      <w:r w:rsidRPr="007A00AE" w:rsidR="007A00AE">
        <w:rPr>
          <w:rFonts w:ascii="Times New Roman" w:hAnsi="Times New Roman"/>
          <w:snapToGrid/>
          <w:sz w:val="22"/>
          <w:szCs w:val="22"/>
        </w:rPr>
        <w:t>Oceanwalk</w:t>
      </w:r>
      <w:r w:rsidRPr="007A00AE" w:rsidR="007A00AE">
        <w:rPr>
          <w:rFonts w:ascii="Times New Roman" w:hAnsi="Times New Roman"/>
          <w:snapToGrid/>
          <w:sz w:val="22"/>
          <w:szCs w:val="22"/>
        </w:rPr>
        <w:t xml:space="preserve"> Resort, 100 N. Atlantic Avenue, Daytona Beach, Florida </w:t>
      </w:r>
      <w:r w:rsidRPr="007A00AE" w:rsidR="007A00AE">
        <w:rPr>
          <w:rFonts w:ascii="Times New Roman" w:hAnsi="Times New Roman"/>
          <w:sz w:val="22"/>
          <w:szCs w:val="22"/>
          <w:shd w:val="clear" w:color="auto" w:fill="FFFFFF"/>
        </w:rPr>
        <w:t>32118</w:t>
      </w:r>
      <w:r w:rsidRPr="007A00AE" w:rsidR="007A00AE">
        <w:rPr>
          <w:rFonts w:ascii="Times New Roman" w:hAnsi="Times New Roman"/>
          <w:snapToGrid/>
          <w:sz w:val="22"/>
          <w:szCs w:val="22"/>
        </w:rPr>
        <w:t xml:space="preserve">.  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Immediately following the </w:t>
      </w:r>
      <w:r w:rsidRPr="007A00AE" w:rsidR="007A00AE">
        <w:rPr>
          <w:rFonts w:ascii="Times New Roman" w:hAnsi="Times New Roman"/>
          <w:snapToGrid/>
          <w:sz w:val="22"/>
          <w:szCs w:val="22"/>
        </w:rPr>
        <w:t>8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00 MHz RPC meeting, the </w:t>
      </w:r>
      <w:r w:rsidRPr="007A00AE" w:rsidR="007A00AE">
        <w:rPr>
          <w:rFonts w:ascii="Times New Roman" w:hAnsi="Times New Roman"/>
          <w:snapToGrid/>
          <w:sz w:val="22"/>
          <w:szCs w:val="22"/>
        </w:rPr>
        <w:t>7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00 MHz RPC meeting will convene at the same location.  </w:t>
      </w:r>
    </w:p>
    <w:p w:rsidR="00DB48BB" w:rsidRPr="007A00AE" w:rsidP="00C93900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7A00AE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ab/>
        <w:t xml:space="preserve">The 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general 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agenda 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items </w:t>
      </w:r>
      <w:r w:rsidRPr="007A00AE">
        <w:rPr>
          <w:rFonts w:ascii="Times New Roman" w:hAnsi="Times New Roman"/>
          <w:snapToGrid/>
          <w:sz w:val="22"/>
          <w:szCs w:val="22"/>
        </w:rPr>
        <w:t>for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 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the </w:t>
      </w:r>
      <w:r w:rsidRPr="007A00AE" w:rsidR="00335022">
        <w:rPr>
          <w:rFonts w:ascii="Times New Roman" w:hAnsi="Times New Roman"/>
          <w:snapToGrid/>
          <w:sz w:val="22"/>
          <w:szCs w:val="22"/>
        </w:rPr>
        <w:t>7</w:t>
      </w:r>
      <w:r w:rsidRPr="007A00AE">
        <w:rPr>
          <w:rFonts w:ascii="Times New Roman" w:hAnsi="Times New Roman"/>
          <w:snapToGrid/>
          <w:sz w:val="22"/>
          <w:szCs w:val="22"/>
        </w:rPr>
        <w:t xml:space="preserve">00 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and 800 </w:t>
      </w:r>
      <w:r w:rsidRPr="007A00AE">
        <w:rPr>
          <w:rFonts w:ascii="Times New Roman" w:hAnsi="Times New Roman"/>
          <w:snapToGrid/>
          <w:sz w:val="22"/>
          <w:szCs w:val="22"/>
        </w:rPr>
        <w:t>MHz RPC meeting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s </w:t>
      </w:r>
      <w:r w:rsidRPr="007A00AE">
        <w:rPr>
          <w:rFonts w:ascii="Times New Roman" w:hAnsi="Times New Roman"/>
          <w:snapToGrid/>
          <w:sz w:val="22"/>
          <w:szCs w:val="22"/>
        </w:rPr>
        <w:t>include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 (the final agenda will be provided at meeting)</w:t>
      </w:r>
      <w:r w:rsidRPr="007A00AE">
        <w:rPr>
          <w:rFonts w:ascii="Times New Roman" w:hAnsi="Times New Roman"/>
          <w:snapToGrid/>
          <w:sz w:val="22"/>
          <w:szCs w:val="22"/>
        </w:rPr>
        <w:t>:</w:t>
      </w:r>
      <w:r w:rsidRPr="007A00AE">
        <w:rPr>
          <w:rFonts w:ascii="Times New Roman" w:hAnsi="Times New Roman"/>
          <w:snapToGrid/>
          <w:sz w:val="22"/>
          <w:szCs w:val="22"/>
        </w:rPr>
        <w:tab/>
      </w:r>
    </w:p>
    <w:p w:rsidR="006B1BB8" w:rsidRPr="007A00AE" w:rsidP="005E02E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7A00AE" w:rsidP="005E02E6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By-Laws and Amendments to the Regional Plans</w:t>
      </w:r>
    </w:p>
    <w:p w:rsidR="005E02E6" w:rsidRPr="007A00AE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FCC &amp; NRPC Updates</w:t>
      </w:r>
    </w:p>
    <w:p w:rsidR="005E02E6" w:rsidRPr="007A00AE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Updates on D</w:t>
      </w:r>
      <w:r w:rsidRPr="007A00AE" w:rsidR="00335022">
        <w:rPr>
          <w:rFonts w:ascii="Times New Roman" w:hAnsi="Times New Roman"/>
          <w:snapToGrid/>
          <w:sz w:val="22"/>
          <w:szCs w:val="22"/>
        </w:rPr>
        <w:t xml:space="preserve">elegation of the </w:t>
      </w:r>
      <w:r w:rsidRPr="007A00AE">
        <w:rPr>
          <w:rFonts w:ascii="Times New Roman" w:hAnsi="Times New Roman"/>
          <w:snapToGrid/>
          <w:sz w:val="22"/>
          <w:szCs w:val="22"/>
        </w:rPr>
        <w:t>O</w:t>
      </w:r>
      <w:r w:rsidRPr="007A00AE" w:rsidR="00335022">
        <w:rPr>
          <w:rFonts w:ascii="Times New Roman" w:hAnsi="Times New Roman"/>
          <w:snapToGrid/>
          <w:sz w:val="22"/>
          <w:szCs w:val="22"/>
        </w:rPr>
        <w:t>ther Planning Authority</w:t>
      </w:r>
    </w:p>
    <w:p w:rsidR="005E02E6" w:rsidRPr="007A00AE" w:rsidP="005E02E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General Status Report from the State of</w:t>
      </w:r>
      <w:r w:rsidRPr="007A00AE" w:rsidR="00214DAF">
        <w:rPr>
          <w:rFonts w:ascii="Times New Roman" w:hAnsi="Times New Roman"/>
          <w:snapToGrid/>
          <w:sz w:val="22"/>
          <w:szCs w:val="22"/>
        </w:rPr>
        <w:t xml:space="preserve"> </w:t>
      </w:r>
      <w:r w:rsidRPr="007A00AE">
        <w:rPr>
          <w:rFonts w:ascii="Times New Roman" w:hAnsi="Times New Roman"/>
          <w:snapToGrid/>
          <w:sz w:val="22"/>
          <w:szCs w:val="22"/>
        </w:rPr>
        <w:t>Florida</w:t>
      </w:r>
      <w:r w:rsidRPr="007A00AE" w:rsidR="00214DAF">
        <w:rPr>
          <w:rFonts w:ascii="Times New Roman" w:hAnsi="Times New Roman"/>
          <w:snapToGrid/>
          <w:sz w:val="22"/>
          <w:szCs w:val="22"/>
        </w:rPr>
        <w:t xml:space="preserve"> DMS/Public Safety</w:t>
      </w:r>
    </w:p>
    <w:p w:rsidR="007A00AE" w:rsidRPr="007A00AE" w:rsidP="007A00AE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Concurrence Report for Region 1, 10 &amp; 23</w:t>
      </w:r>
    </w:p>
    <w:p w:rsidR="007A00AE" w:rsidRPr="007A00AE" w:rsidP="007A00AE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7A00AE">
        <w:rPr>
          <w:rFonts w:ascii="Times New Roman" w:hAnsi="Times New Roman"/>
          <w:snapToGrid/>
          <w:sz w:val="22"/>
          <w:szCs w:val="22"/>
        </w:rPr>
        <w:t>Review of Officers and Open Positions</w:t>
      </w:r>
    </w:p>
    <w:p w:rsidR="005E02E6" w:rsidRPr="006F12CB" w:rsidP="005E02E6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 xml:space="preserve">Both Region </w:t>
      </w:r>
      <w:r w:rsidR="00E51257">
        <w:rPr>
          <w:rFonts w:ascii="Times New Roman" w:hAnsi="Times New Roman"/>
          <w:snapToGrid/>
          <w:sz w:val="22"/>
          <w:szCs w:val="22"/>
        </w:rPr>
        <w:t>9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m</w:t>
      </w:r>
      <w:r w:rsidR="0039425C">
        <w:rPr>
          <w:rFonts w:ascii="Times New Roman" w:hAnsi="Times New Roman"/>
          <w:snapToGrid/>
          <w:sz w:val="22"/>
          <w:szCs w:val="22"/>
        </w:rPr>
        <w:t>eetings are open to the public.</w:t>
      </w:r>
      <w:r w:rsidR="007A00AE">
        <w:rPr>
          <w:rFonts w:ascii="Times New Roman" w:hAnsi="Times New Roman"/>
          <w:snapToGrid/>
          <w:sz w:val="22"/>
          <w:szCs w:val="22"/>
        </w:rPr>
        <w:t xml:space="preserve">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All public safety providers in Region </w:t>
      </w:r>
      <w:r w:rsidR="00E51257">
        <w:rPr>
          <w:rFonts w:ascii="Times New Roman" w:hAnsi="Times New Roman"/>
          <w:snapToGrid/>
          <w:sz w:val="22"/>
          <w:szCs w:val="22"/>
        </w:rPr>
        <w:t>9</w:t>
      </w:r>
      <w:r w:rsidR="0039425C">
        <w:rPr>
          <w:rFonts w:ascii="Times New Roman" w:hAnsi="Times New Roman"/>
          <w:snapToGrid/>
          <w:sz w:val="22"/>
          <w:szCs w:val="22"/>
        </w:rPr>
        <w:t xml:space="preserve"> may utilize these </w:t>
      </w:r>
      <w:r w:rsidR="00867C43">
        <w:rPr>
          <w:rFonts w:ascii="Times New Roman" w:hAnsi="Times New Roman"/>
          <w:snapToGrid/>
          <w:sz w:val="22"/>
          <w:szCs w:val="22"/>
        </w:rPr>
        <w:t xml:space="preserve">700 MHz and 800 MHz </w:t>
      </w:r>
      <w:r w:rsidR="0039425C">
        <w:rPr>
          <w:rFonts w:ascii="Times New Roman" w:hAnsi="Times New Roman"/>
          <w:snapToGrid/>
          <w:sz w:val="22"/>
          <w:szCs w:val="22"/>
        </w:rPr>
        <w:t xml:space="preserve">frequencies.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It is essential that eligible public safety agencies in all areas of government, including state, municipality, county, and Native American Tribal be represented </w:t>
      </w:r>
      <w:r w:rsidRPr="006F12CB">
        <w:rPr>
          <w:rFonts w:ascii="Times New Roman" w:hAnsi="Times New Roman"/>
          <w:snapToGrid/>
          <w:sz w:val="22"/>
          <w:szCs w:val="22"/>
        </w:rPr>
        <w:t>in order to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ensure that each agency’s future spectrum needs are consid</w:t>
      </w:r>
      <w:r w:rsidR="0039425C"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</w:t>
      </w:r>
      <w:r w:rsidR="00D053C7">
        <w:rPr>
          <w:rFonts w:ascii="Times New Roman" w:hAnsi="Times New Roman"/>
          <w:snapToGrid/>
          <w:sz w:val="22"/>
          <w:szCs w:val="22"/>
        </w:rPr>
        <w:t xml:space="preserve">se of public safety spectrum in </w:t>
      </w:r>
      <w:r w:rsidRPr="006F12CB">
        <w:rPr>
          <w:rFonts w:ascii="Times New Roman" w:hAnsi="Times New Roman"/>
          <w:snapToGrid/>
          <w:sz w:val="22"/>
          <w:szCs w:val="22"/>
        </w:rPr>
        <w:t>the 700 MHz and 800 MHz bands within R</w:t>
      </w:r>
      <w:r w:rsidR="0039425C">
        <w:rPr>
          <w:rFonts w:ascii="Times New Roman" w:hAnsi="Times New Roman"/>
          <w:snapToGrid/>
          <w:sz w:val="22"/>
          <w:szCs w:val="22"/>
        </w:rPr>
        <w:t xml:space="preserve">egion </w:t>
      </w:r>
      <w:r w:rsidR="00E51257">
        <w:rPr>
          <w:rFonts w:ascii="Times New Roman" w:hAnsi="Times New Roman"/>
          <w:snapToGrid/>
          <w:sz w:val="22"/>
          <w:szCs w:val="22"/>
        </w:rPr>
        <w:t>9</w:t>
      </w:r>
      <w:r w:rsidR="0039425C">
        <w:rPr>
          <w:rFonts w:ascii="Times New Roman" w:hAnsi="Times New Roman"/>
          <w:snapToGrid/>
          <w:sz w:val="22"/>
          <w:szCs w:val="22"/>
        </w:rPr>
        <w:t xml:space="preserve">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further information, please contact:  </w:t>
      </w:r>
    </w:p>
    <w:p w:rsidR="005E02E6" w:rsidRPr="006F12CB" w:rsidP="005E02E6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Jason Matthews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 xml:space="preserve">Chairperson 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Lake County Sheriff's Office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360 West Ruby Street, Tavares, FL 32778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(</w:t>
      </w:r>
      <w:r w:rsidRPr="00E51257">
        <w:rPr>
          <w:rFonts w:ascii="Times New Roman" w:hAnsi="Times New Roman"/>
          <w:snapToGrid/>
          <w:color w:val="010101"/>
          <w:sz w:val="22"/>
          <w:szCs w:val="22"/>
        </w:rPr>
        <w:t>352</w:t>
      </w:r>
      <w:r>
        <w:rPr>
          <w:rFonts w:ascii="Times New Roman" w:hAnsi="Times New Roman"/>
          <w:snapToGrid/>
          <w:color w:val="010101"/>
          <w:sz w:val="22"/>
          <w:szCs w:val="22"/>
        </w:rPr>
        <w:t xml:space="preserve">) </w:t>
      </w:r>
      <w:r w:rsidRPr="00E51257">
        <w:rPr>
          <w:rFonts w:ascii="Times New Roman" w:hAnsi="Times New Roman"/>
          <w:snapToGrid/>
          <w:color w:val="010101"/>
          <w:sz w:val="22"/>
          <w:szCs w:val="22"/>
        </w:rPr>
        <w:t>742-3940</w:t>
      </w:r>
    </w:p>
    <w:p w:rsid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7" w:history="1">
        <w:r w:rsidRPr="000E7A5C">
          <w:rPr>
            <w:rStyle w:val="Hyperlink"/>
            <w:rFonts w:ascii="Times New Roman" w:hAnsi="Times New Roman"/>
            <w:snapToGrid/>
            <w:sz w:val="22"/>
            <w:szCs w:val="22"/>
          </w:rPr>
          <w:t>jason.matthews@lcso.org</w:t>
        </w:r>
      </w:hyperlink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</w:p>
    <w:p w:rsidR="00385410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</w:p>
    <w:p w:rsidR="00385410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</w:p>
    <w:p w:rsidR="00385410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Gary Gray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Vice-Chairperson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City of Fort Lauderdale Telecommunications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100 N. Andrews Ave</w:t>
      </w:r>
      <w:r w:rsidR="00867C43">
        <w:rPr>
          <w:rFonts w:ascii="Times New Roman" w:hAnsi="Times New Roman"/>
          <w:snapToGrid/>
          <w:color w:val="010101"/>
          <w:sz w:val="22"/>
          <w:szCs w:val="22"/>
        </w:rPr>
        <w:t>.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 w:rsidRPr="00E51257">
        <w:rPr>
          <w:rFonts w:ascii="Times New Roman" w:hAnsi="Times New Roman"/>
          <w:snapToGrid/>
          <w:color w:val="010101"/>
          <w:sz w:val="22"/>
          <w:szCs w:val="22"/>
        </w:rPr>
        <w:t>Fort Lauderdale, FL 33301</w:t>
      </w:r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(</w:t>
      </w:r>
      <w:r w:rsidRPr="00E51257">
        <w:rPr>
          <w:rFonts w:ascii="Times New Roman" w:hAnsi="Times New Roman"/>
          <w:snapToGrid/>
          <w:color w:val="010101"/>
          <w:sz w:val="22"/>
          <w:szCs w:val="22"/>
        </w:rPr>
        <w:t>954</w:t>
      </w:r>
      <w:r>
        <w:rPr>
          <w:rFonts w:ascii="Times New Roman" w:hAnsi="Times New Roman"/>
          <w:snapToGrid/>
          <w:color w:val="010101"/>
          <w:sz w:val="22"/>
          <w:szCs w:val="22"/>
        </w:rPr>
        <w:t xml:space="preserve">) </w:t>
      </w:r>
      <w:r w:rsidRPr="00E51257">
        <w:rPr>
          <w:rFonts w:ascii="Times New Roman" w:hAnsi="Times New Roman"/>
          <w:snapToGrid/>
          <w:color w:val="010101"/>
          <w:sz w:val="22"/>
          <w:szCs w:val="22"/>
        </w:rPr>
        <w:t>828-5762</w:t>
      </w:r>
    </w:p>
    <w:p w:rsidR="00E51257" w:rsidP="00E5125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color w:val="010101"/>
          <w:sz w:val="22"/>
          <w:szCs w:val="22"/>
        </w:rPr>
      </w:pPr>
      <w:hyperlink r:id="rId8" w:history="1">
        <w:r w:rsidRPr="000E7A5C">
          <w:rPr>
            <w:rStyle w:val="Hyperlink"/>
            <w:rFonts w:ascii="Times New Roman" w:hAnsi="Times New Roman"/>
            <w:snapToGrid/>
            <w:sz w:val="22"/>
            <w:szCs w:val="22"/>
          </w:rPr>
          <w:t>ggray@fortlauderdale.gov</w:t>
        </w:r>
      </w:hyperlink>
    </w:p>
    <w:p w:rsidR="00E51257" w:rsidRPr="00E51257" w:rsidP="00E51257">
      <w:pPr>
        <w:widowControl/>
        <w:autoSpaceDE w:val="0"/>
        <w:autoSpaceDN w:val="0"/>
        <w:adjustRightInd w:val="0"/>
        <w:ind w:left="720"/>
        <w:rPr>
          <w:rStyle w:val="Hyperlink"/>
          <w:rFonts w:ascii="Times New Roman" w:hAnsi="Times New Roman"/>
          <w:snapToGrid/>
          <w:sz w:val="22"/>
          <w:szCs w:val="22"/>
        </w:rPr>
      </w:pPr>
    </w:p>
    <w:p w:rsidR="00E51257" w:rsidP="00E5125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E5125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6B1BB8">
      <w:endnotePr>
        <w:numFmt w:val="decimal"/>
      </w:endnotePr>
      <w:type w:val="continuous"/>
      <w:pgSz w:w="12240" w:h="15840" w:code="1"/>
      <w:pgMar w:top="1440" w:right="1440" w:bottom="1008" w:left="1440" w:header="720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B4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385410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8494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DB48BB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DB48BB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DD0FA9"/>
    <w:multiLevelType w:val="hybridMultilevel"/>
    <w:tmpl w:val="0D4A39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20DD3"/>
    <w:multiLevelType w:val="hybridMultilevel"/>
    <w:tmpl w:val="FF38B8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9E7653"/>
    <w:multiLevelType w:val="hybridMultilevel"/>
    <w:tmpl w:val="3D381BDE"/>
    <w:lvl w:ilvl="0">
      <w:start w:val="0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DF1B97"/>
    <w:multiLevelType w:val="hybridMultilevel"/>
    <w:tmpl w:val="A1C0AE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7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4"/>
  </w:num>
  <w:num w:numId="10">
    <w:abstractNumId w:val="19"/>
  </w:num>
  <w:num w:numId="11">
    <w:abstractNumId w:val="17"/>
  </w:num>
  <w:num w:numId="12">
    <w:abstractNumId w:val="24"/>
  </w:num>
  <w:num w:numId="13">
    <w:abstractNumId w:val="7"/>
  </w:num>
  <w:num w:numId="14">
    <w:abstractNumId w:val="0"/>
  </w:num>
  <w:num w:numId="15">
    <w:abstractNumId w:val="29"/>
  </w:num>
  <w:num w:numId="16">
    <w:abstractNumId w:val="2"/>
  </w:num>
  <w:num w:numId="17">
    <w:abstractNumId w:val="28"/>
  </w:num>
  <w:num w:numId="18">
    <w:abstractNumId w:val="6"/>
  </w:num>
  <w:num w:numId="19">
    <w:abstractNumId w:val="30"/>
  </w:num>
  <w:num w:numId="20">
    <w:abstractNumId w:val="22"/>
  </w:num>
  <w:num w:numId="21">
    <w:abstractNumId w:val="3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18"/>
  </w:num>
  <w:num w:numId="27">
    <w:abstractNumId w:val="25"/>
  </w:num>
  <w:num w:numId="28">
    <w:abstractNumId w:val="5"/>
  </w:num>
  <w:num w:numId="29">
    <w:abstractNumId w:val="11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A3C31"/>
    <w:rsid w:val="000A66A9"/>
    <w:rsid w:val="000B0F7B"/>
    <w:rsid w:val="000B2568"/>
    <w:rsid w:val="000C12B4"/>
    <w:rsid w:val="000D246F"/>
    <w:rsid w:val="000D3793"/>
    <w:rsid w:val="000D38B1"/>
    <w:rsid w:val="000D4F0A"/>
    <w:rsid w:val="000D5601"/>
    <w:rsid w:val="000D78DF"/>
    <w:rsid w:val="000E7A5C"/>
    <w:rsid w:val="000F1DFF"/>
    <w:rsid w:val="000F6BD8"/>
    <w:rsid w:val="001122DD"/>
    <w:rsid w:val="001123C2"/>
    <w:rsid w:val="00113433"/>
    <w:rsid w:val="00114446"/>
    <w:rsid w:val="00115300"/>
    <w:rsid w:val="00115636"/>
    <w:rsid w:val="00117D47"/>
    <w:rsid w:val="001242AB"/>
    <w:rsid w:val="00124444"/>
    <w:rsid w:val="001423B0"/>
    <w:rsid w:val="00142AE1"/>
    <w:rsid w:val="001449FE"/>
    <w:rsid w:val="00146E78"/>
    <w:rsid w:val="00147A2D"/>
    <w:rsid w:val="00152BB5"/>
    <w:rsid w:val="0016490C"/>
    <w:rsid w:val="00166803"/>
    <w:rsid w:val="00167B07"/>
    <w:rsid w:val="00176C1A"/>
    <w:rsid w:val="00181081"/>
    <w:rsid w:val="00183099"/>
    <w:rsid w:val="00186CC7"/>
    <w:rsid w:val="00187353"/>
    <w:rsid w:val="00193296"/>
    <w:rsid w:val="001A701E"/>
    <w:rsid w:val="001C4172"/>
    <w:rsid w:val="001E2595"/>
    <w:rsid w:val="001E2661"/>
    <w:rsid w:val="001E52E5"/>
    <w:rsid w:val="001E5EFD"/>
    <w:rsid w:val="001F2705"/>
    <w:rsid w:val="00206DFD"/>
    <w:rsid w:val="00211A5D"/>
    <w:rsid w:val="00212D5C"/>
    <w:rsid w:val="00214DAF"/>
    <w:rsid w:val="002249E4"/>
    <w:rsid w:val="0025323E"/>
    <w:rsid w:val="002735B6"/>
    <w:rsid w:val="00275656"/>
    <w:rsid w:val="00277763"/>
    <w:rsid w:val="00284866"/>
    <w:rsid w:val="002876D4"/>
    <w:rsid w:val="00292490"/>
    <w:rsid w:val="0029747F"/>
    <w:rsid w:val="002C1A46"/>
    <w:rsid w:val="002C4321"/>
    <w:rsid w:val="002E512D"/>
    <w:rsid w:val="002F19B4"/>
    <w:rsid w:val="00305F4D"/>
    <w:rsid w:val="00311CEF"/>
    <w:rsid w:val="00312EE6"/>
    <w:rsid w:val="00313A8A"/>
    <w:rsid w:val="00315CC3"/>
    <w:rsid w:val="00316326"/>
    <w:rsid w:val="003176AA"/>
    <w:rsid w:val="00324C79"/>
    <w:rsid w:val="00330EC0"/>
    <w:rsid w:val="00333861"/>
    <w:rsid w:val="00335022"/>
    <w:rsid w:val="003362A0"/>
    <w:rsid w:val="00337666"/>
    <w:rsid w:val="0035121E"/>
    <w:rsid w:val="00352B56"/>
    <w:rsid w:val="00355F00"/>
    <w:rsid w:val="0038100D"/>
    <w:rsid w:val="00382658"/>
    <w:rsid w:val="00385410"/>
    <w:rsid w:val="0039425C"/>
    <w:rsid w:val="00394E2F"/>
    <w:rsid w:val="00395A16"/>
    <w:rsid w:val="00396649"/>
    <w:rsid w:val="00396E3C"/>
    <w:rsid w:val="003A296C"/>
    <w:rsid w:val="003A6114"/>
    <w:rsid w:val="003A66C2"/>
    <w:rsid w:val="003A713F"/>
    <w:rsid w:val="003B051A"/>
    <w:rsid w:val="003C175A"/>
    <w:rsid w:val="003C6FB7"/>
    <w:rsid w:val="003D26F4"/>
    <w:rsid w:val="003D363D"/>
    <w:rsid w:val="003D45CF"/>
    <w:rsid w:val="003E331A"/>
    <w:rsid w:val="003E5ABF"/>
    <w:rsid w:val="003F7DE2"/>
    <w:rsid w:val="004150A3"/>
    <w:rsid w:val="00432C01"/>
    <w:rsid w:val="004368CD"/>
    <w:rsid w:val="00441F46"/>
    <w:rsid w:val="00445636"/>
    <w:rsid w:val="00447E7F"/>
    <w:rsid w:val="00454CCE"/>
    <w:rsid w:val="004559D5"/>
    <w:rsid w:val="00465D3D"/>
    <w:rsid w:val="00482826"/>
    <w:rsid w:val="004A6BCC"/>
    <w:rsid w:val="004A6F86"/>
    <w:rsid w:val="004B4BFB"/>
    <w:rsid w:val="004B619A"/>
    <w:rsid w:val="004B67EA"/>
    <w:rsid w:val="004C32D6"/>
    <w:rsid w:val="004C7ECE"/>
    <w:rsid w:val="004D3DBD"/>
    <w:rsid w:val="004D76B0"/>
    <w:rsid w:val="004D7DCE"/>
    <w:rsid w:val="004E1950"/>
    <w:rsid w:val="004E3773"/>
    <w:rsid w:val="0050015E"/>
    <w:rsid w:val="0050523D"/>
    <w:rsid w:val="00506CEE"/>
    <w:rsid w:val="00514934"/>
    <w:rsid w:val="00517B76"/>
    <w:rsid w:val="005211C9"/>
    <w:rsid w:val="00533CC9"/>
    <w:rsid w:val="00537A41"/>
    <w:rsid w:val="0054005D"/>
    <w:rsid w:val="005419E3"/>
    <w:rsid w:val="00543AF9"/>
    <w:rsid w:val="00546ADD"/>
    <w:rsid w:val="00552C5D"/>
    <w:rsid w:val="00556C20"/>
    <w:rsid w:val="005652EE"/>
    <w:rsid w:val="00566BD7"/>
    <w:rsid w:val="005721A5"/>
    <w:rsid w:val="00577827"/>
    <w:rsid w:val="00594F0D"/>
    <w:rsid w:val="00597711"/>
    <w:rsid w:val="005A066B"/>
    <w:rsid w:val="005A2FEB"/>
    <w:rsid w:val="005A6866"/>
    <w:rsid w:val="005B2487"/>
    <w:rsid w:val="005B4DE6"/>
    <w:rsid w:val="005C0843"/>
    <w:rsid w:val="005C2359"/>
    <w:rsid w:val="005C44DF"/>
    <w:rsid w:val="005D304D"/>
    <w:rsid w:val="005D6FF4"/>
    <w:rsid w:val="005E02E6"/>
    <w:rsid w:val="005F0C3A"/>
    <w:rsid w:val="005F452D"/>
    <w:rsid w:val="006069F8"/>
    <w:rsid w:val="00607E47"/>
    <w:rsid w:val="0061042E"/>
    <w:rsid w:val="00612EF3"/>
    <w:rsid w:val="00622831"/>
    <w:rsid w:val="006248D2"/>
    <w:rsid w:val="006318F2"/>
    <w:rsid w:val="006419B8"/>
    <w:rsid w:val="00647649"/>
    <w:rsid w:val="00652F38"/>
    <w:rsid w:val="00653B22"/>
    <w:rsid w:val="00655A4F"/>
    <w:rsid w:val="0067451F"/>
    <w:rsid w:val="006818F1"/>
    <w:rsid w:val="00683C51"/>
    <w:rsid w:val="00694D11"/>
    <w:rsid w:val="00696BE3"/>
    <w:rsid w:val="006A171D"/>
    <w:rsid w:val="006B1BB8"/>
    <w:rsid w:val="006B5CBC"/>
    <w:rsid w:val="006B6420"/>
    <w:rsid w:val="006F12CB"/>
    <w:rsid w:val="006F486B"/>
    <w:rsid w:val="006F63A0"/>
    <w:rsid w:val="006F687C"/>
    <w:rsid w:val="00701A97"/>
    <w:rsid w:val="00701BF6"/>
    <w:rsid w:val="00715B52"/>
    <w:rsid w:val="00732441"/>
    <w:rsid w:val="00735A99"/>
    <w:rsid w:val="00737F11"/>
    <w:rsid w:val="00746B82"/>
    <w:rsid w:val="007509C6"/>
    <w:rsid w:val="00751524"/>
    <w:rsid w:val="007632ED"/>
    <w:rsid w:val="0076498C"/>
    <w:rsid w:val="007703DD"/>
    <w:rsid w:val="007739D7"/>
    <w:rsid w:val="00782647"/>
    <w:rsid w:val="00787E10"/>
    <w:rsid w:val="00797301"/>
    <w:rsid w:val="007A00AE"/>
    <w:rsid w:val="007B2B97"/>
    <w:rsid w:val="007C0579"/>
    <w:rsid w:val="007C32B8"/>
    <w:rsid w:val="007C4059"/>
    <w:rsid w:val="007C574A"/>
    <w:rsid w:val="007D36C8"/>
    <w:rsid w:val="007E264B"/>
    <w:rsid w:val="00801D78"/>
    <w:rsid w:val="00804ED0"/>
    <w:rsid w:val="0081016B"/>
    <w:rsid w:val="0081134E"/>
    <w:rsid w:val="008207E2"/>
    <w:rsid w:val="00821873"/>
    <w:rsid w:val="0082433C"/>
    <w:rsid w:val="00835C64"/>
    <w:rsid w:val="00847C32"/>
    <w:rsid w:val="00854ECA"/>
    <w:rsid w:val="00855FD1"/>
    <w:rsid w:val="00867C43"/>
    <w:rsid w:val="0087091E"/>
    <w:rsid w:val="00876E55"/>
    <w:rsid w:val="00886F9E"/>
    <w:rsid w:val="008878BA"/>
    <w:rsid w:val="008A7052"/>
    <w:rsid w:val="008B54AA"/>
    <w:rsid w:val="008C305A"/>
    <w:rsid w:val="008C33B9"/>
    <w:rsid w:val="008C45F9"/>
    <w:rsid w:val="008C6C46"/>
    <w:rsid w:val="008E4225"/>
    <w:rsid w:val="008F11D6"/>
    <w:rsid w:val="008F2C51"/>
    <w:rsid w:val="008F3B76"/>
    <w:rsid w:val="00904C49"/>
    <w:rsid w:val="009247E2"/>
    <w:rsid w:val="009278FF"/>
    <w:rsid w:val="00961500"/>
    <w:rsid w:val="00971333"/>
    <w:rsid w:val="00993092"/>
    <w:rsid w:val="009955E0"/>
    <w:rsid w:val="009A072F"/>
    <w:rsid w:val="009A0DD7"/>
    <w:rsid w:val="009C0D7F"/>
    <w:rsid w:val="009D0E9A"/>
    <w:rsid w:val="009D3AB3"/>
    <w:rsid w:val="009E5CBD"/>
    <w:rsid w:val="00A01751"/>
    <w:rsid w:val="00A020DC"/>
    <w:rsid w:val="00A06B05"/>
    <w:rsid w:val="00A15FDA"/>
    <w:rsid w:val="00A2403C"/>
    <w:rsid w:val="00A24E48"/>
    <w:rsid w:val="00A25029"/>
    <w:rsid w:val="00A274C6"/>
    <w:rsid w:val="00A33E95"/>
    <w:rsid w:val="00A369F3"/>
    <w:rsid w:val="00A4199C"/>
    <w:rsid w:val="00A5548B"/>
    <w:rsid w:val="00A70619"/>
    <w:rsid w:val="00A75F8F"/>
    <w:rsid w:val="00A76984"/>
    <w:rsid w:val="00AA4DEA"/>
    <w:rsid w:val="00AB2D69"/>
    <w:rsid w:val="00AB648F"/>
    <w:rsid w:val="00AB70C0"/>
    <w:rsid w:val="00AC7AD9"/>
    <w:rsid w:val="00AD52F2"/>
    <w:rsid w:val="00AE6939"/>
    <w:rsid w:val="00B053DC"/>
    <w:rsid w:val="00B129F3"/>
    <w:rsid w:val="00B267B3"/>
    <w:rsid w:val="00B32EAD"/>
    <w:rsid w:val="00B34983"/>
    <w:rsid w:val="00B364BC"/>
    <w:rsid w:val="00B40131"/>
    <w:rsid w:val="00B42D58"/>
    <w:rsid w:val="00B453E1"/>
    <w:rsid w:val="00B505DB"/>
    <w:rsid w:val="00B50A3D"/>
    <w:rsid w:val="00B530AC"/>
    <w:rsid w:val="00B61A14"/>
    <w:rsid w:val="00B63E55"/>
    <w:rsid w:val="00B720C3"/>
    <w:rsid w:val="00B8220B"/>
    <w:rsid w:val="00B824E5"/>
    <w:rsid w:val="00B86A70"/>
    <w:rsid w:val="00BA16CB"/>
    <w:rsid w:val="00BD0F63"/>
    <w:rsid w:val="00BD58B9"/>
    <w:rsid w:val="00BD67DE"/>
    <w:rsid w:val="00BD751C"/>
    <w:rsid w:val="00BF5D09"/>
    <w:rsid w:val="00C05D06"/>
    <w:rsid w:val="00C06BC3"/>
    <w:rsid w:val="00C0751A"/>
    <w:rsid w:val="00C17032"/>
    <w:rsid w:val="00C1798B"/>
    <w:rsid w:val="00C26C0F"/>
    <w:rsid w:val="00C30A21"/>
    <w:rsid w:val="00C3105B"/>
    <w:rsid w:val="00C31FE8"/>
    <w:rsid w:val="00C35895"/>
    <w:rsid w:val="00C37FC4"/>
    <w:rsid w:val="00C40733"/>
    <w:rsid w:val="00C4222E"/>
    <w:rsid w:val="00C51E4D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93900"/>
    <w:rsid w:val="00CC3575"/>
    <w:rsid w:val="00CC5AA3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053C7"/>
    <w:rsid w:val="00D24B15"/>
    <w:rsid w:val="00D37E8D"/>
    <w:rsid w:val="00D40471"/>
    <w:rsid w:val="00D43D6C"/>
    <w:rsid w:val="00D50084"/>
    <w:rsid w:val="00D54CDC"/>
    <w:rsid w:val="00D813C6"/>
    <w:rsid w:val="00D9182D"/>
    <w:rsid w:val="00D97DBA"/>
    <w:rsid w:val="00DA63C6"/>
    <w:rsid w:val="00DA6F81"/>
    <w:rsid w:val="00DB48BB"/>
    <w:rsid w:val="00DB4B04"/>
    <w:rsid w:val="00DC08CF"/>
    <w:rsid w:val="00DC7691"/>
    <w:rsid w:val="00DD3CB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277F2"/>
    <w:rsid w:val="00E451BF"/>
    <w:rsid w:val="00E45DC3"/>
    <w:rsid w:val="00E51257"/>
    <w:rsid w:val="00E5298D"/>
    <w:rsid w:val="00E538D6"/>
    <w:rsid w:val="00E550DA"/>
    <w:rsid w:val="00E56BD4"/>
    <w:rsid w:val="00E700E9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EF74B8"/>
    <w:rsid w:val="00F01166"/>
    <w:rsid w:val="00F04E32"/>
    <w:rsid w:val="00F06CB1"/>
    <w:rsid w:val="00F13587"/>
    <w:rsid w:val="00F26626"/>
    <w:rsid w:val="00F272FC"/>
    <w:rsid w:val="00F27AC8"/>
    <w:rsid w:val="00F30C2D"/>
    <w:rsid w:val="00F31994"/>
    <w:rsid w:val="00F41561"/>
    <w:rsid w:val="00F53410"/>
    <w:rsid w:val="00F557A6"/>
    <w:rsid w:val="00F55C70"/>
    <w:rsid w:val="00F57CD4"/>
    <w:rsid w:val="00F70210"/>
    <w:rsid w:val="00F8438B"/>
    <w:rsid w:val="00F87D83"/>
    <w:rsid w:val="00F92572"/>
    <w:rsid w:val="00F97AD7"/>
    <w:rsid w:val="00FA3D94"/>
    <w:rsid w:val="00FB2073"/>
    <w:rsid w:val="00FB6432"/>
    <w:rsid w:val="00FC17E7"/>
    <w:rsid w:val="00FC64E6"/>
    <w:rsid w:val="00FD1C6C"/>
    <w:rsid w:val="00FD2F34"/>
    <w:rsid w:val="00FD6E60"/>
    <w:rsid w:val="00FF146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eader" Target="header1.xml" /><Relationship Id="rId7" Type="http://schemas.openxmlformats.org/officeDocument/2006/relationships/hyperlink" Target="mailto:jason.matthews@lcso.org" TargetMode="External" /><Relationship Id="rId8" Type="http://schemas.openxmlformats.org/officeDocument/2006/relationships/hyperlink" Target="mailto:ggray@fortlauderdale.gov" TargetMode="Externa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