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p>
    <w:p w:rsidR="00602577" w:rsidRPr="0090486E" w14:paraId="10397E0B" w14:textId="54FBB0CB">
      <w:pPr>
        <w:jc w:val="right"/>
        <w:rPr>
          <w:b/>
          <w:szCs w:val="22"/>
        </w:rPr>
      </w:pPr>
      <w:r>
        <w:rPr>
          <w:b/>
          <w:szCs w:val="22"/>
        </w:rPr>
        <w:t xml:space="preserve">DA </w:t>
      </w:r>
      <w:r w:rsidR="007704B4">
        <w:rPr>
          <w:b/>
          <w:szCs w:val="22"/>
        </w:rPr>
        <w:t>19-</w:t>
      </w:r>
      <w:r w:rsidR="005C5013">
        <w:rPr>
          <w:b/>
          <w:szCs w:val="22"/>
        </w:rPr>
        <w:t>609</w:t>
      </w:r>
      <w:bookmarkStart w:id="1" w:name="_GoBack"/>
      <w:bookmarkEnd w:id="1"/>
    </w:p>
    <w:p w:rsidR="00602577" w:rsidRPr="0090486E" w14:paraId="08A538F3" w14:textId="4FF3B08F">
      <w:pPr>
        <w:spacing w:before="60"/>
        <w:jc w:val="right"/>
        <w:rPr>
          <w:b/>
          <w:szCs w:val="22"/>
        </w:rPr>
      </w:pPr>
      <w:r w:rsidRPr="0090486E">
        <w:rPr>
          <w:b/>
          <w:szCs w:val="22"/>
        </w:rPr>
        <w:t xml:space="preserve">Released: </w:t>
      </w:r>
      <w:r w:rsidR="00B9587A">
        <w:rPr>
          <w:b/>
          <w:szCs w:val="22"/>
        </w:rPr>
        <w:t>June 28</w:t>
      </w:r>
      <w:r w:rsidR="00E03BA4">
        <w:rPr>
          <w:b/>
          <w:szCs w:val="22"/>
        </w:rPr>
        <w:t>,</w:t>
      </w:r>
      <w:r w:rsidR="00A7463A">
        <w:rPr>
          <w:b/>
          <w:szCs w:val="22"/>
        </w:rPr>
        <w:t xml:space="preserve"> </w:t>
      </w:r>
      <w:r w:rsidR="00461A8D">
        <w:rPr>
          <w:b/>
          <w:szCs w:val="22"/>
        </w:rPr>
        <w:t>201</w:t>
      </w:r>
      <w:r w:rsidR="00E327EC">
        <w:rPr>
          <w:b/>
          <w:szCs w:val="22"/>
        </w:rPr>
        <w:t>9</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038CA914">
      <w:pPr>
        <w:pStyle w:val="BodyTextIndent"/>
        <w:rPr>
          <w:color w:val="000000"/>
          <w:sz w:val="22"/>
          <w:szCs w:val="22"/>
        </w:rPr>
      </w:pPr>
      <w:r w:rsidRPr="0090486E">
        <w:rPr>
          <w:color w:val="000000"/>
          <w:sz w:val="22"/>
          <w:szCs w:val="22"/>
        </w:rPr>
        <w:br/>
        <w:t>WC Docket No. 1</w:t>
      </w:r>
      <w:r w:rsidR="00413576">
        <w:rPr>
          <w:color w:val="000000"/>
          <w:sz w:val="22"/>
          <w:szCs w:val="22"/>
        </w:rPr>
        <w:t>9</w:t>
      </w:r>
      <w:r w:rsidR="00085684">
        <w:rPr>
          <w:color w:val="000000"/>
          <w:sz w:val="22"/>
          <w:szCs w:val="22"/>
        </w:rPr>
        <w:t>-</w:t>
      </w:r>
      <w:r w:rsidR="00413576">
        <w:rPr>
          <w:color w:val="000000"/>
          <w:sz w:val="22"/>
          <w:szCs w:val="22"/>
        </w:rPr>
        <w:t>117</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3BC875FA">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B9587A">
        <w:t>Alaska Communications Internet, LLC</w:t>
      </w:r>
      <w:r w:rsidRPr="00F00070" w:rsidR="00B9587A">
        <w:t xml:space="preserve"> </w:t>
      </w:r>
      <w:r w:rsidRPr="009A60AB">
        <w:rPr>
          <w:szCs w:val="22"/>
        </w:rPr>
        <w:t xml:space="preserve">Pursuant </w:t>
      </w:r>
      <w:r w:rsidR="005205CA">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B9587A">
        <w:rPr>
          <w:szCs w:val="22"/>
        </w:rPr>
        <w:t>9</w:t>
      </w:r>
      <w:r w:rsidR="00461A8D">
        <w:rPr>
          <w:szCs w:val="22"/>
        </w:rPr>
        <w:t>-</w:t>
      </w:r>
      <w:r w:rsidR="00B9587A">
        <w:rPr>
          <w:szCs w:val="22"/>
        </w:rPr>
        <w:t>117</w:t>
      </w:r>
      <w:r w:rsidRPr="00461A8D">
        <w:rPr>
          <w:szCs w:val="22"/>
        </w:rPr>
        <w:t xml:space="preserve"> </w:t>
      </w:r>
      <w:r w:rsidR="00D60FEA">
        <w:rPr>
          <w:szCs w:val="22"/>
        </w:rPr>
        <w:t>(</w:t>
      </w:r>
      <w:r w:rsidR="00B9587A">
        <w:rPr>
          <w:szCs w:val="22"/>
        </w:rPr>
        <w:t>December 7, 2017</w:t>
      </w:r>
      <w:r w:rsidRPr="00461A8D">
        <w:rPr>
          <w:szCs w:val="22"/>
        </w:rPr>
        <w:t>), Public Notice, DA 1</w:t>
      </w:r>
      <w:r w:rsidR="00E327EC">
        <w:rPr>
          <w:szCs w:val="22"/>
        </w:rPr>
        <w:t>9</w:t>
      </w:r>
      <w:r w:rsidRPr="00461A8D">
        <w:rPr>
          <w:szCs w:val="22"/>
        </w:rPr>
        <w:t>-</w:t>
      </w:r>
      <w:r w:rsidR="00B9587A">
        <w:rPr>
          <w:szCs w:val="22"/>
        </w:rPr>
        <w:t>476</w:t>
      </w:r>
      <w:r w:rsidRPr="00461A8D" w:rsidR="00461A8D">
        <w:rPr>
          <w:szCs w:val="22"/>
        </w:rPr>
        <w:t xml:space="preserve"> (WCB </w:t>
      </w:r>
      <w:r w:rsidR="00B9587A">
        <w:rPr>
          <w:szCs w:val="22"/>
        </w:rPr>
        <w:t>May 28</w:t>
      </w:r>
      <w:r w:rsidR="00461A8D">
        <w:rPr>
          <w:szCs w:val="22"/>
        </w:rPr>
        <w:t>,</w:t>
      </w:r>
      <w:r w:rsidRPr="00461A8D">
        <w:rPr>
          <w:szCs w:val="22"/>
        </w:rPr>
        <w:t xml:space="preserve"> 201</w:t>
      </w:r>
      <w:r w:rsidR="00630DA9">
        <w:rPr>
          <w:szCs w:val="22"/>
        </w:rPr>
        <w:t>9</w:t>
      </w:r>
      <w:r w:rsidRPr="00461A8D">
        <w:rPr>
          <w:szCs w:val="22"/>
        </w:rPr>
        <w:t xml:space="preserve">).  </w:t>
      </w:r>
    </w:p>
    <w:p w:rsidR="00A556EB" w:rsidP="00A556EB" w14:paraId="667FF6AA" w14:textId="77777777">
      <w:pPr>
        <w:ind w:right="720"/>
        <w:rPr>
          <w:szCs w:val="22"/>
        </w:rPr>
      </w:pPr>
    </w:p>
    <w:p w:rsidR="00A556EB" w:rsidP="00A556EB" w14:paraId="5626C1B5" w14:textId="67EAC2F5">
      <w:pPr>
        <w:rPr>
          <w:b/>
          <w:szCs w:val="22"/>
        </w:rPr>
      </w:pPr>
      <w:r>
        <w:rPr>
          <w:b/>
          <w:bCs/>
          <w:color w:val="000000"/>
          <w:szCs w:val="22"/>
          <w:lang w:eastAsia="ja-JP"/>
        </w:rPr>
        <w:t xml:space="preserve">Effective Grant Date:  </w:t>
      </w:r>
      <w:r w:rsidR="00B9587A">
        <w:rPr>
          <w:b/>
          <w:bCs/>
          <w:color w:val="000000"/>
          <w:szCs w:val="22"/>
          <w:lang w:eastAsia="ja-JP"/>
        </w:rPr>
        <w:t>June 28</w:t>
      </w:r>
      <w:r w:rsidR="00D60FEA">
        <w:rPr>
          <w:b/>
          <w:bCs/>
          <w:color w:val="000000"/>
          <w:szCs w:val="22"/>
          <w:lang w:eastAsia="ja-JP"/>
        </w:rPr>
        <w:t>, 201</w:t>
      </w:r>
      <w:r w:rsidR="00E327EC">
        <w:rPr>
          <w:b/>
          <w:bCs/>
          <w:color w:val="000000"/>
          <w:szCs w:val="22"/>
          <w:lang w:eastAsia="ja-JP"/>
        </w:rPr>
        <w:t>9</w:t>
      </w:r>
    </w:p>
    <w:p w:rsidR="00A556EB" w:rsidP="00A556EB" w14:paraId="27E21073" w14:textId="77777777">
      <w:pPr>
        <w:rPr>
          <w:b/>
          <w:bCs/>
          <w:color w:val="000000"/>
          <w:szCs w:val="22"/>
          <w:lang w:eastAsia="ja-JP"/>
        </w:rPr>
      </w:pPr>
    </w:p>
    <w:p w:rsidR="00A556EB" w:rsidP="00A556EB" w14:paraId="269DE17F" w14:textId="07F7A35D">
      <w:pPr>
        <w:ind w:firstLine="720"/>
      </w:pPr>
      <w:r>
        <w:t xml:space="preserve">For further information, please contact Margoux Brown at (202) </w:t>
      </w:r>
      <w:r w:rsidRPr="003F02B6">
        <w:t>4</w:t>
      </w:r>
      <w:r>
        <w:t xml:space="preserve">18-1584 or </w:t>
      </w:r>
      <w:r w:rsidR="00674C0F">
        <w:t>Michelle Sclater</w:t>
      </w:r>
      <w:r>
        <w:t xml:space="preserve"> at (202) 418-</w:t>
      </w:r>
      <w:r w:rsidR="00674C0F">
        <w:t>0388</w:t>
      </w:r>
      <w:r>
        <w:t>,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B4606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F2672E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63E856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25CEB1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073" w14:paraId="748049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43996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EB"/>
    <w:rsid w:val="000265AE"/>
    <w:rsid w:val="00044CB6"/>
    <w:rsid w:val="00046A05"/>
    <w:rsid w:val="0005676D"/>
    <w:rsid w:val="00085684"/>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3F02B6"/>
    <w:rsid w:val="00405660"/>
    <w:rsid w:val="00413576"/>
    <w:rsid w:val="00413C5E"/>
    <w:rsid w:val="00433E84"/>
    <w:rsid w:val="004419B1"/>
    <w:rsid w:val="00461A8D"/>
    <w:rsid w:val="004B454B"/>
    <w:rsid w:val="004F7DC3"/>
    <w:rsid w:val="00500D63"/>
    <w:rsid w:val="00510FA0"/>
    <w:rsid w:val="005205CA"/>
    <w:rsid w:val="0052787F"/>
    <w:rsid w:val="005464E6"/>
    <w:rsid w:val="00561BED"/>
    <w:rsid w:val="005A760A"/>
    <w:rsid w:val="005C5013"/>
    <w:rsid w:val="00601F8F"/>
    <w:rsid w:val="00602577"/>
    <w:rsid w:val="006155A1"/>
    <w:rsid w:val="006155CE"/>
    <w:rsid w:val="00630DA9"/>
    <w:rsid w:val="00631D26"/>
    <w:rsid w:val="00674C0F"/>
    <w:rsid w:val="00693855"/>
    <w:rsid w:val="006D7DC0"/>
    <w:rsid w:val="0070715D"/>
    <w:rsid w:val="007704B4"/>
    <w:rsid w:val="007B512B"/>
    <w:rsid w:val="007E392E"/>
    <w:rsid w:val="007F4073"/>
    <w:rsid w:val="007F40F7"/>
    <w:rsid w:val="00832A42"/>
    <w:rsid w:val="008D6A4D"/>
    <w:rsid w:val="00900E9D"/>
    <w:rsid w:val="0090486E"/>
    <w:rsid w:val="00967EB9"/>
    <w:rsid w:val="00980A7B"/>
    <w:rsid w:val="009825FD"/>
    <w:rsid w:val="00984CE5"/>
    <w:rsid w:val="00996B48"/>
    <w:rsid w:val="009A60AB"/>
    <w:rsid w:val="009C6339"/>
    <w:rsid w:val="00A142CD"/>
    <w:rsid w:val="00A556EB"/>
    <w:rsid w:val="00A7463A"/>
    <w:rsid w:val="00AD373E"/>
    <w:rsid w:val="00B42507"/>
    <w:rsid w:val="00B9587A"/>
    <w:rsid w:val="00BB19E0"/>
    <w:rsid w:val="00C2049F"/>
    <w:rsid w:val="00CA1C23"/>
    <w:rsid w:val="00CB4820"/>
    <w:rsid w:val="00CE70A8"/>
    <w:rsid w:val="00CE71A0"/>
    <w:rsid w:val="00D17DC0"/>
    <w:rsid w:val="00D20B7D"/>
    <w:rsid w:val="00D3040C"/>
    <w:rsid w:val="00D60EFF"/>
    <w:rsid w:val="00D60FEA"/>
    <w:rsid w:val="00E03BA4"/>
    <w:rsid w:val="00E06E47"/>
    <w:rsid w:val="00E327EC"/>
    <w:rsid w:val="00E42BCB"/>
    <w:rsid w:val="00E538CF"/>
    <w:rsid w:val="00E61277"/>
    <w:rsid w:val="00EC6903"/>
    <w:rsid w:val="00F00070"/>
    <w:rsid w:val="00F35260"/>
    <w:rsid w:val="00F503B6"/>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