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B83998" w:rsidP="00013A8B" w14:paraId="70EC69AE" w14:textId="73010C9A">
      <w:pPr>
        <w:jc w:val="right"/>
        <w:rPr>
          <w:b/>
          <w:szCs w:val="22"/>
        </w:rPr>
      </w:pPr>
      <w:r w:rsidRPr="00B83998">
        <w:rPr>
          <w:b/>
          <w:szCs w:val="22"/>
        </w:rPr>
        <w:t>DA 20-</w:t>
      </w:r>
      <w:r w:rsidR="00096517">
        <w:rPr>
          <w:b/>
          <w:szCs w:val="22"/>
        </w:rPr>
        <w:t>123</w:t>
      </w:r>
    </w:p>
    <w:p w:rsidR="00013A8B" w:rsidRPr="00B83998" w:rsidP="00013A8B" w14:paraId="389F3E7C" w14:textId="430E236B">
      <w:pPr>
        <w:spacing w:before="60"/>
        <w:jc w:val="right"/>
        <w:rPr>
          <w:b/>
          <w:szCs w:val="22"/>
        </w:rPr>
      </w:pPr>
      <w:r w:rsidRPr="00B83998">
        <w:rPr>
          <w:b/>
          <w:szCs w:val="22"/>
        </w:rPr>
        <w:t xml:space="preserve">Released:  </w:t>
      </w:r>
      <w:r w:rsidR="00DF645D">
        <w:rPr>
          <w:b/>
          <w:szCs w:val="22"/>
        </w:rPr>
        <w:t>February</w:t>
      </w:r>
      <w:r w:rsidRPr="00B83998" w:rsidR="00B83998">
        <w:rPr>
          <w:b/>
          <w:szCs w:val="22"/>
        </w:rPr>
        <w:t xml:space="preserve"> </w:t>
      </w:r>
      <w:r w:rsidR="00DF645D">
        <w:rPr>
          <w:b/>
          <w:szCs w:val="22"/>
        </w:rPr>
        <w:t>3</w:t>
      </w:r>
      <w:r w:rsidRPr="00B83998" w:rsidR="00B83998">
        <w:rPr>
          <w:b/>
          <w:szCs w:val="22"/>
        </w:rPr>
        <w:t>, 2020</w:t>
      </w:r>
    </w:p>
    <w:p w:rsidR="00013A8B" w:rsidRPr="00B83998" w:rsidP="00013A8B" w14:paraId="502CE1B4" w14:textId="77777777">
      <w:pPr>
        <w:jc w:val="right"/>
        <w:rPr>
          <w:szCs w:val="22"/>
        </w:rPr>
      </w:pPr>
    </w:p>
    <w:p w:rsidR="00013A8B" w:rsidRPr="00B83998" w:rsidP="00013A8B" w14:paraId="64DB9B3E" w14:textId="46A104E7">
      <w:pPr>
        <w:spacing w:after="240"/>
        <w:jc w:val="center"/>
        <w:rPr>
          <w:rFonts w:ascii="Times New Roman Bold" w:hAnsi="Times New Roman Bold"/>
          <w:b/>
          <w:caps/>
          <w:szCs w:val="22"/>
        </w:rPr>
      </w:pPr>
      <w:r w:rsidRPr="00B83998">
        <w:rPr>
          <w:rFonts w:ascii="Times New Roman Bold" w:hAnsi="Times New Roman Bold"/>
          <w:b/>
          <w:caps/>
          <w:szCs w:val="22"/>
        </w:rPr>
        <w:t>FCC Announces north american numbering council working groups membership</w:t>
      </w:r>
    </w:p>
    <w:p w:rsidR="00013A8B" w:rsidRPr="00B83998" w:rsidP="00013A8B" w14:paraId="35282820" w14:textId="11C32A71">
      <w:pPr>
        <w:jc w:val="center"/>
        <w:rPr>
          <w:b/>
          <w:szCs w:val="22"/>
        </w:rPr>
      </w:pPr>
      <w:r w:rsidRPr="00B83998">
        <w:rPr>
          <w:b/>
          <w:szCs w:val="22"/>
        </w:rPr>
        <w:t>CC Docket No. 92-237</w:t>
      </w:r>
    </w:p>
    <w:p w:rsidR="00F96F63" w:rsidRPr="00930ECF" w:rsidP="00F96F63" w14:paraId="6098328F" w14:textId="77777777">
      <w:pPr>
        <w:rPr>
          <w:sz w:val="24"/>
        </w:rPr>
      </w:pPr>
      <w:bookmarkStart w:id="0" w:name="TOChere"/>
    </w:p>
    <w:bookmarkEnd w:id="0"/>
    <w:p w:rsidR="00F65CEC" w:rsidP="00096517" w14:paraId="74F3A7AB" w14:textId="221D47AB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 w:rsidRPr="009461CB">
        <w:rPr>
          <w:rFonts w:ascii="TimesNewRoman" w:hAnsi="TimesNewRoman" w:cs="TimesNewRoman"/>
          <w:color w:val="010101"/>
          <w:szCs w:val="22"/>
        </w:rPr>
        <w:t>This Public Notice serves as notice that Federal Communications Commission Chairman Ajit Pai has appointed members to serve on</w:t>
      </w:r>
      <w:r>
        <w:rPr>
          <w:rFonts w:ascii="TimesNewRoman" w:hAnsi="TimesNewRoman" w:cs="TimesNewRoman"/>
          <w:color w:val="010101"/>
          <w:szCs w:val="22"/>
        </w:rPr>
        <w:t xml:space="preserve"> the </w:t>
      </w:r>
      <w:r w:rsidR="00227259">
        <w:rPr>
          <w:rFonts w:ascii="TimesNewRoman" w:hAnsi="TimesNewRoman" w:cs="TimesNewRoman"/>
          <w:color w:val="010101"/>
          <w:szCs w:val="22"/>
        </w:rPr>
        <w:t xml:space="preserve">following working groups of the </w:t>
      </w:r>
      <w:r>
        <w:rPr>
          <w:szCs w:val="22"/>
        </w:rPr>
        <w:t>North American Numbering Council (NANC)</w:t>
      </w:r>
      <w:r>
        <w:rPr>
          <w:rStyle w:val="FootnoteReference"/>
          <w:rFonts w:ascii="TimesNewRoman" w:hAnsi="TimesNewRoman"/>
          <w:color w:val="010101"/>
          <w:szCs w:val="22"/>
        </w:rPr>
        <w:footnoteReference w:id="3"/>
      </w:r>
      <w:r>
        <w:rPr>
          <w:rFonts w:ascii="TimesNewRoman" w:hAnsi="TimesNewRoman" w:cs="TimesNewRoman"/>
          <w:color w:val="010101"/>
          <w:szCs w:val="22"/>
        </w:rPr>
        <w:t xml:space="preserve">: </w:t>
      </w:r>
      <w:r w:rsidR="00096517">
        <w:rPr>
          <w:rFonts w:ascii="TimesNewRoman" w:hAnsi="TimesNewRoman" w:cs="TimesNewRoman"/>
          <w:color w:val="010101"/>
          <w:szCs w:val="22"/>
        </w:rPr>
        <w:t xml:space="preserve"> </w:t>
      </w:r>
      <w:r>
        <w:rPr>
          <w:rFonts w:ascii="TimesNewRoman" w:hAnsi="TimesNewRoman" w:cs="TimesNewRoman"/>
          <w:color w:val="010101"/>
          <w:szCs w:val="22"/>
        </w:rPr>
        <w:t xml:space="preserve">Numbering Administration Oversight Working Group; </w:t>
      </w:r>
      <w:r>
        <w:rPr>
          <w:szCs w:val="22"/>
        </w:rPr>
        <w:t>Inte</w:t>
      </w:r>
      <w:bookmarkStart w:id="1" w:name="_GoBack"/>
      <w:bookmarkEnd w:id="1"/>
      <w:r>
        <w:rPr>
          <w:szCs w:val="22"/>
        </w:rPr>
        <w:t xml:space="preserve">roperable Video Calling Working Group; Nationwide Number Portability Working Group; Toll Free Number Assignment Modernization Working Group; and Call Authentication Trust Anchor Working Group.  The designated members of these working groups are listed in Appendix A.  </w:t>
      </w:r>
    </w:p>
    <w:p w:rsidR="00F65CEC" w:rsidRPr="009461CB" w:rsidP="00096517" w14:paraId="00E81302" w14:textId="56F84D7B">
      <w:pPr>
        <w:autoSpaceDE w:val="0"/>
        <w:autoSpaceDN w:val="0"/>
        <w:adjustRightInd w:val="0"/>
        <w:spacing w:after="120"/>
        <w:ind w:firstLine="720"/>
        <w:rPr>
          <w:rFonts w:ascii="TimesNewRoman" w:hAnsi="TimesNewRoman" w:cs="TimesNewRoman"/>
          <w:color w:val="010101"/>
          <w:szCs w:val="22"/>
        </w:rPr>
      </w:pPr>
      <w:r w:rsidRPr="009461CB">
        <w:rPr>
          <w:rFonts w:ascii="TimesNewRoman" w:hAnsi="TimesNewRoman" w:cs="TimesNewRoman"/>
          <w:color w:val="010101"/>
          <w:szCs w:val="22"/>
        </w:rPr>
        <w:t>The NANC is organized under, and operates in accordance with, the provisions of the Federal Advisory Committee Act.</w:t>
      </w:r>
      <w:r>
        <w:rPr>
          <w:rStyle w:val="FootnoteReference"/>
          <w:rFonts w:ascii="TimesNewRoman" w:hAnsi="TimesNewRoman"/>
          <w:color w:val="010101"/>
          <w:szCs w:val="22"/>
        </w:rPr>
        <w:footnoteReference w:id="4"/>
      </w:r>
      <w:r w:rsidRPr="009461CB">
        <w:rPr>
          <w:rFonts w:ascii="TimesNewRoman" w:hAnsi="TimesNewRoman" w:cs="TimesNewRoman"/>
          <w:color w:val="010101"/>
          <w:szCs w:val="22"/>
        </w:rPr>
        <w:t xml:space="preserve">  The NANC was created to advise the Commission on numbering issues and to make recommendations that foster efficient and impartial number administration.  </w:t>
      </w:r>
    </w:p>
    <w:p w:rsidR="00F65CEC" w:rsidP="00096517" w14:paraId="1AAEB200" w14:textId="0EC153E2">
      <w:pPr>
        <w:spacing w:after="120"/>
        <w:ind w:firstLine="720"/>
        <w:rPr>
          <w:szCs w:val="22"/>
        </w:rPr>
      </w:pPr>
      <w:r w:rsidRPr="009461CB">
        <w:rPr>
          <w:szCs w:val="22"/>
        </w:rPr>
        <w:t xml:space="preserve">More information about the NANC is available at </w:t>
      </w:r>
      <w:hyperlink r:id="rId5" w:history="1">
        <w:r w:rsidRPr="009461CB">
          <w:rPr>
            <w:rStyle w:val="Hyperlink"/>
            <w:szCs w:val="22"/>
          </w:rPr>
          <w:t>https://www.fcc.gov/about-fcc/advisory-committees/general/north-american-numbering-council</w:t>
        </w:r>
      </w:hyperlink>
      <w:r w:rsidRPr="009461CB">
        <w:rPr>
          <w:szCs w:val="22"/>
        </w:rPr>
        <w:t xml:space="preserve">. </w:t>
      </w:r>
      <w:r>
        <w:rPr>
          <w:szCs w:val="22"/>
        </w:rPr>
        <w:t xml:space="preserve"> </w:t>
      </w:r>
      <w:r w:rsidRPr="009461CB">
        <w:rPr>
          <w:szCs w:val="22"/>
        </w:rPr>
        <w:t xml:space="preserve">You may also contact Marilyn Jones, </w:t>
      </w:r>
      <w:r>
        <w:rPr>
          <w:szCs w:val="22"/>
        </w:rPr>
        <w:t>Designated Federal Officer (</w:t>
      </w:r>
      <w:r w:rsidRPr="009461CB">
        <w:rPr>
          <w:szCs w:val="22"/>
        </w:rPr>
        <w:t>DFO</w:t>
      </w:r>
      <w:r>
        <w:rPr>
          <w:szCs w:val="22"/>
        </w:rPr>
        <w:t>)</w:t>
      </w:r>
      <w:r w:rsidRPr="009461CB">
        <w:rPr>
          <w:szCs w:val="22"/>
        </w:rPr>
        <w:t xml:space="preserve"> of the NANC, at </w:t>
      </w:r>
      <w:hyperlink r:id="rId6" w:history="1">
        <w:r w:rsidRPr="009461CB">
          <w:rPr>
            <w:rStyle w:val="Hyperlink"/>
            <w:szCs w:val="22"/>
          </w:rPr>
          <w:t>marilyn.jones@fcc.gov</w:t>
        </w:r>
      </w:hyperlink>
      <w:r w:rsidRPr="009461CB">
        <w:rPr>
          <w:szCs w:val="22"/>
        </w:rPr>
        <w:t>, or 202-418-2357</w:t>
      </w:r>
      <w:r>
        <w:rPr>
          <w:szCs w:val="22"/>
        </w:rPr>
        <w:t>;</w:t>
      </w:r>
      <w:r w:rsidRPr="009461CB">
        <w:rPr>
          <w:szCs w:val="22"/>
        </w:rPr>
        <w:t xml:space="preserve"> </w:t>
      </w:r>
      <w:r>
        <w:rPr>
          <w:szCs w:val="22"/>
        </w:rPr>
        <w:t>or Jordan M. Reth</w:t>
      </w:r>
      <w:r w:rsidRPr="009461CB">
        <w:rPr>
          <w:szCs w:val="22"/>
        </w:rPr>
        <w:t xml:space="preserve">, </w:t>
      </w:r>
      <w:r>
        <w:rPr>
          <w:szCs w:val="22"/>
        </w:rPr>
        <w:t>Deputy</w:t>
      </w:r>
      <w:r w:rsidRPr="009461CB">
        <w:rPr>
          <w:szCs w:val="22"/>
        </w:rPr>
        <w:t xml:space="preserve"> DFO, at </w:t>
      </w:r>
      <w:hyperlink r:id="rId7" w:history="1">
        <w:r w:rsidRPr="00E53325">
          <w:rPr>
            <w:rStyle w:val="Hyperlink"/>
            <w:szCs w:val="22"/>
          </w:rPr>
          <w:t>jordan.reth@fcc.gov</w:t>
        </w:r>
      </w:hyperlink>
      <w:r w:rsidRPr="009461CB">
        <w:rPr>
          <w:szCs w:val="22"/>
        </w:rPr>
        <w:t>, or 202-418-</w:t>
      </w:r>
      <w:r>
        <w:rPr>
          <w:szCs w:val="22"/>
        </w:rPr>
        <w:t>1418.</w:t>
      </w:r>
      <w:r w:rsidRPr="009461CB">
        <w:rPr>
          <w:szCs w:val="22"/>
        </w:rPr>
        <w:t xml:space="preserve"> </w:t>
      </w:r>
    </w:p>
    <w:p w:rsidR="00F65CEC" w:rsidP="00F65CEC" w14:paraId="11262658" w14:textId="77777777">
      <w:pPr>
        <w:jc w:val="center"/>
        <w:rPr>
          <w:b/>
          <w:szCs w:val="22"/>
        </w:rPr>
      </w:pPr>
      <w:r>
        <w:rPr>
          <w:b/>
          <w:bCs/>
          <w:szCs w:val="22"/>
        </w:rPr>
        <w:t xml:space="preserve">- FCC - </w:t>
      </w:r>
      <w:r>
        <w:rPr>
          <w:szCs w:val="22"/>
        </w:rPr>
        <w:br w:type="page"/>
      </w:r>
      <w:r>
        <w:rPr>
          <w:b/>
          <w:szCs w:val="22"/>
        </w:rPr>
        <w:t>APPENDIX A</w:t>
      </w:r>
    </w:p>
    <w:p w:rsidR="00F65CEC" w:rsidP="00F65CEC" w14:paraId="7F99ABF9" w14:textId="77777777">
      <w:pPr>
        <w:jc w:val="center"/>
        <w:rPr>
          <w:b/>
          <w:szCs w:val="22"/>
        </w:rPr>
      </w:pPr>
    </w:p>
    <w:p w:rsidR="00F65CEC" w:rsidP="00F65CEC" w14:paraId="45675D87" w14:textId="77777777">
      <w:pPr>
        <w:jc w:val="center"/>
        <w:rPr>
          <w:b/>
          <w:szCs w:val="22"/>
        </w:rPr>
      </w:pPr>
      <w:r>
        <w:rPr>
          <w:b/>
          <w:szCs w:val="22"/>
        </w:rPr>
        <w:t xml:space="preserve">MEMBERS OF THE </w:t>
      </w:r>
      <w:r w:rsidRPr="00344472">
        <w:rPr>
          <w:b/>
          <w:szCs w:val="22"/>
        </w:rPr>
        <w:t xml:space="preserve">NORTH AMERICAN NUMBERING COUNCIL </w:t>
      </w:r>
    </w:p>
    <w:p w:rsidR="00F65CEC" w:rsidRPr="00020CAF" w:rsidP="00F65CEC" w14:paraId="297BD771" w14:textId="77777777">
      <w:pPr>
        <w:jc w:val="center"/>
        <w:rPr>
          <w:b/>
          <w:szCs w:val="22"/>
        </w:rPr>
      </w:pPr>
      <w:r>
        <w:rPr>
          <w:b/>
          <w:szCs w:val="22"/>
        </w:rPr>
        <w:t xml:space="preserve">WORKING GROUPS </w:t>
      </w:r>
      <w:r w:rsidRPr="00344472">
        <w:rPr>
          <w:b/>
          <w:szCs w:val="22"/>
        </w:rPr>
        <w:t xml:space="preserve"> </w:t>
      </w:r>
    </w:p>
    <w:p w:rsidR="00F65CEC" w:rsidP="00F65CEC" w14:paraId="0F04C3E6" w14:textId="77777777">
      <w:pPr>
        <w:tabs>
          <w:tab w:val="center" w:pos="770"/>
        </w:tabs>
        <w:rPr>
          <w:b/>
          <w:szCs w:val="22"/>
        </w:rPr>
      </w:pPr>
    </w:p>
    <w:p w:rsidR="00F65CEC" w:rsidP="00F65CEC" w14:paraId="44DC0AB9" w14:textId="77777777">
      <w:pPr>
        <w:tabs>
          <w:tab w:val="center" w:pos="770"/>
        </w:tabs>
        <w:rPr>
          <w:i/>
          <w:szCs w:val="22"/>
        </w:rPr>
      </w:pPr>
      <w:r w:rsidRPr="00A72BF0">
        <w:rPr>
          <w:i/>
          <w:szCs w:val="22"/>
        </w:rPr>
        <w:t>*</w:t>
      </w:r>
      <w:r>
        <w:rPr>
          <w:i/>
          <w:szCs w:val="22"/>
        </w:rPr>
        <w:t xml:space="preserve"> I</w:t>
      </w:r>
      <w:r w:rsidRPr="00A72BF0">
        <w:rPr>
          <w:i/>
          <w:szCs w:val="22"/>
        </w:rPr>
        <w:t xml:space="preserve">ndicates a member </w:t>
      </w:r>
      <w:r>
        <w:rPr>
          <w:i/>
          <w:szCs w:val="22"/>
        </w:rPr>
        <w:t xml:space="preserve">organization </w:t>
      </w:r>
      <w:r w:rsidRPr="00A72BF0">
        <w:rPr>
          <w:i/>
          <w:szCs w:val="22"/>
        </w:rPr>
        <w:t xml:space="preserve">of the </w:t>
      </w:r>
      <w:r>
        <w:rPr>
          <w:i/>
          <w:szCs w:val="22"/>
        </w:rPr>
        <w:t>North American Numbering Council.  Each voting organization, member or otherwise, receives one vote.</w:t>
      </w:r>
    </w:p>
    <w:p w:rsidR="00F65CEC" w:rsidP="00F65CEC" w14:paraId="48942F93" w14:textId="77777777">
      <w:pPr>
        <w:tabs>
          <w:tab w:val="center" w:pos="770"/>
        </w:tabs>
        <w:rPr>
          <w:i/>
          <w:szCs w:val="22"/>
        </w:rPr>
      </w:pPr>
    </w:p>
    <w:p w:rsidR="00F65CEC" w:rsidRPr="00755251" w:rsidP="00F65CEC" w14:paraId="77F20878" w14:textId="77777777">
      <w:pPr>
        <w:rPr>
          <w:rFonts w:eastAsia="Calibri"/>
          <w:szCs w:val="22"/>
        </w:rPr>
      </w:pPr>
      <w:bookmarkStart w:id="2" w:name="_Hlk521911618"/>
      <w:r>
        <w:rPr>
          <w:rFonts w:eastAsia="Calibri"/>
          <w:b/>
          <w:szCs w:val="22"/>
          <w:u w:val="single"/>
        </w:rPr>
        <w:t>Numbering Administration Oversight Working Group</w:t>
      </w:r>
    </w:p>
    <w:p w:rsidR="00F65CEC" w:rsidP="00F65CEC" w14:paraId="1B3BDD48" w14:textId="77777777">
      <w:pPr>
        <w:rPr>
          <w:rFonts w:eastAsia="Calibri"/>
          <w:b/>
          <w:szCs w:val="22"/>
        </w:rPr>
      </w:pPr>
    </w:p>
    <w:p w:rsidR="00F65CEC" w:rsidP="00F65CEC" w14:paraId="62A4C608" w14:textId="77777777">
      <w:pPr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Co-Chair:</w:t>
      </w:r>
    </w:p>
    <w:p w:rsidR="00F65CEC" w:rsidP="00F65CEC" w14:paraId="664E078E" w14:textId="77777777">
      <w:pPr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West Telecom Services, LLC*</w:t>
      </w:r>
    </w:p>
    <w:p w:rsidR="00F65CEC" w:rsidP="00F65CEC" w14:paraId="5A84CCF1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Robert W. McCausland, Vice President of Regulatory and Government Affairs</w:t>
      </w:r>
    </w:p>
    <w:p w:rsidR="00F65CEC" w:rsidP="00F65CEC" w14:paraId="33B72B25" w14:textId="77777777">
      <w:pPr>
        <w:rPr>
          <w:rFonts w:eastAsia="Calibri"/>
          <w:szCs w:val="22"/>
        </w:rPr>
      </w:pPr>
    </w:p>
    <w:p w:rsidR="00F65CEC" w:rsidP="00F65CEC" w14:paraId="14FEEC02" w14:textId="77777777">
      <w:pPr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Co-Chair:</w:t>
      </w:r>
    </w:p>
    <w:p w:rsidR="00F65CEC" w:rsidP="00F65CEC" w14:paraId="12B0B9BC" w14:textId="77777777">
      <w:pPr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Charter Communications, Inc.</w:t>
      </w:r>
      <w:r w:rsidRPr="00DF645D">
        <w:rPr>
          <w:rFonts w:eastAsia="Calibri"/>
          <w:iCs/>
          <w:szCs w:val="22"/>
        </w:rPr>
        <w:t>*</w:t>
      </w:r>
    </w:p>
    <w:p w:rsidR="00F65CEC" w:rsidP="00F65CEC" w14:paraId="20D20CD5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Betty J. Sanders, Vice President – Telephone Regulatory</w:t>
      </w:r>
    </w:p>
    <w:p w:rsidR="00F65CEC" w:rsidP="00F65CEC" w14:paraId="35430F50" w14:textId="77777777">
      <w:pPr>
        <w:rPr>
          <w:rFonts w:eastAsia="Calibri"/>
          <w:szCs w:val="22"/>
        </w:rPr>
      </w:pPr>
    </w:p>
    <w:p w:rsidR="00F65CEC" w:rsidP="00F65CEC" w14:paraId="68AF31EC" w14:textId="77777777">
      <w:pPr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Members:</w:t>
      </w:r>
    </w:p>
    <w:p w:rsidR="00F65CEC" w:rsidP="00F65CEC" w14:paraId="241B1DFA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Ad Hoc Telecommunications Users Committee</w:t>
      </w:r>
      <w:r>
        <w:rPr>
          <w:rFonts w:eastAsia="Calibri"/>
          <w:szCs w:val="22"/>
        </w:rPr>
        <w:t>*</w:t>
      </w:r>
    </w:p>
    <w:p w:rsidR="00F65CEC" w:rsidP="00F65CEC" w14:paraId="3F59C13C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Susan M. Gately, Economic Consultant</w:t>
      </w:r>
    </w:p>
    <w:p w:rsidR="00F65CEC" w:rsidP="00F65CEC" w14:paraId="7156E439" w14:textId="77777777">
      <w:pPr>
        <w:rPr>
          <w:rFonts w:eastAsia="Calibri"/>
          <w:szCs w:val="22"/>
        </w:rPr>
      </w:pPr>
    </w:p>
    <w:p w:rsidR="00F65CEC" w:rsidP="00F65CEC" w14:paraId="2D7E5F36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ACA Connects – America’s Communications Association*</w:t>
      </w:r>
    </w:p>
    <w:p w:rsidR="00F65CEC" w:rsidP="00F65CEC" w14:paraId="641761DF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Brian Hurley, Vice President, Regulatory Affairs</w:t>
      </w:r>
    </w:p>
    <w:p w:rsidR="00F65CEC" w:rsidP="00F65CEC" w14:paraId="70129E3F" w14:textId="77777777">
      <w:pPr>
        <w:rPr>
          <w:rFonts w:eastAsia="Calibri"/>
          <w:i/>
          <w:szCs w:val="22"/>
        </w:rPr>
      </w:pPr>
    </w:p>
    <w:p w:rsidR="00F65CEC" w:rsidP="00F65CEC" w14:paraId="154DC8DB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AT&amp;T Services, Inc</w:t>
      </w:r>
      <w:r>
        <w:rPr>
          <w:rFonts w:eastAsia="Calibri"/>
          <w:szCs w:val="22"/>
        </w:rPr>
        <w:t>.*</w:t>
      </w:r>
    </w:p>
    <w:p w:rsidR="00F65CEC" w:rsidRPr="003D37CC" w:rsidP="00F65CEC" w14:paraId="641F37AC" w14:textId="77777777">
      <w:pPr>
        <w:rPr>
          <w:rFonts w:eastAsia="Calibri"/>
          <w:szCs w:val="22"/>
        </w:rPr>
      </w:pPr>
      <w:r w:rsidRPr="003D37CC">
        <w:rPr>
          <w:rFonts w:eastAsia="Calibri"/>
          <w:szCs w:val="22"/>
        </w:rPr>
        <w:t>Linda Richardson, Area Manager Network Operations Center</w:t>
      </w:r>
    </w:p>
    <w:p w:rsidR="00F65CEC" w:rsidP="00F65CEC" w14:paraId="1CA7B194" w14:textId="7E99647A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Alternate:  </w:t>
      </w:r>
      <w:r w:rsidRPr="003D37CC">
        <w:rPr>
          <w:rFonts w:eastAsia="Calibri"/>
          <w:szCs w:val="22"/>
        </w:rPr>
        <w:t>Leila Tolentino,</w:t>
      </w:r>
      <w:r>
        <w:rPr>
          <w:rFonts w:eastAsia="Calibri"/>
          <w:szCs w:val="22"/>
        </w:rPr>
        <w:t xml:space="preserve"> Professional – Database Administration</w:t>
      </w:r>
    </w:p>
    <w:p w:rsidR="00F65CEC" w:rsidP="00F65CEC" w14:paraId="68544A6A" w14:textId="77777777">
      <w:pPr>
        <w:rPr>
          <w:rFonts w:eastAsia="Calibri"/>
          <w:szCs w:val="22"/>
        </w:rPr>
      </w:pPr>
    </w:p>
    <w:p w:rsidR="00F65CEC" w:rsidP="00F65CEC" w14:paraId="04B7A193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CenturyLink Communications, LLC</w:t>
      </w:r>
    </w:p>
    <w:p w:rsidR="00F65CEC" w:rsidP="00F65CEC" w14:paraId="13BE2872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Philip Linse, Director Public Policy</w:t>
      </w:r>
    </w:p>
    <w:p w:rsidR="00F65CEC" w:rsidP="00F65CEC" w14:paraId="01225F0E" w14:textId="77777777">
      <w:pPr>
        <w:rPr>
          <w:rFonts w:eastAsia="Calibri"/>
          <w:szCs w:val="22"/>
        </w:rPr>
      </w:pPr>
    </w:p>
    <w:p w:rsidR="00F65CEC" w:rsidRPr="002D31C7" w:rsidP="00F65CEC" w14:paraId="1EA5540F" w14:textId="77777777">
      <w:pPr>
        <w:tabs>
          <w:tab w:val="center" w:pos="770"/>
        </w:tabs>
        <w:rPr>
          <w:i/>
          <w:szCs w:val="22"/>
        </w:rPr>
      </w:pPr>
      <w:r w:rsidRPr="002D31C7">
        <w:rPr>
          <w:i/>
          <w:szCs w:val="22"/>
        </w:rPr>
        <w:t>Comcast Corporation</w:t>
      </w:r>
      <w:r>
        <w:rPr>
          <w:i/>
          <w:szCs w:val="22"/>
        </w:rPr>
        <w:t>*</w:t>
      </w:r>
    </w:p>
    <w:p w:rsidR="00F65CEC" w:rsidP="00F65CEC" w14:paraId="4796913A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Beau Jordan, Director, Compliance Legal/Regulatory</w:t>
      </w:r>
    </w:p>
    <w:p w:rsidR="00F65CEC" w:rsidP="00F65CEC" w14:paraId="764E31E0" w14:textId="77777777">
      <w:pPr>
        <w:rPr>
          <w:rFonts w:eastAsia="Calibri"/>
          <w:szCs w:val="22"/>
        </w:rPr>
      </w:pPr>
    </w:p>
    <w:p w:rsidR="00F65CEC" w:rsidP="00F65CEC" w14:paraId="30DC51C4" w14:textId="77777777">
      <w:pPr>
        <w:rPr>
          <w:rFonts w:eastAsia="Calibri"/>
          <w:iCs/>
          <w:szCs w:val="22"/>
        </w:rPr>
      </w:pPr>
      <w:r>
        <w:rPr>
          <w:rFonts w:eastAsia="Calibri"/>
          <w:i/>
          <w:szCs w:val="22"/>
        </w:rPr>
        <w:t>Inteliquent</w:t>
      </w:r>
    </w:p>
    <w:p w:rsidR="00F65CEC" w:rsidP="00F65CEC" w14:paraId="0F399B8E" w14:textId="77777777">
      <w:pPr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>Bryan Bethea, Senior Director</w:t>
      </w:r>
    </w:p>
    <w:p w:rsidR="00F65CEC" w:rsidP="00F65CEC" w14:paraId="301157C6" w14:textId="77777777">
      <w:pPr>
        <w:rPr>
          <w:rFonts w:eastAsia="Calibri"/>
          <w:iCs/>
          <w:szCs w:val="22"/>
        </w:rPr>
      </w:pPr>
    </w:p>
    <w:p w:rsidR="00F65CEC" w:rsidP="00F65CEC" w14:paraId="246121D2" w14:textId="77777777">
      <w:pPr>
        <w:rPr>
          <w:rFonts w:eastAsia="Calibri"/>
          <w:iCs/>
          <w:szCs w:val="22"/>
        </w:rPr>
      </w:pPr>
      <w:r>
        <w:rPr>
          <w:rFonts w:eastAsia="Calibri"/>
          <w:i/>
          <w:szCs w:val="22"/>
        </w:rPr>
        <w:t>Maine Public Utilities Commission</w:t>
      </w:r>
    </w:p>
    <w:p w:rsidR="00F65CEC" w:rsidRPr="00637245" w:rsidP="00F65CEC" w14:paraId="3D5B356E" w14:textId="77777777">
      <w:pPr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>Michael Johnson, Utilities Analyst</w:t>
      </w:r>
    </w:p>
    <w:p w:rsidR="00F65CEC" w:rsidP="00F65CEC" w14:paraId="6F1D8304" w14:textId="77777777">
      <w:pPr>
        <w:rPr>
          <w:rFonts w:eastAsia="Calibri"/>
          <w:i/>
          <w:szCs w:val="22"/>
        </w:rPr>
      </w:pPr>
    </w:p>
    <w:p w:rsidR="00F65CEC" w:rsidRPr="00245E6D" w:rsidP="00F65CEC" w14:paraId="5A382A49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TDS Telecommunications LLC</w:t>
      </w:r>
      <w:r>
        <w:rPr>
          <w:rFonts w:eastAsia="Calibri"/>
          <w:szCs w:val="22"/>
        </w:rPr>
        <w:t>*</w:t>
      </w:r>
    </w:p>
    <w:p w:rsidR="00F65CEC" w:rsidP="00F65CEC" w14:paraId="37BB19D9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Paul Nejedlo, Senior Administrator – Number Management</w:t>
      </w:r>
    </w:p>
    <w:p w:rsidR="00F65CEC" w:rsidP="00F65CEC" w14:paraId="1FDB5FD1" w14:textId="77777777">
      <w:pPr>
        <w:rPr>
          <w:rFonts w:eastAsia="Calibri"/>
          <w:szCs w:val="22"/>
        </w:rPr>
      </w:pPr>
    </w:p>
    <w:p w:rsidR="00F65CEC" w:rsidP="00F65CEC" w14:paraId="3DF7A16E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Telnyx LLC</w:t>
      </w:r>
      <w:r>
        <w:rPr>
          <w:rFonts w:eastAsia="Calibri"/>
          <w:szCs w:val="22"/>
        </w:rPr>
        <w:t>*</w:t>
      </w:r>
    </w:p>
    <w:p w:rsidR="00F65CEC" w:rsidP="00F65CEC" w14:paraId="5FF8BDE5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Sarah Halko, Operations Associate and Lead Numbering Analyst</w:t>
      </w:r>
    </w:p>
    <w:p w:rsidR="00F65CEC" w:rsidP="00F65CEC" w14:paraId="6499D839" w14:textId="77777777">
      <w:pPr>
        <w:rPr>
          <w:rFonts w:eastAsia="Calibri"/>
          <w:szCs w:val="22"/>
        </w:rPr>
      </w:pPr>
    </w:p>
    <w:p w:rsidR="00F65CEC" w:rsidP="00F65CEC" w14:paraId="561E2B2F" w14:textId="77777777">
      <w:pPr>
        <w:rPr>
          <w:i/>
          <w:szCs w:val="22"/>
        </w:rPr>
      </w:pPr>
      <w:r w:rsidRPr="00B721D9">
        <w:rPr>
          <w:i/>
          <w:szCs w:val="22"/>
        </w:rPr>
        <w:t>T-Mobile US</w:t>
      </w:r>
      <w:r>
        <w:rPr>
          <w:i/>
          <w:szCs w:val="22"/>
        </w:rPr>
        <w:t>A</w:t>
      </w:r>
      <w:r w:rsidRPr="00B721D9">
        <w:rPr>
          <w:i/>
          <w:szCs w:val="22"/>
        </w:rPr>
        <w:t>, Inc.</w:t>
      </w:r>
    </w:p>
    <w:p w:rsidR="00F65CEC" w:rsidRPr="00C83599" w:rsidP="00F65CEC" w14:paraId="5E6B9DC3" w14:textId="77777777">
      <w:pPr>
        <w:rPr>
          <w:rFonts w:eastAsia="Calibri"/>
          <w:szCs w:val="22"/>
        </w:rPr>
      </w:pPr>
      <w:r w:rsidRPr="00C83599">
        <w:rPr>
          <w:rFonts w:eastAsia="Calibri"/>
          <w:szCs w:val="22"/>
        </w:rPr>
        <w:t>Michele Thomas, Senior Director State Government Affairs, Legal Affairs</w:t>
      </w:r>
    </w:p>
    <w:p w:rsidR="00F65CEC" w:rsidP="00F65CEC" w14:paraId="61902D0F" w14:textId="14DF185E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Alternate:  </w:t>
      </w:r>
      <w:r w:rsidRPr="00C83599">
        <w:rPr>
          <w:rFonts w:eastAsia="Calibri"/>
          <w:szCs w:val="22"/>
        </w:rPr>
        <w:t>Jennifer Pyn,</w:t>
      </w:r>
      <w:r>
        <w:rPr>
          <w:rFonts w:eastAsia="Calibri"/>
          <w:szCs w:val="22"/>
        </w:rPr>
        <w:t xml:space="preserve"> Senior Manager, Systems Design Engineering Technology</w:t>
      </w:r>
    </w:p>
    <w:p w:rsidR="00F65CEC" w:rsidP="00F65CEC" w14:paraId="731D95E0" w14:textId="77777777">
      <w:pPr>
        <w:rPr>
          <w:rFonts w:eastAsia="Calibri"/>
          <w:szCs w:val="22"/>
        </w:rPr>
      </w:pPr>
    </w:p>
    <w:p w:rsidR="00B83998" w:rsidP="00F65CEC" w14:paraId="62210B0B" w14:textId="77777777">
      <w:pPr>
        <w:rPr>
          <w:rFonts w:eastAsia="Calibri"/>
          <w:i/>
          <w:szCs w:val="22"/>
        </w:rPr>
      </w:pPr>
    </w:p>
    <w:p w:rsidR="00B83998" w:rsidP="00F65CEC" w14:paraId="3E72515C" w14:textId="77777777">
      <w:pPr>
        <w:rPr>
          <w:rFonts w:eastAsia="Calibri"/>
          <w:i/>
          <w:szCs w:val="22"/>
        </w:rPr>
      </w:pPr>
    </w:p>
    <w:p w:rsidR="00F65CEC" w:rsidP="00F65CEC" w14:paraId="510BB520" w14:textId="28B18CC6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USConnect</w:t>
      </w:r>
      <w:r>
        <w:rPr>
          <w:rFonts w:eastAsia="Calibri"/>
          <w:szCs w:val="22"/>
        </w:rPr>
        <w:t>*</w:t>
      </w:r>
    </w:p>
    <w:p w:rsidR="00F65CEC" w:rsidP="00F65CEC" w14:paraId="4930651D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Bridget Alexander White, Staff Director – Business Development, John Staurulakis, LLC</w:t>
      </w:r>
    </w:p>
    <w:p w:rsidR="00F65CEC" w:rsidP="00F65CEC" w14:paraId="60A3F73A" w14:textId="77777777">
      <w:pPr>
        <w:rPr>
          <w:rFonts w:eastAsia="Calibri"/>
          <w:szCs w:val="22"/>
        </w:rPr>
      </w:pPr>
    </w:p>
    <w:p w:rsidR="00F65CEC" w:rsidP="00F65CEC" w14:paraId="0D506947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Verizon*</w:t>
      </w:r>
    </w:p>
    <w:p w:rsidR="00F65CEC" w:rsidP="00F65CEC" w14:paraId="60E39046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Dana Crandall, Distinguished Engineer </w:t>
      </w:r>
    </w:p>
    <w:p w:rsidR="00F65CEC" w:rsidP="00F65CEC" w14:paraId="1522B236" w14:textId="18184A80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Alternate:  </w:t>
      </w:r>
      <w:r w:rsidRPr="00C47E3A">
        <w:rPr>
          <w:rFonts w:eastAsia="Calibri"/>
          <w:szCs w:val="22"/>
        </w:rPr>
        <w:t>Dyan Adams,</w:t>
      </w:r>
      <w:r>
        <w:rPr>
          <w:rFonts w:eastAsia="Calibri"/>
          <w:szCs w:val="22"/>
        </w:rPr>
        <w:t xml:space="preserve"> Principal Engineer</w:t>
      </w:r>
    </w:p>
    <w:p w:rsidR="00F65CEC" w:rsidP="00F65CEC" w14:paraId="6F1B80DB" w14:textId="77777777">
      <w:pPr>
        <w:rPr>
          <w:rFonts w:eastAsia="Calibri"/>
          <w:szCs w:val="22"/>
        </w:rPr>
      </w:pPr>
    </w:p>
    <w:p w:rsidR="00F65CEC" w:rsidP="00DF645D" w14:paraId="0D2B3717" w14:textId="53088C8F">
      <w:pPr>
        <w:rPr>
          <w:rFonts w:eastAsia="Calibri"/>
          <w:b/>
          <w:szCs w:val="22"/>
          <w:u w:val="single"/>
        </w:rPr>
      </w:pPr>
      <w:r>
        <w:rPr>
          <w:rFonts w:eastAsia="Calibri"/>
          <w:b/>
          <w:szCs w:val="22"/>
          <w:u w:val="single"/>
        </w:rPr>
        <w:t xml:space="preserve">Interoperable Video Calling </w:t>
      </w:r>
      <w:r w:rsidRPr="00092766">
        <w:rPr>
          <w:rFonts w:eastAsia="Calibri"/>
          <w:b/>
          <w:szCs w:val="22"/>
          <w:u w:val="single"/>
        </w:rPr>
        <w:t>Working Group</w:t>
      </w:r>
    </w:p>
    <w:p w:rsidR="009557A8" w:rsidRPr="00DF645D" w:rsidP="00DF645D" w14:paraId="0A053E8B" w14:textId="77777777">
      <w:pPr>
        <w:rPr>
          <w:b/>
          <w:bCs/>
        </w:rPr>
      </w:pPr>
    </w:p>
    <w:p w:rsidR="00F65CEC" w:rsidRPr="0096202E" w:rsidP="00F65CEC" w14:paraId="4DED25A0" w14:textId="77777777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Co-</w:t>
      </w:r>
      <w:r w:rsidRPr="0096202E">
        <w:rPr>
          <w:b/>
          <w:sz w:val="22"/>
          <w:szCs w:val="22"/>
        </w:rPr>
        <w:t>Chair</w:t>
      </w:r>
      <w:r>
        <w:rPr>
          <w:b/>
          <w:sz w:val="22"/>
          <w:szCs w:val="22"/>
        </w:rPr>
        <w:t>:</w:t>
      </w:r>
    </w:p>
    <w:p w:rsidR="00F65CEC" w:rsidRPr="00D9050E" w:rsidP="00F65CEC" w14:paraId="1DC954C7" w14:textId="77777777">
      <w:pPr>
        <w:pStyle w:val="ListParagraph"/>
        <w:ind w:left="0"/>
        <w:contextualSpacing/>
        <w:rPr>
          <w:rFonts w:eastAsia="Times New Roman"/>
          <w:i/>
          <w:sz w:val="22"/>
          <w:szCs w:val="22"/>
        </w:rPr>
      </w:pPr>
      <w:r w:rsidRPr="00D9050E">
        <w:rPr>
          <w:i/>
          <w:sz w:val="22"/>
          <w:szCs w:val="22"/>
        </w:rPr>
        <w:t>National Association for State Relay Administration</w:t>
      </w:r>
    </w:p>
    <w:p w:rsidR="00F65CEC" w:rsidP="00F65CEC" w14:paraId="4FC60E1D" w14:textId="7A138944">
      <w:pPr>
        <w:rPr>
          <w:szCs w:val="22"/>
        </w:rPr>
      </w:pPr>
      <w:r w:rsidRPr="00D9050E">
        <w:rPr>
          <w:szCs w:val="22"/>
        </w:rPr>
        <w:t>David Bahar, Director, Telecommunications Access of Maryland</w:t>
      </w:r>
    </w:p>
    <w:p w:rsidR="00F65CEC" w:rsidRPr="00D9050E" w:rsidP="00F65CEC" w14:paraId="7C1854BC" w14:textId="6DA68224">
      <w:pPr>
        <w:rPr>
          <w:i/>
          <w:szCs w:val="22"/>
        </w:rPr>
      </w:pPr>
      <w:r>
        <w:rPr>
          <w:szCs w:val="22"/>
        </w:rPr>
        <w:tab/>
      </w:r>
      <w:r w:rsidRPr="00D9050E">
        <w:rPr>
          <w:szCs w:val="22"/>
        </w:rPr>
        <w:t xml:space="preserve">Maryland Department of Information Technology </w:t>
      </w:r>
      <w:r w:rsidRPr="00D9050E">
        <w:rPr>
          <w:i/>
          <w:szCs w:val="22"/>
        </w:rPr>
        <w:t xml:space="preserve"> </w:t>
      </w:r>
    </w:p>
    <w:bookmarkEnd w:id="2"/>
    <w:p w:rsidR="00F65CEC" w:rsidP="00F65CEC" w14:paraId="4C77A735" w14:textId="77777777">
      <w:pPr>
        <w:pStyle w:val="ListParagraph"/>
        <w:ind w:left="0"/>
        <w:contextualSpacing/>
        <w:rPr>
          <w:sz w:val="22"/>
          <w:szCs w:val="22"/>
        </w:rPr>
      </w:pPr>
    </w:p>
    <w:p w:rsidR="00F65CEC" w:rsidP="00F65CEC" w14:paraId="25568049" w14:textId="77777777">
      <w:pPr>
        <w:pStyle w:val="ListParagraph"/>
        <w:ind w:left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Co-Chair:</w:t>
      </w:r>
    </w:p>
    <w:p w:rsidR="00F65CEC" w:rsidP="00F65CEC" w14:paraId="028436CE" w14:textId="77777777">
      <w:pPr>
        <w:pStyle w:val="ListParagraph"/>
        <w:ind w:left="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Comcast Corporation</w:t>
      </w:r>
      <w:r w:rsidRPr="00DF645D">
        <w:rPr>
          <w:iCs/>
          <w:sz w:val="22"/>
          <w:szCs w:val="22"/>
        </w:rPr>
        <w:t>*</w:t>
      </w:r>
    </w:p>
    <w:p w:rsidR="00F65CEC" w:rsidRPr="00DD214A" w:rsidP="00F65CEC" w14:paraId="25373EDA" w14:textId="77777777">
      <w:pPr>
        <w:pStyle w:val="ListParagraph"/>
        <w:ind w:left="0"/>
        <w:contextualSpacing/>
        <w:rPr>
          <w:sz w:val="22"/>
          <w:szCs w:val="22"/>
        </w:rPr>
      </w:pPr>
      <w:r w:rsidRPr="00DD214A">
        <w:rPr>
          <w:sz w:val="22"/>
          <w:szCs w:val="22"/>
        </w:rPr>
        <w:t xml:space="preserve">Chris Wendt, </w:t>
      </w:r>
      <w:r w:rsidRPr="00DD214A">
        <w:rPr>
          <w:rFonts w:eastAsia="Times New Roman"/>
          <w:sz w:val="22"/>
          <w:szCs w:val="22"/>
        </w:rPr>
        <w:t>Director of Technical R&amp;D for Comcast IP Communications Platforms</w:t>
      </w:r>
    </w:p>
    <w:p w:rsidR="00F65CEC" w:rsidP="00F65CEC" w14:paraId="5372E5A6" w14:textId="77777777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65CEC" w:rsidP="00F65CEC" w14:paraId="79E0E17A" w14:textId="77777777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Members:</w:t>
      </w:r>
    </w:p>
    <w:p w:rsidR="00F65CEC" w:rsidP="00F65CEC" w14:paraId="4336ECCC" w14:textId="77777777">
      <w:pPr>
        <w:pStyle w:val="ListParagraph"/>
        <w:ind w:left="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Apple</w:t>
      </w:r>
    </w:p>
    <w:p w:rsidR="00F65CEC" w:rsidRPr="004B469C" w:rsidP="00F65CEC" w14:paraId="2D27221B" w14:textId="77777777">
      <w:pPr>
        <w:pStyle w:val="ListParagraph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>Maria Kirby, Senior Policy Counsel</w:t>
      </w:r>
    </w:p>
    <w:p w:rsidR="00F65CEC" w:rsidP="00F65CEC" w14:paraId="51543109" w14:textId="77777777">
      <w:pPr>
        <w:pStyle w:val="ListParagraph"/>
        <w:ind w:left="0"/>
        <w:contextualSpacing/>
        <w:rPr>
          <w:i/>
          <w:sz w:val="22"/>
          <w:szCs w:val="22"/>
        </w:rPr>
      </w:pPr>
    </w:p>
    <w:p w:rsidR="00F65CEC" w:rsidRPr="00456A5B" w:rsidP="00F65CEC" w14:paraId="25EA0E32" w14:textId="77777777">
      <w:pPr>
        <w:pStyle w:val="ListParagraph"/>
        <w:ind w:left="0"/>
        <w:contextualSpacing/>
        <w:rPr>
          <w:i/>
          <w:sz w:val="22"/>
          <w:szCs w:val="22"/>
        </w:rPr>
      </w:pPr>
      <w:r w:rsidRPr="00456A5B">
        <w:rPr>
          <w:i/>
          <w:sz w:val="22"/>
          <w:szCs w:val="22"/>
        </w:rPr>
        <w:t>AT&amp;T</w:t>
      </w:r>
      <w:r>
        <w:rPr>
          <w:i/>
          <w:sz w:val="22"/>
          <w:szCs w:val="22"/>
        </w:rPr>
        <w:t xml:space="preserve"> Services, Inc.</w:t>
      </w:r>
      <w:r w:rsidRPr="00DF645D">
        <w:rPr>
          <w:iCs/>
          <w:sz w:val="22"/>
          <w:szCs w:val="22"/>
        </w:rPr>
        <w:t>*</w:t>
      </w:r>
    </w:p>
    <w:p w:rsidR="00F65CEC" w:rsidP="00F65CEC" w14:paraId="1F2F6B88" w14:textId="77777777">
      <w:pPr>
        <w:tabs>
          <w:tab w:val="center" w:pos="770"/>
        </w:tabs>
        <w:rPr>
          <w:szCs w:val="22"/>
        </w:rPr>
      </w:pPr>
      <w:r w:rsidRPr="006C0B67">
        <w:rPr>
          <w:szCs w:val="22"/>
        </w:rPr>
        <w:t>Martin Dolly</w:t>
      </w:r>
      <w:r>
        <w:rPr>
          <w:szCs w:val="22"/>
        </w:rPr>
        <w:t xml:space="preserve">, </w:t>
      </w:r>
      <w:r w:rsidRPr="006C0B67">
        <w:rPr>
          <w:szCs w:val="22"/>
        </w:rPr>
        <w:t>Lead Member of Technical Staff</w:t>
      </w:r>
    </w:p>
    <w:p w:rsidR="00F65CEC" w:rsidRPr="00F159A0" w:rsidP="00F65CEC" w14:paraId="793D124D" w14:textId="7C838125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>Aaron Bang</w:t>
      </w:r>
      <w:r w:rsidRPr="00F159A0">
        <w:rPr>
          <w:szCs w:val="22"/>
        </w:rPr>
        <w:t>or</w:t>
      </w:r>
      <w:r>
        <w:rPr>
          <w:szCs w:val="22"/>
        </w:rPr>
        <w:t xml:space="preserve">, </w:t>
      </w:r>
      <w:r w:rsidRPr="00F159A0">
        <w:rPr>
          <w:szCs w:val="22"/>
        </w:rPr>
        <w:t>Director Accessibility Solutions Engineer</w:t>
      </w:r>
      <w:r w:rsidRPr="006C0B67">
        <w:rPr>
          <w:i/>
          <w:szCs w:val="22"/>
        </w:rPr>
        <w:t xml:space="preserve"> </w:t>
      </w:r>
    </w:p>
    <w:p w:rsidR="00F65CEC" w:rsidP="00F65CEC" w14:paraId="36F40245" w14:textId="77777777">
      <w:pPr>
        <w:tabs>
          <w:tab w:val="left" w:pos="4057"/>
        </w:tabs>
        <w:rPr>
          <w:szCs w:val="22"/>
        </w:rPr>
      </w:pPr>
      <w:r>
        <w:rPr>
          <w:i/>
          <w:szCs w:val="22"/>
        </w:rPr>
        <w:tab/>
      </w:r>
    </w:p>
    <w:p w:rsidR="00F65CEC" w:rsidRPr="00F56411" w:rsidP="00F65CEC" w14:paraId="4A07D2EE" w14:textId="77777777">
      <w:pPr>
        <w:tabs>
          <w:tab w:val="center" w:pos="770"/>
        </w:tabs>
        <w:rPr>
          <w:i/>
          <w:szCs w:val="22"/>
        </w:rPr>
      </w:pPr>
      <w:bookmarkStart w:id="3" w:name="_Hlk525125507"/>
      <w:r w:rsidRPr="00F56411">
        <w:rPr>
          <w:i/>
          <w:szCs w:val="22"/>
        </w:rPr>
        <w:t>Charter Communications</w:t>
      </w:r>
      <w:r>
        <w:rPr>
          <w:i/>
          <w:szCs w:val="22"/>
        </w:rPr>
        <w:t>, Inc.</w:t>
      </w:r>
      <w:r w:rsidRPr="00DF645D">
        <w:rPr>
          <w:iCs/>
          <w:szCs w:val="22"/>
        </w:rPr>
        <w:t>*</w:t>
      </w:r>
    </w:p>
    <w:p w:rsidR="00F65CEC" w:rsidP="00F65CEC" w14:paraId="2933C157" w14:textId="77777777">
      <w:pPr>
        <w:tabs>
          <w:tab w:val="center" w:pos="770"/>
        </w:tabs>
        <w:rPr>
          <w:szCs w:val="22"/>
        </w:rPr>
      </w:pPr>
      <w:r w:rsidRPr="00F159A0">
        <w:rPr>
          <w:szCs w:val="22"/>
        </w:rPr>
        <w:t>Glenn Clepper</w:t>
      </w:r>
      <w:r>
        <w:rPr>
          <w:szCs w:val="22"/>
        </w:rPr>
        <w:t xml:space="preserve">, </w:t>
      </w:r>
      <w:r w:rsidRPr="00F159A0">
        <w:rPr>
          <w:szCs w:val="22"/>
        </w:rPr>
        <w:t>Director, Regulatory</w:t>
      </w:r>
    </w:p>
    <w:bookmarkEnd w:id="3"/>
    <w:p w:rsidR="00F65CEC" w:rsidP="00F65CEC" w14:paraId="418CE805" w14:textId="77777777">
      <w:pPr>
        <w:tabs>
          <w:tab w:val="center" w:pos="770"/>
        </w:tabs>
        <w:rPr>
          <w:szCs w:val="22"/>
        </w:rPr>
      </w:pPr>
    </w:p>
    <w:p w:rsidR="00F65CEC" w:rsidRPr="0078072B" w:rsidP="00F65CEC" w14:paraId="55ADD13F" w14:textId="77777777">
      <w:pPr>
        <w:tabs>
          <w:tab w:val="center" w:pos="770"/>
        </w:tabs>
        <w:rPr>
          <w:i/>
          <w:szCs w:val="22"/>
        </w:rPr>
      </w:pPr>
      <w:r w:rsidRPr="0078072B">
        <w:rPr>
          <w:i/>
          <w:szCs w:val="22"/>
        </w:rPr>
        <w:t>City of Los Angeles, Department of Disability</w:t>
      </w:r>
    </w:p>
    <w:p w:rsidR="00F65CEC" w:rsidP="00F65CEC" w14:paraId="08413807" w14:textId="77777777">
      <w:pPr>
        <w:tabs>
          <w:tab w:val="center" w:pos="770"/>
        </w:tabs>
        <w:rPr>
          <w:szCs w:val="22"/>
        </w:rPr>
      </w:pPr>
      <w:r w:rsidRPr="0078072B">
        <w:rPr>
          <w:szCs w:val="22"/>
        </w:rPr>
        <w:t>Richard Ray</w:t>
      </w:r>
      <w:r>
        <w:rPr>
          <w:szCs w:val="22"/>
        </w:rPr>
        <w:t xml:space="preserve">, </w:t>
      </w:r>
      <w:r w:rsidRPr="0078072B">
        <w:rPr>
          <w:szCs w:val="22"/>
        </w:rPr>
        <w:t>ADA Technology Access Coordinator</w:t>
      </w:r>
    </w:p>
    <w:p w:rsidR="00F65CEC" w:rsidP="00F65CEC" w14:paraId="490F2BBA" w14:textId="77777777">
      <w:pPr>
        <w:tabs>
          <w:tab w:val="center" w:pos="770"/>
        </w:tabs>
        <w:rPr>
          <w:szCs w:val="22"/>
        </w:rPr>
      </w:pPr>
    </w:p>
    <w:p w:rsidR="00F65CEC" w:rsidRPr="001A7CCE" w:rsidP="00F65CEC" w14:paraId="660D4779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Convo Communications, LLC</w:t>
      </w:r>
    </w:p>
    <w:p w:rsidR="00F65CEC" w:rsidRPr="00320701" w:rsidP="00F65CEC" w14:paraId="267BE30C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Kelley Duran, Lead Platform Engineer </w:t>
      </w:r>
    </w:p>
    <w:p w:rsidR="00F65CEC" w:rsidP="00F65CEC" w14:paraId="79C20106" w14:textId="77777777">
      <w:pPr>
        <w:tabs>
          <w:tab w:val="center" w:pos="770"/>
        </w:tabs>
        <w:rPr>
          <w:szCs w:val="22"/>
        </w:rPr>
      </w:pPr>
    </w:p>
    <w:p w:rsidR="00F65CEC" w:rsidRPr="00E14FE1" w:rsidP="00F65CEC" w14:paraId="22AE2FD4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 xml:space="preserve">CSDVRS (d/b/a </w:t>
      </w:r>
      <w:r w:rsidRPr="00E14FE1">
        <w:rPr>
          <w:i/>
          <w:szCs w:val="22"/>
        </w:rPr>
        <w:t>ZVRS</w:t>
      </w:r>
      <w:r>
        <w:rPr>
          <w:i/>
          <w:szCs w:val="22"/>
        </w:rPr>
        <w:t>)</w:t>
      </w:r>
      <w:r w:rsidRPr="00E14FE1">
        <w:rPr>
          <w:i/>
          <w:szCs w:val="22"/>
        </w:rPr>
        <w:t xml:space="preserve"> and Purple Communications, Inc.</w:t>
      </w:r>
    </w:p>
    <w:p w:rsidR="00F65CEC" w:rsidP="00F65CEC" w14:paraId="0F6D9A2E" w14:textId="77777777">
      <w:pPr>
        <w:tabs>
          <w:tab w:val="center" w:pos="770"/>
        </w:tabs>
        <w:rPr>
          <w:szCs w:val="22"/>
        </w:rPr>
      </w:pPr>
      <w:r w:rsidRPr="00E14FE1">
        <w:rPr>
          <w:szCs w:val="22"/>
        </w:rPr>
        <w:t>John Martin</w:t>
      </w:r>
      <w:r>
        <w:rPr>
          <w:szCs w:val="22"/>
        </w:rPr>
        <w:t xml:space="preserve">, </w:t>
      </w:r>
      <w:r w:rsidRPr="00E14FE1">
        <w:rPr>
          <w:szCs w:val="22"/>
        </w:rPr>
        <w:t>Chief Technology Officer</w:t>
      </w:r>
    </w:p>
    <w:p w:rsidR="00F65CEC" w:rsidP="00F65CEC" w14:paraId="7AC09918" w14:textId="77777777">
      <w:pPr>
        <w:tabs>
          <w:tab w:val="center" w:pos="770"/>
        </w:tabs>
        <w:rPr>
          <w:szCs w:val="22"/>
        </w:rPr>
      </w:pPr>
    </w:p>
    <w:p w:rsidR="00F65CEC" w:rsidP="00F65CEC" w14:paraId="49BE2B60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CTIA</w:t>
      </w:r>
      <w:r w:rsidRPr="00DF645D">
        <w:rPr>
          <w:iCs/>
          <w:szCs w:val="22"/>
        </w:rPr>
        <w:t>*</w:t>
      </w:r>
    </w:p>
    <w:p w:rsidR="00F65CEC" w:rsidRPr="00254F18" w:rsidP="00F65CEC" w14:paraId="1F92CCE1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Matt Gerst, Vice President, Regulatory Affairs</w:t>
      </w:r>
    </w:p>
    <w:p w:rsidR="00F65CEC" w:rsidP="00F65CEC" w14:paraId="5DCAA6C2" w14:textId="77777777">
      <w:pPr>
        <w:tabs>
          <w:tab w:val="center" w:pos="770"/>
        </w:tabs>
        <w:rPr>
          <w:szCs w:val="22"/>
        </w:rPr>
      </w:pPr>
    </w:p>
    <w:p w:rsidR="00F65CEC" w:rsidRPr="00637245" w:rsidP="00F65CEC" w14:paraId="426C4435" w14:textId="77777777">
      <w:pPr>
        <w:rPr>
          <w:rFonts w:eastAsia="Calibri"/>
          <w:i/>
          <w:szCs w:val="22"/>
        </w:rPr>
      </w:pPr>
      <w:r w:rsidRPr="00637245">
        <w:rPr>
          <w:rFonts w:eastAsia="Calibri"/>
          <w:i/>
          <w:szCs w:val="22"/>
        </w:rPr>
        <w:t>National Association of Regulatory Utility Commissioners*</w:t>
      </w:r>
    </w:p>
    <w:p w:rsidR="00F65CEC" w:rsidP="00F65CEC" w14:paraId="4E817607" w14:textId="27DB825C">
      <w:pPr>
        <w:rPr>
          <w:rFonts w:eastAsia="Calibri"/>
          <w:szCs w:val="22"/>
        </w:rPr>
      </w:pPr>
      <w:r w:rsidRPr="00637245">
        <w:rPr>
          <w:rFonts w:eastAsia="Calibri"/>
          <w:szCs w:val="22"/>
        </w:rPr>
        <w:t>The Honorable Karen Charles Peterson, Commissioner</w:t>
      </w:r>
    </w:p>
    <w:p w:rsidR="00F65CEC" w:rsidRPr="00E36D49" w:rsidP="00F65CEC" w14:paraId="5799BD0A" w14:textId="4F7513A1">
      <w:pPr>
        <w:rPr>
          <w:rFonts w:eastAsia="Calibri"/>
          <w:szCs w:val="22"/>
        </w:rPr>
      </w:pPr>
      <w:r>
        <w:rPr>
          <w:rFonts w:eastAsia="Calibri"/>
          <w:szCs w:val="22"/>
        </w:rPr>
        <w:tab/>
      </w:r>
      <w:r w:rsidRPr="00637245">
        <w:rPr>
          <w:rFonts w:eastAsia="Calibri"/>
          <w:szCs w:val="22"/>
        </w:rPr>
        <w:t>Massachusetts Department of Telecommunications and Cable</w:t>
      </w:r>
    </w:p>
    <w:p w:rsidR="00F65CEC" w:rsidP="00F65CEC" w14:paraId="3FF601F3" w14:textId="77777777">
      <w:pPr>
        <w:tabs>
          <w:tab w:val="center" w:pos="770"/>
        </w:tabs>
        <w:rPr>
          <w:i/>
          <w:szCs w:val="22"/>
        </w:rPr>
      </w:pPr>
    </w:p>
    <w:p w:rsidR="00F65CEC" w:rsidRPr="00190001" w:rsidP="00F65CEC" w14:paraId="5F29EDA4" w14:textId="77777777">
      <w:pPr>
        <w:tabs>
          <w:tab w:val="center" w:pos="770"/>
        </w:tabs>
        <w:rPr>
          <w:i/>
          <w:szCs w:val="22"/>
        </w:rPr>
      </w:pPr>
      <w:r w:rsidRPr="00190001">
        <w:rPr>
          <w:i/>
          <w:szCs w:val="22"/>
        </w:rPr>
        <w:t>Google</w:t>
      </w:r>
      <w:r>
        <w:rPr>
          <w:i/>
          <w:szCs w:val="22"/>
        </w:rPr>
        <w:t xml:space="preserve"> Inc.</w:t>
      </w:r>
      <w:r w:rsidRPr="00DF645D">
        <w:rPr>
          <w:iCs/>
          <w:szCs w:val="22"/>
        </w:rPr>
        <w:t>*</w:t>
      </w:r>
    </w:p>
    <w:p w:rsidR="00F65CEC" w:rsidP="00F65CEC" w14:paraId="668E9E8B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Justin Uberti, Director</w:t>
      </w:r>
    </w:p>
    <w:p w:rsidR="00F65CEC" w:rsidP="00F65CEC" w14:paraId="08651EE7" w14:textId="3C8836A5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 w:rsidRPr="00190001">
        <w:rPr>
          <w:szCs w:val="22"/>
        </w:rPr>
        <w:t>Alex Wiesen, Engineering Lead</w:t>
      </w:r>
    </w:p>
    <w:p w:rsidR="00F65CEC" w:rsidP="00F65CEC" w14:paraId="2A5F46AE" w14:textId="77777777">
      <w:pPr>
        <w:tabs>
          <w:tab w:val="center" w:pos="770"/>
        </w:tabs>
        <w:rPr>
          <w:szCs w:val="22"/>
        </w:rPr>
      </w:pPr>
    </w:p>
    <w:p w:rsidR="00F65CEC" w:rsidRPr="00402185" w:rsidP="00F65CEC" w14:paraId="242754FC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Sorenson Communications, LLC</w:t>
      </w:r>
    </w:p>
    <w:p w:rsidR="00F65CEC" w:rsidP="00F65CEC" w14:paraId="13F3FDDF" w14:textId="77777777">
      <w:pPr>
        <w:tabs>
          <w:tab w:val="center" w:pos="770"/>
        </w:tabs>
        <w:rPr>
          <w:szCs w:val="22"/>
        </w:rPr>
      </w:pPr>
      <w:r w:rsidRPr="00402185">
        <w:rPr>
          <w:szCs w:val="22"/>
        </w:rPr>
        <w:t>Isaac Roach</w:t>
      </w:r>
      <w:r>
        <w:rPr>
          <w:szCs w:val="22"/>
        </w:rPr>
        <w:t xml:space="preserve">, </w:t>
      </w:r>
      <w:r w:rsidRPr="00402185">
        <w:rPr>
          <w:szCs w:val="22"/>
        </w:rPr>
        <w:t>Vice-President of Engineering</w:t>
      </w:r>
    </w:p>
    <w:p w:rsidR="00F65CEC" w:rsidP="00F65CEC" w14:paraId="125F21F1" w14:textId="77777777">
      <w:pPr>
        <w:tabs>
          <w:tab w:val="center" w:pos="770"/>
        </w:tabs>
        <w:rPr>
          <w:szCs w:val="22"/>
        </w:rPr>
      </w:pPr>
    </w:p>
    <w:p w:rsidR="00B83998" w:rsidP="00F65CEC" w14:paraId="44902B7F" w14:textId="77777777">
      <w:pPr>
        <w:tabs>
          <w:tab w:val="center" w:pos="770"/>
        </w:tabs>
        <w:rPr>
          <w:i/>
          <w:szCs w:val="22"/>
        </w:rPr>
      </w:pPr>
    </w:p>
    <w:p w:rsidR="00F65CEC" w:rsidRPr="0002390C" w:rsidP="00F65CEC" w14:paraId="66A5CA6E" w14:textId="42A81090">
      <w:pPr>
        <w:tabs>
          <w:tab w:val="center" w:pos="770"/>
        </w:tabs>
        <w:rPr>
          <w:i/>
          <w:szCs w:val="22"/>
        </w:rPr>
      </w:pPr>
      <w:r w:rsidRPr="0002390C">
        <w:rPr>
          <w:i/>
          <w:szCs w:val="22"/>
        </w:rPr>
        <w:t>Sprint Corporation</w:t>
      </w:r>
      <w:r>
        <w:rPr>
          <w:i/>
          <w:szCs w:val="22"/>
        </w:rPr>
        <w:t>*</w:t>
      </w:r>
    </w:p>
    <w:p w:rsidR="00F65CEC" w:rsidP="00F65CEC" w14:paraId="0153BA6D" w14:textId="77777777">
      <w:pPr>
        <w:tabs>
          <w:tab w:val="center" w:pos="770"/>
        </w:tabs>
        <w:rPr>
          <w:szCs w:val="22"/>
        </w:rPr>
      </w:pPr>
      <w:r w:rsidRPr="0002390C">
        <w:rPr>
          <w:szCs w:val="22"/>
        </w:rPr>
        <w:t>Shaunna Forshee</w:t>
      </w:r>
      <w:r>
        <w:rPr>
          <w:szCs w:val="22"/>
        </w:rPr>
        <w:t xml:space="preserve">, </w:t>
      </w:r>
      <w:r w:rsidRPr="00F00AD8">
        <w:rPr>
          <w:szCs w:val="22"/>
        </w:rPr>
        <w:t>Network Number Management</w:t>
      </w:r>
    </w:p>
    <w:p w:rsidR="00F65CEC" w:rsidP="00F65CEC" w14:paraId="0423A09F" w14:textId="602B389D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 w:rsidRPr="00057714">
        <w:rPr>
          <w:szCs w:val="22"/>
        </w:rPr>
        <w:t>Karen Riepenkroger</w:t>
      </w:r>
      <w:r>
        <w:rPr>
          <w:szCs w:val="22"/>
        </w:rPr>
        <w:t xml:space="preserve">, </w:t>
      </w:r>
      <w:r w:rsidRPr="00057714">
        <w:rPr>
          <w:szCs w:val="22"/>
        </w:rPr>
        <w:t>Network Program/Project Manager</w:t>
      </w:r>
    </w:p>
    <w:p w:rsidR="00F65CEC" w:rsidP="00F65CEC" w14:paraId="65D5B001" w14:textId="77777777">
      <w:pPr>
        <w:tabs>
          <w:tab w:val="center" w:pos="770"/>
        </w:tabs>
        <w:rPr>
          <w:szCs w:val="22"/>
        </w:rPr>
      </w:pPr>
    </w:p>
    <w:p w:rsidR="00F65CEC" w:rsidP="00F65CEC" w14:paraId="51CDFD32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Telnyx, Inc.</w:t>
      </w:r>
    </w:p>
    <w:p w:rsidR="00F65CEC" w:rsidRPr="00CA36BA" w:rsidP="00F65CEC" w14:paraId="66775827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Ramon Torres, Senior Telephony Engineer</w:t>
      </w:r>
    </w:p>
    <w:p w:rsidR="00F65CEC" w:rsidP="00F65CEC" w14:paraId="0B7DCD14" w14:textId="77777777">
      <w:pPr>
        <w:pStyle w:val="ListParagraph"/>
        <w:ind w:left="0"/>
        <w:contextualSpacing/>
        <w:rPr>
          <w:b/>
          <w:sz w:val="22"/>
          <w:szCs w:val="22"/>
        </w:rPr>
      </w:pPr>
    </w:p>
    <w:p w:rsidR="00F65CEC" w:rsidP="00F65CEC" w14:paraId="743123DF" w14:textId="77777777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Non-Voting Members:</w:t>
      </w:r>
    </w:p>
    <w:p w:rsidR="00F65CEC" w:rsidRPr="00320701" w:rsidP="00F65CEC" w14:paraId="1C3A1747" w14:textId="77777777">
      <w:pPr>
        <w:pStyle w:val="ListParagraph"/>
        <w:ind w:left="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Pr="00320701">
        <w:rPr>
          <w:i/>
          <w:sz w:val="22"/>
          <w:szCs w:val="22"/>
        </w:rPr>
        <w:t>conectiv</w:t>
      </w:r>
      <w:r>
        <w:rPr>
          <w:i/>
          <w:sz w:val="22"/>
          <w:szCs w:val="22"/>
        </w:rPr>
        <w:t>, LLC</w:t>
      </w:r>
      <w:r w:rsidRPr="00DF645D">
        <w:rPr>
          <w:iCs/>
          <w:sz w:val="22"/>
          <w:szCs w:val="22"/>
        </w:rPr>
        <w:t>*</w:t>
      </w:r>
    </w:p>
    <w:p w:rsidR="00F65CEC" w:rsidP="00F65CEC" w14:paraId="7B9BBC9B" w14:textId="77777777">
      <w:pPr>
        <w:pStyle w:val="ListParagraph"/>
        <w:ind w:left="0"/>
        <w:contextualSpacing/>
        <w:rPr>
          <w:sz w:val="22"/>
          <w:szCs w:val="22"/>
        </w:rPr>
      </w:pPr>
      <w:r w:rsidRPr="001A5ACE">
        <w:rPr>
          <w:sz w:val="22"/>
          <w:szCs w:val="22"/>
        </w:rPr>
        <w:t>Natalie McNamer,</w:t>
      </w:r>
      <w:r>
        <w:rPr>
          <w:sz w:val="22"/>
          <w:szCs w:val="22"/>
        </w:rPr>
        <w:t xml:space="preserve"> Industry Relations Manager</w:t>
      </w:r>
    </w:p>
    <w:p w:rsidR="00F65CEC" w:rsidP="00F65CEC" w14:paraId="209F80E5" w14:textId="77777777">
      <w:pPr>
        <w:pStyle w:val="ListParagraph"/>
        <w:ind w:left="0"/>
        <w:contextualSpacing/>
        <w:rPr>
          <w:sz w:val="22"/>
          <w:szCs w:val="22"/>
        </w:rPr>
      </w:pPr>
    </w:p>
    <w:p w:rsidR="00F65CEC" w:rsidRPr="003B033B" w:rsidP="00F65CEC" w14:paraId="22208AF7" w14:textId="77777777">
      <w:pPr>
        <w:tabs>
          <w:tab w:val="center" w:pos="770"/>
        </w:tabs>
        <w:rPr>
          <w:i/>
          <w:szCs w:val="22"/>
        </w:rPr>
      </w:pPr>
      <w:r w:rsidRPr="003B033B">
        <w:rPr>
          <w:i/>
          <w:szCs w:val="22"/>
        </w:rPr>
        <w:t>Somos</w:t>
      </w:r>
      <w:r>
        <w:rPr>
          <w:i/>
          <w:szCs w:val="22"/>
        </w:rPr>
        <w:t>, Inc.</w:t>
      </w:r>
      <w:r w:rsidRPr="00DF645D">
        <w:rPr>
          <w:iCs/>
          <w:szCs w:val="22"/>
        </w:rPr>
        <w:t>*</w:t>
      </w:r>
    </w:p>
    <w:p w:rsidR="00F65CEC" w:rsidP="00F65CEC" w14:paraId="557FDAEE" w14:textId="77777777">
      <w:pPr>
        <w:tabs>
          <w:tab w:val="center" w:pos="770"/>
        </w:tabs>
        <w:rPr>
          <w:szCs w:val="22"/>
        </w:rPr>
      </w:pPr>
      <w:r w:rsidRPr="007B3315">
        <w:rPr>
          <w:szCs w:val="22"/>
        </w:rPr>
        <w:t>Mary Retka</w:t>
      </w:r>
      <w:r>
        <w:rPr>
          <w:szCs w:val="22"/>
        </w:rPr>
        <w:t xml:space="preserve">, </w:t>
      </w:r>
      <w:bookmarkStart w:id="4" w:name="_Hlk525124055"/>
      <w:r w:rsidRPr="007B3315">
        <w:rPr>
          <w:szCs w:val="22"/>
        </w:rPr>
        <w:t>Senior Director for Industry Relations</w:t>
      </w:r>
      <w:bookmarkEnd w:id="4"/>
    </w:p>
    <w:p w:rsidR="00F65CEC" w:rsidRPr="00320701" w:rsidP="00F65CEC" w14:paraId="24FEB4F4" w14:textId="77777777">
      <w:pPr>
        <w:pStyle w:val="ListParagraph"/>
        <w:ind w:left="0"/>
        <w:contextualSpacing/>
        <w:rPr>
          <w:sz w:val="22"/>
          <w:szCs w:val="22"/>
        </w:rPr>
      </w:pPr>
    </w:p>
    <w:p w:rsidR="00F65CEC" w:rsidP="00F65CEC" w14:paraId="5A70BBF9" w14:textId="77777777">
      <w:pPr>
        <w:pStyle w:val="ListParagraph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Technical Advisors:</w:t>
      </w:r>
    </w:p>
    <w:p w:rsidR="00F65CEC" w:rsidP="00F65CEC" w14:paraId="31E8164D" w14:textId="77777777">
      <w:pPr>
        <w:tabs>
          <w:tab w:val="center" w:pos="770"/>
        </w:tabs>
        <w:rPr>
          <w:szCs w:val="22"/>
        </w:rPr>
      </w:pPr>
      <w:r w:rsidRPr="005673C3">
        <w:rPr>
          <w:i/>
          <w:szCs w:val="22"/>
        </w:rPr>
        <w:t>MITRE Corporation</w:t>
      </w:r>
    </w:p>
    <w:p w:rsidR="00F65CEC" w:rsidP="00F65CEC" w14:paraId="2FAC4F75" w14:textId="77777777">
      <w:pPr>
        <w:tabs>
          <w:tab w:val="center" w:pos="770"/>
        </w:tabs>
        <w:rPr>
          <w:szCs w:val="22"/>
        </w:rPr>
      </w:pPr>
      <w:r w:rsidRPr="002E7D7A">
        <w:rPr>
          <w:szCs w:val="22"/>
        </w:rPr>
        <w:t>Jim Malloy</w:t>
      </w:r>
      <w:r>
        <w:rPr>
          <w:szCs w:val="22"/>
        </w:rPr>
        <w:t xml:space="preserve">, Principal Infrastructure Engineer </w:t>
      </w:r>
    </w:p>
    <w:p w:rsidR="00F65CEC" w:rsidP="00F65CEC" w14:paraId="0070F9EC" w14:textId="77777777">
      <w:pPr>
        <w:tabs>
          <w:tab w:val="center" w:pos="770"/>
        </w:tabs>
        <w:rPr>
          <w:szCs w:val="22"/>
        </w:rPr>
      </w:pPr>
      <w:r w:rsidRPr="002E7D7A">
        <w:rPr>
          <w:szCs w:val="22"/>
        </w:rPr>
        <w:t>Brian Rosen</w:t>
      </w:r>
      <w:r>
        <w:rPr>
          <w:szCs w:val="22"/>
        </w:rPr>
        <w:t>, Consultant</w:t>
      </w:r>
    </w:p>
    <w:p w:rsidR="00F65CEC" w:rsidP="00F65CEC" w14:paraId="093091FA" w14:textId="77777777">
      <w:pPr>
        <w:tabs>
          <w:tab w:val="center" w:pos="770"/>
        </w:tabs>
        <w:rPr>
          <w:szCs w:val="22"/>
        </w:rPr>
      </w:pPr>
    </w:p>
    <w:p w:rsidR="00F65CEC" w:rsidP="00F65CEC" w14:paraId="275CE2FD" w14:textId="77777777">
      <w:pPr>
        <w:pStyle w:val="ListParagraph"/>
        <w:ind w:left="0"/>
        <w:contextualSpacing/>
        <w:rPr>
          <w:sz w:val="22"/>
          <w:szCs w:val="22"/>
        </w:rPr>
      </w:pPr>
      <w:r>
        <w:rPr>
          <w:b/>
          <w:sz w:val="22"/>
          <w:szCs w:val="22"/>
          <w:u w:val="single"/>
        </w:rPr>
        <w:t>Nationwide Number Portability Working Group</w:t>
      </w:r>
    </w:p>
    <w:p w:rsidR="00F65CEC" w:rsidP="00F65CEC" w14:paraId="317CC79C" w14:textId="77777777">
      <w:pPr>
        <w:pStyle w:val="ListParagraph"/>
        <w:ind w:left="0"/>
        <w:contextualSpacing/>
        <w:rPr>
          <w:sz w:val="22"/>
          <w:szCs w:val="22"/>
        </w:rPr>
      </w:pPr>
    </w:p>
    <w:p w:rsidR="00F65CEC" w:rsidRPr="0070455E" w:rsidP="00F65CEC" w14:paraId="1B0276A4" w14:textId="77777777">
      <w:pPr>
        <w:pStyle w:val="ListParagraph"/>
        <w:ind w:left="0"/>
        <w:contextualSpacing/>
        <w:rPr>
          <w:b/>
          <w:sz w:val="22"/>
          <w:szCs w:val="22"/>
        </w:rPr>
      </w:pPr>
      <w:r w:rsidRPr="0070455E">
        <w:rPr>
          <w:b/>
          <w:sz w:val="22"/>
          <w:szCs w:val="22"/>
        </w:rPr>
        <w:t>Chair:</w:t>
      </w:r>
    </w:p>
    <w:p w:rsidR="00F65CEC" w:rsidRPr="0070455E" w:rsidP="00F65CEC" w14:paraId="488E2DEF" w14:textId="77777777">
      <w:pPr>
        <w:rPr>
          <w:rFonts w:eastAsia="Calibri"/>
          <w:szCs w:val="22"/>
        </w:rPr>
      </w:pPr>
      <w:r w:rsidRPr="0070455E">
        <w:rPr>
          <w:rFonts w:eastAsia="Calibri"/>
          <w:i/>
          <w:szCs w:val="22"/>
        </w:rPr>
        <w:t>USConnect</w:t>
      </w:r>
      <w:r w:rsidRPr="0070455E">
        <w:rPr>
          <w:rFonts w:eastAsia="Calibri"/>
          <w:szCs w:val="22"/>
        </w:rPr>
        <w:t>*</w:t>
      </w:r>
    </w:p>
    <w:p w:rsidR="00F65CEC" w:rsidRPr="0070455E" w:rsidP="00F65CEC" w14:paraId="1184FC70" w14:textId="77777777">
      <w:pPr>
        <w:pStyle w:val="ListParagraph"/>
        <w:ind w:left="0"/>
        <w:contextualSpacing/>
        <w:rPr>
          <w:sz w:val="22"/>
          <w:szCs w:val="22"/>
        </w:rPr>
      </w:pPr>
      <w:r w:rsidRPr="0070455E">
        <w:rPr>
          <w:sz w:val="22"/>
          <w:szCs w:val="22"/>
        </w:rPr>
        <w:t>Bridget Alexander White, Staff Director – Business Development, John Staurulakis, LLC</w:t>
      </w:r>
    </w:p>
    <w:p w:rsidR="00F65CEC" w:rsidP="00F65CEC" w14:paraId="35D4FEF3" w14:textId="77777777">
      <w:pPr>
        <w:pStyle w:val="ListParagraph"/>
        <w:ind w:left="0"/>
        <w:contextualSpacing/>
        <w:rPr>
          <w:b/>
          <w:sz w:val="22"/>
          <w:szCs w:val="22"/>
        </w:rPr>
      </w:pPr>
    </w:p>
    <w:p w:rsidR="00F65CEC" w:rsidP="00F65CEC" w14:paraId="474574D6" w14:textId="77777777">
      <w:pPr>
        <w:pStyle w:val="ListParagraph"/>
        <w:ind w:left="0"/>
        <w:contextualSpacing/>
        <w:rPr>
          <w:szCs w:val="22"/>
        </w:rPr>
      </w:pPr>
      <w:r>
        <w:rPr>
          <w:b/>
          <w:sz w:val="22"/>
          <w:szCs w:val="22"/>
        </w:rPr>
        <w:t>Members:</w:t>
      </w:r>
    </w:p>
    <w:p w:rsidR="00F65CEC" w:rsidP="00F65CEC" w14:paraId="4EA0174C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Alliance for Telecommunications Industry Solutions*</w:t>
      </w:r>
    </w:p>
    <w:p w:rsidR="00F65CEC" w:rsidP="00F65CEC" w14:paraId="6EAAAB7A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Jackie Wohlgemuth, Senior Manager of Global Standards Development</w:t>
      </w:r>
    </w:p>
    <w:p w:rsidR="00F65CEC" w:rsidP="00F65CEC" w14:paraId="2481649A" w14:textId="77777777">
      <w:pPr>
        <w:tabs>
          <w:tab w:val="center" w:pos="770"/>
        </w:tabs>
        <w:rPr>
          <w:szCs w:val="22"/>
        </w:rPr>
      </w:pPr>
    </w:p>
    <w:p w:rsidR="00F65CEC" w:rsidRPr="00F97192" w:rsidP="00F65CEC" w14:paraId="12FD3666" w14:textId="77777777">
      <w:pPr>
        <w:pStyle w:val="ListParagraph"/>
        <w:ind w:left="0"/>
        <w:contextualSpacing/>
        <w:rPr>
          <w:bCs/>
          <w:i/>
          <w:sz w:val="22"/>
          <w:szCs w:val="22"/>
        </w:rPr>
      </w:pPr>
      <w:r w:rsidRPr="00F97192">
        <w:rPr>
          <w:bCs/>
          <w:i/>
          <w:sz w:val="22"/>
          <w:szCs w:val="22"/>
        </w:rPr>
        <w:t>AT&amp;T Services, Inc.</w:t>
      </w:r>
      <w:r w:rsidRPr="00DF645D">
        <w:rPr>
          <w:bCs/>
          <w:iCs/>
          <w:sz w:val="22"/>
          <w:szCs w:val="22"/>
        </w:rPr>
        <w:t>*</w:t>
      </w:r>
    </w:p>
    <w:p w:rsidR="00F65CEC" w:rsidRPr="00F97192" w:rsidP="00F65CEC" w14:paraId="171CA15A" w14:textId="77777777">
      <w:pPr>
        <w:pStyle w:val="ListParagraph"/>
        <w:ind w:left="0"/>
        <w:contextualSpacing/>
        <w:rPr>
          <w:bCs/>
          <w:sz w:val="22"/>
          <w:szCs w:val="22"/>
        </w:rPr>
      </w:pPr>
      <w:r w:rsidRPr="00F97192">
        <w:rPr>
          <w:bCs/>
          <w:sz w:val="22"/>
          <w:szCs w:val="22"/>
        </w:rPr>
        <w:t>Renee Dillion, Principal – System Engineer</w:t>
      </w:r>
    </w:p>
    <w:p w:rsidR="00F65CEC" w:rsidP="00F65CEC" w14:paraId="4066B94F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3FDFEDB5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Bandwidth Inc.</w:t>
      </w:r>
      <w:r>
        <w:rPr>
          <w:szCs w:val="22"/>
        </w:rPr>
        <w:t>*</w:t>
      </w:r>
    </w:p>
    <w:p w:rsidR="00F65CEC" w:rsidP="00F65CEC" w14:paraId="0CAF02B6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Robert Brezina, Director, Number Management</w:t>
      </w:r>
    </w:p>
    <w:p w:rsidR="00F65CEC" w:rsidRPr="0066433E" w:rsidP="00F65CEC" w14:paraId="3107BE4F" w14:textId="5919B0F3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>Ed Stocker, Vice President, CLEC Planning &amp; Optimization</w:t>
      </w:r>
    </w:p>
    <w:p w:rsidR="00F65CEC" w:rsidRPr="0066433E" w:rsidP="00F65CEC" w14:paraId="111CAD66" w14:textId="77777777">
      <w:pPr>
        <w:tabs>
          <w:tab w:val="center" w:pos="770"/>
        </w:tabs>
        <w:rPr>
          <w:szCs w:val="22"/>
        </w:rPr>
      </w:pPr>
    </w:p>
    <w:p w:rsidR="00F65CEC" w:rsidP="00F65CEC" w14:paraId="1434ED96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CenturyLink Communications, LLC</w:t>
      </w:r>
    </w:p>
    <w:p w:rsidR="00F65CEC" w:rsidP="00F65CEC" w14:paraId="4D8B4A90" w14:textId="77777777">
      <w:pPr>
        <w:tabs>
          <w:tab w:val="center" w:pos="770"/>
        </w:tabs>
        <w:rPr>
          <w:szCs w:val="22"/>
        </w:rPr>
      </w:pPr>
      <w:r>
        <w:rPr>
          <w:rFonts w:eastAsia="Calibri"/>
          <w:szCs w:val="22"/>
        </w:rPr>
        <w:t>Philip Linse, Director Public Policy</w:t>
      </w:r>
    </w:p>
    <w:p w:rsidR="00F65CEC" w:rsidP="00F65CEC" w14:paraId="73B8638E" w14:textId="77777777">
      <w:pPr>
        <w:rPr>
          <w:rFonts w:eastAsia="Calibri"/>
          <w:szCs w:val="22"/>
        </w:rPr>
      </w:pPr>
    </w:p>
    <w:p w:rsidR="00F65CEC" w:rsidP="00F65CEC" w14:paraId="03D03859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Charter Communications, Inc.</w:t>
      </w:r>
      <w:r>
        <w:rPr>
          <w:rFonts w:eastAsia="Calibri"/>
          <w:szCs w:val="22"/>
        </w:rPr>
        <w:t>*</w:t>
      </w:r>
    </w:p>
    <w:p w:rsidR="00F65CEC" w:rsidP="00F65CEC" w14:paraId="660E6840" w14:textId="6A4635A1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Glenn Clepper, Director </w:t>
      </w:r>
      <w:r w:rsidR="00426EE4">
        <w:rPr>
          <w:rFonts w:eastAsia="Calibri"/>
          <w:szCs w:val="22"/>
        </w:rPr>
        <w:t>–</w:t>
      </w:r>
      <w:r>
        <w:rPr>
          <w:rFonts w:eastAsia="Calibri"/>
          <w:szCs w:val="22"/>
        </w:rPr>
        <w:t xml:space="preserve"> Regulatory</w:t>
      </w:r>
    </w:p>
    <w:p w:rsidR="00F65CEC" w:rsidP="00F65CEC" w14:paraId="51C248C0" w14:textId="0F393952">
      <w:pPr>
        <w:tabs>
          <w:tab w:val="center" w:pos="770"/>
        </w:tabs>
        <w:rPr>
          <w:rFonts w:eastAsia="Calibri"/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 xml:space="preserve">Betty J. Sanders, </w:t>
      </w:r>
      <w:r>
        <w:rPr>
          <w:rFonts w:eastAsia="Calibri"/>
          <w:szCs w:val="22"/>
        </w:rPr>
        <w:t>Vice President – Telephone Regulatory</w:t>
      </w:r>
    </w:p>
    <w:p w:rsidR="00227259" w:rsidP="00F65CEC" w14:paraId="720F5CA2" w14:textId="77777777">
      <w:pPr>
        <w:tabs>
          <w:tab w:val="center" w:pos="770"/>
        </w:tabs>
        <w:rPr>
          <w:i/>
          <w:szCs w:val="22"/>
        </w:rPr>
      </w:pPr>
    </w:p>
    <w:p w:rsidR="00F65CEC" w:rsidRPr="002D31C7" w:rsidP="00F65CEC" w14:paraId="256DBE00" w14:textId="71A8C15F">
      <w:pPr>
        <w:tabs>
          <w:tab w:val="center" w:pos="770"/>
        </w:tabs>
        <w:rPr>
          <w:i/>
          <w:szCs w:val="22"/>
        </w:rPr>
      </w:pPr>
      <w:r w:rsidRPr="002D31C7">
        <w:rPr>
          <w:i/>
          <w:szCs w:val="22"/>
        </w:rPr>
        <w:t>Comcast Corporation</w:t>
      </w:r>
      <w:r w:rsidRPr="00DF645D">
        <w:rPr>
          <w:iCs/>
          <w:szCs w:val="22"/>
        </w:rPr>
        <w:t>*</w:t>
      </w:r>
    </w:p>
    <w:p w:rsidR="00F65CEC" w:rsidP="00F65CEC" w14:paraId="7E1ECE14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Beau Jordan, Director, Compliance Legal/Regulatory</w:t>
      </w:r>
    </w:p>
    <w:p w:rsidR="00F65CEC" w:rsidP="00F65CEC" w14:paraId="7ED4CB6D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448CFFAC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Competitive Carrier Association</w:t>
      </w:r>
      <w:r w:rsidRPr="00DF645D">
        <w:rPr>
          <w:iCs/>
          <w:szCs w:val="22"/>
        </w:rPr>
        <w:t>*</w:t>
      </w:r>
    </w:p>
    <w:p w:rsidR="00F65CEC" w:rsidP="00F65CEC" w14:paraId="703932B0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Alexi Maltas, SVP &amp; General Counsel</w:t>
      </w:r>
    </w:p>
    <w:p w:rsidR="00F65CEC" w:rsidP="00F65CEC" w14:paraId="5D5A7588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725BDC50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Cox Communications</w:t>
      </w:r>
    </w:p>
    <w:p w:rsidR="00F65CEC" w:rsidRPr="00C47E3A" w:rsidP="00F65CEC" w14:paraId="491FD735" w14:textId="77777777">
      <w:pPr>
        <w:tabs>
          <w:tab w:val="center" w:pos="770"/>
        </w:tabs>
        <w:rPr>
          <w:szCs w:val="22"/>
        </w:rPr>
      </w:pPr>
      <w:r w:rsidRPr="00C47E3A">
        <w:rPr>
          <w:szCs w:val="22"/>
        </w:rPr>
        <w:t>Jennifer Hutton, Bill Application Process and Support Specialist</w:t>
      </w:r>
    </w:p>
    <w:p w:rsidR="00F65CEC" w:rsidP="00F65CEC" w14:paraId="658FE6B1" w14:textId="0B54C2CC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 w:rsidRPr="00C47E3A">
        <w:rPr>
          <w:szCs w:val="22"/>
        </w:rPr>
        <w:t>Antonio Vickers,</w:t>
      </w:r>
      <w:r>
        <w:rPr>
          <w:szCs w:val="22"/>
        </w:rPr>
        <w:t xml:space="preserve"> Manager, Telephony Application Development</w:t>
      </w:r>
    </w:p>
    <w:p w:rsidR="00F65CEC" w:rsidP="00F65CEC" w14:paraId="5C91F75B" w14:textId="77777777">
      <w:pPr>
        <w:tabs>
          <w:tab w:val="center" w:pos="770"/>
        </w:tabs>
        <w:rPr>
          <w:szCs w:val="22"/>
        </w:rPr>
      </w:pPr>
    </w:p>
    <w:p w:rsidR="00B83998" w:rsidP="00F65CEC" w14:paraId="089425B9" w14:textId="77777777">
      <w:pPr>
        <w:rPr>
          <w:rFonts w:eastAsia="Calibri"/>
          <w:i/>
          <w:szCs w:val="22"/>
        </w:rPr>
      </w:pPr>
    </w:p>
    <w:p w:rsidR="00F65CEC" w:rsidP="00F65CEC" w14:paraId="66CB3CD7" w14:textId="69E1700A">
      <w:pPr>
        <w:rPr>
          <w:rFonts w:eastAsia="Calibri"/>
          <w:iCs/>
          <w:szCs w:val="22"/>
        </w:rPr>
      </w:pPr>
      <w:r>
        <w:rPr>
          <w:rFonts w:eastAsia="Calibri"/>
          <w:i/>
          <w:szCs w:val="22"/>
        </w:rPr>
        <w:t>Inteliquent</w:t>
      </w:r>
    </w:p>
    <w:p w:rsidR="00F65CEC" w:rsidRPr="00FE7A3E" w:rsidP="00F65CEC" w14:paraId="1DE9FBB2" w14:textId="77777777">
      <w:pPr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>Bryan Bethea, Senior Director</w:t>
      </w:r>
    </w:p>
    <w:p w:rsidR="00F65CEC" w:rsidP="00F65CEC" w14:paraId="34698B3F" w14:textId="77777777">
      <w:pPr>
        <w:rPr>
          <w:rFonts w:eastAsia="Calibri"/>
          <w:i/>
          <w:szCs w:val="22"/>
        </w:rPr>
      </w:pPr>
    </w:p>
    <w:p w:rsidR="00F65CEC" w:rsidP="00F65CEC" w14:paraId="500FB079" w14:textId="77777777">
      <w:pPr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National Association of Regulatory Utility Commissioners</w:t>
      </w:r>
      <w:r w:rsidRPr="00DF645D">
        <w:rPr>
          <w:rFonts w:eastAsia="Calibri"/>
          <w:iCs/>
          <w:szCs w:val="22"/>
        </w:rPr>
        <w:t>*</w:t>
      </w:r>
    </w:p>
    <w:p w:rsidR="00F65CEC" w:rsidRPr="00942396" w:rsidP="00F65CEC" w14:paraId="04F201D4" w14:textId="77777777">
      <w:pPr>
        <w:rPr>
          <w:rFonts w:eastAsia="Calibri"/>
          <w:szCs w:val="22"/>
        </w:rPr>
      </w:pPr>
      <w:r w:rsidRPr="00457DFE">
        <w:rPr>
          <w:rFonts w:eastAsia="Calibri"/>
          <w:szCs w:val="22"/>
        </w:rPr>
        <w:t>Rebecca Beaton,</w:t>
      </w:r>
      <w:r>
        <w:rPr>
          <w:rFonts w:eastAsia="Calibri"/>
          <w:szCs w:val="22"/>
        </w:rPr>
        <w:t xml:space="preserve"> Infrastructure Manager, Washington Utilities and Transportation Commission</w:t>
      </w:r>
    </w:p>
    <w:p w:rsidR="00F65CEC" w:rsidP="00F65CEC" w14:paraId="533CDCC2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60EDE7E6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NTCA – The Rural Broadband Association</w:t>
      </w:r>
      <w:r w:rsidRPr="00DF645D">
        <w:rPr>
          <w:iCs/>
          <w:szCs w:val="22"/>
        </w:rPr>
        <w:t>*</w:t>
      </w:r>
    </w:p>
    <w:p w:rsidR="00F65CEC" w:rsidP="00F65CEC" w14:paraId="21E65233" w14:textId="20CC3780">
      <w:pPr>
        <w:tabs>
          <w:tab w:val="center" w:pos="770"/>
        </w:tabs>
        <w:rPr>
          <w:szCs w:val="22"/>
        </w:rPr>
      </w:pPr>
      <w:r>
        <w:rPr>
          <w:szCs w:val="22"/>
        </w:rPr>
        <w:t>Brian Ford, Director of Industry Affairs</w:t>
      </w:r>
    </w:p>
    <w:p w:rsidR="00F65CEC" w:rsidP="00F65CEC" w14:paraId="1BEC3ABB" w14:textId="77777777">
      <w:pPr>
        <w:tabs>
          <w:tab w:val="center" w:pos="770"/>
        </w:tabs>
        <w:rPr>
          <w:szCs w:val="22"/>
        </w:rPr>
      </w:pPr>
    </w:p>
    <w:p w:rsidR="00F65CEC" w:rsidP="00F65CEC" w14:paraId="5095E75B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Peerless Network, Inc.</w:t>
      </w:r>
      <w:r w:rsidRPr="00DF645D">
        <w:rPr>
          <w:iCs/>
          <w:szCs w:val="22"/>
        </w:rPr>
        <w:t>*</w:t>
      </w:r>
    </w:p>
    <w:p w:rsidR="00F65CEC" w:rsidP="00F65CEC" w14:paraId="21D97C94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Julie Oost, Vice President of Regulatory Affairs and Contracts</w:t>
      </w:r>
    </w:p>
    <w:p w:rsidR="00F65CEC" w:rsidP="00F65CEC" w14:paraId="2F8D1089" w14:textId="77777777">
      <w:pPr>
        <w:tabs>
          <w:tab w:val="center" w:pos="770"/>
        </w:tabs>
        <w:rPr>
          <w:szCs w:val="22"/>
        </w:rPr>
      </w:pPr>
    </w:p>
    <w:p w:rsidR="00F65CEC" w:rsidP="00F65CEC" w14:paraId="51C01848" w14:textId="77777777">
      <w:pPr>
        <w:pStyle w:val="ListParagraph"/>
        <w:ind w:left="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Public Service Commission of Nebraska</w:t>
      </w:r>
    </w:p>
    <w:p w:rsidR="00F65CEC" w:rsidRPr="0070455E" w:rsidP="00F65CEC" w14:paraId="51706B0E" w14:textId="77777777">
      <w:pPr>
        <w:pStyle w:val="ListParagraph"/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>Cullen Robbins, Director of Communications</w:t>
      </w:r>
    </w:p>
    <w:p w:rsidR="00F65CEC" w:rsidP="00F65CEC" w14:paraId="60C7DD50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6E822F1C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SIP Forum</w:t>
      </w:r>
      <w:r w:rsidRPr="00DF645D">
        <w:rPr>
          <w:iCs/>
          <w:szCs w:val="22"/>
        </w:rPr>
        <w:t>*</w:t>
      </w:r>
    </w:p>
    <w:p w:rsidR="00F65CEC" w:rsidP="00F65CEC" w14:paraId="13563857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Richard Shockey, Chairman of the Board of Directors</w:t>
      </w:r>
    </w:p>
    <w:p w:rsidR="00F65CEC" w:rsidP="00F65CEC" w14:paraId="6DBC1C1F" w14:textId="77777777">
      <w:pPr>
        <w:tabs>
          <w:tab w:val="center" w:pos="770"/>
        </w:tabs>
        <w:rPr>
          <w:szCs w:val="22"/>
        </w:rPr>
      </w:pPr>
    </w:p>
    <w:p w:rsidR="00F65CEC" w:rsidP="00F65CEC" w14:paraId="648FCC24" w14:textId="77777777">
      <w:pPr>
        <w:rPr>
          <w:i/>
          <w:szCs w:val="22"/>
        </w:rPr>
      </w:pPr>
      <w:r w:rsidRPr="00B721D9">
        <w:rPr>
          <w:i/>
          <w:szCs w:val="22"/>
        </w:rPr>
        <w:t>T-Mobile US</w:t>
      </w:r>
      <w:r>
        <w:rPr>
          <w:i/>
          <w:szCs w:val="22"/>
        </w:rPr>
        <w:t>A</w:t>
      </w:r>
      <w:r w:rsidRPr="00B721D9">
        <w:rPr>
          <w:i/>
          <w:szCs w:val="22"/>
        </w:rPr>
        <w:t>, Inc.</w:t>
      </w:r>
    </w:p>
    <w:p w:rsidR="00F65CEC" w:rsidRPr="00C83599" w:rsidP="00F65CEC" w14:paraId="7B977D15" w14:textId="77777777">
      <w:pPr>
        <w:rPr>
          <w:rFonts w:eastAsia="Calibri"/>
          <w:szCs w:val="22"/>
        </w:rPr>
      </w:pPr>
      <w:r w:rsidRPr="00C83599">
        <w:rPr>
          <w:rFonts w:eastAsia="Calibri"/>
          <w:szCs w:val="22"/>
        </w:rPr>
        <w:t>Michele Thomas, Senior Director</w:t>
      </w:r>
      <w:r>
        <w:rPr>
          <w:rFonts w:eastAsia="Calibri"/>
          <w:szCs w:val="22"/>
        </w:rPr>
        <w:t>,</w:t>
      </w:r>
      <w:r w:rsidRPr="00C83599">
        <w:rPr>
          <w:rFonts w:eastAsia="Calibri"/>
          <w:szCs w:val="22"/>
        </w:rPr>
        <w:t xml:space="preserve"> State Government Affairs, Legal Affairs</w:t>
      </w:r>
    </w:p>
    <w:p w:rsidR="00F65CEC" w:rsidRPr="00B721D9" w:rsidP="00F65CEC" w14:paraId="7DA68011" w14:textId="5A87D502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 w:rsidRPr="00B721D9">
        <w:rPr>
          <w:szCs w:val="22"/>
        </w:rPr>
        <w:t>Rosemary Leist,</w:t>
      </w:r>
      <w:r>
        <w:rPr>
          <w:szCs w:val="22"/>
        </w:rPr>
        <w:t xml:space="preserve"> </w:t>
      </w:r>
      <w:r w:rsidRPr="00B721D9">
        <w:rPr>
          <w:szCs w:val="22"/>
        </w:rPr>
        <w:t>S</w:t>
      </w:r>
      <w:r>
        <w:rPr>
          <w:szCs w:val="22"/>
        </w:rPr>
        <w:t xml:space="preserve">enior Numbering Policy Manager, State Government Affairs, Legal Affairs </w:t>
      </w:r>
    </w:p>
    <w:p w:rsidR="00F65CEC" w:rsidP="00F65CEC" w14:paraId="778C0CAD" w14:textId="77777777">
      <w:pPr>
        <w:tabs>
          <w:tab w:val="center" w:pos="770"/>
        </w:tabs>
        <w:rPr>
          <w:szCs w:val="22"/>
        </w:rPr>
      </w:pPr>
    </w:p>
    <w:p w:rsidR="00F65CEC" w:rsidP="00F65CEC" w14:paraId="52CF3678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Telnyx Inc.</w:t>
      </w:r>
      <w:r>
        <w:rPr>
          <w:szCs w:val="22"/>
        </w:rPr>
        <w:t>*</w:t>
      </w:r>
    </w:p>
    <w:p w:rsidR="00F65CEC" w:rsidP="00F65CEC" w14:paraId="7269698A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David Casem, CEO</w:t>
      </w:r>
    </w:p>
    <w:p w:rsidR="00F65CEC" w:rsidP="00F65CEC" w14:paraId="5102CC11" w14:textId="77777777">
      <w:pPr>
        <w:tabs>
          <w:tab w:val="center" w:pos="770"/>
        </w:tabs>
        <w:rPr>
          <w:szCs w:val="22"/>
        </w:rPr>
      </w:pPr>
    </w:p>
    <w:p w:rsidR="00F65CEC" w:rsidRPr="00245E6D" w:rsidP="00F65CEC" w14:paraId="735B889B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TDS Telecommunications LLC</w:t>
      </w:r>
      <w:r>
        <w:rPr>
          <w:rFonts w:eastAsia="Calibri"/>
          <w:szCs w:val="22"/>
        </w:rPr>
        <w:t>*</w:t>
      </w:r>
    </w:p>
    <w:p w:rsidR="00F65CEC" w:rsidP="00F65CEC" w14:paraId="199499BF" w14:textId="38399D5D">
      <w:pPr>
        <w:rPr>
          <w:rFonts w:eastAsia="Calibri"/>
          <w:szCs w:val="22"/>
        </w:rPr>
      </w:pPr>
      <w:r>
        <w:rPr>
          <w:rFonts w:eastAsia="Calibri"/>
          <w:szCs w:val="22"/>
        </w:rPr>
        <w:t>Paul Nejedlo, Senior Administrator – Number Management</w:t>
      </w:r>
    </w:p>
    <w:p w:rsidR="000C4A51" w:rsidP="00F65CEC" w14:paraId="1556D9F8" w14:textId="3FF4C920">
      <w:pPr>
        <w:rPr>
          <w:rFonts w:eastAsia="Calibri"/>
          <w:szCs w:val="22"/>
        </w:rPr>
      </w:pPr>
    </w:p>
    <w:p w:rsidR="000C4A51" w:rsidP="00F65CEC" w14:paraId="2CD495C9" w14:textId="31325981">
      <w:pPr>
        <w:rPr>
          <w:rFonts w:eastAsia="Calibri"/>
          <w:szCs w:val="22"/>
        </w:rPr>
      </w:pPr>
      <w:r>
        <w:rPr>
          <w:rFonts w:eastAsia="Calibri"/>
          <w:i/>
          <w:iCs/>
          <w:szCs w:val="22"/>
        </w:rPr>
        <w:t>Verizon</w:t>
      </w:r>
      <w:r>
        <w:rPr>
          <w:rFonts w:eastAsia="Calibri"/>
          <w:szCs w:val="22"/>
        </w:rPr>
        <w:t>*</w:t>
      </w:r>
    </w:p>
    <w:p w:rsidR="000C4A51" w:rsidRPr="000C4A51" w:rsidP="00F65CEC" w14:paraId="73A08247" w14:textId="2EE38895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Mark Desterdick, </w:t>
      </w:r>
      <w:r>
        <w:rPr>
          <w:szCs w:val="22"/>
        </w:rPr>
        <w:t>Distinguished Member of Technical Staff</w:t>
      </w:r>
    </w:p>
    <w:p w:rsidR="00F65CEC" w:rsidRPr="00942396" w:rsidP="00F65CEC" w14:paraId="74DAFC8A" w14:textId="77777777">
      <w:pPr>
        <w:rPr>
          <w:rFonts w:eastAsia="Calibri"/>
          <w:szCs w:val="22"/>
        </w:rPr>
      </w:pPr>
    </w:p>
    <w:p w:rsidR="00F65CEC" w:rsidP="00F65CEC" w14:paraId="10173744" w14:textId="77777777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>Non-Voting Members:</w:t>
      </w:r>
    </w:p>
    <w:p w:rsidR="00F65CEC" w:rsidP="00F65CEC" w14:paraId="65AFEC5D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iconectiv, LLC</w:t>
      </w:r>
      <w:r w:rsidRPr="00DF645D">
        <w:rPr>
          <w:iCs/>
          <w:szCs w:val="22"/>
        </w:rPr>
        <w:t>*</w:t>
      </w:r>
    </w:p>
    <w:p w:rsidR="00F65CEC" w:rsidP="00F65CEC" w14:paraId="290BA2A0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Chris Drake, Chief Technology Officer</w:t>
      </w:r>
    </w:p>
    <w:p w:rsidR="00F65CEC" w:rsidP="00F65CEC" w14:paraId="3E6A8AC0" w14:textId="7C2D1914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>Glenn Reynolds, Head of Government and Industry Affairs</w:t>
      </w:r>
    </w:p>
    <w:p w:rsidR="00F65CEC" w:rsidP="00F65CEC" w14:paraId="1859AB30" w14:textId="77777777">
      <w:pPr>
        <w:tabs>
          <w:tab w:val="center" w:pos="770"/>
        </w:tabs>
        <w:rPr>
          <w:szCs w:val="22"/>
        </w:rPr>
      </w:pPr>
    </w:p>
    <w:p w:rsidR="00F65CEC" w:rsidRPr="00E36D49" w:rsidP="00F65CEC" w14:paraId="43091632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Somos, Inc.</w:t>
      </w:r>
      <w:r w:rsidRPr="00DF645D">
        <w:rPr>
          <w:iCs/>
          <w:szCs w:val="22"/>
        </w:rPr>
        <w:t>*</w:t>
      </w:r>
    </w:p>
    <w:p w:rsidR="00F65CEC" w:rsidRPr="00E36D49" w:rsidP="00F65CEC" w14:paraId="4EA55A20" w14:textId="77777777">
      <w:pPr>
        <w:tabs>
          <w:tab w:val="center" w:pos="770"/>
        </w:tabs>
        <w:rPr>
          <w:szCs w:val="22"/>
        </w:rPr>
      </w:pPr>
      <w:r w:rsidRPr="007B3315">
        <w:rPr>
          <w:szCs w:val="22"/>
        </w:rPr>
        <w:t>Mary Retka</w:t>
      </w:r>
      <w:r>
        <w:rPr>
          <w:szCs w:val="22"/>
        </w:rPr>
        <w:t xml:space="preserve">, </w:t>
      </w:r>
      <w:r w:rsidRPr="007B3315">
        <w:rPr>
          <w:szCs w:val="22"/>
        </w:rPr>
        <w:t>Senior Director for Industry Relations</w:t>
      </w:r>
    </w:p>
    <w:p w:rsidR="00F65CEC" w:rsidP="00F65CEC" w14:paraId="387F4EEC" w14:textId="77777777">
      <w:pPr>
        <w:tabs>
          <w:tab w:val="center" w:pos="770"/>
        </w:tabs>
        <w:rPr>
          <w:szCs w:val="22"/>
        </w:rPr>
      </w:pPr>
    </w:p>
    <w:p w:rsidR="00F65CEC" w:rsidP="00F65CEC" w14:paraId="5B3BAFC9" w14:textId="77777777">
      <w:pPr>
        <w:tabs>
          <w:tab w:val="center" w:pos="770"/>
        </w:tabs>
        <w:rPr>
          <w:szCs w:val="22"/>
        </w:rPr>
      </w:pPr>
      <w:r>
        <w:rPr>
          <w:b/>
          <w:szCs w:val="22"/>
          <w:u w:val="single"/>
        </w:rPr>
        <w:t>Toll Free Assignment Modernization Working Group</w:t>
      </w:r>
    </w:p>
    <w:p w:rsidR="00F65CEC" w:rsidP="00F65CEC" w14:paraId="1BD386D7" w14:textId="77777777">
      <w:pPr>
        <w:tabs>
          <w:tab w:val="center" w:pos="770"/>
        </w:tabs>
        <w:rPr>
          <w:szCs w:val="22"/>
        </w:rPr>
      </w:pPr>
    </w:p>
    <w:p w:rsidR="00F65CEC" w:rsidP="00F65CEC" w14:paraId="1CE8B143" w14:textId="77777777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>Co-Chair:</w:t>
      </w:r>
    </w:p>
    <w:p w:rsidR="00F65CEC" w:rsidP="00F65CEC" w14:paraId="25E511F0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Ad Hoc Telecommunications Users Committee</w:t>
      </w:r>
      <w:r>
        <w:rPr>
          <w:rFonts w:eastAsia="Calibri"/>
          <w:szCs w:val="22"/>
        </w:rPr>
        <w:t>*</w:t>
      </w:r>
    </w:p>
    <w:p w:rsidR="00F65CEC" w:rsidP="00F65CEC" w14:paraId="5FEDD94F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Susan M. Gately, Economic Consultant</w:t>
      </w:r>
    </w:p>
    <w:p w:rsidR="00F65CEC" w:rsidP="00F65CEC" w14:paraId="42B6A396" w14:textId="77777777">
      <w:pPr>
        <w:tabs>
          <w:tab w:val="center" w:pos="770"/>
        </w:tabs>
        <w:rPr>
          <w:szCs w:val="22"/>
        </w:rPr>
      </w:pPr>
    </w:p>
    <w:p w:rsidR="00F65CEC" w:rsidRPr="00E3402A" w:rsidP="00F65CEC" w14:paraId="73AE7CF1" w14:textId="77777777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>Co-Chair:</w:t>
      </w:r>
    </w:p>
    <w:p w:rsidR="00F65CEC" w:rsidP="00F65CEC" w14:paraId="07FC2663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Peerless Network, Inc.</w:t>
      </w:r>
      <w:r w:rsidRPr="00DF645D">
        <w:rPr>
          <w:iCs/>
          <w:szCs w:val="22"/>
        </w:rPr>
        <w:t>*</w:t>
      </w:r>
    </w:p>
    <w:p w:rsidR="00F65CEC" w:rsidP="00F65CEC" w14:paraId="6F5948C1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Julie Oost, Vice President of Regulatory Affairs and Contracts</w:t>
      </w:r>
    </w:p>
    <w:p w:rsidR="00F65CEC" w:rsidP="00F65CEC" w14:paraId="4F48F512" w14:textId="77777777">
      <w:pPr>
        <w:tabs>
          <w:tab w:val="center" w:pos="770"/>
        </w:tabs>
        <w:rPr>
          <w:szCs w:val="22"/>
        </w:rPr>
      </w:pPr>
    </w:p>
    <w:p w:rsidR="00F65CEC" w:rsidP="00F65CEC" w14:paraId="3CEE8F2D" w14:textId="77777777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>Members:</w:t>
      </w:r>
    </w:p>
    <w:p w:rsidR="00F65CEC" w:rsidP="00F65CEC" w14:paraId="26F790CF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800 Response Information Services, LLC</w:t>
      </w:r>
    </w:p>
    <w:p w:rsidR="00F65CEC" w:rsidP="00F65CEC" w14:paraId="027B186A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Heather Barrows, Director of Operations</w:t>
      </w:r>
    </w:p>
    <w:p w:rsidR="008D1AA8" w:rsidP="00F65CEC" w14:paraId="33821A64" w14:textId="2703B086">
      <w:pPr>
        <w:tabs>
          <w:tab w:val="center" w:pos="770"/>
        </w:tabs>
        <w:rPr>
          <w:iCs/>
          <w:szCs w:val="22"/>
        </w:rPr>
      </w:pPr>
      <w:r>
        <w:rPr>
          <w:i/>
          <w:szCs w:val="22"/>
        </w:rPr>
        <w:t>AT&amp;T</w:t>
      </w:r>
      <w:r>
        <w:rPr>
          <w:iCs/>
          <w:szCs w:val="22"/>
        </w:rPr>
        <w:t>*</w:t>
      </w:r>
    </w:p>
    <w:p w:rsidR="008D1AA8" w:rsidRPr="008D1AA8" w:rsidP="00F65CEC" w14:paraId="3DEBE9C1" w14:textId="2DDB9313">
      <w:pPr>
        <w:tabs>
          <w:tab w:val="center" w:pos="770"/>
        </w:tabs>
        <w:rPr>
          <w:iCs/>
          <w:szCs w:val="22"/>
        </w:rPr>
      </w:pPr>
      <w:r>
        <w:rPr>
          <w:iCs/>
          <w:szCs w:val="22"/>
        </w:rPr>
        <w:t>Dr. Ola Oyefusi</w:t>
      </w:r>
      <w:r w:rsidR="009F537E">
        <w:rPr>
          <w:iCs/>
          <w:szCs w:val="22"/>
        </w:rPr>
        <w:t xml:space="preserve">, </w:t>
      </w:r>
      <w:r w:rsidR="00444329">
        <w:rPr>
          <w:iCs/>
          <w:szCs w:val="22"/>
        </w:rPr>
        <w:t>Director-Federal Regulatory</w:t>
      </w:r>
    </w:p>
    <w:p w:rsidR="008D1AA8" w:rsidP="00F65CEC" w14:paraId="77838B5D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6DABF2BF" w14:textId="213B3596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Bandwidth Inc.</w:t>
      </w:r>
      <w:r>
        <w:rPr>
          <w:szCs w:val="22"/>
        </w:rPr>
        <w:t>*</w:t>
      </w:r>
    </w:p>
    <w:p w:rsidR="00F65CEC" w:rsidP="00F65CEC" w14:paraId="788C708F" w14:textId="77777777">
      <w:pPr>
        <w:tabs>
          <w:tab w:val="center" w:pos="770"/>
        </w:tabs>
        <w:rPr>
          <w:szCs w:val="22"/>
        </w:rPr>
      </w:pPr>
      <w:r w:rsidRPr="00CD65B2">
        <w:rPr>
          <w:szCs w:val="22"/>
        </w:rPr>
        <w:t>Brianna Sullivan,</w:t>
      </w:r>
      <w:r>
        <w:rPr>
          <w:szCs w:val="22"/>
        </w:rPr>
        <w:t xml:space="preserve"> Director, Voice Products &amp; Network Strategy</w:t>
      </w:r>
    </w:p>
    <w:p w:rsidR="00F65CEC" w:rsidP="00F65CEC" w14:paraId="3EC722CC" w14:textId="77777777">
      <w:pPr>
        <w:tabs>
          <w:tab w:val="center" w:pos="770"/>
        </w:tabs>
        <w:rPr>
          <w:szCs w:val="22"/>
        </w:rPr>
      </w:pPr>
    </w:p>
    <w:p w:rsidR="00F65CEC" w:rsidP="00F65CEC" w14:paraId="788EC7E5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CenturyLink Communications, LLC</w:t>
      </w:r>
    </w:p>
    <w:p w:rsidR="00F65CEC" w:rsidP="00F65CEC" w14:paraId="18978997" w14:textId="77777777">
      <w:pPr>
        <w:tabs>
          <w:tab w:val="center" w:pos="770"/>
        </w:tabs>
        <w:rPr>
          <w:szCs w:val="22"/>
        </w:rPr>
      </w:pPr>
      <w:r w:rsidRPr="00CD65B2">
        <w:rPr>
          <w:szCs w:val="22"/>
        </w:rPr>
        <w:t>Ken Shomaker,</w:t>
      </w:r>
      <w:r>
        <w:rPr>
          <w:szCs w:val="22"/>
        </w:rPr>
        <w:t xml:space="preserve"> Senior Lead Engineer, Voice/IP &amp; Network Advancement</w:t>
      </w:r>
    </w:p>
    <w:p w:rsidR="00F65CEC" w:rsidP="00F65CEC" w14:paraId="088620D4" w14:textId="77777777">
      <w:pPr>
        <w:tabs>
          <w:tab w:val="center" w:pos="770"/>
        </w:tabs>
        <w:rPr>
          <w:szCs w:val="22"/>
        </w:rPr>
      </w:pPr>
    </w:p>
    <w:p w:rsidR="00F65CEC" w:rsidRPr="00C47E3A" w:rsidP="00F65CEC" w14:paraId="1CA6169F" w14:textId="77777777">
      <w:pPr>
        <w:tabs>
          <w:tab w:val="center" w:pos="770"/>
        </w:tabs>
        <w:rPr>
          <w:i/>
          <w:szCs w:val="22"/>
        </w:rPr>
      </w:pPr>
      <w:r w:rsidRPr="00C47E3A">
        <w:rPr>
          <w:i/>
          <w:szCs w:val="22"/>
        </w:rPr>
        <w:t>Cox Communications</w:t>
      </w:r>
    </w:p>
    <w:p w:rsidR="00F65CEC" w:rsidRPr="00C47E3A" w:rsidP="00F65CEC" w14:paraId="2ABE8EAE" w14:textId="77777777">
      <w:pPr>
        <w:tabs>
          <w:tab w:val="center" w:pos="770"/>
        </w:tabs>
        <w:rPr>
          <w:szCs w:val="22"/>
        </w:rPr>
      </w:pPr>
      <w:r w:rsidRPr="00C47E3A">
        <w:rPr>
          <w:szCs w:val="22"/>
        </w:rPr>
        <w:t>Ron Mowry, Director Customer Care Support</w:t>
      </w:r>
    </w:p>
    <w:p w:rsidR="00F65CEC" w:rsidP="00F65CEC" w14:paraId="6B747689" w14:textId="008AFC70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 w:rsidRPr="00C47E3A">
        <w:rPr>
          <w:szCs w:val="22"/>
        </w:rPr>
        <w:t>Samantha Walker,</w:t>
      </w:r>
      <w:r>
        <w:rPr>
          <w:szCs w:val="22"/>
        </w:rPr>
        <w:t xml:space="preserve"> Manager Process &amp; Strategy ROC</w:t>
      </w:r>
    </w:p>
    <w:p w:rsidR="00F65CEC" w:rsidP="00F65CEC" w14:paraId="6DF450FD" w14:textId="77777777">
      <w:pPr>
        <w:tabs>
          <w:tab w:val="center" w:pos="770"/>
        </w:tabs>
        <w:rPr>
          <w:szCs w:val="22"/>
        </w:rPr>
      </w:pPr>
    </w:p>
    <w:p w:rsidR="00F65CEC" w:rsidP="00F65CEC" w14:paraId="50D3F76A" w14:textId="77777777">
      <w:pPr>
        <w:rPr>
          <w:rFonts w:eastAsia="Calibri"/>
          <w:iCs/>
          <w:szCs w:val="22"/>
        </w:rPr>
      </w:pPr>
      <w:r>
        <w:rPr>
          <w:rFonts w:eastAsia="Calibri"/>
          <w:i/>
          <w:szCs w:val="22"/>
        </w:rPr>
        <w:t>Inteliquent</w:t>
      </w:r>
    </w:p>
    <w:p w:rsidR="00F65CEC" w:rsidRPr="00FE7A3E" w:rsidP="00F65CEC" w14:paraId="6EC780EF" w14:textId="77777777">
      <w:pPr>
        <w:rPr>
          <w:rFonts w:eastAsia="Calibri"/>
          <w:iCs/>
          <w:szCs w:val="22"/>
        </w:rPr>
      </w:pPr>
      <w:r>
        <w:rPr>
          <w:rFonts w:eastAsia="Calibri"/>
          <w:iCs/>
          <w:szCs w:val="22"/>
        </w:rPr>
        <w:t>Bryan Bethea, Senior Director</w:t>
      </w:r>
    </w:p>
    <w:p w:rsidR="00F65CEC" w:rsidP="00F65CEC" w14:paraId="76AA5272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7F29E8E7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Twilio Inc.</w:t>
      </w:r>
      <w:r>
        <w:rPr>
          <w:szCs w:val="22"/>
        </w:rPr>
        <w:t>*</w:t>
      </w:r>
    </w:p>
    <w:p w:rsidR="00F65CEC" w:rsidP="00F65CEC" w14:paraId="05D8F21D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Rebecca Murphy Thompson, Head of Communications Policy, Global Public Policy and Government Affairs</w:t>
      </w:r>
    </w:p>
    <w:p w:rsidR="00F65CEC" w:rsidP="00F65CEC" w14:paraId="6ECCF050" w14:textId="77777777">
      <w:pPr>
        <w:tabs>
          <w:tab w:val="center" w:pos="770"/>
        </w:tabs>
        <w:rPr>
          <w:szCs w:val="22"/>
        </w:rPr>
      </w:pPr>
    </w:p>
    <w:p w:rsidR="00F65CEC" w:rsidRPr="00245E6D" w:rsidP="00F65CEC" w14:paraId="472C2C97" w14:textId="77777777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TDS Telecommunications LLC</w:t>
      </w:r>
      <w:r>
        <w:rPr>
          <w:rFonts w:eastAsia="Calibri"/>
          <w:szCs w:val="22"/>
        </w:rPr>
        <w:t>*</w:t>
      </w:r>
    </w:p>
    <w:p w:rsidR="00F65CEC" w:rsidP="00F65CEC" w14:paraId="04B77CB1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Paul Nejedlo, Senior Administrator – Number Management</w:t>
      </w:r>
    </w:p>
    <w:p w:rsidR="00F65CEC" w:rsidP="00F65CEC" w14:paraId="0E3751FE" w14:textId="77777777">
      <w:pPr>
        <w:tabs>
          <w:tab w:val="center" w:pos="770"/>
        </w:tabs>
        <w:rPr>
          <w:szCs w:val="22"/>
        </w:rPr>
      </w:pPr>
    </w:p>
    <w:p w:rsidR="00F65CEC" w:rsidP="00F65CEC" w14:paraId="7B513FE2" w14:textId="77777777">
      <w:pPr>
        <w:tabs>
          <w:tab w:val="center" w:pos="770"/>
        </w:tabs>
        <w:rPr>
          <w:szCs w:val="22"/>
        </w:rPr>
      </w:pPr>
      <w:r>
        <w:rPr>
          <w:b/>
          <w:szCs w:val="22"/>
        </w:rPr>
        <w:t>Non-voting Members:</w:t>
      </w:r>
    </w:p>
    <w:p w:rsidR="00F65CEC" w:rsidP="00F65CEC" w14:paraId="770CAD4C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iconectiv, LLC*</w:t>
      </w:r>
    </w:p>
    <w:p w:rsidR="00F65CEC" w:rsidP="00F65CEC" w14:paraId="3C61218A" w14:textId="77777777">
      <w:pPr>
        <w:tabs>
          <w:tab w:val="center" w:pos="770"/>
        </w:tabs>
        <w:rPr>
          <w:szCs w:val="22"/>
        </w:rPr>
      </w:pPr>
      <w:r w:rsidRPr="00E45FE9">
        <w:rPr>
          <w:szCs w:val="22"/>
        </w:rPr>
        <w:t>Mike Gilbert,</w:t>
      </w:r>
      <w:r>
        <w:rPr>
          <w:szCs w:val="22"/>
        </w:rPr>
        <w:t xml:space="preserve"> Product Management Team</w:t>
      </w:r>
    </w:p>
    <w:p w:rsidR="00F65CEC" w:rsidP="00F65CEC" w14:paraId="75507862" w14:textId="77777777">
      <w:pPr>
        <w:tabs>
          <w:tab w:val="center" w:pos="770"/>
        </w:tabs>
        <w:rPr>
          <w:szCs w:val="22"/>
        </w:rPr>
      </w:pPr>
    </w:p>
    <w:p w:rsidR="00F65CEC" w:rsidP="00F65CEC" w14:paraId="2B272BDB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Somos, Inc.</w:t>
      </w:r>
      <w:r w:rsidRPr="00DF645D">
        <w:rPr>
          <w:iCs/>
          <w:szCs w:val="22"/>
        </w:rPr>
        <w:t>*</w:t>
      </w:r>
    </w:p>
    <w:p w:rsidR="00F65CEC" w:rsidP="00F65CEC" w14:paraId="18CA4BE6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Joel Bernstein, Vice President, Regulatory &amp; Public Policy</w:t>
      </w:r>
    </w:p>
    <w:p w:rsidR="00F65CEC" w:rsidP="00F65CEC" w14:paraId="23CE7A24" w14:textId="77777777">
      <w:pPr>
        <w:tabs>
          <w:tab w:val="center" w:pos="770"/>
        </w:tabs>
        <w:rPr>
          <w:szCs w:val="22"/>
        </w:rPr>
      </w:pPr>
    </w:p>
    <w:p w:rsidR="00F65CEC" w:rsidP="00F65CEC" w14:paraId="43308AC6" w14:textId="77777777">
      <w:pPr>
        <w:tabs>
          <w:tab w:val="center" w:pos="770"/>
        </w:tabs>
        <w:rPr>
          <w:szCs w:val="22"/>
        </w:rPr>
      </w:pPr>
      <w:r>
        <w:rPr>
          <w:b/>
          <w:szCs w:val="22"/>
          <w:u w:val="single"/>
        </w:rPr>
        <w:t>Call Authentication Trust Anchor Working Group</w:t>
      </w:r>
    </w:p>
    <w:p w:rsidR="00F65CEC" w:rsidP="00F65CEC" w14:paraId="3848A3A6" w14:textId="77777777">
      <w:pPr>
        <w:tabs>
          <w:tab w:val="center" w:pos="770"/>
        </w:tabs>
        <w:rPr>
          <w:szCs w:val="22"/>
        </w:rPr>
      </w:pPr>
    </w:p>
    <w:p w:rsidR="00F65CEC" w:rsidP="00F65CEC" w14:paraId="55BAE95A" w14:textId="77777777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>Co-Chair:</w:t>
      </w:r>
    </w:p>
    <w:p w:rsidR="00F65CEC" w:rsidP="00F65CEC" w14:paraId="7E96F78F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Alliance for Telecommunications Industry Solutions (ATIS)</w:t>
      </w:r>
      <w:r w:rsidRPr="00DF645D">
        <w:rPr>
          <w:iCs/>
          <w:szCs w:val="22"/>
        </w:rPr>
        <w:t>*</w:t>
      </w:r>
    </w:p>
    <w:p w:rsidR="00F65CEC" w:rsidP="00F65CEC" w14:paraId="00A42F4D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Jackie Wohlgemuth, Senior Manager of Global Standards Development</w:t>
      </w:r>
    </w:p>
    <w:p w:rsidR="00F65CEC" w:rsidP="00F65CEC" w14:paraId="35B74450" w14:textId="77777777">
      <w:pPr>
        <w:tabs>
          <w:tab w:val="center" w:pos="770"/>
        </w:tabs>
        <w:rPr>
          <w:i/>
          <w:szCs w:val="22"/>
        </w:rPr>
      </w:pPr>
    </w:p>
    <w:p w:rsidR="00F65CEC" w:rsidRPr="001D124A" w:rsidP="00F65CEC" w14:paraId="37D1B136" w14:textId="77777777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>Co-Chair:</w:t>
      </w:r>
    </w:p>
    <w:p w:rsidR="00F65CEC" w:rsidP="00F65CEC" w14:paraId="02884115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Comcast Corporation</w:t>
      </w:r>
      <w:r w:rsidRPr="00DF645D">
        <w:rPr>
          <w:iCs/>
          <w:szCs w:val="22"/>
        </w:rPr>
        <w:t>*</w:t>
      </w:r>
    </w:p>
    <w:p w:rsidR="00F65CEC" w:rsidP="00F65CEC" w14:paraId="40357BA6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Beth Choroser, Vice President, Regulatory Affairs</w:t>
      </w:r>
    </w:p>
    <w:p w:rsidR="00F65CEC" w:rsidP="00F65CEC" w14:paraId="5ED571E9" w14:textId="77777777">
      <w:pPr>
        <w:tabs>
          <w:tab w:val="center" w:pos="770"/>
        </w:tabs>
        <w:rPr>
          <w:szCs w:val="22"/>
        </w:rPr>
      </w:pPr>
    </w:p>
    <w:p w:rsidR="00F65CEC" w:rsidP="00F65CEC" w14:paraId="3D7FE9FC" w14:textId="77777777">
      <w:pPr>
        <w:tabs>
          <w:tab w:val="center" w:pos="770"/>
        </w:tabs>
        <w:rPr>
          <w:szCs w:val="22"/>
        </w:rPr>
      </w:pPr>
      <w:r>
        <w:rPr>
          <w:b/>
          <w:szCs w:val="22"/>
        </w:rPr>
        <w:t>Members:</w:t>
      </w:r>
    </w:p>
    <w:p w:rsidR="00F65CEC" w:rsidP="00F65CEC" w14:paraId="6F40496D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AT&amp;T Services, Inc.</w:t>
      </w:r>
      <w:r>
        <w:rPr>
          <w:szCs w:val="22"/>
        </w:rPr>
        <w:t>*</w:t>
      </w:r>
    </w:p>
    <w:p w:rsidR="00F65CEC" w:rsidP="00F65CEC" w14:paraId="104DD57C" w14:textId="77777777">
      <w:pPr>
        <w:tabs>
          <w:tab w:val="center" w:pos="770"/>
        </w:tabs>
        <w:rPr>
          <w:szCs w:val="22"/>
        </w:rPr>
      </w:pPr>
      <w:r w:rsidRPr="00746EC3">
        <w:rPr>
          <w:szCs w:val="22"/>
        </w:rPr>
        <w:t>Linda S. Vandeloop,</w:t>
      </w:r>
      <w:r>
        <w:rPr>
          <w:szCs w:val="22"/>
        </w:rPr>
        <w:t xml:space="preserve"> Assistant Vice President External Affairs/Regulatory</w:t>
      </w:r>
    </w:p>
    <w:p w:rsidR="00F65CEC" w:rsidP="00F65CEC" w14:paraId="1503A554" w14:textId="6388433F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 xml:space="preserve">Martin Dolly, </w:t>
      </w:r>
      <w:r w:rsidRPr="006C0B67">
        <w:rPr>
          <w:szCs w:val="22"/>
        </w:rPr>
        <w:t>Lead Member of Technical Staff</w:t>
      </w:r>
    </w:p>
    <w:p w:rsidR="00F65CEC" w:rsidP="00F65CEC" w14:paraId="47EA5298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036F6B36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Bandwidth Inc.</w:t>
      </w:r>
      <w:r>
        <w:rPr>
          <w:szCs w:val="22"/>
        </w:rPr>
        <w:t>*</w:t>
      </w:r>
    </w:p>
    <w:p w:rsidR="00F65CEC" w:rsidP="00F65CEC" w14:paraId="6470AFDC" w14:textId="77777777">
      <w:pPr>
        <w:rPr>
          <w:rFonts w:eastAsia="Calibri"/>
          <w:szCs w:val="22"/>
        </w:rPr>
      </w:pPr>
      <w:r>
        <w:rPr>
          <w:rFonts w:eastAsia="Calibri"/>
          <w:szCs w:val="22"/>
        </w:rPr>
        <w:t>Greg Rogers, Head of Global Policy and Regulatory Affairs</w:t>
      </w:r>
    </w:p>
    <w:p w:rsidR="00F65CEC" w:rsidP="00F65CEC" w14:paraId="5217826F" w14:textId="77777777">
      <w:pPr>
        <w:tabs>
          <w:tab w:val="center" w:pos="770"/>
        </w:tabs>
        <w:rPr>
          <w:szCs w:val="22"/>
        </w:rPr>
      </w:pPr>
    </w:p>
    <w:p w:rsidR="00F65CEC" w:rsidP="00F65CEC" w14:paraId="6AF3AB4C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CenturyLink Communications, LLC</w:t>
      </w:r>
    </w:p>
    <w:p w:rsidR="00F65CEC" w:rsidP="00F65CEC" w14:paraId="20FF6DAF" w14:textId="77777777">
      <w:pPr>
        <w:tabs>
          <w:tab w:val="center" w:pos="770"/>
        </w:tabs>
        <w:rPr>
          <w:rFonts w:eastAsia="Calibri"/>
          <w:i/>
          <w:szCs w:val="22"/>
        </w:rPr>
      </w:pPr>
      <w:r w:rsidRPr="00263074">
        <w:rPr>
          <w:szCs w:val="22"/>
        </w:rPr>
        <w:t>Steve Showell,</w:t>
      </w:r>
      <w:r>
        <w:rPr>
          <w:szCs w:val="22"/>
        </w:rPr>
        <w:t xml:space="preserve"> Principal Architect, Product Technology Development</w:t>
      </w:r>
    </w:p>
    <w:p w:rsidR="00F65CEC" w:rsidP="00F65CEC" w14:paraId="021F9BC9" w14:textId="77777777">
      <w:pPr>
        <w:rPr>
          <w:rFonts w:eastAsia="Calibri"/>
          <w:i/>
          <w:szCs w:val="22"/>
        </w:rPr>
      </w:pPr>
    </w:p>
    <w:p w:rsidR="009A1177" w:rsidP="00F65CEC" w14:paraId="11E32E1F" w14:textId="77777777">
      <w:pPr>
        <w:rPr>
          <w:rFonts w:eastAsia="Calibri"/>
          <w:i/>
          <w:szCs w:val="22"/>
        </w:rPr>
      </w:pPr>
    </w:p>
    <w:p w:rsidR="009A1177" w:rsidP="00F65CEC" w14:paraId="19B8BBE3" w14:textId="77777777">
      <w:pPr>
        <w:rPr>
          <w:rFonts w:eastAsia="Calibri"/>
          <w:i/>
          <w:szCs w:val="22"/>
        </w:rPr>
      </w:pPr>
    </w:p>
    <w:p w:rsidR="00F65CEC" w:rsidP="00F65CEC" w14:paraId="11A80CE5" w14:textId="536D0DD6">
      <w:pPr>
        <w:rPr>
          <w:rFonts w:eastAsia="Calibri"/>
          <w:szCs w:val="22"/>
        </w:rPr>
      </w:pPr>
      <w:r>
        <w:rPr>
          <w:rFonts w:eastAsia="Calibri"/>
          <w:i/>
          <w:szCs w:val="22"/>
        </w:rPr>
        <w:t>Charter Communications, Inc.</w:t>
      </w:r>
      <w:r>
        <w:rPr>
          <w:rFonts w:eastAsia="Calibri"/>
          <w:szCs w:val="22"/>
        </w:rPr>
        <w:t>*</w:t>
      </w:r>
    </w:p>
    <w:p w:rsidR="00F65CEC" w:rsidP="00F65CEC" w14:paraId="77035A5F" w14:textId="22844838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Glenn Clepper, Director </w:t>
      </w:r>
      <w:r w:rsidR="009843F7">
        <w:rPr>
          <w:rFonts w:eastAsia="Calibri"/>
          <w:szCs w:val="22"/>
        </w:rPr>
        <w:t>–</w:t>
      </w:r>
      <w:r>
        <w:rPr>
          <w:rFonts w:eastAsia="Calibri"/>
          <w:szCs w:val="22"/>
        </w:rPr>
        <w:t xml:space="preserve"> Regulatory</w:t>
      </w:r>
    </w:p>
    <w:p w:rsidR="00F65CEC" w:rsidP="00F65CEC" w14:paraId="56AEF3A9" w14:textId="3B521A2B">
      <w:pPr>
        <w:tabs>
          <w:tab w:val="center" w:pos="770"/>
        </w:tabs>
        <w:rPr>
          <w:rFonts w:eastAsia="Calibri"/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 xml:space="preserve">Betty J. Sanders, </w:t>
      </w:r>
      <w:r>
        <w:rPr>
          <w:rFonts w:eastAsia="Calibri"/>
          <w:szCs w:val="22"/>
        </w:rPr>
        <w:t>Vice President – Telephone Regulatory</w:t>
      </w:r>
    </w:p>
    <w:p w:rsidR="00F65CEC" w:rsidP="00F65CEC" w14:paraId="10C66BB2" w14:textId="77777777">
      <w:pPr>
        <w:tabs>
          <w:tab w:val="center" w:pos="770"/>
        </w:tabs>
        <w:rPr>
          <w:szCs w:val="22"/>
        </w:rPr>
      </w:pPr>
    </w:p>
    <w:p w:rsidR="00F65CEC" w:rsidRPr="00C47E3A" w:rsidP="00F65CEC" w14:paraId="271E4237" w14:textId="77777777">
      <w:pPr>
        <w:tabs>
          <w:tab w:val="center" w:pos="770"/>
        </w:tabs>
        <w:rPr>
          <w:szCs w:val="22"/>
        </w:rPr>
      </w:pPr>
      <w:r w:rsidRPr="00C47E3A">
        <w:rPr>
          <w:i/>
          <w:szCs w:val="22"/>
        </w:rPr>
        <w:t>Cox</w:t>
      </w:r>
      <w:r>
        <w:rPr>
          <w:i/>
          <w:szCs w:val="22"/>
        </w:rPr>
        <w:t xml:space="preserve"> Communications</w:t>
      </w:r>
    </w:p>
    <w:p w:rsidR="00F65CEC" w:rsidRPr="00C47E3A" w:rsidP="00F65CEC" w14:paraId="4EDEF472" w14:textId="77777777">
      <w:pPr>
        <w:tabs>
          <w:tab w:val="center" w:pos="770"/>
        </w:tabs>
        <w:rPr>
          <w:szCs w:val="22"/>
        </w:rPr>
      </w:pPr>
      <w:r w:rsidRPr="00C47E3A">
        <w:rPr>
          <w:szCs w:val="22"/>
        </w:rPr>
        <w:t>Clark Whitten, Engineer, Technology</w:t>
      </w:r>
    </w:p>
    <w:p w:rsidR="00F65CEC" w:rsidP="00F65CEC" w14:paraId="5A54A9A8" w14:textId="14F2AC4A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 w:rsidRPr="00C47E3A">
        <w:rPr>
          <w:szCs w:val="22"/>
        </w:rPr>
        <w:t>Kenneth Culpepper,</w:t>
      </w:r>
      <w:r>
        <w:rPr>
          <w:szCs w:val="22"/>
        </w:rPr>
        <w:t xml:space="preserve"> Senior Director, Regulatory Affairs Policy</w:t>
      </w:r>
    </w:p>
    <w:p w:rsidR="00F65CEC" w:rsidP="00F65CEC" w14:paraId="7CFD6F9D" w14:textId="77777777">
      <w:pPr>
        <w:tabs>
          <w:tab w:val="center" w:pos="770"/>
        </w:tabs>
        <w:rPr>
          <w:szCs w:val="22"/>
        </w:rPr>
      </w:pPr>
    </w:p>
    <w:p w:rsidR="00F65CEC" w:rsidP="00F65CEC" w14:paraId="21AFD538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Google LLC</w:t>
      </w:r>
      <w:r>
        <w:rPr>
          <w:szCs w:val="22"/>
        </w:rPr>
        <w:t>*</w:t>
      </w:r>
    </w:p>
    <w:p w:rsidR="00F65CEC" w:rsidP="00F65CEC" w14:paraId="7193907E" w14:textId="77777777">
      <w:pPr>
        <w:tabs>
          <w:tab w:val="center" w:pos="770"/>
        </w:tabs>
        <w:rPr>
          <w:szCs w:val="22"/>
        </w:rPr>
      </w:pPr>
      <w:r w:rsidRPr="00457DFE">
        <w:rPr>
          <w:szCs w:val="22"/>
        </w:rPr>
        <w:t>Alex Wiesen,</w:t>
      </w:r>
      <w:r>
        <w:rPr>
          <w:szCs w:val="22"/>
        </w:rPr>
        <w:t xml:space="preserve"> Tech Lead Manager, Google Voice</w:t>
      </w:r>
    </w:p>
    <w:p w:rsidR="00F65CEC" w:rsidP="00F65CEC" w14:paraId="451B3918" w14:textId="77777777">
      <w:pPr>
        <w:tabs>
          <w:tab w:val="center" w:pos="770"/>
        </w:tabs>
        <w:rPr>
          <w:szCs w:val="22"/>
        </w:rPr>
      </w:pPr>
    </w:p>
    <w:p w:rsidR="00F65CEC" w:rsidP="00F65CEC" w14:paraId="406A295B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INCOMPAS</w:t>
      </w:r>
      <w:r w:rsidRPr="00DF645D">
        <w:rPr>
          <w:iCs/>
          <w:szCs w:val="22"/>
        </w:rPr>
        <w:t>*</w:t>
      </w:r>
    </w:p>
    <w:p w:rsidR="00F65CEC" w:rsidP="00F65CEC" w14:paraId="43C16784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Christopher L. Shipley, Attorney and Policy Advisor</w:t>
      </w:r>
    </w:p>
    <w:p w:rsidR="00F65CEC" w:rsidP="00F65CEC" w14:paraId="6DAD1C86" w14:textId="77777777">
      <w:pPr>
        <w:tabs>
          <w:tab w:val="center" w:pos="770"/>
        </w:tabs>
        <w:rPr>
          <w:szCs w:val="22"/>
        </w:rPr>
      </w:pPr>
    </w:p>
    <w:p w:rsidR="00F65CEC" w:rsidRPr="00457DFE" w:rsidP="00F65CEC" w14:paraId="252C3E43" w14:textId="77777777">
      <w:pPr>
        <w:tabs>
          <w:tab w:val="center" w:pos="770"/>
        </w:tabs>
        <w:rPr>
          <w:szCs w:val="22"/>
        </w:rPr>
      </w:pPr>
      <w:r w:rsidRPr="00457DFE">
        <w:rPr>
          <w:i/>
          <w:szCs w:val="22"/>
        </w:rPr>
        <w:t>Montana Public Services Commission</w:t>
      </w:r>
    </w:p>
    <w:p w:rsidR="00F65CEC" w:rsidP="00F65CEC" w14:paraId="2D5D544D" w14:textId="77777777">
      <w:pPr>
        <w:tabs>
          <w:tab w:val="center" w:pos="770"/>
        </w:tabs>
        <w:rPr>
          <w:szCs w:val="22"/>
        </w:rPr>
      </w:pPr>
      <w:r w:rsidRPr="00457DFE">
        <w:rPr>
          <w:szCs w:val="22"/>
        </w:rPr>
        <w:t>Zachary Rogala, Staff</w:t>
      </w:r>
      <w:r>
        <w:rPr>
          <w:szCs w:val="22"/>
        </w:rPr>
        <w:t xml:space="preserve"> Attorney</w:t>
      </w:r>
    </w:p>
    <w:p w:rsidR="00F65CEC" w:rsidP="00F65CEC" w14:paraId="7077DE25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419218EB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NTCA – The Rural Broadband Association</w:t>
      </w:r>
      <w:r w:rsidRPr="00DF645D">
        <w:rPr>
          <w:iCs/>
          <w:szCs w:val="22"/>
        </w:rPr>
        <w:t>*</w:t>
      </w:r>
    </w:p>
    <w:p w:rsidR="00F65CEC" w:rsidP="00F65CEC" w14:paraId="1CD2C35E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Brian Ford, Director of Industry Affairs</w:t>
      </w:r>
    </w:p>
    <w:p w:rsidR="00F65CEC" w:rsidP="00F65CEC" w14:paraId="5C9DB860" w14:textId="77777777">
      <w:pPr>
        <w:tabs>
          <w:tab w:val="center" w:pos="770"/>
        </w:tabs>
        <w:rPr>
          <w:szCs w:val="22"/>
        </w:rPr>
      </w:pPr>
    </w:p>
    <w:p w:rsidR="00F65CEC" w:rsidP="00F65CEC" w14:paraId="29B722CD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Peerless Network, Inc.</w:t>
      </w:r>
      <w:r w:rsidRPr="00DF645D">
        <w:rPr>
          <w:iCs/>
          <w:szCs w:val="22"/>
        </w:rPr>
        <w:t>*</w:t>
      </w:r>
    </w:p>
    <w:p w:rsidR="00F65CEC" w:rsidP="00F65CEC" w14:paraId="71BEE9D6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Julie Oost, Vice President of Regulatory Affairs and Contracts</w:t>
      </w:r>
    </w:p>
    <w:p w:rsidR="00F65CEC" w:rsidP="00F65CEC" w14:paraId="441DAF01" w14:textId="77777777">
      <w:pPr>
        <w:tabs>
          <w:tab w:val="center" w:pos="770"/>
        </w:tabs>
        <w:rPr>
          <w:szCs w:val="22"/>
        </w:rPr>
      </w:pPr>
    </w:p>
    <w:p w:rsidR="00F65CEC" w:rsidP="00F65CEC" w14:paraId="41CF815F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SIP Forum*</w:t>
      </w:r>
    </w:p>
    <w:p w:rsidR="00F65CEC" w:rsidP="00F65CEC" w14:paraId="50A2E257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Richard Shockey, Chairman of the Board of Directors</w:t>
      </w:r>
    </w:p>
    <w:p w:rsidR="00F65CEC" w:rsidP="00F65CEC" w14:paraId="13D212BA" w14:textId="77777777">
      <w:pPr>
        <w:tabs>
          <w:tab w:val="center" w:pos="770"/>
        </w:tabs>
        <w:rPr>
          <w:szCs w:val="22"/>
        </w:rPr>
      </w:pPr>
    </w:p>
    <w:p w:rsidR="00F65CEC" w:rsidP="00F65CEC" w14:paraId="7D252B5B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Smithville Communications</w:t>
      </w:r>
    </w:p>
    <w:p w:rsidR="00F65CEC" w:rsidP="00F65CEC" w14:paraId="15FD2E55" w14:textId="77777777">
      <w:pPr>
        <w:tabs>
          <w:tab w:val="center" w:pos="770"/>
        </w:tabs>
        <w:rPr>
          <w:szCs w:val="22"/>
        </w:rPr>
      </w:pPr>
      <w:r w:rsidRPr="00E45FE9">
        <w:rPr>
          <w:szCs w:val="22"/>
        </w:rPr>
        <w:t>Dave Brodin,</w:t>
      </w:r>
      <w:r>
        <w:rPr>
          <w:szCs w:val="22"/>
        </w:rPr>
        <w:t xml:space="preserve"> Vice President of Field Operations</w:t>
      </w:r>
    </w:p>
    <w:p w:rsidR="00F65CEC" w:rsidP="00F65CEC" w14:paraId="2CE7387D" w14:textId="77777777">
      <w:pPr>
        <w:tabs>
          <w:tab w:val="center" w:pos="770"/>
        </w:tabs>
        <w:rPr>
          <w:szCs w:val="22"/>
        </w:rPr>
      </w:pPr>
    </w:p>
    <w:p w:rsidR="00F65CEC" w:rsidP="00F65CEC" w14:paraId="3D6EE36F" w14:textId="77777777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Sprint Corporation</w:t>
      </w:r>
      <w:r w:rsidRPr="00DF645D">
        <w:rPr>
          <w:iCs/>
          <w:szCs w:val="22"/>
        </w:rPr>
        <w:t>*</w:t>
      </w:r>
    </w:p>
    <w:p w:rsidR="00F65CEC" w:rsidP="00F65CEC" w14:paraId="6217F2DD" w14:textId="77777777">
      <w:pPr>
        <w:tabs>
          <w:tab w:val="center" w:pos="770"/>
        </w:tabs>
        <w:rPr>
          <w:szCs w:val="22"/>
        </w:rPr>
      </w:pPr>
      <w:r w:rsidRPr="009E6721">
        <w:rPr>
          <w:szCs w:val="22"/>
        </w:rPr>
        <w:t>Pierce Gorman,</w:t>
      </w:r>
      <w:r>
        <w:rPr>
          <w:szCs w:val="22"/>
        </w:rPr>
        <w:t xml:space="preserve"> Network Engineer IV</w:t>
      </w:r>
    </w:p>
    <w:p w:rsidR="00F65CEC" w:rsidP="00F65CEC" w14:paraId="4BCCE472" w14:textId="77777777">
      <w:pPr>
        <w:tabs>
          <w:tab w:val="center" w:pos="770"/>
        </w:tabs>
        <w:rPr>
          <w:szCs w:val="22"/>
        </w:rPr>
      </w:pPr>
    </w:p>
    <w:p w:rsidR="00F65CEC" w:rsidP="00F65CEC" w14:paraId="0E64D34B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Telnyx Inc.</w:t>
      </w:r>
      <w:r w:rsidRPr="00DF645D">
        <w:rPr>
          <w:iCs/>
          <w:szCs w:val="22"/>
        </w:rPr>
        <w:t>*</w:t>
      </w:r>
    </w:p>
    <w:p w:rsidR="00F65CEC" w:rsidP="00F65CEC" w14:paraId="4D0A8A9C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Ramon Torres, Senior Telephony Engineer</w:t>
      </w:r>
    </w:p>
    <w:p w:rsidR="00F27AAE" w:rsidP="00F65CEC" w14:paraId="21C8CE4A" w14:textId="77777777">
      <w:pPr>
        <w:tabs>
          <w:tab w:val="center" w:pos="770"/>
        </w:tabs>
        <w:rPr>
          <w:i/>
          <w:szCs w:val="22"/>
        </w:rPr>
      </w:pPr>
    </w:p>
    <w:p w:rsidR="00F65CEC" w:rsidP="00F65CEC" w14:paraId="28745C83" w14:textId="49537553">
      <w:pPr>
        <w:tabs>
          <w:tab w:val="center" w:pos="770"/>
        </w:tabs>
        <w:rPr>
          <w:i/>
          <w:szCs w:val="22"/>
        </w:rPr>
      </w:pPr>
      <w:r>
        <w:rPr>
          <w:i/>
          <w:szCs w:val="22"/>
        </w:rPr>
        <w:t>TransNexus</w:t>
      </w:r>
    </w:p>
    <w:p w:rsidR="00F65CEC" w:rsidP="00F65CEC" w14:paraId="130DDF44" w14:textId="77777777">
      <w:pPr>
        <w:tabs>
          <w:tab w:val="center" w:pos="770"/>
        </w:tabs>
        <w:rPr>
          <w:szCs w:val="22"/>
        </w:rPr>
      </w:pPr>
      <w:r w:rsidRPr="00457DFE">
        <w:rPr>
          <w:szCs w:val="22"/>
        </w:rPr>
        <w:t xml:space="preserve">Jim Dalton, CEO </w:t>
      </w:r>
    </w:p>
    <w:p w:rsidR="00F65CEC" w:rsidP="00F65CEC" w14:paraId="163AE6BB" w14:textId="77777777">
      <w:pPr>
        <w:tabs>
          <w:tab w:val="center" w:pos="770"/>
        </w:tabs>
        <w:rPr>
          <w:szCs w:val="22"/>
        </w:rPr>
      </w:pPr>
    </w:p>
    <w:p w:rsidR="00F65CEC" w:rsidP="00F65CEC" w14:paraId="6CB26228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USTelecom</w:t>
      </w:r>
      <w:r w:rsidRPr="00DF645D">
        <w:rPr>
          <w:iCs/>
          <w:szCs w:val="22"/>
        </w:rPr>
        <w:t>*</w:t>
      </w:r>
    </w:p>
    <w:p w:rsidR="00F65CEC" w:rsidP="00F65CEC" w14:paraId="126C8AA6" w14:textId="77777777">
      <w:pPr>
        <w:tabs>
          <w:tab w:val="center" w:pos="770"/>
        </w:tabs>
        <w:rPr>
          <w:szCs w:val="22"/>
        </w:rPr>
      </w:pPr>
      <w:r>
        <w:rPr>
          <w:szCs w:val="22"/>
        </w:rPr>
        <w:t>Mike Saperstein, Vice President, Law and Policy</w:t>
      </w:r>
    </w:p>
    <w:p w:rsidR="00F65CEC" w:rsidP="00F65CEC" w14:paraId="690FCE5B" w14:textId="77777777">
      <w:pPr>
        <w:tabs>
          <w:tab w:val="center" w:pos="770"/>
        </w:tabs>
        <w:rPr>
          <w:szCs w:val="22"/>
        </w:rPr>
      </w:pPr>
    </w:p>
    <w:p w:rsidR="00F65CEC" w:rsidP="00F65CEC" w14:paraId="1E6C60E9" w14:textId="77777777">
      <w:pPr>
        <w:rPr>
          <w:rFonts w:eastAsia="Calibri"/>
          <w:i/>
          <w:szCs w:val="22"/>
        </w:rPr>
      </w:pPr>
      <w:r>
        <w:rPr>
          <w:rFonts w:eastAsia="Calibri"/>
          <w:i/>
          <w:szCs w:val="22"/>
        </w:rPr>
        <w:t>West Telecom Services, LLC</w:t>
      </w:r>
      <w:r w:rsidRPr="00DF645D">
        <w:rPr>
          <w:rFonts w:eastAsia="Calibri"/>
          <w:iCs/>
          <w:szCs w:val="22"/>
        </w:rPr>
        <w:t>*</w:t>
      </w:r>
    </w:p>
    <w:p w:rsidR="00F65CEC" w:rsidP="00F65CEC" w14:paraId="3ECE9B0B" w14:textId="77777777">
      <w:pPr>
        <w:rPr>
          <w:szCs w:val="22"/>
        </w:rPr>
      </w:pPr>
      <w:r>
        <w:rPr>
          <w:rFonts w:eastAsia="Calibri"/>
          <w:szCs w:val="22"/>
        </w:rPr>
        <w:t>Robert W. McCausland, Vice President of Regulatory and Government Affairs</w:t>
      </w:r>
    </w:p>
    <w:p w:rsidR="00F65CEC" w:rsidP="00F65CEC" w14:paraId="171ECB04" w14:textId="77777777">
      <w:pPr>
        <w:tabs>
          <w:tab w:val="center" w:pos="770"/>
        </w:tabs>
        <w:rPr>
          <w:b/>
          <w:szCs w:val="22"/>
        </w:rPr>
      </w:pPr>
    </w:p>
    <w:p w:rsidR="00F65CEC" w:rsidP="00F65CEC" w14:paraId="135F2003" w14:textId="77777777">
      <w:pPr>
        <w:tabs>
          <w:tab w:val="center" w:pos="770"/>
        </w:tabs>
        <w:rPr>
          <w:b/>
          <w:szCs w:val="22"/>
        </w:rPr>
      </w:pPr>
      <w:r>
        <w:rPr>
          <w:b/>
          <w:szCs w:val="22"/>
        </w:rPr>
        <w:t>Non-voting Members:</w:t>
      </w:r>
    </w:p>
    <w:p w:rsidR="00F65CEC" w:rsidRPr="00814C44" w:rsidP="00F65CEC" w14:paraId="435BD879" w14:textId="77777777">
      <w:pPr>
        <w:tabs>
          <w:tab w:val="center" w:pos="770"/>
        </w:tabs>
        <w:rPr>
          <w:szCs w:val="22"/>
        </w:rPr>
      </w:pPr>
      <w:r w:rsidRPr="00814C44">
        <w:rPr>
          <w:i/>
          <w:szCs w:val="22"/>
        </w:rPr>
        <w:t>iconectiv, LLC</w:t>
      </w:r>
    </w:p>
    <w:p w:rsidR="00F65CEC" w:rsidRPr="0099047A" w:rsidP="00F65CEC" w14:paraId="358C7B71" w14:textId="77777777">
      <w:pPr>
        <w:tabs>
          <w:tab w:val="center" w:pos="770"/>
        </w:tabs>
        <w:rPr>
          <w:szCs w:val="22"/>
        </w:rPr>
      </w:pPr>
      <w:r w:rsidRPr="00814C44">
        <w:rPr>
          <w:szCs w:val="22"/>
        </w:rPr>
        <w:t>Gary Richenaker,</w:t>
      </w:r>
      <w:r>
        <w:rPr>
          <w:szCs w:val="22"/>
        </w:rPr>
        <w:t xml:space="preserve"> Principal Solutions Architect</w:t>
      </w:r>
    </w:p>
    <w:p w:rsidR="00F65CEC" w:rsidP="00F65CEC" w14:paraId="69685D96" w14:textId="1C121538">
      <w:pPr>
        <w:tabs>
          <w:tab w:val="center" w:pos="770"/>
        </w:tabs>
        <w:rPr>
          <w:szCs w:val="22"/>
        </w:rPr>
      </w:pPr>
      <w:r>
        <w:rPr>
          <w:szCs w:val="22"/>
        </w:rPr>
        <w:t xml:space="preserve">Alternate:  </w:t>
      </w:r>
      <w:r>
        <w:rPr>
          <w:szCs w:val="22"/>
        </w:rPr>
        <w:t>Glenn Reynolds, Head of Government and Industry Affairs</w:t>
      </w:r>
    </w:p>
    <w:p w:rsidR="00F65CEC" w:rsidP="00F65CEC" w14:paraId="63DB44E4" w14:textId="77777777">
      <w:pPr>
        <w:tabs>
          <w:tab w:val="center" w:pos="770"/>
        </w:tabs>
        <w:rPr>
          <w:szCs w:val="22"/>
        </w:rPr>
      </w:pPr>
    </w:p>
    <w:p w:rsidR="00F65CEC" w:rsidP="00F65CEC" w14:paraId="6DEED344" w14:textId="77777777">
      <w:pPr>
        <w:tabs>
          <w:tab w:val="center" w:pos="770"/>
        </w:tabs>
        <w:rPr>
          <w:szCs w:val="22"/>
        </w:rPr>
      </w:pPr>
      <w:r>
        <w:rPr>
          <w:i/>
          <w:szCs w:val="22"/>
        </w:rPr>
        <w:t>Somos, Inc.</w:t>
      </w:r>
      <w:r w:rsidRPr="00DF645D">
        <w:rPr>
          <w:iCs/>
          <w:szCs w:val="22"/>
        </w:rPr>
        <w:t>*</w:t>
      </w:r>
    </w:p>
    <w:p w:rsidR="00F65CEC" w:rsidRPr="00930ECF" w:rsidP="00B83998" w14:paraId="6AF9C1B4" w14:textId="7E950F67">
      <w:pPr>
        <w:tabs>
          <w:tab w:val="center" w:pos="770"/>
        </w:tabs>
        <w:rPr>
          <w:sz w:val="24"/>
        </w:rPr>
      </w:pPr>
      <w:r>
        <w:rPr>
          <w:szCs w:val="22"/>
        </w:rPr>
        <w:t xml:space="preserve">Mary Retka, </w:t>
      </w:r>
      <w:r w:rsidRPr="007B3315">
        <w:rPr>
          <w:szCs w:val="22"/>
        </w:rPr>
        <w:t>Senior Director for Industry Relations</w:t>
      </w: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7C5EEA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F6182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F322F4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FA44AA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11821" w14:paraId="6C198B21" w14:textId="77777777">
      <w:r>
        <w:separator/>
      </w:r>
    </w:p>
  </w:footnote>
  <w:footnote w:type="continuationSeparator" w:id="1">
    <w:p w:rsidR="00511821" w14:paraId="069D6B5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511821" w:rsidP="00910F12" w14:paraId="618E50B8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65CEC" w:rsidRPr="00B83998" w:rsidP="00F65CEC" w14:paraId="173F19BB" w14:textId="77777777">
      <w:pPr>
        <w:autoSpaceDE w:val="0"/>
        <w:autoSpaceDN w:val="0"/>
        <w:adjustRightInd w:val="0"/>
        <w:spacing w:after="120"/>
        <w:rPr>
          <w:sz w:val="20"/>
        </w:rPr>
      </w:pPr>
      <w:r w:rsidRPr="00B83998">
        <w:rPr>
          <w:rStyle w:val="FootnoteReference"/>
          <w:sz w:val="20"/>
        </w:rPr>
        <w:footnoteRef/>
      </w:r>
      <w:r w:rsidRPr="00B83998">
        <w:rPr>
          <w:sz w:val="20"/>
        </w:rPr>
        <w:t xml:space="preserve"> </w:t>
      </w:r>
      <w:r w:rsidRPr="00B83998">
        <w:rPr>
          <w:i/>
          <w:sz w:val="20"/>
        </w:rPr>
        <w:t xml:space="preserve">FCC Announces Membership and First Meeting of the Re-Chartered North American Numbering Council, </w:t>
      </w:r>
      <w:r w:rsidRPr="00B83998">
        <w:rPr>
          <w:sz w:val="20"/>
        </w:rPr>
        <w:t>CC Docket No. 92-237, Public Notice, 84 FR 66667 (2019).</w:t>
      </w:r>
    </w:p>
  </w:footnote>
  <w:footnote w:id="4">
    <w:p w:rsidR="00F65CEC" w:rsidP="00F65CEC" w14:paraId="6ACAC677" w14:textId="77777777">
      <w:pPr>
        <w:pStyle w:val="FootnoteText"/>
      </w:pPr>
      <w:r w:rsidRPr="00B83998">
        <w:rPr>
          <w:rStyle w:val="FootnoteReference"/>
          <w:sz w:val="20"/>
        </w:rPr>
        <w:footnoteRef/>
      </w:r>
      <w:r w:rsidRPr="00B83998">
        <w:t xml:space="preserve"> </w:t>
      </w:r>
      <w:r w:rsidRPr="00B83998">
        <w:rPr>
          <w:i/>
        </w:rPr>
        <w:t>See</w:t>
      </w:r>
      <w:r w:rsidRPr="00B83998">
        <w:t xml:space="preserve"> </w:t>
      </w:r>
      <w:r w:rsidRPr="00B83998">
        <w:rPr>
          <w:rFonts w:cs="TimesNewRoman"/>
          <w:color w:val="010101"/>
        </w:rPr>
        <w:t>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0D8BC5E" w14:textId="130E2E92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096517">
      <w:rPr>
        <w:b/>
      </w:rPr>
      <w:t>DA 20-123</w:t>
    </w:r>
  </w:p>
  <w:p w:rsidR="009838BC" w:rsidRPr="009838BC" w:rsidP="009838BC" w14:paraId="75BF4D71" w14:textId="485C67A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470AEC7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B83DD95" w14:textId="553C57B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41B1F3E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2E65AB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3A3376CD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083142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CD89EE8" w14:textId="558CF1F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5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5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28A646B3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DF2FB7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5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5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DA61E8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D54F4D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EC"/>
    <w:rsid w:val="000072CE"/>
    <w:rsid w:val="00013A8B"/>
    <w:rsid w:val="00020CAF"/>
    <w:rsid w:val="00021445"/>
    <w:rsid w:val="0002390C"/>
    <w:rsid w:val="00036039"/>
    <w:rsid w:val="00037F90"/>
    <w:rsid w:val="00057714"/>
    <w:rsid w:val="000875BF"/>
    <w:rsid w:val="00092766"/>
    <w:rsid w:val="00096517"/>
    <w:rsid w:val="00096D8C"/>
    <w:rsid w:val="000C0B65"/>
    <w:rsid w:val="000C4A51"/>
    <w:rsid w:val="000E3D42"/>
    <w:rsid w:val="000E5884"/>
    <w:rsid w:val="001106DB"/>
    <w:rsid w:val="00122BD5"/>
    <w:rsid w:val="00190001"/>
    <w:rsid w:val="001979D9"/>
    <w:rsid w:val="001A5ACE"/>
    <w:rsid w:val="001A7CCE"/>
    <w:rsid w:val="001D124A"/>
    <w:rsid w:val="001D6BCF"/>
    <w:rsid w:val="001E01CA"/>
    <w:rsid w:val="002060D9"/>
    <w:rsid w:val="00226822"/>
    <w:rsid w:val="00227259"/>
    <w:rsid w:val="00245E6D"/>
    <w:rsid w:val="00254F18"/>
    <w:rsid w:val="00260594"/>
    <w:rsid w:val="00263074"/>
    <w:rsid w:val="00285017"/>
    <w:rsid w:val="002A2D2E"/>
    <w:rsid w:val="002A3B59"/>
    <w:rsid w:val="002D31C7"/>
    <w:rsid w:val="002E7D7A"/>
    <w:rsid w:val="00320701"/>
    <w:rsid w:val="00343749"/>
    <w:rsid w:val="00344472"/>
    <w:rsid w:val="00357D50"/>
    <w:rsid w:val="003925DC"/>
    <w:rsid w:val="003B033B"/>
    <w:rsid w:val="003B0550"/>
    <w:rsid w:val="003B694F"/>
    <w:rsid w:val="003D37CC"/>
    <w:rsid w:val="003E4A4E"/>
    <w:rsid w:val="003F171C"/>
    <w:rsid w:val="00402185"/>
    <w:rsid w:val="00412FC5"/>
    <w:rsid w:val="00422276"/>
    <w:rsid w:val="004242F1"/>
    <w:rsid w:val="00426EE4"/>
    <w:rsid w:val="00444329"/>
    <w:rsid w:val="00445A00"/>
    <w:rsid w:val="00451B0F"/>
    <w:rsid w:val="00456A5B"/>
    <w:rsid w:val="00457DFE"/>
    <w:rsid w:val="0046125F"/>
    <w:rsid w:val="004871B9"/>
    <w:rsid w:val="00487524"/>
    <w:rsid w:val="00496106"/>
    <w:rsid w:val="004B469C"/>
    <w:rsid w:val="004C12D0"/>
    <w:rsid w:val="004C2EE3"/>
    <w:rsid w:val="004E4A22"/>
    <w:rsid w:val="00511821"/>
    <w:rsid w:val="00511968"/>
    <w:rsid w:val="0055614C"/>
    <w:rsid w:val="005673C3"/>
    <w:rsid w:val="00607BA5"/>
    <w:rsid w:val="00626EB6"/>
    <w:rsid w:val="006353A3"/>
    <w:rsid w:val="00637245"/>
    <w:rsid w:val="00655D03"/>
    <w:rsid w:val="0066433E"/>
    <w:rsid w:val="00683F84"/>
    <w:rsid w:val="006A6A81"/>
    <w:rsid w:val="006C0B67"/>
    <w:rsid w:val="006E26AF"/>
    <w:rsid w:val="006F7393"/>
    <w:rsid w:val="0070224F"/>
    <w:rsid w:val="0070455E"/>
    <w:rsid w:val="007115F7"/>
    <w:rsid w:val="00746EC3"/>
    <w:rsid w:val="00755251"/>
    <w:rsid w:val="0078072B"/>
    <w:rsid w:val="00785689"/>
    <w:rsid w:val="0079754B"/>
    <w:rsid w:val="007A1E6D"/>
    <w:rsid w:val="007B3315"/>
    <w:rsid w:val="00814C44"/>
    <w:rsid w:val="00822CE0"/>
    <w:rsid w:val="00837C62"/>
    <w:rsid w:val="00841AB1"/>
    <w:rsid w:val="008C22FD"/>
    <w:rsid w:val="008D1AA8"/>
    <w:rsid w:val="00910F12"/>
    <w:rsid w:val="00913F1D"/>
    <w:rsid w:val="00926503"/>
    <w:rsid w:val="00930ECF"/>
    <w:rsid w:val="00942396"/>
    <w:rsid w:val="009461CB"/>
    <w:rsid w:val="009557A8"/>
    <w:rsid w:val="0096202E"/>
    <w:rsid w:val="009838BC"/>
    <w:rsid w:val="009843F7"/>
    <w:rsid w:val="0099047A"/>
    <w:rsid w:val="009A1177"/>
    <w:rsid w:val="009E6721"/>
    <w:rsid w:val="009F537E"/>
    <w:rsid w:val="00A45F4F"/>
    <w:rsid w:val="00A600A9"/>
    <w:rsid w:val="00A72BF0"/>
    <w:rsid w:val="00A866AC"/>
    <w:rsid w:val="00AA55B7"/>
    <w:rsid w:val="00AA5B9E"/>
    <w:rsid w:val="00AB2407"/>
    <w:rsid w:val="00AB53DF"/>
    <w:rsid w:val="00B07E5C"/>
    <w:rsid w:val="00B326E3"/>
    <w:rsid w:val="00B721D9"/>
    <w:rsid w:val="00B811F7"/>
    <w:rsid w:val="00B83998"/>
    <w:rsid w:val="00BA5DC6"/>
    <w:rsid w:val="00BA6196"/>
    <w:rsid w:val="00BC6D8C"/>
    <w:rsid w:val="00C16AF2"/>
    <w:rsid w:val="00C34006"/>
    <w:rsid w:val="00C426B1"/>
    <w:rsid w:val="00C47E3A"/>
    <w:rsid w:val="00C82B6B"/>
    <w:rsid w:val="00C83599"/>
    <w:rsid w:val="00C90D6A"/>
    <w:rsid w:val="00CA36BA"/>
    <w:rsid w:val="00CC72B6"/>
    <w:rsid w:val="00CD65B2"/>
    <w:rsid w:val="00D0218D"/>
    <w:rsid w:val="00D216CD"/>
    <w:rsid w:val="00D9050E"/>
    <w:rsid w:val="00DA2529"/>
    <w:rsid w:val="00DB130A"/>
    <w:rsid w:val="00DC10A1"/>
    <w:rsid w:val="00DC655F"/>
    <w:rsid w:val="00DD214A"/>
    <w:rsid w:val="00DD7EBD"/>
    <w:rsid w:val="00DF62B6"/>
    <w:rsid w:val="00DF645D"/>
    <w:rsid w:val="00E07225"/>
    <w:rsid w:val="00E14FE1"/>
    <w:rsid w:val="00E155B7"/>
    <w:rsid w:val="00E3402A"/>
    <w:rsid w:val="00E36D49"/>
    <w:rsid w:val="00E45FE9"/>
    <w:rsid w:val="00E53325"/>
    <w:rsid w:val="00E5409F"/>
    <w:rsid w:val="00EC0185"/>
    <w:rsid w:val="00F00AD8"/>
    <w:rsid w:val="00F021FA"/>
    <w:rsid w:val="00F159A0"/>
    <w:rsid w:val="00F27AAE"/>
    <w:rsid w:val="00F56411"/>
    <w:rsid w:val="00F57ACA"/>
    <w:rsid w:val="00F62E97"/>
    <w:rsid w:val="00F64209"/>
    <w:rsid w:val="00F65CEC"/>
    <w:rsid w:val="00F93BF5"/>
    <w:rsid w:val="00F96F63"/>
    <w:rsid w:val="00F97192"/>
    <w:rsid w:val="00FE7A3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4FB114E-9A45-4B82-867A-B69C20C2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F65CEC"/>
  </w:style>
  <w:style w:type="paragraph" w:styleId="ListParagraph">
    <w:name w:val="List Paragraph"/>
    <w:basedOn w:val="Normal"/>
    <w:uiPriority w:val="34"/>
    <w:qFormat/>
    <w:rsid w:val="00F65CEC"/>
    <w:pPr>
      <w:widowControl/>
      <w:ind w:left="720"/>
    </w:pPr>
    <w:rPr>
      <w:rFonts w:eastAsia="Calibri"/>
      <w:snapToGrid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7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5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227259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59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about-fcc/advisory-committees/general/north-american-numbering-council" TargetMode="External" /><Relationship Id="rId6" Type="http://schemas.openxmlformats.org/officeDocument/2006/relationships/hyperlink" Target="mailto:marilyn.jones@fcc.gov" TargetMode="External" /><Relationship Id="rId7" Type="http://schemas.openxmlformats.org/officeDocument/2006/relationships/hyperlink" Target="mailto:jordan.reth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