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23806" w:rsidRPr="00023806" w:rsidP="00023806" w14:paraId="2E2AA154" w14:textId="1C88E6FE">
      <w:pPr>
        <w:jc w:val="right"/>
        <w:rPr>
          <w:b/>
          <w:szCs w:val="22"/>
        </w:rPr>
      </w:pPr>
      <w:r w:rsidRPr="00023806">
        <w:rPr>
          <w:b/>
          <w:szCs w:val="22"/>
        </w:rPr>
        <w:t>DA 20-</w:t>
      </w:r>
      <w:r w:rsidR="00D22292">
        <w:rPr>
          <w:b/>
          <w:szCs w:val="22"/>
        </w:rPr>
        <w:t>1452</w:t>
      </w:r>
      <w:bookmarkStart w:id="0" w:name="_GoBack"/>
      <w:bookmarkEnd w:id="0"/>
    </w:p>
    <w:p w:rsidR="00023806" w:rsidRPr="00023806" w:rsidP="00023806" w14:paraId="347BE138" w14:textId="2FD30E63">
      <w:pPr>
        <w:spacing w:before="60"/>
        <w:jc w:val="right"/>
        <w:rPr>
          <w:b/>
          <w:szCs w:val="22"/>
        </w:rPr>
      </w:pPr>
      <w:r w:rsidRPr="00023806">
        <w:rPr>
          <w:b/>
          <w:szCs w:val="22"/>
        </w:rPr>
        <w:t xml:space="preserve">Released: </w:t>
      </w:r>
      <w:r w:rsidR="002E13A3">
        <w:rPr>
          <w:b/>
          <w:szCs w:val="22"/>
        </w:rPr>
        <w:t>December 4</w:t>
      </w:r>
      <w:r w:rsidR="003C4051">
        <w:rPr>
          <w:b/>
          <w:szCs w:val="22"/>
        </w:rPr>
        <w:t xml:space="preserve">, </w:t>
      </w:r>
      <w:r w:rsidRPr="00023806">
        <w:rPr>
          <w:b/>
          <w:szCs w:val="22"/>
        </w:rPr>
        <w:t>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5FEA12A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CD54C2">
        <w:rPr>
          <w:b/>
          <w:color w:val="000000"/>
          <w:szCs w:val="22"/>
        </w:rPr>
        <w:t>3</w:t>
      </w:r>
      <w:r w:rsidR="002E13A3">
        <w:rPr>
          <w:b/>
          <w:color w:val="000000"/>
          <w:szCs w:val="22"/>
        </w:rPr>
        <w:t>35</w:t>
      </w:r>
    </w:p>
    <w:p w:rsidR="00023806" w:rsidRPr="00023806" w:rsidP="000B27AF" w14:paraId="05186938" w14:textId="249D3607">
      <w:pPr>
        <w:tabs>
          <w:tab w:val="left" w:pos="1080"/>
        </w:tabs>
        <w:rPr>
          <w:sz w:val="24"/>
        </w:rPr>
      </w:pPr>
      <w:r>
        <w:rPr>
          <w:sz w:val="24"/>
        </w:rPr>
        <w:tab/>
      </w:r>
    </w:p>
    <w:p w:rsidR="00023806" w:rsidRPr="00023806" w:rsidP="00023806" w14:paraId="14892F7C" w14:textId="3E6B141D">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rsidR="00D706D5">
        <w:t xml:space="preserve">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73A5788E">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r w:rsidR="002E13A3">
        <w:rPr>
          <w:rFonts w:ascii="TimesNewRomanPSMT" w:hAnsi="TimesNewRomanPSMT" w:cs="TimesNewRomanPSMT"/>
          <w:szCs w:val="22"/>
        </w:rPr>
        <w:t>MultiTEL</w:t>
      </w:r>
      <w:r w:rsidR="002E13A3">
        <w:rPr>
          <w:rFonts w:ascii="TimesNewRomanPSMT" w:hAnsi="TimesNewRomanPSMT" w:cs="TimesNewRomanPSMT"/>
          <w:szCs w:val="22"/>
        </w:rPr>
        <w:t xml:space="preserve">, LLC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CD54C2">
        <w:rPr>
          <w:szCs w:val="22"/>
        </w:rPr>
        <w:t>3</w:t>
      </w:r>
      <w:r w:rsidR="002E13A3">
        <w:rPr>
          <w:szCs w:val="22"/>
        </w:rPr>
        <w:t>35</w:t>
      </w:r>
      <w:r w:rsidRPr="00023806">
        <w:rPr>
          <w:szCs w:val="22"/>
        </w:rPr>
        <w:t xml:space="preserve"> (</w:t>
      </w:r>
      <w:r w:rsidR="002E13A3">
        <w:rPr>
          <w:szCs w:val="22"/>
        </w:rPr>
        <w:t>October 6</w:t>
      </w:r>
      <w:r w:rsidR="00BA03C6">
        <w:rPr>
          <w:szCs w:val="22"/>
        </w:rPr>
        <w:t xml:space="preserve">, </w:t>
      </w:r>
      <w:r w:rsidR="00A134CA">
        <w:rPr>
          <w:szCs w:val="22"/>
        </w:rPr>
        <w:t>2020</w:t>
      </w:r>
      <w:r w:rsidRPr="00023806">
        <w:rPr>
          <w:szCs w:val="22"/>
        </w:rPr>
        <w:t xml:space="preserve">), Public Notice, DA </w:t>
      </w:r>
      <w:r w:rsidR="002B3B8C">
        <w:rPr>
          <w:szCs w:val="22"/>
        </w:rPr>
        <w:t>20-</w:t>
      </w:r>
      <w:r w:rsidR="00CB423C">
        <w:rPr>
          <w:szCs w:val="22"/>
        </w:rPr>
        <w:t>1</w:t>
      </w:r>
      <w:r w:rsidR="002E13A3">
        <w:rPr>
          <w:szCs w:val="22"/>
        </w:rPr>
        <w:t>317</w:t>
      </w:r>
      <w:r w:rsidRPr="00023806">
        <w:rPr>
          <w:szCs w:val="22"/>
        </w:rPr>
        <w:t xml:space="preserve"> (WCB </w:t>
      </w:r>
      <w:r w:rsidR="002E13A3">
        <w:rPr>
          <w:szCs w:val="22"/>
        </w:rPr>
        <w:t>November 5</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0C025641">
      <w:pPr>
        <w:rPr>
          <w:b/>
          <w:szCs w:val="22"/>
        </w:rPr>
      </w:pPr>
      <w:r w:rsidRPr="00023806">
        <w:rPr>
          <w:b/>
          <w:bCs/>
          <w:color w:val="000000"/>
          <w:szCs w:val="22"/>
          <w:lang w:eastAsia="ja-JP"/>
        </w:rPr>
        <w:t xml:space="preserve">Effective Grant Date:  </w:t>
      </w:r>
      <w:r w:rsidR="002E13A3">
        <w:rPr>
          <w:b/>
          <w:bCs/>
          <w:color w:val="000000"/>
          <w:szCs w:val="22"/>
          <w:lang w:eastAsia="ja-JP"/>
        </w:rPr>
        <w:t>December 6</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43B193B0" w14:textId="47578429">
      <w:pPr>
        <w:ind w:firstLine="720"/>
      </w:pPr>
      <w:r w:rsidRPr="00023806">
        <w:t xml:space="preserve">For further information, please contact </w:t>
      </w:r>
      <w:r w:rsidRPr="00D16BEB" w:rsidR="00D16BEB">
        <w:t xml:space="preserve">Margoux </w:t>
      </w:r>
      <w:r w:rsidR="00D16BEB">
        <w:t>Newman</w:t>
      </w:r>
      <w:r w:rsidRPr="00D16BEB" w:rsidR="00D16BEB">
        <w:t xml:space="preserve"> at margoux.</w:t>
      </w:r>
      <w:r w:rsidR="00D16BEB">
        <w:t>newman</w:t>
      </w:r>
      <w:r w:rsidRPr="00D16BEB" w:rsidR="00D16BEB">
        <w:t>@fcc.gov, Jordan Reth at jordan.reth@fcc.gov, or Michelle Sclater at 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04AF" w14:paraId="6B1AE1C3" w14:textId="77777777">
      <w:r>
        <w:separator/>
      </w:r>
    </w:p>
  </w:footnote>
  <w:footnote w:type="continuationSeparator" w:id="1">
    <w:p w:rsidR="004504AF" w14:paraId="08168F2B" w14:textId="77777777">
      <w:pPr>
        <w:rPr>
          <w:sz w:val="20"/>
        </w:rPr>
      </w:pPr>
      <w:r>
        <w:rPr>
          <w:sz w:val="20"/>
        </w:rPr>
        <w:t xml:space="preserve">(Continued from previous page)  </w:t>
      </w:r>
      <w:r>
        <w:rPr>
          <w:sz w:val="20"/>
        </w:rPr>
        <w:separator/>
      </w:r>
    </w:p>
  </w:footnote>
  <w:footnote w:type="continuationNotice" w:id="2">
    <w:p w:rsidR="004504AF" w:rsidP="00910F12" w14:paraId="7A05FD2D"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1A4577" w:rsidRPr="007E07A7" w:rsidP="001A4577" w14:textId="77777777">
                          <w:pPr>
                            <w:rPr>
                              <w:rFonts w:ascii="Arial" w:hAnsi="Arial"/>
                              <w:b/>
                            </w:rPr>
                          </w:pPr>
                          <w:r w:rsidRPr="007E07A7">
                            <w:rPr>
                              <w:rFonts w:ascii="Arial" w:hAnsi="Arial"/>
                              <w:b/>
                            </w:rPr>
                            <w:t>45 L Street NE</w:t>
                          </w:r>
                        </w:p>
                        <w:p w:rsidR="001A4577" w:rsidP="001A4577" w14:textId="77777777">
                          <w:pPr>
                            <w:rPr>
                              <w:rFonts w:ascii="Arial" w:hAnsi="Arial"/>
                              <w:sz w:val="24"/>
                            </w:rPr>
                          </w:pPr>
                          <w:r w:rsidRPr="007E07A7">
                            <w:rPr>
                              <w:rFonts w:ascii="Arial" w:hAnsi="Arial"/>
                              <w:b/>
                            </w:rPr>
                            <w:t>Washington, DC 20554</w:t>
                          </w:r>
                        </w:p>
                        <w:p w:rsidR="009838BC" w:rsidP="001A4577" w14:textId="234EC781">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1A4577" w:rsidRPr="007E07A7" w:rsidP="001A4577" w14:paraId="20487236" w14:textId="77777777">
                    <w:pPr>
                      <w:rPr>
                        <w:rFonts w:ascii="Arial" w:hAnsi="Arial"/>
                        <w:b/>
                      </w:rPr>
                    </w:pPr>
                    <w:r w:rsidRPr="007E07A7">
                      <w:rPr>
                        <w:rFonts w:ascii="Arial" w:hAnsi="Arial"/>
                        <w:b/>
                      </w:rPr>
                      <w:t>45 L Street NE</w:t>
                    </w:r>
                  </w:p>
                  <w:p w:rsidR="001A4577" w:rsidP="001A4577" w14:paraId="16524CFF" w14:textId="77777777">
                    <w:pPr>
                      <w:rPr>
                        <w:rFonts w:ascii="Arial" w:hAnsi="Arial"/>
                        <w:sz w:val="24"/>
                      </w:rPr>
                    </w:pPr>
                    <w:r w:rsidRPr="007E07A7">
                      <w:rPr>
                        <w:rFonts w:ascii="Arial" w:hAnsi="Arial"/>
                        <w:b/>
                      </w:rPr>
                      <w:t>Washington, DC 20554</w:t>
                    </w:r>
                  </w:p>
                  <w:p w:rsidR="009838BC" w:rsidP="001A4577" w14:paraId="41C2B2EA" w14:textId="234EC781">
                    <w:pPr>
                      <w:rPr>
                        <w:rFonts w:ascii="Arial" w:hAnsi="Arial"/>
                        <w:sz w:val="24"/>
                      </w:rPr>
                    </w:pP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4844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875BF"/>
    <w:rsid w:val="00096D8C"/>
    <w:rsid w:val="000B27AF"/>
    <w:rsid w:val="000B39A3"/>
    <w:rsid w:val="000C0B65"/>
    <w:rsid w:val="000E2577"/>
    <w:rsid w:val="000E3D42"/>
    <w:rsid w:val="000E5884"/>
    <w:rsid w:val="00122BD5"/>
    <w:rsid w:val="001979D9"/>
    <w:rsid w:val="001A10EC"/>
    <w:rsid w:val="001A4577"/>
    <w:rsid w:val="001C03FE"/>
    <w:rsid w:val="001D6BCF"/>
    <w:rsid w:val="001E01CA"/>
    <w:rsid w:val="001F4B4D"/>
    <w:rsid w:val="002060D9"/>
    <w:rsid w:val="00226822"/>
    <w:rsid w:val="00250F5C"/>
    <w:rsid w:val="00260594"/>
    <w:rsid w:val="00281847"/>
    <w:rsid w:val="00285017"/>
    <w:rsid w:val="002957E3"/>
    <w:rsid w:val="002A2D2E"/>
    <w:rsid w:val="002B3B8C"/>
    <w:rsid w:val="002E13A3"/>
    <w:rsid w:val="003071E1"/>
    <w:rsid w:val="00330A93"/>
    <w:rsid w:val="00343749"/>
    <w:rsid w:val="00357D50"/>
    <w:rsid w:val="00373C6A"/>
    <w:rsid w:val="00387B04"/>
    <w:rsid w:val="003925DC"/>
    <w:rsid w:val="003B0550"/>
    <w:rsid w:val="003B694F"/>
    <w:rsid w:val="003C4051"/>
    <w:rsid w:val="003E6060"/>
    <w:rsid w:val="003F171C"/>
    <w:rsid w:val="00412FC5"/>
    <w:rsid w:val="00422276"/>
    <w:rsid w:val="004242F1"/>
    <w:rsid w:val="00445A00"/>
    <w:rsid w:val="00446D39"/>
    <w:rsid w:val="004504AF"/>
    <w:rsid w:val="00451B0F"/>
    <w:rsid w:val="0046125F"/>
    <w:rsid w:val="00472CD5"/>
    <w:rsid w:val="00487524"/>
    <w:rsid w:val="00496106"/>
    <w:rsid w:val="004C12D0"/>
    <w:rsid w:val="004C2EE3"/>
    <w:rsid w:val="004E4A22"/>
    <w:rsid w:val="005049B3"/>
    <w:rsid w:val="00511968"/>
    <w:rsid w:val="0055614C"/>
    <w:rsid w:val="00561E66"/>
    <w:rsid w:val="00607BA5"/>
    <w:rsid w:val="00623F4B"/>
    <w:rsid w:val="006243ED"/>
    <w:rsid w:val="00626EB6"/>
    <w:rsid w:val="006353A3"/>
    <w:rsid w:val="00655D03"/>
    <w:rsid w:val="00683F84"/>
    <w:rsid w:val="006A6A81"/>
    <w:rsid w:val="006E26AF"/>
    <w:rsid w:val="006F7393"/>
    <w:rsid w:val="0070224F"/>
    <w:rsid w:val="007115F7"/>
    <w:rsid w:val="00785689"/>
    <w:rsid w:val="0079754B"/>
    <w:rsid w:val="007A1E6D"/>
    <w:rsid w:val="007E07A7"/>
    <w:rsid w:val="00822CE0"/>
    <w:rsid w:val="00832E2B"/>
    <w:rsid w:val="00837C62"/>
    <w:rsid w:val="00841AB1"/>
    <w:rsid w:val="008518C1"/>
    <w:rsid w:val="008C22FD"/>
    <w:rsid w:val="008D508F"/>
    <w:rsid w:val="008F40EE"/>
    <w:rsid w:val="00910F12"/>
    <w:rsid w:val="00926503"/>
    <w:rsid w:val="00930ECF"/>
    <w:rsid w:val="009838BC"/>
    <w:rsid w:val="00995852"/>
    <w:rsid w:val="009A1341"/>
    <w:rsid w:val="00A134CA"/>
    <w:rsid w:val="00A45F4F"/>
    <w:rsid w:val="00A600A9"/>
    <w:rsid w:val="00A721DA"/>
    <w:rsid w:val="00A866AC"/>
    <w:rsid w:val="00A91933"/>
    <w:rsid w:val="00AA55B7"/>
    <w:rsid w:val="00AA5B9E"/>
    <w:rsid w:val="00AB2407"/>
    <w:rsid w:val="00AB53DF"/>
    <w:rsid w:val="00B07E5C"/>
    <w:rsid w:val="00B326E3"/>
    <w:rsid w:val="00B722D6"/>
    <w:rsid w:val="00B7456E"/>
    <w:rsid w:val="00B80438"/>
    <w:rsid w:val="00B811F7"/>
    <w:rsid w:val="00BA03C6"/>
    <w:rsid w:val="00BA5DC6"/>
    <w:rsid w:val="00BA6196"/>
    <w:rsid w:val="00BC6D8C"/>
    <w:rsid w:val="00BE0A17"/>
    <w:rsid w:val="00C16AF2"/>
    <w:rsid w:val="00C34006"/>
    <w:rsid w:val="00C426B1"/>
    <w:rsid w:val="00C82B6B"/>
    <w:rsid w:val="00C90D6A"/>
    <w:rsid w:val="00CB423C"/>
    <w:rsid w:val="00CC72B6"/>
    <w:rsid w:val="00CD54C2"/>
    <w:rsid w:val="00CD5FC1"/>
    <w:rsid w:val="00CF0F47"/>
    <w:rsid w:val="00D0218D"/>
    <w:rsid w:val="00D16BEB"/>
    <w:rsid w:val="00D216CD"/>
    <w:rsid w:val="00D22292"/>
    <w:rsid w:val="00D706D5"/>
    <w:rsid w:val="00D80521"/>
    <w:rsid w:val="00D8593D"/>
    <w:rsid w:val="00DA2529"/>
    <w:rsid w:val="00DB130A"/>
    <w:rsid w:val="00DB5A9A"/>
    <w:rsid w:val="00DC10A1"/>
    <w:rsid w:val="00DC655F"/>
    <w:rsid w:val="00DD7EBD"/>
    <w:rsid w:val="00DF62B6"/>
    <w:rsid w:val="00E07225"/>
    <w:rsid w:val="00E155B7"/>
    <w:rsid w:val="00E5409F"/>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