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172A2" w:rsidP="34B2796D" w14:paraId="3315F81C" w14:textId="6886327C">
      <w:pPr>
        <w:jc w:val="right"/>
        <w:rPr>
          <w:b/>
          <w:bCs/>
          <w:sz w:val="24"/>
          <w:szCs w:val="24"/>
        </w:rPr>
      </w:pPr>
      <w:r w:rsidRPr="00B172A2">
        <w:rPr>
          <w:b/>
          <w:bCs/>
          <w:sz w:val="24"/>
          <w:szCs w:val="24"/>
        </w:rPr>
        <w:t xml:space="preserve">DA </w:t>
      </w:r>
      <w:r w:rsidRPr="00B172A2" w:rsidR="00666C68">
        <w:rPr>
          <w:b/>
          <w:bCs/>
          <w:sz w:val="24"/>
          <w:szCs w:val="24"/>
        </w:rPr>
        <w:t>20</w:t>
      </w:r>
      <w:r w:rsidRPr="00B172A2" w:rsidR="001F14B1">
        <w:rPr>
          <w:b/>
          <w:bCs/>
          <w:sz w:val="24"/>
          <w:szCs w:val="24"/>
        </w:rPr>
        <w:t>-</w:t>
      </w:r>
      <w:r w:rsidRPr="00B172A2" w:rsidR="001A18AD">
        <w:rPr>
          <w:b/>
          <w:bCs/>
          <w:sz w:val="24"/>
          <w:szCs w:val="24"/>
        </w:rPr>
        <w:t>656</w:t>
      </w:r>
    </w:p>
    <w:p w:rsidR="00013A8B" w:rsidRPr="00B172A2" w:rsidP="5688AC7C" w14:paraId="6CDC19BF" w14:textId="733F4CBA">
      <w:pPr>
        <w:spacing w:before="60"/>
        <w:jc w:val="right"/>
        <w:rPr>
          <w:b/>
          <w:bCs/>
          <w:sz w:val="24"/>
          <w:szCs w:val="24"/>
        </w:rPr>
      </w:pPr>
      <w:r w:rsidRPr="00B172A2">
        <w:rPr>
          <w:b/>
          <w:bCs/>
          <w:sz w:val="24"/>
          <w:szCs w:val="24"/>
        </w:rPr>
        <w:t xml:space="preserve">Released:  </w:t>
      </w:r>
      <w:r w:rsidRPr="00B172A2" w:rsidR="74FEBF85">
        <w:rPr>
          <w:b/>
          <w:bCs/>
          <w:sz w:val="24"/>
          <w:szCs w:val="24"/>
        </w:rPr>
        <w:t xml:space="preserve">June </w:t>
      </w:r>
      <w:r w:rsidRPr="00B172A2" w:rsidR="0088413A">
        <w:rPr>
          <w:b/>
          <w:bCs/>
          <w:sz w:val="24"/>
          <w:szCs w:val="24"/>
        </w:rPr>
        <w:t>30</w:t>
      </w:r>
      <w:r w:rsidRPr="00B172A2">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3F87B93E">
      <w:pPr>
        <w:jc w:val="center"/>
        <w:rPr>
          <w:b/>
          <w:szCs w:val="22"/>
        </w:rPr>
      </w:pPr>
      <w:r w:rsidRPr="006C4F9D">
        <w:rPr>
          <w:b/>
          <w:szCs w:val="22"/>
        </w:rPr>
        <w:t>CC Docket No. 02-6</w:t>
      </w:r>
    </w:p>
    <w:p w:rsidR="0034447E" w:rsidP="00013A8B" w14:paraId="54DA5B03" w14:textId="4E4D1832">
      <w:pPr>
        <w:jc w:val="center"/>
        <w:rPr>
          <w:b/>
          <w:szCs w:val="22"/>
        </w:rPr>
      </w:pPr>
      <w:r w:rsidRPr="0034447E">
        <w:rPr>
          <w:b/>
          <w:szCs w:val="22"/>
        </w:rPr>
        <w:t>WC Docket No. 02-60</w:t>
      </w:r>
    </w:p>
    <w:p w:rsidR="00642481" w:rsidRPr="006C4F9D" w:rsidP="00D77056" w14:paraId="7B828CF6" w14:textId="3537942D">
      <w:pPr>
        <w:pStyle w:val="NoSpacing"/>
        <w:jc w:val="center"/>
        <w:rPr>
          <w:b/>
        </w:rPr>
      </w:pPr>
      <w:r w:rsidRPr="00CC0C09">
        <w:rPr>
          <w:rFonts w:ascii="Times New Roman" w:hAnsi="Times New Roman"/>
          <w:b/>
          <w:bCs/>
        </w:rPr>
        <w:t>WC Docket No. 06-122</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006C4F9D">
        <w:rPr>
          <w:b/>
          <w:bCs/>
          <w:szCs w:val="22"/>
        </w:rPr>
        <w:t>CC Docket No. 02-6</w:t>
      </w:r>
    </w:p>
    <w:p w:rsidR="0011784E" w:rsidP="00984D36" w14:paraId="5E8E40CF" w14:textId="42C95290">
      <w:pPr>
        <w:spacing w:after="240"/>
        <w:rPr>
          <w:szCs w:val="22"/>
          <w:u w:val="single"/>
        </w:rPr>
      </w:pPr>
      <w:r>
        <w:rPr>
          <w:szCs w:val="22"/>
          <w:u w:val="single"/>
        </w:rPr>
        <w:t>Dismissed as Moot</w:t>
      </w:r>
      <w:r>
        <w:rPr>
          <w:rStyle w:val="FootnoteReference"/>
          <w:szCs w:val="22"/>
          <w:u w:val="single"/>
        </w:rPr>
        <w:footnoteReference w:id="5"/>
      </w:r>
    </w:p>
    <w:p w:rsidR="00162CC2" w:rsidRPr="00162CC2" w:rsidP="005604B1" w14:paraId="40712545" w14:textId="380A6333">
      <w:pPr>
        <w:spacing w:after="240"/>
        <w:ind w:left="360"/>
        <w:rPr>
          <w:szCs w:val="22"/>
        </w:rPr>
      </w:pPr>
      <w:r>
        <w:rPr>
          <w:szCs w:val="22"/>
        </w:rPr>
        <w:t xml:space="preserve">Making Waves Academy, CA, Application No. </w:t>
      </w:r>
      <w:r w:rsidR="000606BE">
        <w:rPr>
          <w:szCs w:val="22"/>
        </w:rPr>
        <w:t>181033948, Request for Review, CC Docket No. 02-6 (filed Apr. 20, 2020)</w:t>
      </w:r>
    </w:p>
    <w:p w:rsidR="002C2430" w:rsidP="00984D36" w14:paraId="26085105" w14:textId="77777777">
      <w:pPr>
        <w:spacing w:after="240"/>
        <w:rPr>
          <w:szCs w:val="22"/>
          <w:u w:val="single"/>
        </w:rPr>
      </w:pPr>
    </w:p>
    <w:p w:rsidR="00984D36" w:rsidRPr="006C4F9D" w:rsidP="00984D36" w14:paraId="3A52834B" w14:textId="04D0ADC5">
      <w:pPr>
        <w:spacing w:after="240"/>
        <w:rPr>
          <w:szCs w:val="22"/>
          <w:u w:val="single"/>
        </w:rPr>
      </w:pPr>
      <w:r>
        <w:rPr>
          <w:szCs w:val="22"/>
          <w:u w:val="single"/>
        </w:rPr>
        <w:t>G</w:t>
      </w:r>
      <w:r w:rsidRPr="006C4F9D" w:rsidR="00B43EB4">
        <w:rPr>
          <w:szCs w:val="22"/>
          <w:u w:val="single"/>
        </w:rPr>
        <w:t>ranted</w:t>
      </w:r>
      <w:bookmarkStart w:id="1" w:name="_Ref433877836"/>
      <w:r>
        <w:rPr>
          <w:rStyle w:val="FootnoteReference"/>
          <w:szCs w:val="22"/>
        </w:rPr>
        <w:footnoteReference w:id="6"/>
      </w:r>
      <w:bookmarkEnd w:id="1"/>
    </w:p>
    <w:p w:rsidR="00EF34D3" w:rsidP="4D242E88" w14:paraId="4203346D" w14:textId="2B976083">
      <w:pPr>
        <w:spacing w:after="240"/>
        <w:ind w:firstLine="360"/>
        <w:rPr>
          <w:i/>
          <w:iCs/>
          <w:szCs w:val="22"/>
          <w:shd w:val="clear" w:color="auto" w:fill="FFFFFF"/>
        </w:rPr>
      </w:pPr>
      <w:bookmarkStart w:id="2" w:name="_Hlk523826275"/>
      <w:r>
        <w:rPr>
          <w:i/>
          <w:iCs/>
          <w:szCs w:val="22"/>
          <w:shd w:val="clear" w:color="auto" w:fill="FFFFFF"/>
        </w:rPr>
        <w:t>Changes to Request for Proposal – 28 Day Bidding Rule</w:t>
      </w:r>
      <w:r>
        <w:rPr>
          <w:rStyle w:val="FootnoteReference"/>
          <w:szCs w:val="22"/>
          <w:shd w:val="clear" w:color="auto" w:fill="FFFFFF"/>
        </w:rPr>
        <w:footnoteReference w:id="7"/>
      </w:r>
    </w:p>
    <w:p w:rsidR="00F367C1" w:rsidP="00F367C1" w14:paraId="695E3AE8" w14:textId="0E1B2623">
      <w:pPr>
        <w:spacing w:after="240"/>
        <w:ind w:left="720"/>
        <w:rPr>
          <w:szCs w:val="22"/>
          <w:shd w:val="clear" w:color="auto" w:fill="FFFFFF"/>
        </w:rPr>
      </w:pPr>
      <w:r>
        <w:rPr>
          <w:szCs w:val="22"/>
          <w:shd w:val="clear" w:color="auto" w:fill="FFFFFF"/>
        </w:rPr>
        <w:t>Networkmaine</w:t>
      </w:r>
      <w:r w:rsidR="00702DD0">
        <w:rPr>
          <w:szCs w:val="22"/>
          <w:shd w:val="clear" w:color="auto" w:fill="FFFFFF"/>
        </w:rPr>
        <w:t xml:space="preserve">, ME, Application No. </w:t>
      </w:r>
      <w:r w:rsidRPr="00950D03" w:rsidR="00950D03">
        <w:rPr>
          <w:szCs w:val="22"/>
          <w:shd w:val="clear" w:color="auto" w:fill="FFFFFF"/>
        </w:rPr>
        <w:t>181003379</w:t>
      </w:r>
      <w:r w:rsidR="00950D03">
        <w:rPr>
          <w:szCs w:val="22"/>
          <w:shd w:val="clear" w:color="auto" w:fill="FFFFFF"/>
        </w:rPr>
        <w:t xml:space="preserve">, Request for Review and/or Waiver, CC Docket No. 02-6 (filed Apr. </w:t>
      </w:r>
      <w:r w:rsidR="003C67C2">
        <w:rPr>
          <w:szCs w:val="22"/>
          <w:shd w:val="clear" w:color="auto" w:fill="FFFFFF"/>
        </w:rPr>
        <w:t>26, 2019)</w:t>
      </w:r>
    </w:p>
    <w:p w:rsidR="00CA37CA" w:rsidP="00C7466A" w14:paraId="07A205DC" w14:textId="6B68C402">
      <w:pPr>
        <w:spacing w:after="240"/>
        <w:ind w:firstLine="360"/>
        <w:rPr>
          <w:i/>
          <w:iCs/>
        </w:rPr>
      </w:pPr>
      <w:r w:rsidRPr="00CA37CA">
        <w:rPr>
          <w:i/>
          <w:iCs/>
        </w:rPr>
        <w:t>Invoice Deadline Extension Requests Less Than 12 Months Late</w:t>
      </w:r>
      <w:r>
        <w:rPr>
          <w:rStyle w:val="FootnoteReference"/>
        </w:rPr>
        <w:footnoteReference w:id="8"/>
      </w:r>
    </w:p>
    <w:p w:rsidR="00F81FF7" w:rsidRPr="00F81FF7" w:rsidP="00F81FF7" w14:paraId="7CF586B5" w14:textId="4686D367">
      <w:pPr>
        <w:spacing w:after="240"/>
        <w:ind w:left="720"/>
      </w:pPr>
      <w:r w:rsidRPr="005F7A4D">
        <w:rPr>
          <w:szCs w:val="22"/>
          <w:shd w:val="clear" w:color="auto" w:fill="FFFFFF"/>
        </w:rPr>
        <w:t>Datel</w:t>
      </w:r>
      <w:r w:rsidRPr="005F7A4D">
        <w:rPr>
          <w:szCs w:val="22"/>
          <w:shd w:val="clear" w:color="auto" w:fill="FFFFFF"/>
        </w:rPr>
        <w:t xml:space="preserve"> Systems Incorporated (San Marcos Unified School District)</w:t>
      </w:r>
      <w:r>
        <w:rPr>
          <w:szCs w:val="22"/>
          <w:shd w:val="clear" w:color="auto" w:fill="FFFFFF"/>
        </w:rPr>
        <w:t xml:space="preserve">, </w:t>
      </w:r>
      <w:r>
        <w:rPr>
          <w:szCs w:val="22"/>
          <w:shd w:val="clear" w:color="auto" w:fill="FFFFFF"/>
        </w:rPr>
        <w:t>CA</w:t>
      </w:r>
      <w:r>
        <w:rPr>
          <w:szCs w:val="22"/>
          <w:shd w:val="clear" w:color="auto" w:fill="FFFFFF"/>
        </w:rPr>
        <w:t xml:space="preserve">, Application No. </w:t>
      </w:r>
      <w:r w:rsidRPr="00403212" w:rsidR="00403212">
        <w:rPr>
          <w:szCs w:val="22"/>
          <w:shd w:val="clear" w:color="auto" w:fill="FFFFFF"/>
        </w:rPr>
        <w:t>852033</w:t>
      </w:r>
      <w:r>
        <w:rPr>
          <w:szCs w:val="22"/>
          <w:shd w:val="clear" w:color="auto" w:fill="FFFFFF"/>
        </w:rPr>
        <w:t xml:space="preserve">, Request for Waiver, CC Docket No. 02-6 (filed </w:t>
      </w:r>
      <w:r w:rsidR="004C79C8">
        <w:rPr>
          <w:szCs w:val="22"/>
          <w:shd w:val="clear" w:color="auto" w:fill="FFFFFF"/>
        </w:rPr>
        <w:t>Feb. 8</w:t>
      </w:r>
      <w:r>
        <w:rPr>
          <w:szCs w:val="22"/>
          <w:shd w:val="clear" w:color="auto" w:fill="FFFFFF"/>
        </w:rPr>
        <w:t>, 2019)</w:t>
      </w:r>
    </w:p>
    <w:p w:rsidR="00352E5C" w:rsidRPr="006C4F9D" w:rsidP="00352E5C" w14:paraId="317ECE27" w14:textId="77777777">
      <w:pPr>
        <w:spacing w:after="240"/>
        <w:ind w:firstLine="360"/>
        <w:rPr>
          <w:i/>
          <w:iCs/>
          <w:szCs w:val="22"/>
        </w:rPr>
      </w:pPr>
      <w:r w:rsidRPr="006C4F9D">
        <w:rPr>
          <w:rStyle w:val="normaltextrun"/>
          <w:i/>
          <w:iCs/>
          <w:szCs w:val="22"/>
        </w:rPr>
        <w:t>Late-Filed FCC Form 471 Applications</w:t>
      </w:r>
      <w:r w:rsidRPr="006C4F9D">
        <w:rPr>
          <w:i/>
          <w:iCs/>
          <w:szCs w:val="22"/>
        </w:rPr>
        <w:t xml:space="preserve"> – Due to Circumstances Beyond Their Control</w:t>
      </w:r>
      <w:r>
        <w:rPr>
          <w:rStyle w:val="FootnoteReference"/>
          <w:szCs w:val="22"/>
        </w:rPr>
        <w:footnoteReference w:id="9"/>
      </w:r>
    </w:p>
    <w:p w:rsidR="00DC1BD4" w:rsidP="00DC1BD4" w14:paraId="7FA15F1B" w14:textId="77777777">
      <w:pPr>
        <w:spacing w:after="240"/>
        <w:ind w:left="720"/>
      </w:pPr>
      <w:r>
        <w:t>Ashtabula County District Library, OH, Application No. 201044277, Request for Waiver, INBOX-1.3 (filed May 14, 2020)</w:t>
      </w:r>
    </w:p>
    <w:p w:rsidR="00DC1BD4" w:rsidP="00DC1BD4" w14:paraId="6CCA7ED3" w14:textId="77777777">
      <w:pPr>
        <w:spacing w:after="240"/>
        <w:ind w:left="720"/>
      </w:pPr>
      <w:r>
        <w:t>Ashtabula County District Library, OH, Application No. 201044279, Request for Waiver, INBOX-1.3 (filed May 14, 2020)</w:t>
      </w:r>
    </w:p>
    <w:p w:rsidR="00CD48EC" w:rsidP="00F9603E" w14:paraId="58BF3F61" w14:textId="29B65656">
      <w:pPr>
        <w:spacing w:after="240"/>
        <w:ind w:left="720"/>
      </w:pPr>
      <w:r w:rsidRPr="00CD48EC">
        <w:t>Chicago Charter Schools Foundation</w:t>
      </w:r>
      <w:r>
        <w:t>, IL, Application No. 201044423, Request for Waiver, CC Docket No. 02-6 (filed June 4, 2020)</w:t>
      </w:r>
    </w:p>
    <w:p w:rsidR="000A5B84" w:rsidP="00F9603E" w14:paraId="531ADB3C" w14:textId="736BC46C">
      <w:pPr>
        <w:spacing w:after="240"/>
        <w:ind w:left="720"/>
      </w:pPr>
      <w:r>
        <w:t>DCYF Alternative School, RI, Application No. 2010</w:t>
      </w:r>
      <w:r w:rsidR="006A37FB">
        <w:t>44410, Request for Waiver, CC Docket No. 02-6 (filed May 27, 2020)</w:t>
      </w:r>
    </w:p>
    <w:p w:rsidR="00B8248D" w:rsidP="00F9603E" w14:paraId="2F6FF92F" w14:textId="7D042765">
      <w:pPr>
        <w:spacing w:after="240"/>
        <w:ind w:left="720"/>
      </w:pPr>
      <w:r w:rsidRPr="00F71EE2">
        <w:t xml:space="preserve">Dekalb Academy </w:t>
      </w:r>
      <w:r w:rsidR="004715CE">
        <w:t>o</w:t>
      </w:r>
      <w:r w:rsidRPr="00F71EE2">
        <w:t xml:space="preserve">f Technology </w:t>
      </w:r>
      <w:r w:rsidR="004715CE">
        <w:t>a</w:t>
      </w:r>
      <w:r w:rsidRPr="00F71EE2">
        <w:t>nd The Environment Charter School</w:t>
      </w:r>
      <w:r>
        <w:t xml:space="preserve">, </w:t>
      </w:r>
      <w:r>
        <w:t xml:space="preserve">GA, </w:t>
      </w:r>
      <w:r w:rsidR="00C51E33">
        <w:t xml:space="preserve">Application No. </w:t>
      </w:r>
      <w:r w:rsidRPr="00C51E33" w:rsidR="00C51E33">
        <w:t>201044376</w:t>
      </w:r>
      <w:r w:rsidR="00C51E33">
        <w:t>,</w:t>
      </w:r>
      <w:r w:rsidR="00F20AD7">
        <w:t xml:space="preserve"> </w:t>
      </w:r>
      <w:r>
        <w:t>Request for Waiver, CC Docket No. 02-6 (filed June 4, 2020)</w:t>
      </w:r>
    </w:p>
    <w:p w:rsidR="00E76693" w:rsidP="00F9603E" w14:paraId="01AD9A41" w14:textId="67186F3A">
      <w:pPr>
        <w:spacing w:after="240"/>
        <w:ind w:left="720"/>
      </w:pPr>
      <w:r>
        <w:t xml:space="preserve">Fall River Deaconess Home School, MA, Application No. 201044374, Request for Waiver, CC Docket No. 02-6 (filed June </w:t>
      </w:r>
      <w:r w:rsidR="00450041">
        <w:t>22, 2020)</w:t>
      </w:r>
    </w:p>
    <w:p w:rsidR="0056342F" w:rsidP="00F9603E" w14:paraId="2C6DAE1A" w14:textId="449D11C3">
      <w:pPr>
        <w:spacing w:after="240"/>
        <w:ind w:left="720"/>
      </w:pPr>
      <w:r w:rsidRPr="0056342F">
        <w:t>Frontier School District 3 A.K.A. Frontier Elementary</w:t>
      </w:r>
      <w:r>
        <w:t xml:space="preserve">, MT, Application No. </w:t>
      </w:r>
      <w:r w:rsidR="00544FA9">
        <w:t xml:space="preserve">201044370, Request for Waiver, CC Docket No. 02-6 (filed </w:t>
      </w:r>
      <w:r w:rsidR="000C5402">
        <w:t>June 8, 2020)</w:t>
      </w:r>
    </w:p>
    <w:p w:rsidR="0092667F" w:rsidP="00F9603E" w14:paraId="2598BEDE" w14:textId="7EAE0E93">
      <w:pPr>
        <w:spacing w:after="240"/>
        <w:ind w:left="720"/>
      </w:pPr>
      <w:r>
        <w:t>Karl Miles LeCompte Memorial Library, IA, Application No. 201026899, Request for Waiver, CC Docket No. 02-6 (filed June 17, 2020)</w:t>
      </w:r>
    </w:p>
    <w:p w:rsidR="00352E5C" w:rsidP="00F9603E" w14:paraId="1D8EDC9D" w14:textId="55B54A5B">
      <w:pPr>
        <w:spacing w:after="240"/>
        <w:ind w:left="720"/>
      </w:pPr>
      <w:r>
        <w:t xml:space="preserve">Light Christian Academy, FL, Application No. </w:t>
      </w:r>
      <w:r w:rsidR="00F9603E">
        <w:t>201044421, Request for Waiver, CC Docket No. 02-6 (filed June 19, 2020)</w:t>
      </w:r>
    </w:p>
    <w:p w:rsidR="00FF2579" w:rsidP="00F9603E" w14:paraId="26F2723B" w14:textId="52A213A1">
      <w:pPr>
        <w:spacing w:after="240"/>
        <w:ind w:left="720"/>
      </w:pPr>
      <w:r>
        <w:t xml:space="preserve">Northern California Child Development, Inc., CA, Application No. 201044414, Request for Waiver, CC Docket No. 02-6 (filed </w:t>
      </w:r>
      <w:r w:rsidR="00404B1B">
        <w:t>May 28, 2020)</w:t>
      </w:r>
    </w:p>
    <w:p w:rsidR="0071116E" w:rsidP="00F9603E" w14:paraId="3DDE2E20" w14:textId="22E6E94D">
      <w:pPr>
        <w:spacing w:after="240"/>
        <w:ind w:left="720"/>
      </w:pPr>
      <w:r w:rsidRPr="00063758">
        <w:t>Oxford Public Schools</w:t>
      </w:r>
      <w:r>
        <w:t>, M</w:t>
      </w:r>
      <w:r>
        <w:t>A</w:t>
      </w:r>
      <w:r>
        <w:t xml:space="preserve">, Application No. </w:t>
      </w:r>
      <w:r w:rsidRPr="004E23AE" w:rsidR="004E23AE">
        <w:t>201020089</w:t>
      </w:r>
      <w:r>
        <w:t xml:space="preserve">, Request for Waiver, CC Docket No. 02-6 (filed May </w:t>
      </w:r>
      <w:r w:rsidR="004E23AE">
        <w:t>19</w:t>
      </w:r>
      <w:r>
        <w:t>, 2020)</w:t>
      </w:r>
    </w:p>
    <w:p w:rsidR="00480697" w:rsidP="00F9603E" w14:paraId="3C913AE8" w14:textId="18F9AFE9">
      <w:pPr>
        <w:spacing w:after="240"/>
        <w:ind w:left="720"/>
      </w:pPr>
      <w:r w:rsidRPr="00C539DC">
        <w:t>Princeton R-V School District</w:t>
      </w:r>
      <w:r>
        <w:t xml:space="preserve">, </w:t>
      </w:r>
      <w:r>
        <w:t>MO</w:t>
      </w:r>
      <w:r>
        <w:t xml:space="preserve">, Application No. </w:t>
      </w:r>
      <w:r w:rsidRPr="00C33427" w:rsidR="00C33427">
        <w:t>201044083</w:t>
      </w:r>
      <w:r>
        <w:t xml:space="preserve">, Request for Waiver, CC Docket No. 02-6 (filed </w:t>
      </w:r>
      <w:r w:rsidR="00C33427">
        <w:t xml:space="preserve">May </w:t>
      </w:r>
      <w:r w:rsidR="003B5AF6">
        <w:t>6</w:t>
      </w:r>
      <w:r>
        <w:t>, 2020)</w:t>
      </w:r>
    </w:p>
    <w:p w:rsidR="00231F83" w:rsidP="00F9603E" w14:paraId="0CA99048" w14:textId="7FF6DD35">
      <w:pPr>
        <w:spacing w:after="240"/>
        <w:ind w:left="720"/>
      </w:pPr>
      <w:r>
        <w:t xml:space="preserve">Unity Point </w:t>
      </w:r>
      <w:r w:rsidR="00830A15">
        <w:t xml:space="preserve">CC School District 140, IL, Application No. 201015873, Request for Waiver, CC Docket No. 02-6 (filed June </w:t>
      </w:r>
      <w:r w:rsidR="003902FE">
        <w:t>4, 2020)</w:t>
      </w:r>
    </w:p>
    <w:p w:rsidR="00E209E9" w:rsidP="00E209E9" w14:paraId="46DA9130" w14:textId="77777777">
      <w:pPr>
        <w:spacing w:after="240"/>
        <w:ind w:firstLine="360"/>
        <w:rPr>
          <w:rStyle w:val="normaltextrun"/>
          <w:i/>
          <w:iCs/>
          <w:szCs w:val="22"/>
        </w:rPr>
      </w:pP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10"/>
      </w:r>
    </w:p>
    <w:p w:rsidR="00906C85" w:rsidP="0010088A" w14:paraId="56FEE072" w14:textId="0C8F809E">
      <w:pPr>
        <w:spacing w:after="240"/>
        <w:ind w:left="720"/>
      </w:pPr>
      <w:r>
        <w:t>Andover Unified School District 385, KS, Application No. 201044000, Request for Waiver, CC Docket No. 02-6 (filed May 8, 2020)</w:t>
      </w:r>
    </w:p>
    <w:p w:rsidR="00110E22" w:rsidP="0010088A" w14:paraId="698A6A07" w14:textId="71D960B9">
      <w:pPr>
        <w:spacing w:after="240"/>
        <w:ind w:left="720"/>
      </w:pPr>
      <w:r>
        <w:t xml:space="preserve">Butte Falls School, </w:t>
      </w:r>
      <w:r w:rsidR="00837CCC">
        <w:t>OR, Application No. 201043568, Request for Waiver, CC Docket No. 02-6 (filed June 10, 2020)</w:t>
      </w:r>
    </w:p>
    <w:p w:rsidR="000D4E77" w:rsidP="0010088A" w14:paraId="18A9286C" w14:textId="133A150E">
      <w:pPr>
        <w:spacing w:after="240"/>
        <w:ind w:left="720"/>
      </w:pPr>
      <w:r w:rsidRPr="00A85AA2">
        <w:t xml:space="preserve">Center </w:t>
      </w:r>
      <w:r w:rsidRPr="00A85AA2">
        <w:t>For</w:t>
      </w:r>
      <w:r w:rsidRPr="00A85AA2">
        <w:t xml:space="preserve"> Family Resources</w:t>
      </w:r>
      <w:r>
        <w:t xml:space="preserve">, </w:t>
      </w:r>
      <w:r>
        <w:t>NJ</w:t>
      </w:r>
      <w:r>
        <w:t xml:space="preserve">, Application No. </w:t>
      </w:r>
      <w:r w:rsidRPr="009A3D9B" w:rsidR="009A3D9B">
        <w:t>201044264</w:t>
      </w:r>
      <w:r>
        <w:t xml:space="preserve">, Request for Waiver, CC Docket No. 02-6 (filed May </w:t>
      </w:r>
      <w:r w:rsidR="00A048A4">
        <w:t>1</w:t>
      </w:r>
      <w:r w:rsidR="006164C2">
        <w:t>3,</w:t>
      </w:r>
      <w:r>
        <w:t xml:space="preserve"> 2020)</w:t>
      </w:r>
    </w:p>
    <w:p w:rsidR="00FC6EF5" w:rsidP="0010088A" w14:paraId="3B608D59" w14:textId="5F108AC9">
      <w:pPr>
        <w:spacing w:after="240"/>
        <w:ind w:left="720"/>
      </w:pPr>
      <w:r>
        <w:t>Charis Youth Center, CA, Application No. 201044124, Request for Waiver, CC Docket No. 02-6 (filed May 7, 2020)</w:t>
      </w:r>
    </w:p>
    <w:p w:rsidR="000B6BD0" w:rsidP="0010088A" w14:paraId="1819D3FB" w14:textId="3CBE3F2D">
      <w:pPr>
        <w:spacing w:after="240"/>
        <w:ind w:left="720"/>
      </w:pPr>
      <w:r>
        <w:t xml:space="preserve">County of Henrico Public Library, </w:t>
      </w:r>
      <w:r w:rsidR="006E6D72">
        <w:t>VA, Application No. 201044056, Request for Waiver, CC Docket No. 02-6 (filed June</w:t>
      </w:r>
      <w:r w:rsidR="00A47BA0">
        <w:t xml:space="preserve"> 15, 2020)</w:t>
      </w:r>
    </w:p>
    <w:p w:rsidR="0065127F" w:rsidP="0010088A" w14:paraId="1F7D0A57" w14:textId="37FDA223">
      <w:pPr>
        <w:spacing w:after="240"/>
        <w:ind w:left="720"/>
      </w:pPr>
      <w:r>
        <w:t xml:space="preserve">East Central Arkansas Regional Library, AR, Application Nos. </w:t>
      </w:r>
      <w:r w:rsidR="00054E83">
        <w:t xml:space="preserve">201044259, </w:t>
      </w:r>
      <w:r>
        <w:t xml:space="preserve">201044275, Request for Waiver, CC Docket No. 02-6 (filed June </w:t>
      </w:r>
      <w:r w:rsidR="00632AF3">
        <w:t>5, 2020)</w:t>
      </w:r>
    </w:p>
    <w:p w:rsidR="005F168C" w:rsidP="005F168C" w14:paraId="36255632" w14:textId="5CA3F4C2">
      <w:pPr>
        <w:spacing w:after="240"/>
        <w:ind w:left="720"/>
      </w:pPr>
      <w:r w:rsidRPr="005F2D68">
        <w:t xml:space="preserve">Frances Xavier </w:t>
      </w:r>
      <w:r w:rsidRPr="005F2D68">
        <w:t>Warde</w:t>
      </w:r>
      <w:r w:rsidRPr="005F2D68">
        <w:t xml:space="preserve"> School District</w:t>
      </w:r>
      <w:r>
        <w:t>, IL, Application No. 20104</w:t>
      </w:r>
      <w:r w:rsidR="00EC3855">
        <w:t>1341</w:t>
      </w:r>
      <w:r>
        <w:t xml:space="preserve">, Request for Waiver, CC Docket No. 02-6 (filed </w:t>
      </w:r>
      <w:r w:rsidR="00487FBA">
        <w:t>May</w:t>
      </w:r>
      <w:r>
        <w:t xml:space="preserve"> 7, 2020)</w:t>
      </w:r>
    </w:p>
    <w:p w:rsidR="00C96364" w:rsidP="005F168C" w14:paraId="02783932" w14:textId="020D283B">
      <w:pPr>
        <w:spacing w:after="240"/>
        <w:ind w:left="720"/>
      </w:pPr>
      <w:r>
        <w:t>Greene Lamp, Inc., NC, Application No. 201044118, Request for Waiver, CC Docket No. 02-6 (filed May 7, 2020)</w:t>
      </w:r>
    </w:p>
    <w:p w:rsidR="004D70D8" w:rsidP="005F168C" w14:paraId="18F1969D" w14:textId="55463BFD">
      <w:pPr>
        <w:spacing w:after="240"/>
        <w:ind w:left="720"/>
      </w:pPr>
      <w:r>
        <w:t>Greg Mathis Charter High School, SC, Application No. 201044120, Request for Waiver, CC Docket No. 02-6 (filed May 7, 2020)</w:t>
      </w:r>
    </w:p>
    <w:p w:rsidR="00F968B5" w:rsidP="0010088A" w14:paraId="50954E42" w14:textId="684C9E74">
      <w:pPr>
        <w:spacing w:after="240"/>
        <w:ind w:left="720"/>
      </w:pPr>
      <w:r>
        <w:t>Hope Partnership for Education, PA, Application No. 201044016, Request for Waiver, CC Docket No. 02-6 (filed May 8, 2020)</w:t>
      </w:r>
    </w:p>
    <w:p w:rsidR="00E209E9" w:rsidP="0010088A" w14:paraId="51EE87BF" w14:textId="402828E7">
      <w:pPr>
        <w:spacing w:after="240"/>
        <w:ind w:left="720"/>
      </w:pPr>
      <w:r>
        <w:t xml:space="preserve">Lincoln Academy, ME, </w:t>
      </w:r>
      <w:r w:rsidR="00CE532B">
        <w:t xml:space="preserve">Application No. 201044019, </w:t>
      </w:r>
      <w:r>
        <w:t xml:space="preserve">Request for Waiver, CC Docket No. 02-6 (filed June </w:t>
      </w:r>
      <w:r w:rsidR="00CE532B">
        <w:t>16, 2020)</w:t>
      </w:r>
    </w:p>
    <w:p w:rsidR="00575175" w:rsidP="0010088A" w14:paraId="5FB5FBB6" w14:textId="4A38BBC3">
      <w:pPr>
        <w:spacing w:after="240"/>
        <w:ind w:left="720"/>
      </w:pPr>
      <w:r>
        <w:t>Litchfield Public School District, NE, Application No. 201036082, Request for Waiver, CC Docket No. 02-6 (filed May 7, 2020)</w:t>
      </w:r>
    </w:p>
    <w:p w:rsidR="00E43966" w:rsidP="00E43966" w14:paraId="2DF7DE3B" w14:textId="24DBCD8A">
      <w:pPr>
        <w:spacing w:after="240"/>
        <w:ind w:left="720"/>
      </w:pPr>
      <w:r w:rsidRPr="001E74A6">
        <w:t>Minto School District 20</w:t>
      </w:r>
      <w:r>
        <w:t xml:space="preserve">, </w:t>
      </w:r>
      <w:r>
        <w:t>ND</w:t>
      </w:r>
      <w:r>
        <w:t xml:space="preserve">, Application No. </w:t>
      </w:r>
      <w:r w:rsidRPr="00B35024" w:rsidR="00B35024">
        <w:t>201044172</w:t>
      </w:r>
      <w:r>
        <w:t xml:space="preserve">, Request for Waiver, CC Docket No. 02-6 (filed </w:t>
      </w:r>
      <w:r w:rsidR="00B35024">
        <w:t>Apr. 10, 2020</w:t>
      </w:r>
      <w:r>
        <w:t>)</w:t>
      </w:r>
    </w:p>
    <w:p w:rsidR="00762804" w:rsidP="0010088A" w14:paraId="7D8800A0" w14:textId="19154CB6">
      <w:pPr>
        <w:spacing w:after="240"/>
        <w:ind w:left="720"/>
      </w:pPr>
      <w:r>
        <w:t>Oblong School District 4, IL, Application No. 201044133, Request for Waiver, CC Docket No. 02-6 (filed May 8, 2020)</w:t>
      </w:r>
    </w:p>
    <w:p w:rsidR="00D732AD" w:rsidP="0010088A" w14:paraId="095B62BB" w14:textId="7C42E982">
      <w:pPr>
        <w:spacing w:after="240"/>
        <w:ind w:left="720"/>
      </w:pPr>
      <w:r>
        <w:t>Paris Cooperative High School, IL, Application No. 201044136, Request for Waiver, CC Docket No. 02-6 (filed May 8, 2020)</w:t>
      </w:r>
    </w:p>
    <w:p w:rsidR="00772D97" w:rsidP="0010088A" w14:paraId="33C30946" w14:textId="5DFDD304">
      <w:pPr>
        <w:spacing w:after="240"/>
        <w:ind w:left="720"/>
      </w:pPr>
      <w:r>
        <w:t>Peace Inc., NY, Application No. 201044122, Request for Waiver, CC Docket No. 02-6 (filed May 7, 2020)</w:t>
      </w:r>
    </w:p>
    <w:p w:rsidR="00E8096E" w:rsidP="0010088A" w14:paraId="581A27F6" w14:textId="6061F74D">
      <w:pPr>
        <w:spacing w:after="240"/>
        <w:ind w:left="720"/>
      </w:pPr>
      <w:r w:rsidRPr="001212F6">
        <w:t>Penns</w:t>
      </w:r>
      <w:r w:rsidRPr="001212F6">
        <w:t xml:space="preserve"> Manor Area School Dist</w:t>
      </w:r>
      <w:r>
        <w:t xml:space="preserve">rict, PA, Application No. 201044218, Request for Waiver, CC Docket No. 02-6 (filed June </w:t>
      </w:r>
      <w:r w:rsidR="007F46C1">
        <w:t>8, 2020)</w:t>
      </w:r>
    </w:p>
    <w:p w:rsidR="00685B0E" w:rsidP="0010088A" w14:paraId="29592508" w14:textId="1060A93B">
      <w:pPr>
        <w:spacing w:after="240"/>
        <w:ind w:left="720"/>
      </w:pPr>
      <w:r>
        <w:t>Regional School District 16, CT, Application No. 201044115, Request for Waiver, CC Docket No. 02-6 (filed May 7, 2020)</w:t>
      </w:r>
    </w:p>
    <w:p w:rsidR="00077F75" w:rsidP="0010088A" w14:paraId="1D8A0437" w14:textId="2554BE97">
      <w:pPr>
        <w:spacing w:after="240"/>
        <w:ind w:left="720"/>
      </w:pPr>
      <w:r>
        <w:t xml:space="preserve">Rochester Stem Academy, MN, Application No. 201044099, Request for Waiver, CC Docket No. 02-6 (filed June </w:t>
      </w:r>
      <w:r w:rsidR="00E80106">
        <w:t>1, 2020)</w:t>
      </w:r>
    </w:p>
    <w:p w:rsidR="00914226" w:rsidP="0010088A" w14:paraId="1F2A987C" w14:textId="7FA0CEF2">
      <w:pPr>
        <w:spacing w:after="240"/>
        <w:ind w:left="720"/>
      </w:pPr>
      <w:r>
        <w:t xml:space="preserve">Rio Vista Independent School District, TX, Application No. 201044217, Request for Waiver, CC Docket No. 02-6 (filed </w:t>
      </w:r>
      <w:r w:rsidR="006E78A3">
        <w:t>June 2, 2020)</w:t>
      </w:r>
    </w:p>
    <w:p w:rsidR="00902F62" w:rsidP="0010088A" w14:paraId="76D70726" w14:textId="79CCC8DD">
      <w:pPr>
        <w:spacing w:after="240"/>
        <w:ind w:left="720"/>
      </w:pPr>
      <w:r>
        <w:t xml:space="preserve">Santa Clara Unified School District, CA, Application No. 201043918, Request for Waiver, CC Docket No. 02-6 (filed June </w:t>
      </w:r>
      <w:r w:rsidR="003160A9">
        <w:t>5, 2020)</w:t>
      </w:r>
    </w:p>
    <w:p w:rsidR="00215A10" w:rsidP="0010088A" w14:paraId="49F8E14E" w14:textId="63C3974F">
      <w:pPr>
        <w:spacing w:after="240"/>
        <w:ind w:left="720"/>
      </w:pPr>
      <w:r>
        <w:t>St. Lucy’s Priory</w:t>
      </w:r>
      <w:r w:rsidR="00855234">
        <w:t xml:space="preserve"> High School, CA, Application No. 201044295, Request for Waiver, CC Docket No. 02-6 (filed June 2, 2020)</w:t>
      </w:r>
    </w:p>
    <w:p w:rsidR="00B9465D" w:rsidP="0010088A" w14:paraId="446B5546" w14:textId="64BEB4D2">
      <w:pPr>
        <w:spacing w:after="240"/>
        <w:ind w:left="720"/>
      </w:pPr>
      <w:r>
        <w:t xml:space="preserve">Tom Bean Independent School District, TX, Application No. </w:t>
      </w:r>
      <w:r w:rsidRPr="00447A3F" w:rsidR="00447A3F">
        <w:t>201044094</w:t>
      </w:r>
      <w:r>
        <w:t>, Request for Waiver, CC Docket No. 02-6 (filed June 2, 2020)</w:t>
      </w:r>
    </w:p>
    <w:p w:rsidR="0056207C" w:rsidP="0010088A" w14:paraId="52D652C2" w14:textId="31782D0F">
      <w:pPr>
        <w:spacing w:after="240"/>
        <w:ind w:left="720"/>
      </w:pPr>
      <w:r>
        <w:t xml:space="preserve">Western Heights School District 41, OK, Application No. 201044240, Request for Waiver, CC Docket No. 02-6 (filed </w:t>
      </w:r>
      <w:r w:rsidR="000F6EE5">
        <w:t>June 2, 2020)</w:t>
      </w:r>
    </w:p>
    <w:p w:rsidR="00C664E0" w:rsidRPr="00352E5C" w:rsidP="0010088A" w14:paraId="6A65701D" w14:textId="41A83B5D">
      <w:pPr>
        <w:spacing w:after="240"/>
        <w:ind w:left="720"/>
      </w:pPr>
      <w:r>
        <w:t>Willie Ross School for the Deaf, MA, Application No. 201044121, Request for Waiver, CC Docket No. 02-6 (filed May 7, 2020)</w:t>
      </w:r>
    </w:p>
    <w:p w:rsidR="00C7466A" w:rsidP="00C7466A" w14:paraId="133745BA" w14:textId="27770F33">
      <w:pPr>
        <w:spacing w:after="240"/>
        <w:ind w:firstLine="360"/>
        <w:rPr>
          <w:szCs w:val="22"/>
          <w:u w:val="single"/>
        </w:rPr>
      </w:pPr>
      <w:r w:rsidRPr="69FB1A6E">
        <w:rPr>
          <w:i/>
          <w:iCs/>
        </w:rPr>
        <w:t>Ministerial and/or Clerical Errors</w:t>
      </w:r>
      <w:r>
        <w:rPr>
          <w:rStyle w:val="FootnoteReference"/>
        </w:rPr>
        <w:footnoteReference w:id="11"/>
      </w:r>
      <w:r w:rsidRPr="69FB1A6E">
        <w:rPr>
          <w:i/>
          <w:iCs/>
        </w:rPr>
        <w:t xml:space="preserve"> </w:t>
      </w:r>
    </w:p>
    <w:p w:rsidR="00B723FA" w:rsidRPr="00B723FA" w:rsidP="00B723FA" w14:paraId="4A7A9F2D" w14:textId="395B3B43">
      <w:pPr>
        <w:spacing w:after="240"/>
        <w:ind w:left="720"/>
        <w:rPr>
          <w:szCs w:val="22"/>
        </w:rPr>
      </w:pPr>
      <w:r>
        <w:rPr>
          <w:szCs w:val="22"/>
        </w:rPr>
        <w:t>Amherst School, TX</w:t>
      </w:r>
      <w:r w:rsidRPr="69FB1A6E">
        <w:rPr>
          <w:szCs w:val="22"/>
        </w:rPr>
        <w:t>, Application No. 1</w:t>
      </w:r>
      <w:r>
        <w:rPr>
          <w:szCs w:val="22"/>
        </w:rPr>
        <w:t>81020858</w:t>
      </w:r>
      <w:r w:rsidRPr="69FB1A6E">
        <w:rPr>
          <w:szCs w:val="22"/>
        </w:rPr>
        <w:t xml:space="preserve">, </w:t>
      </w:r>
      <w:r>
        <w:rPr>
          <w:szCs w:val="22"/>
        </w:rPr>
        <w:t xml:space="preserve">Request for Waiver and/or Review, CC Docket </w:t>
      </w:r>
      <w:r w:rsidRPr="69FB1A6E">
        <w:rPr>
          <w:szCs w:val="22"/>
        </w:rPr>
        <w:t xml:space="preserve">No. 02-6 (filed </w:t>
      </w:r>
      <w:r>
        <w:rPr>
          <w:szCs w:val="22"/>
        </w:rPr>
        <w:t>Nov</w:t>
      </w:r>
      <w:r w:rsidRPr="69FB1A6E">
        <w:rPr>
          <w:szCs w:val="22"/>
        </w:rPr>
        <w:t xml:space="preserve">. </w:t>
      </w:r>
      <w:r>
        <w:rPr>
          <w:szCs w:val="22"/>
        </w:rPr>
        <w:t>26</w:t>
      </w:r>
      <w:r w:rsidRPr="69FB1A6E">
        <w:rPr>
          <w:szCs w:val="22"/>
        </w:rPr>
        <w:t>, 2019)</w:t>
      </w:r>
    </w:p>
    <w:p w:rsidR="004D5BA5" w:rsidP="004D5BA5" w14:paraId="0CA98317" w14:textId="046F0EA2">
      <w:pPr>
        <w:spacing w:after="240"/>
        <w:ind w:left="720"/>
        <w:rPr>
          <w:szCs w:val="22"/>
        </w:rPr>
      </w:pPr>
      <w:r>
        <w:rPr>
          <w:szCs w:val="22"/>
        </w:rPr>
        <w:t xml:space="preserve">Columbiana </w:t>
      </w:r>
      <w:r w:rsidRPr="00B37258" w:rsidR="00B37258">
        <w:rPr>
          <w:szCs w:val="22"/>
        </w:rPr>
        <w:t>Exempted Village Schools</w:t>
      </w:r>
      <w:r w:rsidR="00A21F85">
        <w:rPr>
          <w:szCs w:val="22"/>
        </w:rPr>
        <w:t>,</w:t>
      </w:r>
      <w:r w:rsidR="000536E0">
        <w:rPr>
          <w:szCs w:val="22"/>
        </w:rPr>
        <w:t xml:space="preserve"> OH, </w:t>
      </w:r>
      <w:r w:rsidRPr="69FB1A6E">
        <w:rPr>
          <w:szCs w:val="22"/>
        </w:rPr>
        <w:t xml:space="preserve">Application No. </w:t>
      </w:r>
      <w:r>
        <w:rPr>
          <w:szCs w:val="22"/>
          <w:shd w:val="clear" w:color="auto" w:fill="FFFFFF"/>
        </w:rPr>
        <w:t>20102</w:t>
      </w:r>
      <w:r w:rsidR="00D93CF1">
        <w:rPr>
          <w:szCs w:val="22"/>
          <w:shd w:val="clear" w:color="auto" w:fill="FFFFFF"/>
        </w:rPr>
        <w:t>792</w:t>
      </w:r>
      <w:r>
        <w:rPr>
          <w:szCs w:val="22"/>
          <w:shd w:val="clear" w:color="auto" w:fill="FFFFFF"/>
        </w:rPr>
        <w:t>6</w:t>
      </w:r>
      <w:r w:rsidRPr="69FB1A6E">
        <w:rPr>
          <w:szCs w:val="22"/>
        </w:rPr>
        <w:t xml:space="preserve">, </w:t>
      </w:r>
      <w:r>
        <w:rPr>
          <w:szCs w:val="22"/>
        </w:rPr>
        <w:t xml:space="preserve">Request for Waiver and/or Review, CC Docket </w:t>
      </w:r>
      <w:r w:rsidRPr="69FB1A6E">
        <w:rPr>
          <w:szCs w:val="22"/>
        </w:rPr>
        <w:t xml:space="preserve">No. 02-6 (filed </w:t>
      </w:r>
      <w:r>
        <w:rPr>
          <w:szCs w:val="22"/>
        </w:rPr>
        <w:t>June</w:t>
      </w:r>
      <w:r w:rsidRPr="69FB1A6E">
        <w:rPr>
          <w:szCs w:val="22"/>
        </w:rPr>
        <w:t xml:space="preserve"> </w:t>
      </w:r>
      <w:r w:rsidR="00F6495B">
        <w:rPr>
          <w:szCs w:val="22"/>
        </w:rPr>
        <w:t>18</w:t>
      </w:r>
      <w:r w:rsidRPr="69FB1A6E">
        <w:rPr>
          <w:szCs w:val="22"/>
        </w:rPr>
        <w:t>, 20</w:t>
      </w:r>
      <w:r>
        <w:rPr>
          <w:szCs w:val="22"/>
        </w:rPr>
        <w:t xml:space="preserve">20, supplemented June </w:t>
      </w:r>
      <w:r w:rsidR="00D93CF1">
        <w:rPr>
          <w:szCs w:val="22"/>
        </w:rPr>
        <w:t>23</w:t>
      </w:r>
      <w:r>
        <w:rPr>
          <w:szCs w:val="22"/>
        </w:rPr>
        <w:t>, 2020</w:t>
      </w:r>
      <w:r w:rsidRPr="69FB1A6E">
        <w:rPr>
          <w:szCs w:val="22"/>
        </w:rPr>
        <w:t>)</w:t>
      </w:r>
    </w:p>
    <w:p w:rsidR="00B12204" w:rsidP="00C7466A" w14:paraId="7BFD4B75" w14:textId="37E443C7">
      <w:pPr>
        <w:spacing w:after="240"/>
        <w:ind w:left="720"/>
        <w:rPr>
          <w:szCs w:val="22"/>
        </w:rPr>
      </w:pPr>
      <w:r>
        <w:rPr>
          <w:szCs w:val="22"/>
          <w:shd w:val="clear" w:color="auto" w:fill="FFFFFF"/>
        </w:rPr>
        <w:t>Muskingum County Library System</w:t>
      </w:r>
      <w:r>
        <w:rPr>
          <w:szCs w:val="22"/>
        </w:rPr>
        <w:t xml:space="preserve">, OH, </w:t>
      </w:r>
      <w:r w:rsidRPr="69FB1A6E">
        <w:rPr>
          <w:szCs w:val="22"/>
        </w:rPr>
        <w:t xml:space="preserve">Application No. </w:t>
      </w:r>
      <w:r>
        <w:rPr>
          <w:szCs w:val="22"/>
          <w:shd w:val="clear" w:color="auto" w:fill="FFFFFF"/>
        </w:rPr>
        <w:t>201019260</w:t>
      </w:r>
      <w:r w:rsidRPr="69FB1A6E">
        <w:rPr>
          <w:szCs w:val="22"/>
        </w:rPr>
        <w:t xml:space="preserve">, </w:t>
      </w:r>
      <w:r>
        <w:rPr>
          <w:szCs w:val="22"/>
        </w:rPr>
        <w:t xml:space="preserve">Request for Waiver and/or Review, CC Docket </w:t>
      </w:r>
      <w:r w:rsidRPr="69FB1A6E">
        <w:rPr>
          <w:szCs w:val="22"/>
        </w:rPr>
        <w:t xml:space="preserve">No. 02-6 (filed </w:t>
      </w:r>
      <w:r>
        <w:rPr>
          <w:szCs w:val="22"/>
        </w:rPr>
        <w:t>Jun</w:t>
      </w:r>
      <w:r w:rsidR="001D6E77">
        <w:rPr>
          <w:szCs w:val="22"/>
        </w:rPr>
        <w:t>e</w:t>
      </w:r>
      <w:r w:rsidRPr="69FB1A6E">
        <w:rPr>
          <w:szCs w:val="22"/>
        </w:rPr>
        <w:t xml:space="preserve"> </w:t>
      </w:r>
      <w:r w:rsidR="00E61EFE">
        <w:rPr>
          <w:szCs w:val="22"/>
        </w:rPr>
        <w:t>8</w:t>
      </w:r>
      <w:r w:rsidRPr="69FB1A6E">
        <w:rPr>
          <w:szCs w:val="22"/>
        </w:rPr>
        <w:t>, 20</w:t>
      </w:r>
      <w:r>
        <w:rPr>
          <w:szCs w:val="22"/>
        </w:rPr>
        <w:t>20</w:t>
      </w:r>
      <w:r>
        <w:rPr>
          <w:szCs w:val="22"/>
        </w:rPr>
        <w:t>, supplemented Jun</w:t>
      </w:r>
      <w:r w:rsidR="001D6E77">
        <w:rPr>
          <w:szCs w:val="22"/>
        </w:rPr>
        <w:t>e</w:t>
      </w:r>
      <w:r>
        <w:rPr>
          <w:szCs w:val="22"/>
        </w:rPr>
        <w:t xml:space="preserve"> 15, 2020</w:t>
      </w:r>
      <w:r w:rsidRPr="69FB1A6E">
        <w:rPr>
          <w:szCs w:val="22"/>
        </w:rPr>
        <w:t>)</w:t>
      </w:r>
    </w:p>
    <w:p w:rsidR="00436938" w:rsidP="00C7466A" w14:paraId="4F38E1A6" w14:textId="78AD181D">
      <w:pPr>
        <w:spacing w:after="240"/>
        <w:ind w:left="720"/>
        <w:rPr>
          <w:szCs w:val="22"/>
        </w:rPr>
      </w:pPr>
      <w:r w:rsidRPr="00A26BE5">
        <w:rPr>
          <w:szCs w:val="22"/>
        </w:rPr>
        <w:t>St. Elizabeth Elementary School</w:t>
      </w:r>
      <w:r>
        <w:rPr>
          <w:szCs w:val="22"/>
        </w:rPr>
        <w:t xml:space="preserve">, CA, </w:t>
      </w:r>
      <w:r w:rsidRPr="69FB1A6E">
        <w:rPr>
          <w:szCs w:val="22"/>
        </w:rPr>
        <w:t xml:space="preserve">Application No. </w:t>
      </w:r>
      <w:r>
        <w:rPr>
          <w:szCs w:val="22"/>
        </w:rPr>
        <w:t>20103</w:t>
      </w:r>
      <w:r w:rsidR="005837E8">
        <w:rPr>
          <w:szCs w:val="22"/>
        </w:rPr>
        <w:t>1763</w:t>
      </w:r>
      <w:r w:rsidRPr="69FB1A6E">
        <w:rPr>
          <w:szCs w:val="22"/>
        </w:rPr>
        <w:t xml:space="preserve">, </w:t>
      </w:r>
      <w:r>
        <w:rPr>
          <w:szCs w:val="22"/>
        </w:rPr>
        <w:t xml:space="preserve">Request for Waiver and/or Review, CC Docket </w:t>
      </w:r>
      <w:r w:rsidRPr="69FB1A6E">
        <w:rPr>
          <w:szCs w:val="22"/>
        </w:rPr>
        <w:t xml:space="preserve">No. 02-6 (filed </w:t>
      </w:r>
      <w:r w:rsidR="005837E8">
        <w:rPr>
          <w:szCs w:val="22"/>
        </w:rPr>
        <w:t>Jun</w:t>
      </w:r>
      <w:r w:rsidR="001D6E77">
        <w:rPr>
          <w:szCs w:val="22"/>
        </w:rPr>
        <w:t>e</w:t>
      </w:r>
      <w:r w:rsidRPr="69FB1A6E">
        <w:rPr>
          <w:szCs w:val="22"/>
        </w:rPr>
        <w:t xml:space="preserve"> </w:t>
      </w:r>
      <w:r w:rsidR="005837E8">
        <w:rPr>
          <w:szCs w:val="22"/>
        </w:rPr>
        <w:t>15</w:t>
      </w:r>
      <w:r w:rsidRPr="69FB1A6E">
        <w:rPr>
          <w:szCs w:val="22"/>
        </w:rPr>
        <w:t>, 20</w:t>
      </w:r>
      <w:r w:rsidR="005837E8">
        <w:rPr>
          <w:szCs w:val="22"/>
        </w:rPr>
        <w:t>20</w:t>
      </w:r>
      <w:r w:rsidRPr="69FB1A6E">
        <w:rPr>
          <w:szCs w:val="22"/>
        </w:rPr>
        <w:t>)</w:t>
      </w:r>
    </w:p>
    <w:p w:rsidR="00F8215A" w:rsidP="00C7466A" w14:paraId="4999AAC8" w14:textId="4E14335E">
      <w:pPr>
        <w:spacing w:after="240"/>
        <w:ind w:left="720"/>
        <w:rPr>
          <w:szCs w:val="22"/>
        </w:rPr>
      </w:pPr>
      <w:r w:rsidRPr="00547595">
        <w:rPr>
          <w:szCs w:val="22"/>
        </w:rPr>
        <w:t>Windom School District 177</w:t>
      </w:r>
      <w:r w:rsidR="0079010F">
        <w:rPr>
          <w:szCs w:val="22"/>
        </w:rPr>
        <w:t xml:space="preserve">, MN, </w:t>
      </w:r>
      <w:r w:rsidRPr="69FB1A6E" w:rsidR="0079010F">
        <w:rPr>
          <w:szCs w:val="22"/>
        </w:rPr>
        <w:t xml:space="preserve">Application No. </w:t>
      </w:r>
      <w:r w:rsidR="0079010F">
        <w:rPr>
          <w:szCs w:val="22"/>
        </w:rPr>
        <w:t>2010</w:t>
      </w:r>
      <w:r w:rsidR="008D39F8">
        <w:rPr>
          <w:szCs w:val="22"/>
        </w:rPr>
        <w:t>09333</w:t>
      </w:r>
      <w:r w:rsidRPr="69FB1A6E" w:rsidR="0079010F">
        <w:rPr>
          <w:szCs w:val="22"/>
        </w:rPr>
        <w:t xml:space="preserve">, </w:t>
      </w:r>
      <w:r w:rsidR="0079010F">
        <w:rPr>
          <w:szCs w:val="22"/>
        </w:rPr>
        <w:t xml:space="preserve">Request for Waiver and/or Review, CC Docket </w:t>
      </w:r>
      <w:r w:rsidRPr="69FB1A6E" w:rsidR="0079010F">
        <w:rPr>
          <w:szCs w:val="22"/>
        </w:rPr>
        <w:t xml:space="preserve">No. 02-6 (filed </w:t>
      </w:r>
      <w:r w:rsidR="0079010F">
        <w:rPr>
          <w:szCs w:val="22"/>
        </w:rPr>
        <w:t>Jun</w:t>
      </w:r>
      <w:r w:rsidR="001D6E77">
        <w:rPr>
          <w:szCs w:val="22"/>
        </w:rPr>
        <w:t>e</w:t>
      </w:r>
      <w:r w:rsidRPr="69FB1A6E" w:rsidR="0079010F">
        <w:rPr>
          <w:szCs w:val="22"/>
        </w:rPr>
        <w:t xml:space="preserve"> </w:t>
      </w:r>
      <w:r w:rsidR="00E23FCF">
        <w:rPr>
          <w:szCs w:val="22"/>
        </w:rPr>
        <w:t>4, 2020, supplemented Jun</w:t>
      </w:r>
      <w:r w:rsidR="001D6E77">
        <w:rPr>
          <w:szCs w:val="22"/>
        </w:rPr>
        <w:t>e</w:t>
      </w:r>
      <w:r w:rsidR="00E23FCF">
        <w:rPr>
          <w:szCs w:val="22"/>
        </w:rPr>
        <w:t xml:space="preserve"> </w:t>
      </w:r>
      <w:r w:rsidR="0079010F">
        <w:rPr>
          <w:szCs w:val="22"/>
        </w:rPr>
        <w:t>15</w:t>
      </w:r>
      <w:r w:rsidRPr="69FB1A6E" w:rsidR="0079010F">
        <w:rPr>
          <w:szCs w:val="22"/>
        </w:rPr>
        <w:t>, 20</w:t>
      </w:r>
      <w:r w:rsidR="0079010F">
        <w:rPr>
          <w:szCs w:val="22"/>
        </w:rPr>
        <w:t>20</w:t>
      </w:r>
      <w:r w:rsidRPr="69FB1A6E" w:rsidR="0079010F">
        <w:rPr>
          <w:szCs w:val="22"/>
        </w:rPr>
        <w:t>)</w:t>
      </w:r>
    </w:p>
    <w:p w:rsidR="00EC081A" w:rsidP="00EC081A" w14:paraId="5471DA61" w14:textId="77777777">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2"/>
      </w:r>
    </w:p>
    <w:p w:rsidR="008B43BB" w:rsidP="00546E97" w14:paraId="5DC62FA0" w14:textId="6DE091F3">
      <w:pPr>
        <w:spacing w:after="240"/>
        <w:ind w:left="720"/>
        <w:rPr>
          <w:szCs w:val="22"/>
          <w:shd w:val="clear" w:color="auto" w:fill="FFFFFF"/>
        </w:rPr>
      </w:pPr>
      <w:r w:rsidRPr="008B43BB">
        <w:rPr>
          <w:szCs w:val="22"/>
          <w:shd w:val="clear" w:color="auto" w:fill="FFFFFF"/>
        </w:rPr>
        <w:t>Manson Northwest Webster Schools</w:t>
      </w:r>
      <w:r>
        <w:rPr>
          <w:szCs w:val="22"/>
          <w:shd w:val="clear" w:color="auto" w:fill="FFFFFF"/>
        </w:rPr>
        <w:t xml:space="preserve">, IA, </w:t>
      </w:r>
      <w:r>
        <w:rPr>
          <w:szCs w:val="22"/>
        </w:rPr>
        <w:t xml:space="preserve">No </w:t>
      </w:r>
      <w:r w:rsidRPr="69FB1A6E">
        <w:rPr>
          <w:szCs w:val="22"/>
        </w:rPr>
        <w:t xml:space="preserve">Application No., </w:t>
      </w:r>
      <w:r>
        <w:rPr>
          <w:szCs w:val="22"/>
        </w:rPr>
        <w:t xml:space="preserve">Request for Waiver, CC Docket </w:t>
      </w:r>
      <w:r w:rsidRPr="69FB1A6E">
        <w:rPr>
          <w:szCs w:val="22"/>
        </w:rPr>
        <w:t xml:space="preserve">No. 02-6 (filed </w:t>
      </w:r>
      <w:r>
        <w:rPr>
          <w:szCs w:val="22"/>
        </w:rPr>
        <w:t>May 15</w:t>
      </w:r>
      <w:r w:rsidRPr="69FB1A6E">
        <w:rPr>
          <w:szCs w:val="22"/>
        </w:rPr>
        <w:t>, 20</w:t>
      </w:r>
      <w:r>
        <w:rPr>
          <w:szCs w:val="22"/>
        </w:rPr>
        <w:t>20</w:t>
      </w:r>
      <w:r w:rsidRPr="69FB1A6E">
        <w:rPr>
          <w:szCs w:val="22"/>
        </w:rPr>
        <w:t>)</w:t>
      </w:r>
    </w:p>
    <w:p w:rsidR="00546E97" w:rsidP="00546E97" w14:paraId="6B1CD84F" w14:textId="6239C84D">
      <w:pPr>
        <w:spacing w:after="240"/>
        <w:ind w:left="720"/>
        <w:rPr>
          <w:i/>
          <w:iCs/>
          <w:szCs w:val="22"/>
          <w:shd w:val="clear" w:color="auto" w:fill="FFFFFF"/>
        </w:rPr>
      </w:pPr>
      <w:r w:rsidRPr="00263CB9">
        <w:rPr>
          <w:szCs w:val="22"/>
          <w:shd w:val="clear" w:color="auto" w:fill="FFFFFF"/>
        </w:rPr>
        <w:t xml:space="preserve">Multnomah Education </w:t>
      </w:r>
      <w:r>
        <w:rPr>
          <w:szCs w:val="22"/>
          <w:shd w:val="clear" w:color="auto" w:fill="FFFFFF"/>
        </w:rPr>
        <w:t>S</w:t>
      </w:r>
      <w:r w:rsidRPr="00263CB9">
        <w:rPr>
          <w:szCs w:val="22"/>
          <w:shd w:val="clear" w:color="auto" w:fill="FFFFFF"/>
        </w:rPr>
        <w:t>ervice District</w:t>
      </w:r>
      <w:r>
        <w:rPr>
          <w:szCs w:val="22"/>
        </w:rPr>
        <w:t xml:space="preserve">, WA, No </w:t>
      </w:r>
      <w:r w:rsidRPr="69FB1A6E">
        <w:rPr>
          <w:szCs w:val="22"/>
        </w:rPr>
        <w:t xml:space="preserve">Application No., </w:t>
      </w:r>
      <w:r>
        <w:rPr>
          <w:szCs w:val="22"/>
        </w:rPr>
        <w:t xml:space="preserve">Request for Waiver, CC Docket </w:t>
      </w:r>
      <w:r w:rsidRPr="69FB1A6E">
        <w:rPr>
          <w:szCs w:val="22"/>
        </w:rPr>
        <w:t xml:space="preserve">No. 02-6 (filed </w:t>
      </w:r>
      <w:r>
        <w:rPr>
          <w:szCs w:val="22"/>
        </w:rPr>
        <w:t>May 7</w:t>
      </w:r>
      <w:r w:rsidRPr="69FB1A6E">
        <w:rPr>
          <w:szCs w:val="22"/>
        </w:rPr>
        <w:t>, 20</w:t>
      </w:r>
      <w:r>
        <w:rPr>
          <w:szCs w:val="22"/>
        </w:rPr>
        <w:t>20</w:t>
      </w:r>
      <w:r w:rsidRPr="69FB1A6E">
        <w:rPr>
          <w:szCs w:val="22"/>
        </w:rPr>
        <w:t>)</w:t>
      </w:r>
    </w:p>
    <w:p w:rsidR="00B172A2" w:rsidP="4D242E88" w14:paraId="0F6FA9CC" w14:textId="77777777">
      <w:pPr>
        <w:spacing w:after="240"/>
        <w:ind w:firstLine="360"/>
        <w:rPr>
          <w:i/>
          <w:iCs/>
          <w:szCs w:val="22"/>
          <w:shd w:val="clear" w:color="auto" w:fill="FFFFFF"/>
        </w:rPr>
      </w:pPr>
    </w:p>
    <w:p w:rsidR="00B172A2" w:rsidP="4D242E88" w14:paraId="0C33A68A" w14:textId="77777777">
      <w:pPr>
        <w:spacing w:after="240"/>
        <w:ind w:firstLine="360"/>
        <w:rPr>
          <w:i/>
          <w:iCs/>
          <w:szCs w:val="22"/>
          <w:shd w:val="clear" w:color="auto" w:fill="FFFFFF"/>
        </w:rPr>
      </w:pPr>
    </w:p>
    <w:p w:rsidR="000D5E3B" w:rsidP="4D242E88" w14:paraId="187430C9" w14:textId="49D1AF01">
      <w:pPr>
        <w:spacing w:after="240"/>
        <w:ind w:firstLine="360"/>
        <w:rPr>
          <w:i/>
          <w:iCs/>
          <w:szCs w:val="22"/>
          <w:shd w:val="clear" w:color="auto" w:fill="FFFFFF"/>
        </w:rPr>
      </w:pPr>
      <w:bookmarkStart w:id="3" w:name="_GoBack"/>
      <w:bookmarkEnd w:id="3"/>
      <w:r>
        <w:rPr>
          <w:i/>
          <w:iCs/>
          <w:szCs w:val="22"/>
          <w:shd w:val="clear" w:color="auto" w:fill="FFFFFF"/>
        </w:rPr>
        <w:t xml:space="preserve">Remand for </w:t>
      </w:r>
      <w:r w:rsidR="00B95BCA">
        <w:rPr>
          <w:i/>
          <w:iCs/>
          <w:szCs w:val="22"/>
          <w:shd w:val="clear" w:color="auto" w:fill="FFFFFF"/>
        </w:rPr>
        <w:t xml:space="preserve">USAC </w:t>
      </w:r>
      <w:r w:rsidR="00FE0FAD">
        <w:rPr>
          <w:i/>
          <w:iCs/>
          <w:szCs w:val="22"/>
          <w:shd w:val="clear" w:color="auto" w:fill="FFFFFF"/>
        </w:rPr>
        <w:t>Expla</w:t>
      </w:r>
      <w:r w:rsidR="00C70342">
        <w:rPr>
          <w:i/>
          <w:iCs/>
          <w:szCs w:val="22"/>
          <w:shd w:val="clear" w:color="auto" w:fill="FFFFFF"/>
        </w:rPr>
        <w:t>nation of Decision</w:t>
      </w:r>
      <w:r>
        <w:rPr>
          <w:rStyle w:val="FootnoteReference"/>
          <w:szCs w:val="22"/>
          <w:shd w:val="clear" w:color="auto" w:fill="FFFFFF"/>
        </w:rPr>
        <w:footnoteReference w:id="13"/>
      </w:r>
    </w:p>
    <w:p w:rsidR="00E941A1" w:rsidRPr="00E941A1" w:rsidP="00CD4821" w14:paraId="21801129" w14:textId="68AA1459">
      <w:pPr>
        <w:spacing w:after="240"/>
        <w:ind w:left="720"/>
        <w:rPr>
          <w:szCs w:val="22"/>
          <w:shd w:val="clear" w:color="auto" w:fill="FFFFFF"/>
        </w:rPr>
      </w:pPr>
      <w:r w:rsidRPr="00EF1C69">
        <w:rPr>
          <w:szCs w:val="22"/>
          <w:shd w:val="clear" w:color="auto" w:fill="FFFFFF"/>
        </w:rPr>
        <w:t>Charter Communications, Inc. (Winfree Academy Charter Schools)</w:t>
      </w:r>
      <w:r w:rsidR="00681F1C">
        <w:rPr>
          <w:szCs w:val="22"/>
          <w:shd w:val="clear" w:color="auto" w:fill="FFFFFF"/>
        </w:rPr>
        <w:t xml:space="preserve">, </w:t>
      </w:r>
      <w:r w:rsidR="00113EC7">
        <w:rPr>
          <w:szCs w:val="22"/>
          <w:shd w:val="clear" w:color="auto" w:fill="FFFFFF"/>
        </w:rPr>
        <w:t>TX</w:t>
      </w:r>
      <w:r w:rsidR="00681F1C">
        <w:rPr>
          <w:szCs w:val="22"/>
          <w:shd w:val="clear" w:color="auto" w:fill="FFFFFF"/>
        </w:rPr>
        <w:t>,</w:t>
      </w:r>
      <w:r w:rsidR="00D90B1C">
        <w:rPr>
          <w:szCs w:val="22"/>
          <w:shd w:val="clear" w:color="auto" w:fill="FFFFFF"/>
        </w:rPr>
        <w:t xml:space="preserve"> Application No. </w:t>
      </w:r>
      <w:r w:rsidRPr="001412BB" w:rsidR="001412BB">
        <w:rPr>
          <w:szCs w:val="22"/>
          <w:shd w:val="clear" w:color="auto" w:fill="FFFFFF"/>
        </w:rPr>
        <w:t>171034827</w:t>
      </w:r>
      <w:r w:rsidR="000C354E">
        <w:rPr>
          <w:szCs w:val="22"/>
          <w:shd w:val="clear" w:color="auto" w:fill="FFFFFF"/>
        </w:rPr>
        <w:t xml:space="preserve">, Request for Review, </w:t>
      </w:r>
      <w:r w:rsidR="00324DCB">
        <w:rPr>
          <w:szCs w:val="22"/>
          <w:shd w:val="clear" w:color="auto" w:fill="FFFFFF"/>
        </w:rPr>
        <w:t>CC Docket No. 02-</w:t>
      </w:r>
      <w:r w:rsidR="00E004C9">
        <w:rPr>
          <w:szCs w:val="22"/>
          <w:shd w:val="clear" w:color="auto" w:fill="FFFFFF"/>
        </w:rPr>
        <w:t xml:space="preserve">6 (filed </w:t>
      </w:r>
      <w:r w:rsidR="00C53D94">
        <w:rPr>
          <w:szCs w:val="22"/>
          <w:shd w:val="clear" w:color="auto" w:fill="FFFFFF"/>
        </w:rPr>
        <w:t>Apr</w:t>
      </w:r>
      <w:r w:rsidR="00FD6258">
        <w:rPr>
          <w:szCs w:val="22"/>
          <w:shd w:val="clear" w:color="auto" w:fill="FFFFFF"/>
        </w:rPr>
        <w:t xml:space="preserve">. </w:t>
      </w:r>
      <w:r w:rsidR="00C53D94">
        <w:rPr>
          <w:szCs w:val="22"/>
          <w:shd w:val="clear" w:color="auto" w:fill="FFFFFF"/>
        </w:rPr>
        <w:t>2</w:t>
      </w:r>
      <w:r w:rsidR="00FD6258">
        <w:rPr>
          <w:szCs w:val="22"/>
          <w:shd w:val="clear" w:color="auto" w:fill="FFFFFF"/>
        </w:rPr>
        <w:t>,</w:t>
      </w:r>
      <w:r w:rsidR="00E004C9">
        <w:rPr>
          <w:szCs w:val="22"/>
          <w:shd w:val="clear" w:color="auto" w:fill="FFFFFF"/>
        </w:rPr>
        <w:t xml:space="preserve"> 2020)</w:t>
      </w:r>
    </w:p>
    <w:p w:rsidR="00414416" w:rsidP="00AA7B85" w14:paraId="57913E84" w14:textId="30740DFA">
      <w:pPr>
        <w:spacing w:after="240"/>
        <w:ind w:firstLine="360"/>
        <w:rPr>
          <w:i/>
          <w:iCs/>
          <w:szCs w:val="22"/>
          <w:shd w:val="clear" w:color="auto" w:fill="FFFFFF"/>
        </w:rPr>
      </w:pPr>
      <w:r>
        <w:rPr>
          <w:i/>
          <w:iCs/>
          <w:szCs w:val="22"/>
          <w:shd w:val="clear" w:color="auto" w:fill="FFFFFF"/>
        </w:rPr>
        <w:t>Waiver of Appeal/Waiver Filing Deadline</w:t>
      </w:r>
      <w:r>
        <w:rPr>
          <w:rStyle w:val="FootnoteReference"/>
          <w:szCs w:val="22"/>
          <w:shd w:val="clear" w:color="auto" w:fill="FFFFFF"/>
        </w:rPr>
        <w:footnoteReference w:id="14"/>
      </w:r>
    </w:p>
    <w:p w:rsidR="000D5F8F" w:rsidP="00185237" w14:paraId="52D4EA9C" w14:textId="77777777">
      <w:pPr>
        <w:spacing w:after="240"/>
        <w:ind w:left="720"/>
        <w:rPr>
          <w:rStyle w:val="normaltextrun"/>
        </w:rPr>
      </w:pPr>
      <w:r w:rsidRPr="000D5F8F">
        <w:rPr>
          <w:rStyle w:val="normaltextrun"/>
        </w:rPr>
        <w:t>Deerfield Township School District</w:t>
      </w:r>
      <w:r w:rsidRPr="5E83BCCF">
        <w:rPr>
          <w:rStyle w:val="normaltextrun"/>
        </w:rPr>
        <w:t xml:space="preserve">, Application No. </w:t>
      </w:r>
      <w:r w:rsidRPr="000D5F8F">
        <w:rPr>
          <w:rStyle w:val="normaltextrun"/>
        </w:rPr>
        <w:t>171015956</w:t>
      </w:r>
      <w:r w:rsidRPr="5E83BCCF">
        <w:rPr>
          <w:rStyle w:val="normaltextrun"/>
        </w:rPr>
        <w:t xml:space="preserve">, Request for Waiver, CC Docket No. 02-6 (filed </w:t>
      </w:r>
      <w:r>
        <w:rPr>
          <w:rStyle w:val="normaltextrun"/>
        </w:rPr>
        <w:t>July 31, 2018</w:t>
      </w:r>
      <w:r w:rsidRPr="5E83BCCF">
        <w:rPr>
          <w:rStyle w:val="normaltextrun"/>
        </w:rPr>
        <w:t>)</w:t>
      </w:r>
    </w:p>
    <w:p w:rsidR="00D7439F" w:rsidP="00185237" w14:paraId="7E0B98B0" w14:textId="1FEFEFF2">
      <w:pPr>
        <w:spacing w:after="240"/>
        <w:ind w:left="720"/>
        <w:rPr>
          <w:rStyle w:val="normaltextrun"/>
        </w:rPr>
      </w:pPr>
      <w:r w:rsidRPr="54E89D0A">
        <w:rPr>
          <w:rStyle w:val="normaltextrun"/>
        </w:rPr>
        <w:t xml:space="preserve">Kingsway Regional School District, Application No. 171014626, Request for Waiver, CC Docket No. 02-6 (filed </w:t>
      </w:r>
      <w:r w:rsidRPr="54E89D0A" w:rsidR="00C52FEC">
        <w:rPr>
          <w:rStyle w:val="normaltextrun"/>
        </w:rPr>
        <w:t>July 31, 2018</w:t>
      </w:r>
      <w:r w:rsidRPr="54E89D0A">
        <w:rPr>
          <w:rStyle w:val="normaltextrun"/>
        </w:rPr>
        <w:t>)</w:t>
      </w:r>
    </w:p>
    <w:bookmarkEnd w:id="2"/>
    <w:p w:rsidR="04D4867D" w:rsidP="54E89D0A" w14:paraId="7D723C9D" w14:textId="6B9FB3F0">
      <w:pPr>
        <w:spacing w:after="240"/>
        <w:rPr>
          <w:u w:val="single"/>
        </w:rPr>
      </w:pPr>
      <w:r w:rsidRPr="54E89D0A">
        <w:rPr>
          <w:u w:val="single"/>
        </w:rPr>
        <w:t>Denied in Part</w:t>
      </w:r>
    </w:p>
    <w:p w:rsidR="006E2404" w:rsidRPr="00C0667C" w:rsidP="54E89D0A" w14:paraId="1D4E0B3A" w14:textId="16868726">
      <w:pPr>
        <w:spacing w:after="240"/>
        <w:rPr>
          <w:i/>
          <w:iCs/>
        </w:rPr>
      </w:pPr>
      <w:r>
        <w:t xml:space="preserve">        </w:t>
      </w:r>
      <w:r w:rsidRPr="00C0667C">
        <w:rPr>
          <w:i/>
          <w:iCs/>
        </w:rPr>
        <w:t>Services Provided Outside of Funding Year</w:t>
      </w:r>
      <w:r>
        <w:rPr>
          <w:rStyle w:val="FootnoteReference"/>
        </w:rPr>
        <w:footnoteReference w:id="15"/>
      </w:r>
    </w:p>
    <w:p w:rsidR="54E89D0A" w:rsidP="04CC281F" w14:paraId="068EF791" w14:textId="05C97993">
      <w:pPr>
        <w:spacing w:after="240"/>
        <w:ind w:left="720"/>
      </w:pPr>
      <w:r>
        <w:t xml:space="preserve">Mississippi Valley Public Library District, IL, Application No. </w:t>
      </w:r>
      <w:r w:rsidR="004E7626">
        <w:t>171022142, Request for Review and/or Waiver, CC Docket No. 02-6 (filed Apr. 7, 2020)</w:t>
      </w:r>
    </w:p>
    <w:p w:rsidR="00B815DA" w:rsidP="00FE463D" w14:paraId="4E84931F" w14:textId="77777777">
      <w:pPr>
        <w:spacing w:after="240"/>
        <w:rPr>
          <w:u w:val="single"/>
        </w:rPr>
      </w:pPr>
    </w:p>
    <w:p w:rsidR="00B815DA" w:rsidP="00FE463D" w14:paraId="3DB05BEF" w14:textId="77777777">
      <w:pPr>
        <w:spacing w:after="240"/>
        <w:rPr>
          <w:u w:val="single"/>
        </w:rPr>
      </w:pPr>
    </w:p>
    <w:p w:rsidR="00B815DA" w:rsidP="00FE463D" w14:paraId="3ECA4881" w14:textId="77777777">
      <w:pPr>
        <w:spacing w:after="240"/>
        <w:rPr>
          <w:u w:val="single"/>
        </w:rPr>
      </w:pPr>
    </w:p>
    <w:p w:rsidR="00B815DA" w:rsidP="00FE463D" w14:paraId="1950A16F" w14:textId="77777777">
      <w:pPr>
        <w:spacing w:after="240"/>
        <w:rPr>
          <w:u w:val="single"/>
        </w:rPr>
      </w:pPr>
    </w:p>
    <w:p w:rsidR="00B815DA" w:rsidP="00FE463D" w14:paraId="595CE8F3" w14:textId="77777777">
      <w:pPr>
        <w:spacing w:after="240"/>
        <w:rPr>
          <w:u w:val="single"/>
        </w:rPr>
      </w:pPr>
    </w:p>
    <w:p w:rsidR="00B815DA" w:rsidP="00FE463D" w14:paraId="25EA2554" w14:textId="77777777">
      <w:pPr>
        <w:spacing w:after="240"/>
        <w:rPr>
          <w:u w:val="single"/>
        </w:rPr>
      </w:pPr>
    </w:p>
    <w:p w:rsidR="00FE463D" w:rsidRPr="006C4F9D" w:rsidP="00FE463D" w14:paraId="05362469" w14:textId="5C619050">
      <w:pPr>
        <w:spacing w:after="240"/>
        <w:rPr>
          <w:szCs w:val="22"/>
          <w:u w:val="single"/>
        </w:rPr>
      </w:pPr>
      <w:r w:rsidRPr="5E83BCCF">
        <w:rPr>
          <w:u w:val="single"/>
        </w:rPr>
        <w:t>Denied</w:t>
      </w:r>
    </w:p>
    <w:p w:rsidR="5E2A7810" w:rsidP="5E83BCCF" w14:paraId="66BE4B1C" w14:textId="5AD21463">
      <w:pPr>
        <w:spacing w:after="240"/>
        <w:ind w:firstLine="360"/>
        <w:rPr>
          <w:i/>
          <w:iCs/>
        </w:rPr>
      </w:pPr>
      <w:r w:rsidRPr="5E83BCCF">
        <w:rPr>
          <w:i/>
          <w:iCs/>
        </w:rPr>
        <w:t>Improper Service Provider</w:t>
      </w:r>
      <w:r w:rsidRPr="5E83BCCF" w:rsidR="799EB7F6">
        <w:rPr>
          <w:i/>
          <w:iCs/>
        </w:rPr>
        <w:t xml:space="preserve"> Involvement</w:t>
      </w:r>
      <w:r>
        <w:rPr>
          <w:szCs w:val="22"/>
          <w:vertAlign w:val="superscript"/>
        </w:rPr>
        <w:footnoteReference w:id="16"/>
      </w:r>
      <w:r w:rsidRPr="5E83BCCF">
        <w:rPr>
          <w:szCs w:val="22"/>
          <w:vertAlign w:val="superscript"/>
        </w:rPr>
        <w:t xml:space="preserve"> </w:t>
      </w:r>
    </w:p>
    <w:p w:rsidR="00D7439F" w:rsidRPr="00AA7B85" w:rsidP="00D7439F" w14:paraId="17027FEE" w14:textId="39E9556C">
      <w:pPr>
        <w:spacing w:after="240"/>
        <w:ind w:left="720"/>
      </w:pPr>
      <w:r w:rsidRPr="5E83BCCF">
        <w:rPr>
          <w:rStyle w:val="normaltextrun"/>
        </w:rPr>
        <w:t xml:space="preserve">Pilgrim Christian School, </w:t>
      </w:r>
      <w:r w:rsidR="00FF01EF">
        <w:rPr>
          <w:rStyle w:val="normaltextrun"/>
        </w:rPr>
        <w:t xml:space="preserve">CA, </w:t>
      </w:r>
      <w:r w:rsidRPr="5E83BCCF">
        <w:rPr>
          <w:rStyle w:val="normaltextrun"/>
        </w:rPr>
        <w:t xml:space="preserve">Application No. 440844, Request for </w:t>
      </w:r>
      <w:r w:rsidRPr="6DA6B15D" w:rsidR="5AA05F8D">
        <w:rPr>
          <w:rStyle w:val="normaltextrun"/>
        </w:rPr>
        <w:t>Review</w:t>
      </w:r>
      <w:r w:rsidRPr="5E83BCCF">
        <w:rPr>
          <w:rStyle w:val="normaltextrun"/>
        </w:rPr>
        <w:t>, CC Docket No. 02-6 (filed Jan</w:t>
      </w:r>
      <w:r>
        <w:rPr>
          <w:rStyle w:val="normaltextrun"/>
        </w:rPr>
        <w:t>.</w:t>
      </w:r>
      <w:r w:rsidRPr="5E83BCCF">
        <w:rPr>
          <w:rStyle w:val="normaltextrun"/>
        </w:rPr>
        <w:t xml:space="preserve"> 15, 2013)</w:t>
      </w:r>
    </w:p>
    <w:p w:rsidR="490CADB9" w:rsidP="503C4860" w14:paraId="71608AB3" w14:textId="4710AA65">
      <w:pPr>
        <w:spacing w:after="240"/>
        <w:ind w:left="360"/>
        <w:rPr>
          <w:i/>
        </w:rPr>
      </w:pPr>
      <w:r w:rsidRPr="503C4860">
        <w:rPr>
          <w:i/>
          <w:iCs/>
        </w:rPr>
        <w:t>Improper Service Provider Involvement (Service Provider</w:t>
      </w:r>
      <w:r w:rsidRPr="503C4860" w:rsidR="74231D96">
        <w:rPr>
          <w:i/>
          <w:iCs/>
        </w:rPr>
        <w:t xml:space="preserve"> </w:t>
      </w:r>
      <w:r w:rsidRPr="503C4860" w:rsidR="74231D96">
        <w:rPr>
          <w:i/>
          <w:iCs/>
          <w:szCs w:val="22"/>
        </w:rPr>
        <w:t>Signature on FCC Form 470</w:t>
      </w:r>
      <w:r w:rsidRPr="503C4860" w:rsidR="45109F93">
        <w:rPr>
          <w:i/>
          <w:iCs/>
        </w:rPr>
        <w:t>)</w:t>
      </w:r>
      <w:r>
        <w:rPr>
          <w:szCs w:val="22"/>
          <w:vertAlign w:val="superscript"/>
        </w:rPr>
        <w:footnoteReference w:id="17"/>
      </w:r>
      <w:r w:rsidRPr="04CC281F">
        <w:rPr>
          <w:szCs w:val="22"/>
          <w:vertAlign w:val="superscript"/>
        </w:rPr>
        <w:t xml:space="preserve"> </w:t>
      </w:r>
    </w:p>
    <w:p w:rsidR="5E83BCCF" w:rsidP="04CC281F" w14:paraId="6D6EECEF" w14:textId="5AA61D56">
      <w:pPr>
        <w:spacing w:after="240" w:line="259" w:lineRule="auto"/>
        <w:ind w:left="720"/>
        <w:rPr>
          <w:rStyle w:val="normaltextrun"/>
        </w:rPr>
      </w:pPr>
      <w:r w:rsidRPr="6DA6B15D">
        <w:rPr>
          <w:rStyle w:val="normaltextrun"/>
        </w:rPr>
        <w:t>Latah County Library District,</w:t>
      </w:r>
      <w:r w:rsidR="00D36F8D">
        <w:rPr>
          <w:rStyle w:val="normaltextrun"/>
        </w:rPr>
        <w:t xml:space="preserve"> ID,</w:t>
      </w:r>
      <w:r w:rsidRPr="6DA6B15D">
        <w:rPr>
          <w:rStyle w:val="normaltextrun"/>
        </w:rPr>
        <w:t xml:space="preserve"> Application Nos. 191036318, Request for Review</w:t>
      </w:r>
      <w:r w:rsidRPr="6DA6B15D" w:rsidR="777363EE">
        <w:rPr>
          <w:rStyle w:val="normaltextrun"/>
        </w:rPr>
        <w:t xml:space="preserve"> and Waiver</w:t>
      </w:r>
      <w:r w:rsidRPr="6DA6B15D">
        <w:rPr>
          <w:rStyle w:val="normaltextrun"/>
        </w:rPr>
        <w:t>, CC Docket No. 02-6 (filed Apr</w:t>
      </w:r>
      <w:r w:rsidR="00695FFE">
        <w:rPr>
          <w:rStyle w:val="normaltextrun"/>
        </w:rPr>
        <w:t>.</w:t>
      </w:r>
      <w:r w:rsidR="005F6780">
        <w:rPr>
          <w:rStyle w:val="normaltextrun"/>
        </w:rPr>
        <w:t xml:space="preserve"> </w:t>
      </w:r>
      <w:r w:rsidRPr="6DA6B15D">
        <w:rPr>
          <w:rStyle w:val="normaltextrun"/>
        </w:rPr>
        <w:t>7, 2020)</w:t>
      </w:r>
    </w:p>
    <w:p w:rsidR="00B815DA" w:rsidP="58794E63" w14:paraId="76F7F38A" w14:textId="77777777">
      <w:pPr>
        <w:spacing w:after="240"/>
        <w:ind w:firstLine="360"/>
        <w:rPr>
          <w:i/>
          <w:iCs/>
        </w:rPr>
      </w:pPr>
    </w:p>
    <w:p w:rsidR="00B815DA" w:rsidP="58794E63" w14:paraId="3753579D" w14:textId="77777777">
      <w:pPr>
        <w:spacing w:after="240"/>
        <w:ind w:firstLine="360"/>
        <w:rPr>
          <w:i/>
          <w:iCs/>
        </w:rPr>
      </w:pPr>
    </w:p>
    <w:p w:rsidR="00B815DA" w:rsidP="58794E63" w14:paraId="3EE22B74" w14:textId="77777777">
      <w:pPr>
        <w:spacing w:after="240"/>
        <w:ind w:firstLine="360"/>
        <w:rPr>
          <w:i/>
          <w:iCs/>
        </w:rPr>
      </w:pPr>
    </w:p>
    <w:p w:rsidR="00B815DA" w:rsidP="58794E63" w14:paraId="5D712151" w14:textId="77777777">
      <w:pPr>
        <w:spacing w:after="240"/>
        <w:ind w:firstLine="360"/>
        <w:rPr>
          <w:i/>
          <w:iCs/>
        </w:rPr>
      </w:pPr>
    </w:p>
    <w:p w:rsidR="00B815DA" w:rsidP="58794E63" w14:paraId="2AA0F79C" w14:textId="77777777">
      <w:pPr>
        <w:spacing w:after="240"/>
        <w:ind w:firstLine="360"/>
        <w:rPr>
          <w:i/>
          <w:iCs/>
        </w:rPr>
      </w:pPr>
    </w:p>
    <w:p w:rsidR="00B43EB4" w:rsidRPr="006C4F9D" w:rsidP="58794E63" w14:paraId="759405BC" w14:textId="7C47E8FF">
      <w:pPr>
        <w:spacing w:after="240"/>
        <w:ind w:firstLine="360"/>
        <w:rPr>
          <w:i/>
          <w:iCs/>
          <w:szCs w:val="22"/>
        </w:rPr>
      </w:pPr>
      <w:r w:rsidRPr="351A516F">
        <w:rPr>
          <w:i/>
          <w:iCs/>
        </w:rPr>
        <w:t>Invoice Deadline Extension Requests</w:t>
      </w:r>
      <w:r>
        <w:rPr>
          <w:vertAlign w:val="superscript"/>
        </w:rPr>
        <w:footnoteReference w:id="18"/>
      </w:r>
    </w:p>
    <w:p w:rsidR="4FD16506" w:rsidP="4DCBF39C" w14:paraId="5263849E" w14:textId="47AA55C1">
      <w:pPr>
        <w:spacing w:after="220"/>
        <w:ind w:left="720"/>
      </w:pPr>
      <w:r>
        <w:t>Ednetics</w:t>
      </w:r>
      <w:r>
        <w:t>, Inc. (Kent School District), WA, Application No. 171038872, Request for Waiver, CC Docket No. 02-6 (filed May 21, 2020)</w:t>
      </w:r>
    </w:p>
    <w:p w:rsidR="620A6502" w:rsidP="351A516F" w14:paraId="03A2C60D" w14:textId="0A16D2C4">
      <w:pPr>
        <w:spacing w:after="220"/>
        <w:ind w:left="720"/>
      </w:pPr>
      <w:r>
        <w:t>Maine School Administrative District 58, ME, Application No. 181035859, Request for Waiver, CC Docket No. 02-6 (filed May 19, 2020)</w:t>
      </w:r>
    </w:p>
    <w:p w:rsidR="213A7A23" w:rsidP="591F29D7" w14:paraId="1D4D7CC2" w14:textId="5D62E7F2">
      <w:pPr>
        <w:spacing w:after="220"/>
        <w:ind w:left="720"/>
      </w:pPr>
      <w:r>
        <w:t>RMM Solutions, Inc. (Chequamegon School District), WI, Application No. 181038911, Request for Waiver, CC Docket No. 02-6 (filed June 12, 2020)</w:t>
      </w:r>
    </w:p>
    <w:p w:rsidR="43E5E47E" w:rsidRPr="006C4F9D" w:rsidP="62D16688" w14:paraId="5FE0CC0C" w14:textId="3F46311B">
      <w:pPr>
        <w:spacing w:after="220"/>
        <w:ind w:left="720"/>
      </w:pPr>
      <w:r>
        <w:t xml:space="preserve">Southern California Edison Company (CENIC-Corporation for Education Network Initiatives in California), CA, Application No. </w:t>
      </w:r>
      <w:r w:rsidR="38E91995">
        <w:t>181005262, Request for Waiver</w:t>
      </w:r>
      <w:r w:rsidR="0E1FADE7">
        <w:t>, CC Docket No. 02-6 (filed Apr. 15, 2020)</w:t>
      </w:r>
    </w:p>
    <w:p w:rsidR="1A212FE4" w:rsidP="351A516F" w14:paraId="00CD6C7C" w14:textId="662C1367">
      <w:pPr>
        <w:spacing w:after="220"/>
        <w:ind w:left="720"/>
      </w:pPr>
      <w:r>
        <w:t>Southern California Edison Company (CENIC-Corporation for Education Network Initiatives in California), CA, Application No. 181011993, Request for Waiver, CC Docket No. 02-6 (filed Apr. 15, 2020)</w:t>
      </w:r>
    </w:p>
    <w:p w:rsidR="40D882E6" w:rsidP="6DA6B15D" w14:paraId="3AC5A5BC" w14:textId="5B7C5C8B">
      <w:pPr>
        <w:spacing w:after="220"/>
        <w:ind w:left="720"/>
      </w:pPr>
      <w:r>
        <w:t>St. Ambrose School, OH, Application No. 171045978, Request for Waiver, CC Docket No. 02-6 (filed June 5, 2020</w:t>
      </w:r>
      <w:r w:rsidR="000A3EEB">
        <w:t>)</w:t>
      </w:r>
    </w:p>
    <w:p w:rsidR="00260BDF" w:rsidRPr="00260BDF" w:rsidP="00260BDF" w14:paraId="77866A65" w14:textId="77777777">
      <w:pPr>
        <w:ind w:left="720" w:hanging="720"/>
        <w:rPr>
          <w:b/>
          <w:bCs/>
          <w:u w:val="single"/>
        </w:rPr>
      </w:pPr>
      <w:r w:rsidRPr="00260BDF">
        <w:rPr>
          <w:b/>
          <w:bCs/>
          <w:u w:val="single"/>
        </w:rPr>
        <w:t>Rural Health Care Program</w:t>
      </w:r>
    </w:p>
    <w:p w:rsidR="00260BDF" w:rsidRPr="00260BDF" w:rsidP="00260BDF" w14:paraId="7AAC9887" w14:textId="77777777">
      <w:pPr>
        <w:widowControl/>
        <w:spacing w:after="240"/>
        <w:ind w:left="720" w:hanging="720"/>
        <w:rPr>
          <w:b/>
          <w:snapToGrid/>
          <w:kern w:val="0"/>
        </w:rPr>
      </w:pPr>
      <w:r w:rsidRPr="00260BDF">
        <w:rPr>
          <w:b/>
          <w:bCs/>
          <w:snapToGrid/>
          <w:kern w:val="0"/>
        </w:rPr>
        <w:t>WC Docket No. 02-60</w:t>
      </w:r>
    </w:p>
    <w:p w:rsidR="00260BDF" w:rsidRPr="00260BDF" w:rsidP="00260BDF" w14:paraId="4A646C5A" w14:textId="77777777">
      <w:pPr>
        <w:widowControl/>
        <w:rPr>
          <w:snapToGrid/>
          <w:kern w:val="0"/>
          <w:szCs w:val="22"/>
          <w:u w:val="single"/>
        </w:rPr>
      </w:pPr>
      <w:bookmarkStart w:id="4" w:name="_Hlk34654196"/>
      <w:r w:rsidRPr="00260BDF">
        <w:rPr>
          <w:snapToGrid/>
          <w:kern w:val="0"/>
          <w:szCs w:val="22"/>
          <w:u w:val="single"/>
        </w:rPr>
        <w:t>Granted</w:t>
      </w:r>
    </w:p>
    <w:p w:rsidR="00260BDF" w:rsidRPr="00260BDF" w:rsidP="00260BDF" w14:paraId="099D9589" w14:textId="77777777">
      <w:pPr>
        <w:widowControl/>
        <w:rPr>
          <w:snapToGrid/>
          <w:kern w:val="0"/>
          <w:sz w:val="18"/>
          <w:szCs w:val="18"/>
        </w:rPr>
      </w:pPr>
    </w:p>
    <w:p w:rsidR="00260BDF" w:rsidRPr="00260BDF" w:rsidP="00260BDF" w14:paraId="7D7E5E44" w14:textId="77777777">
      <w:pPr>
        <w:widowControl/>
        <w:ind w:firstLine="360"/>
        <w:rPr>
          <w:i/>
          <w:iCs/>
          <w:snapToGrid/>
          <w:kern w:val="0"/>
          <w:szCs w:val="22"/>
        </w:rPr>
      </w:pPr>
      <w:r w:rsidRPr="00260BDF">
        <w:rPr>
          <w:i/>
          <w:iCs/>
          <w:snapToGrid/>
          <w:kern w:val="0"/>
          <w:szCs w:val="22"/>
        </w:rPr>
        <w:t>Bid Documentation Waiver</w:t>
      </w:r>
      <w:r>
        <w:rPr>
          <w:snapToGrid/>
          <w:kern w:val="0"/>
          <w:szCs w:val="22"/>
          <w:vertAlign w:val="superscript"/>
        </w:rPr>
        <w:footnoteReference w:id="19"/>
      </w:r>
    </w:p>
    <w:p w:rsidR="00260BDF" w:rsidRPr="00260BDF" w:rsidP="00260BDF" w14:paraId="73F34B10" w14:textId="77777777">
      <w:pPr>
        <w:widowControl/>
        <w:ind w:left="720"/>
        <w:rPr>
          <w:snapToGrid/>
          <w:kern w:val="0"/>
          <w:szCs w:val="22"/>
        </w:rPr>
      </w:pPr>
    </w:p>
    <w:p w:rsidR="00260BDF" w:rsidRPr="00260BDF" w:rsidP="00260BDF" w14:paraId="5793A876" w14:textId="77777777">
      <w:pPr>
        <w:widowControl/>
        <w:ind w:left="720"/>
        <w:rPr>
          <w:snapToGrid/>
          <w:kern w:val="0"/>
          <w:szCs w:val="22"/>
          <w:vertAlign w:val="superscript"/>
        </w:rPr>
      </w:pPr>
      <w:r w:rsidRPr="00260BDF">
        <w:rPr>
          <w:snapToGrid/>
          <w:kern w:val="0"/>
          <w:szCs w:val="22"/>
        </w:rPr>
        <w:t>Southside Community Services Board, VA, Request for Waiver, WC Docket No. 02-60, Funding Request Nos. 1688066, 1688063, 1688069, and 1688068 (filed May 9, 2019)</w:t>
      </w:r>
    </w:p>
    <w:p w:rsidR="00260BDF" w:rsidRPr="00260BDF" w:rsidP="00260BDF" w14:paraId="56B29640" w14:textId="77777777">
      <w:pPr>
        <w:widowControl/>
        <w:ind w:firstLine="720"/>
        <w:rPr>
          <w:i/>
          <w:iCs/>
          <w:snapToGrid/>
          <w:kern w:val="0"/>
          <w:szCs w:val="22"/>
        </w:rPr>
      </w:pPr>
    </w:p>
    <w:p w:rsidR="00260BDF" w:rsidRPr="00260BDF" w:rsidP="00260BDF" w14:paraId="1C3AF7DC" w14:textId="77777777">
      <w:pPr>
        <w:widowControl/>
        <w:ind w:firstLine="360"/>
        <w:rPr>
          <w:i/>
          <w:iCs/>
          <w:snapToGrid/>
          <w:kern w:val="0"/>
          <w:szCs w:val="22"/>
        </w:rPr>
      </w:pPr>
      <w:r w:rsidRPr="00260BDF">
        <w:rPr>
          <w:i/>
          <w:iCs/>
          <w:snapToGrid/>
          <w:kern w:val="0"/>
          <w:szCs w:val="22"/>
        </w:rPr>
        <w:t>Invoice Filing Deadline</w:t>
      </w:r>
      <w:r>
        <w:rPr>
          <w:i/>
          <w:iCs/>
          <w:snapToGrid/>
          <w:kern w:val="0"/>
          <w:szCs w:val="22"/>
          <w:vertAlign w:val="superscript"/>
        </w:rPr>
        <w:footnoteReference w:id="20"/>
      </w:r>
    </w:p>
    <w:p w:rsidR="00260BDF" w:rsidRPr="00260BDF" w:rsidP="00260BDF" w14:paraId="1D4367E6" w14:textId="77777777">
      <w:pPr>
        <w:widowControl/>
        <w:ind w:firstLine="720"/>
        <w:rPr>
          <w:i/>
          <w:iCs/>
          <w:snapToGrid/>
          <w:kern w:val="0"/>
          <w:szCs w:val="22"/>
        </w:rPr>
      </w:pPr>
    </w:p>
    <w:p w:rsidR="00260BDF" w:rsidRPr="00260BDF" w:rsidP="00260BDF" w14:paraId="3DF5A624" w14:textId="77777777">
      <w:pPr>
        <w:widowControl/>
        <w:spacing w:after="200"/>
        <w:ind w:left="720"/>
        <w:rPr>
          <w:snapToGrid/>
          <w:kern w:val="0"/>
          <w:szCs w:val="22"/>
          <w:vertAlign w:val="superscript"/>
        </w:rPr>
      </w:pPr>
      <w:r w:rsidRPr="00260BDF">
        <w:rPr>
          <w:snapToGrid/>
          <w:kern w:val="0"/>
          <w:szCs w:val="22"/>
        </w:rPr>
        <w:t>New England Telehealth Consortium, ME, Request for Waiver, WC Docket No. 02-60, Funding Request No. 18417271 (filed Dec. 31, 2019)</w:t>
      </w:r>
    </w:p>
    <w:p w:rsidR="00260BDF" w:rsidRPr="00260BDF" w:rsidP="00260BDF" w14:paraId="13F386C7" w14:textId="77777777">
      <w:pPr>
        <w:widowControl/>
        <w:ind w:firstLine="360"/>
        <w:rPr>
          <w:i/>
          <w:iCs/>
          <w:snapToGrid/>
          <w:kern w:val="0"/>
          <w:szCs w:val="22"/>
        </w:rPr>
      </w:pPr>
      <w:r w:rsidRPr="00260BDF">
        <w:rPr>
          <w:i/>
          <w:iCs/>
          <w:snapToGrid/>
          <w:kern w:val="0"/>
          <w:szCs w:val="22"/>
        </w:rPr>
        <w:t>Service Delivery Deadline Waiver</w:t>
      </w:r>
      <w:r>
        <w:rPr>
          <w:i/>
          <w:iCs/>
          <w:snapToGrid/>
          <w:kern w:val="0"/>
          <w:szCs w:val="22"/>
          <w:vertAlign w:val="superscript"/>
        </w:rPr>
        <w:footnoteReference w:id="21"/>
      </w:r>
    </w:p>
    <w:p w:rsidR="00260BDF" w:rsidRPr="00260BDF" w:rsidP="00260BDF" w14:paraId="00862FA7" w14:textId="77777777">
      <w:pPr>
        <w:widowControl/>
        <w:rPr>
          <w:i/>
          <w:iCs/>
          <w:snapToGrid/>
          <w:kern w:val="0"/>
          <w:szCs w:val="22"/>
        </w:rPr>
      </w:pPr>
    </w:p>
    <w:p w:rsidR="00260BDF" w:rsidRPr="00260BDF" w:rsidP="00260BDF" w14:paraId="36DEC55A" w14:textId="77777777">
      <w:pPr>
        <w:widowControl/>
        <w:ind w:left="720"/>
        <w:rPr>
          <w:snapToGrid/>
          <w:kern w:val="0"/>
          <w:szCs w:val="22"/>
        </w:rPr>
      </w:pPr>
      <w:r w:rsidRPr="00260BDF">
        <w:rPr>
          <w:snapToGrid/>
          <w:kern w:val="0"/>
          <w:szCs w:val="22"/>
        </w:rPr>
        <w:t>Gunnison Valley Health, CO, Request for Waiver, WC Docket No. 02-60, Funding Request No. 18459361 (filed Apr. 8, 2020)</w:t>
      </w:r>
    </w:p>
    <w:bookmarkEnd w:id="4"/>
    <w:p w:rsidR="00260BDF" w:rsidRPr="00260BDF" w:rsidP="00260BDF" w14:paraId="6337F6C2" w14:textId="77777777">
      <w:pPr>
        <w:widowControl/>
        <w:rPr>
          <w:i/>
          <w:iCs/>
          <w:snapToGrid/>
          <w:kern w:val="0"/>
          <w:szCs w:val="22"/>
        </w:rPr>
      </w:pPr>
    </w:p>
    <w:p w:rsidR="0093102A" w:rsidP="00260BDF" w14:paraId="0D4EDA36" w14:textId="77777777">
      <w:pPr>
        <w:widowControl/>
        <w:rPr>
          <w:snapToGrid/>
          <w:kern w:val="0"/>
          <w:szCs w:val="22"/>
          <w:u w:val="single"/>
        </w:rPr>
      </w:pPr>
    </w:p>
    <w:p w:rsidR="0093102A" w:rsidP="00260BDF" w14:paraId="56847FEF" w14:textId="77777777">
      <w:pPr>
        <w:widowControl/>
        <w:rPr>
          <w:snapToGrid/>
          <w:kern w:val="0"/>
          <w:szCs w:val="22"/>
          <w:u w:val="single"/>
        </w:rPr>
      </w:pPr>
    </w:p>
    <w:p w:rsidR="0093102A" w:rsidP="00260BDF" w14:paraId="38338967" w14:textId="77777777">
      <w:pPr>
        <w:widowControl/>
        <w:rPr>
          <w:snapToGrid/>
          <w:kern w:val="0"/>
          <w:szCs w:val="22"/>
          <w:u w:val="single"/>
        </w:rPr>
      </w:pPr>
    </w:p>
    <w:p w:rsidR="0093102A" w:rsidP="00260BDF" w14:paraId="08258A4D" w14:textId="77777777">
      <w:pPr>
        <w:widowControl/>
        <w:rPr>
          <w:snapToGrid/>
          <w:kern w:val="0"/>
          <w:szCs w:val="22"/>
          <w:u w:val="single"/>
        </w:rPr>
      </w:pPr>
    </w:p>
    <w:p w:rsidR="0093102A" w:rsidP="00260BDF" w14:paraId="20E7D2D6" w14:textId="77777777">
      <w:pPr>
        <w:widowControl/>
        <w:rPr>
          <w:snapToGrid/>
          <w:kern w:val="0"/>
          <w:szCs w:val="22"/>
          <w:u w:val="single"/>
        </w:rPr>
      </w:pPr>
    </w:p>
    <w:p w:rsidR="0093102A" w:rsidP="00260BDF" w14:paraId="4BE0AF48" w14:textId="77777777">
      <w:pPr>
        <w:widowControl/>
        <w:rPr>
          <w:snapToGrid/>
          <w:kern w:val="0"/>
          <w:szCs w:val="22"/>
          <w:u w:val="single"/>
        </w:rPr>
      </w:pPr>
    </w:p>
    <w:p w:rsidR="0093102A" w:rsidP="00260BDF" w14:paraId="785E7FE9" w14:textId="77777777">
      <w:pPr>
        <w:widowControl/>
        <w:rPr>
          <w:snapToGrid/>
          <w:kern w:val="0"/>
          <w:szCs w:val="22"/>
          <w:u w:val="single"/>
        </w:rPr>
      </w:pPr>
    </w:p>
    <w:p w:rsidR="0093102A" w:rsidP="00260BDF" w14:paraId="20C17E83" w14:textId="77777777">
      <w:pPr>
        <w:widowControl/>
        <w:rPr>
          <w:snapToGrid/>
          <w:kern w:val="0"/>
          <w:szCs w:val="22"/>
          <w:u w:val="single"/>
        </w:rPr>
      </w:pPr>
    </w:p>
    <w:p w:rsidR="0093102A" w:rsidP="00260BDF" w14:paraId="564FCD7E" w14:textId="77777777">
      <w:pPr>
        <w:widowControl/>
        <w:rPr>
          <w:snapToGrid/>
          <w:kern w:val="0"/>
          <w:szCs w:val="22"/>
          <w:u w:val="single"/>
        </w:rPr>
      </w:pPr>
    </w:p>
    <w:p w:rsidR="0093102A" w:rsidP="00260BDF" w14:paraId="507379EB" w14:textId="77777777">
      <w:pPr>
        <w:widowControl/>
        <w:rPr>
          <w:snapToGrid/>
          <w:kern w:val="0"/>
          <w:szCs w:val="22"/>
          <w:u w:val="single"/>
        </w:rPr>
      </w:pPr>
    </w:p>
    <w:p w:rsidR="0093102A" w:rsidP="00260BDF" w14:paraId="50973136" w14:textId="77777777">
      <w:pPr>
        <w:widowControl/>
        <w:rPr>
          <w:snapToGrid/>
          <w:kern w:val="0"/>
          <w:szCs w:val="22"/>
          <w:u w:val="single"/>
        </w:rPr>
      </w:pPr>
    </w:p>
    <w:p w:rsidR="0093102A" w:rsidP="00260BDF" w14:paraId="020C240F" w14:textId="77777777">
      <w:pPr>
        <w:widowControl/>
        <w:rPr>
          <w:snapToGrid/>
          <w:kern w:val="0"/>
          <w:szCs w:val="22"/>
          <w:u w:val="single"/>
        </w:rPr>
      </w:pPr>
    </w:p>
    <w:p w:rsidR="0093102A" w:rsidP="00260BDF" w14:paraId="16DCF5CF" w14:textId="77777777">
      <w:pPr>
        <w:widowControl/>
        <w:rPr>
          <w:snapToGrid/>
          <w:kern w:val="0"/>
          <w:szCs w:val="22"/>
          <w:u w:val="single"/>
        </w:rPr>
      </w:pPr>
    </w:p>
    <w:p w:rsidR="00260BDF" w:rsidRPr="00260BDF" w:rsidP="00260BDF" w14:paraId="75025C72" w14:textId="35CEB927">
      <w:pPr>
        <w:widowControl/>
        <w:rPr>
          <w:snapToGrid/>
          <w:kern w:val="0"/>
          <w:szCs w:val="22"/>
          <w:u w:val="single"/>
        </w:rPr>
      </w:pPr>
      <w:r w:rsidRPr="00260BDF">
        <w:rPr>
          <w:snapToGrid/>
          <w:kern w:val="0"/>
          <w:szCs w:val="22"/>
          <w:u w:val="single"/>
        </w:rPr>
        <w:t>Denied</w:t>
      </w:r>
    </w:p>
    <w:p w:rsidR="00260BDF" w:rsidRPr="00260BDF" w:rsidP="00260BDF" w14:paraId="76A177CC" w14:textId="77777777">
      <w:pPr>
        <w:widowControl/>
        <w:rPr>
          <w:snapToGrid/>
          <w:kern w:val="0"/>
          <w:sz w:val="18"/>
          <w:szCs w:val="18"/>
        </w:rPr>
      </w:pPr>
    </w:p>
    <w:p w:rsidR="00260BDF" w:rsidRPr="00260BDF" w:rsidP="00260BDF" w14:paraId="2B7DCD03" w14:textId="77777777">
      <w:pPr>
        <w:widowControl/>
        <w:ind w:firstLine="360"/>
        <w:rPr>
          <w:snapToGrid/>
          <w:kern w:val="0"/>
          <w:szCs w:val="22"/>
          <w:vertAlign w:val="superscript"/>
        </w:rPr>
      </w:pPr>
      <w:r w:rsidRPr="00260BDF">
        <w:rPr>
          <w:i/>
          <w:iCs/>
          <w:snapToGrid/>
          <w:kern w:val="0"/>
          <w:szCs w:val="22"/>
        </w:rPr>
        <w:t>Invoice Filing Deadline</w:t>
      </w:r>
      <w:r>
        <w:rPr>
          <w:snapToGrid/>
          <w:kern w:val="0"/>
          <w:szCs w:val="22"/>
          <w:vertAlign w:val="superscript"/>
        </w:rPr>
        <w:footnoteReference w:id="22"/>
      </w:r>
    </w:p>
    <w:p w:rsidR="00260BDF" w:rsidRPr="00260BDF" w:rsidP="00260BDF" w14:paraId="142EC854" w14:textId="77777777">
      <w:pPr>
        <w:widowControl/>
        <w:rPr>
          <w:snapToGrid/>
          <w:kern w:val="0"/>
          <w:szCs w:val="22"/>
        </w:rPr>
      </w:pPr>
    </w:p>
    <w:p w:rsidR="00260BDF" w:rsidRPr="00260BDF" w:rsidP="00260BDF" w14:paraId="61C808FE" w14:textId="77777777">
      <w:pPr>
        <w:widowControl/>
        <w:spacing w:after="200"/>
        <w:ind w:left="720"/>
        <w:rPr>
          <w:snapToGrid/>
          <w:kern w:val="0"/>
          <w:szCs w:val="22"/>
        </w:rPr>
      </w:pPr>
      <w:r w:rsidRPr="00260BDF">
        <w:rPr>
          <w:snapToGrid/>
          <w:kern w:val="0"/>
          <w:szCs w:val="22"/>
        </w:rPr>
        <w:t xml:space="preserve">Espy Services (Kings Daughter Medical Center), KY, Request for Waiver, WC Docket No. 02-60, Funding Request Nos. 17141181, 17220411 (filed Feb. 14, 2019) </w:t>
      </w:r>
    </w:p>
    <w:p w:rsidR="00260BDF" w:rsidRPr="00260BDF" w:rsidP="00260BDF" w14:paraId="520DE73E" w14:textId="77777777">
      <w:pPr>
        <w:widowControl/>
        <w:spacing w:after="200" w:line="257" w:lineRule="auto"/>
        <w:ind w:left="720"/>
        <w:rPr>
          <w:snapToGrid/>
          <w:kern w:val="0"/>
          <w:szCs w:val="22"/>
        </w:rPr>
      </w:pPr>
      <w:r w:rsidRPr="00260BDF">
        <w:rPr>
          <w:snapToGrid/>
          <w:kern w:val="0"/>
          <w:szCs w:val="22"/>
        </w:rPr>
        <w:t xml:space="preserve">Espy Services (Adams Memorial Hospital), IN, Request for Waiver, WC Docket No. 02-60, Funding Request No. 17111161 (filed Feb. 14, 2019) </w:t>
      </w:r>
    </w:p>
    <w:p w:rsidR="00260BDF" w:rsidRPr="00260BDF" w:rsidP="00260BDF" w14:paraId="7A6D0FBC" w14:textId="77777777">
      <w:pPr>
        <w:widowControl/>
        <w:spacing w:after="200" w:line="257" w:lineRule="auto"/>
        <w:ind w:left="720"/>
        <w:rPr>
          <w:snapToGrid/>
          <w:kern w:val="0"/>
          <w:szCs w:val="22"/>
        </w:rPr>
      </w:pPr>
      <w:r w:rsidRPr="00260BDF">
        <w:rPr>
          <w:snapToGrid/>
          <w:kern w:val="0"/>
          <w:szCs w:val="22"/>
        </w:rPr>
        <w:t xml:space="preserve">Espy Services (Forrest General Health), MI, Request for Waiver, WC Docket No. 02-60,  Funding Request Nos. 17145941 (filed Feb. 14, 2019) </w:t>
      </w:r>
    </w:p>
    <w:p w:rsidR="00260BDF" w:rsidRPr="00260BDF" w:rsidP="00260BDF" w14:paraId="450193CF" w14:textId="77777777">
      <w:pPr>
        <w:widowControl/>
        <w:spacing w:after="200" w:line="257" w:lineRule="auto"/>
        <w:ind w:left="720"/>
        <w:rPr>
          <w:snapToGrid/>
          <w:kern w:val="0"/>
          <w:szCs w:val="22"/>
        </w:rPr>
      </w:pPr>
      <w:r w:rsidRPr="00260BDF">
        <w:rPr>
          <w:snapToGrid/>
          <w:kern w:val="0"/>
          <w:szCs w:val="22"/>
        </w:rPr>
        <w:t xml:space="preserve">Espy Services (Southeast Health), AL, Request for Waiver, WC Docket No. 02-60, Funding Request No. 17131311 (filed Feb. 12, 2019) </w:t>
      </w:r>
    </w:p>
    <w:p w:rsidR="00260BDF" w:rsidRPr="00260BDF" w:rsidP="00260BDF" w14:paraId="6890576B" w14:textId="77777777">
      <w:pPr>
        <w:widowControl/>
        <w:spacing w:after="200" w:line="257" w:lineRule="auto"/>
        <w:ind w:left="720"/>
        <w:rPr>
          <w:snapToGrid/>
          <w:kern w:val="0"/>
          <w:szCs w:val="22"/>
        </w:rPr>
      </w:pPr>
      <w:r w:rsidRPr="00260BDF">
        <w:rPr>
          <w:snapToGrid/>
          <w:kern w:val="0"/>
          <w:szCs w:val="22"/>
        </w:rPr>
        <w:t xml:space="preserve">Espy Services (Banner Health), AZ, Request for Waiver, WC Docket No. 02-60, Funding Request Nos. 17238511, 17237161, 17238181, 17245341 (filed Feb. 12, 2019) </w:t>
      </w:r>
    </w:p>
    <w:p w:rsidR="00260BDF" w:rsidRPr="00260BDF" w:rsidP="00260BDF" w14:paraId="0476A14E" w14:textId="77777777">
      <w:pPr>
        <w:widowControl/>
        <w:spacing w:after="200" w:line="257" w:lineRule="auto"/>
        <w:ind w:left="720"/>
        <w:rPr>
          <w:snapToGrid/>
          <w:kern w:val="0"/>
          <w:szCs w:val="22"/>
        </w:rPr>
      </w:pPr>
      <w:r w:rsidRPr="00260BDF">
        <w:rPr>
          <w:snapToGrid/>
          <w:kern w:val="0"/>
          <w:szCs w:val="22"/>
        </w:rPr>
        <w:t xml:space="preserve">Espy Services (Baptist Memorial Health Care Corporation Consortium), TN, Request for Waiver, WC Docket No. 02-60, Funding Request No. 17170311 (filed Feb. 12, 2019) </w:t>
      </w:r>
    </w:p>
    <w:p w:rsidR="00260BDF" w:rsidRPr="00260BDF" w:rsidP="00260BDF" w14:paraId="5616E35C" w14:textId="77777777">
      <w:pPr>
        <w:widowControl/>
        <w:spacing w:after="200" w:line="257" w:lineRule="auto"/>
        <w:ind w:left="720"/>
        <w:rPr>
          <w:snapToGrid/>
          <w:kern w:val="0"/>
          <w:szCs w:val="22"/>
        </w:rPr>
      </w:pPr>
      <w:r w:rsidRPr="00260BDF">
        <w:rPr>
          <w:snapToGrid/>
          <w:kern w:val="0"/>
          <w:szCs w:val="22"/>
        </w:rPr>
        <w:t xml:space="preserve">Espy Services (Hutchinson Regional Medical Center, Inc), KS, Request for Waiver, WC Docket No. 02-60, Funding Request Nos. 17156511, 17130731 (filed Feb. 12, 2019) </w:t>
      </w:r>
    </w:p>
    <w:p w:rsidR="00260BDF" w:rsidRPr="00260BDF" w:rsidP="00260BDF" w14:paraId="471D18D6" w14:textId="77777777">
      <w:pPr>
        <w:widowControl/>
        <w:spacing w:after="200" w:line="257" w:lineRule="auto"/>
        <w:ind w:left="720"/>
        <w:rPr>
          <w:snapToGrid/>
          <w:kern w:val="0"/>
          <w:szCs w:val="22"/>
        </w:rPr>
      </w:pPr>
      <w:r w:rsidRPr="00260BDF">
        <w:rPr>
          <w:snapToGrid/>
          <w:kern w:val="0"/>
          <w:szCs w:val="22"/>
        </w:rPr>
        <w:t>Espy Services (Spectrum Health Systems Consortium), MA, Request for Waiver, WC Docket No. 02-60, Funding Request Nos. 17187021, 17145431, 17150691, 17258341 (Feb. 12, 2019)</w:t>
      </w:r>
    </w:p>
    <w:p w:rsidR="00260BDF" w:rsidRPr="00260BDF" w:rsidP="00260BDF" w14:paraId="424EB078" w14:textId="77777777">
      <w:pPr>
        <w:widowControl/>
        <w:spacing w:after="200" w:line="257" w:lineRule="auto"/>
        <w:ind w:left="720"/>
        <w:rPr>
          <w:snapToGrid/>
          <w:kern w:val="0"/>
          <w:szCs w:val="22"/>
        </w:rPr>
      </w:pPr>
      <w:r w:rsidRPr="00260BDF">
        <w:rPr>
          <w:snapToGrid/>
          <w:kern w:val="0"/>
          <w:szCs w:val="22"/>
        </w:rPr>
        <w:t xml:space="preserve">Espy Services (Novant Health, Inc. Consortium), NC, VA, SC, GA, Request for Waiver, WC Docket No. 02-60, Funding Request Nos. 17190401, 17206691, 17195331 (filed Feb. 12, 2019) </w:t>
      </w:r>
    </w:p>
    <w:p w:rsidR="00260BDF" w:rsidRPr="00260BDF" w:rsidP="00260BDF" w14:paraId="5FD4C68E" w14:textId="77777777">
      <w:pPr>
        <w:widowControl/>
        <w:spacing w:after="200" w:line="257" w:lineRule="auto"/>
        <w:ind w:left="720"/>
        <w:rPr>
          <w:snapToGrid/>
          <w:kern w:val="0"/>
          <w:szCs w:val="22"/>
        </w:rPr>
      </w:pPr>
      <w:r w:rsidRPr="00260BDF">
        <w:rPr>
          <w:snapToGrid/>
          <w:kern w:val="0"/>
          <w:szCs w:val="22"/>
        </w:rPr>
        <w:t xml:space="preserve">Espy Services (Artesia General Hospital), NM, Request for Waiver, WC Docket No. 02-60, Funding Request Nos. 17156321, 17158491 (filed Feb. 11, 2019) </w:t>
      </w:r>
    </w:p>
    <w:p w:rsidR="00260BDF" w:rsidRPr="00260BDF" w:rsidP="00260BDF" w14:paraId="00D2230F" w14:textId="77777777">
      <w:pPr>
        <w:widowControl/>
        <w:spacing w:after="200" w:line="257" w:lineRule="auto"/>
        <w:ind w:left="720"/>
        <w:rPr>
          <w:snapToGrid/>
          <w:kern w:val="0"/>
          <w:szCs w:val="22"/>
        </w:rPr>
      </w:pPr>
      <w:r w:rsidRPr="00260BDF">
        <w:rPr>
          <w:snapToGrid/>
          <w:kern w:val="0"/>
          <w:szCs w:val="22"/>
        </w:rPr>
        <w:t xml:space="preserve">Espy Services (Sutter Health), CA, Request for Waiver, WC Docket No. 02-60, Funding Request Nos. 17111511, 17114101, 17114121, 17114531, 17114671, 17115231, 17115481, 17116261, 17117231, 17117261, 17117301, 17117481, 1711601, 17117651, 17118581, 17119121, 17126401, 17174701, 17265641 (filed Feb. 11, 2019) </w:t>
      </w:r>
    </w:p>
    <w:p w:rsidR="00260BDF" w:rsidRPr="00260BDF" w:rsidP="00260BDF" w14:paraId="1897B864" w14:textId="77777777">
      <w:pPr>
        <w:widowControl/>
        <w:spacing w:after="200" w:line="257" w:lineRule="auto"/>
        <w:ind w:left="720"/>
        <w:rPr>
          <w:snapToGrid/>
          <w:kern w:val="0"/>
          <w:szCs w:val="22"/>
        </w:rPr>
      </w:pPr>
      <w:r w:rsidRPr="00260BDF">
        <w:rPr>
          <w:snapToGrid/>
          <w:kern w:val="0"/>
          <w:szCs w:val="22"/>
        </w:rPr>
        <w:t xml:space="preserve">Espy Services (Presbyterian Healthcare), NM, Request for Waiver, WC Docket No. 02-60, Funding Request No. 17173251 (filed Feb. 11, 2019) </w:t>
      </w:r>
    </w:p>
    <w:p w:rsidR="00260BDF" w:rsidRPr="00260BDF" w:rsidP="00260BDF" w14:paraId="0F8981D0" w14:textId="77777777">
      <w:pPr>
        <w:widowControl/>
        <w:spacing w:after="200" w:line="257" w:lineRule="auto"/>
        <w:ind w:left="720"/>
        <w:rPr>
          <w:snapToGrid/>
          <w:kern w:val="0"/>
          <w:szCs w:val="22"/>
        </w:rPr>
      </w:pPr>
      <w:r w:rsidRPr="00260BDF">
        <w:rPr>
          <w:snapToGrid/>
          <w:kern w:val="0"/>
          <w:szCs w:val="22"/>
        </w:rPr>
        <w:t xml:space="preserve">Espy Services (Ochsner Health Systems), LA, MS, Request for Waiver, WC Docket No. 02-60, Funding Request No. 17109351 (filed Feb. 11, 2019) </w:t>
      </w:r>
    </w:p>
    <w:p w:rsidR="00260BDF" w:rsidRPr="00260BDF" w:rsidP="00260BDF" w14:paraId="2945D15B" w14:textId="77777777">
      <w:pPr>
        <w:widowControl/>
        <w:ind w:left="720"/>
        <w:rPr>
          <w:snapToGrid/>
          <w:kern w:val="0"/>
          <w:szCs w:val="22"/>
          <w:vertAlign w:val="superscript"/>
        </w:rPr>
      </w:pPr>
      <w:r w:rsidRPr="00260BDF">
        <w:rPr>
          <w:snapToGrid/>
          <w:kern w:val="0"/>
          <w:szCs w:val="22"/>
        </w:rPr>
        <w:t>Espy Services (Lafayette General Health), LA, Request for Waiver, WC Docket No. 02-60, Funding Request Nos. 17143371, 17143731 (filed Feb. 11, 2019)</w:t>
      </w:r>
    </w:p>
    <w:p w:rsidR="0093102A" w:rsidP="00DB40A1" w14:paraId="6C48F5F6" w14:textId="77777777">
      <w:pPr>
        <w:pStyle w:val="NoSpacing"/>
        <w:rPr>
          <w:rFonts w:ascii="Times New Roman" w:hAnsi="Times New Roman"/>
          <w:b/>
          <w:bCs/>
          <w:u w:val="single"/>
        </w:rPr>
      </w:pPr>
    </w:p>
    <w:p w:rsidR="00DB40A1" w:rsidRPr="00CC0C09" w:rsidP="00DB40A1" w14:paraId="1CBE1845" w14:textId="205B5E9A">
      <w:pPr>
        <w:pStyle w:val="NoSpacing"/>
        <w:rPr>
          <w:rFonts w:ascii="Times New Roman" w:hAnsi="Times New Roman"/>
        </w:rPr>
      </w:pPr>
      <w:r w:rsidRPr="00CC0C09">
        <w:rPr>
          <w:rFonts w:ascii="Times New Roman" w:hAnsi="Times New Roman"/>
          <w:b/>
          <w:bCs/>
          <w:u w:val="single"/>
        </w:rPr>
        <w:t>Contribution Methodology</w:t>
      </w:r>
    </w:p>
    <w:p w:rsidR="00DB40A1" w:rsidRPr="00CC0C09" w:rsidP="00DB40A1" w14:paraId="43B5CF5B" w14:textId="77777777">
      <w:pPr>
        <w:pStyle w:val="NoSpacing"/>
        <w:rPr>
          <w:rFonts w:ascii="Times New Roman" w:hAnsi="Times New Roman"/>
          <w:b/>
          <w:bCs/>
        </w:rPr>
      </w:pPr>
      <w:r w:rsidRPr="00CC0C09">
        <w:rPr>
          <w:rFonts w:ascii="Times New Roman" w:hAnsi="Times New Roman"/>
          <w:b/>
          <w:bCs/>
        </w:rPr>
        <w:t>WC Docket No. 06-122</w:t>
      </w:r>
    </w:p>
    <w:p w:rsidR="00DB40A1" w:rsidRPr="00CC0C09" w:rsidP="00DB40A1" w14:paraId="30E0AA0E" w14:textId="77777777">
      <w:pPr>
        <w:pStyle w:val="NoSpacing"/>
        <w:rPr>
          <w:rFonts w:ascii="Times New Roman" w:hAnsi="Times New Roman"/>
          <w:b/>
          <w:bCs/>
        </w:rPr>
      </w:pPr>
    </w:p>
    <w:p w:rsidR="00DB40A1" w:rsidRPr="00CC0C09" w:rsidP="00DB40A1" w14:paraId="35E8A651" w14:textId="77777777">
      <w:pPr>
        <w:pStyle w:val="NoSpacing"/>
        <w:rPr>
          <w:rFonts w:ascii="Times New Roman" w:hAnsi="Times New Roman"/>
        </w:rPr>
      </w:pPr>
      <w:r w:rsidRPr="00CC0C09">
        <w:rPr>
          <w:rFonts w:ascii="Times New Roman" w:hAnsi="Times New Roman"/>
          <w:u w:val="single"/>
        </w:rPr>
        <w:t>Dismissed Without Prejudice</w:t>
      </w:r>
    </w:p>
    <w:p w:rsidR="00DB40A1" w:rsidRPr="00CC0C09" w:rsidP="00DB40A1" w14:paraId="394132FD" w14:textId="77777777">
      <w:pPr>
        <w:pStyle w:val="NoSpacing"/>
        <w:rPr>
          <w:rFonts w:ascii="Times New Roman" w:hAnsi="Times New Roman"/>
        </w:rPr>
      </w:pPr>
    </w:p>
    <w:p w:rsidR="00B26BDE" w:rsidRPr="00FF7A6D" w:rsidP="00B26BDE" w14:paraId="1940A98D" w14:textId="77777777">
      <w:pPr>
        <w:pStyle w:val="NoSpacing"/>
        <w:rPr>
          <w:rFonts w:ascii="Times New Roman" w:hAnsi="Times New Roman"/>
        </w:rPr>
      </w:pPr>
      <w:r>
        <w:rPr>
          <w:rFonts w:ascii="Times New Roman" w:hAnsi="Times New Roman"/>
          <w:i/>
          <w:iCs/>
        </w:rPr>
        <w:t xml:space="preserve">       </w:t>
      </w:r>
      <w:r w:rsidRPr="00FF7A6D">
        <w:rPr>
          <w:rFonts w:ascii="Times New Roman" w:hAnsi="Times New Roman"/>
          <w:i/>
          <w:iCs/>
        </w:rPr>
        <w:t>Request for Waiver of Form 499-A Revision Deadline</w:t>
      </w:r>
      <w:r w:rsidRPr="00FF7A6D">
        <w:rPr>
          <w:rFonts w:ascii="Times New Roman" w:hAnsi="Times New Roman"/>
          <w:vertAlign w:val="superscript"/>
        </w:rPr>
        <w:t xml:space="preserve"> </w:t>
      </w:r>
      <w:r>
        <w:rPr>
          <w:rStyle w:val="FootnoteReference"/>
        </w:rPr>
        <w:footnoteReference w:id="23"/>
      </w:r>
    </w:p>
    <w:p w:rsidR="00B26BDE" w:rsidP="00B26BDE" w14:paraId="60B5539F" w14:textId="77777777">
      <w:pPr>
        <w:pStyle w:val="NoSpacing"/>
        <w:rPr>
          <w:rFonts w:ascii="Times New Roman" w:hAnsi="Times New Roman"/>
        </w:rPr>
      </w:pPr>
    </w:p>
    <w:p w:rsidR="00B26BDE" w:rsidP="00626D61" w14:paraId="5471D02B" w14:textId="77777777">
      <w:pPr>
        <w:pStyle w:val="NoSpacing"/>
        <w:ind w:firstLine="720"/>
        <w:rPr>
          <w:rFonts w:ascii="Times New Roman" w:hAnsi="Times New Roman"/>
        </w:rPr>
      </w:pPr>
      <w:r>
        <w:rPr>
          <w:rFonts w:ascii="Times New Roman" w:hAnsi="Times New Roman"/>
        </w:rPr>
        <w:t>The Dodson Group, Inc., Request for Waiver, WC Docket No. 06-122 (filed Nov. 11, 2019)</w:t>
      </w:r>
    </w:p>
    <w:p w:rsidR="00B26BDE" w:rsidP="00B26BDE" w14:paraId="527CBA6F" w14:textId="77777777">
      <w:pPr>
        <w:pStyle w:val="NoSpacing"/>
        <w:rPr>
          <w:rFonts w:ascii="Times New Roman" w:hAnsi="Times New Roman"/>
        </w:rPr>
      </w:pPr>
    </w:p>
    <w:p w:rsidR="00DB40A1" w:rsidRPr="00CC0C09" w:rsidP="00B26BDE" w14:paraId="154DEB48" w14:textId="69C327B1">
      <w:pPr>
        <w:pStyle w:val="NoSpacing"/>
        <w:rPr>
          <w:rFonts w:ascii="Times New Roman" w:hAnsi="Times New Roman"/>
        </w:rPr>
      </w:pPr>
      <w:r>
        <w:rPr>
          <w:rFonts w:ascii="Times New Roman" w:hAnsi="Times New Roman"/>
        </w:rPr>
        <w:t xml:space="preserve">     </w:t>
      </w:r>
      <w:r w:rsidR="00626D61">
        <w:rPr>
          <w:rFonts w:ascii="Times New Roman" w:hAnsi="Times New Roman"/>
        </w:rPr>
        <w:t xml:space="preserve"> </w:t>
      </w:r>
      <w:r w:rsidRPr="00CC0C09">
        <w:rPr>
          <w:rFonts w:ascii="Times New Roman" w:hAnsi="Times New Roman"/>
          <w:i/>
          <w:iCs/>
        </w:rPr>
        <w:t>Request for Waiver of Form 499-Q Revision Deadline</w:t>
      </w:r>
      <w:r>
        <w:rPr>
          <w:rStyle w:val="FootnoteReference"/>
        </w:rPr>
        <w:footnoteReference w:id="24"/>
      </w:r>
    </w:p>
    <w:p w:rsidR="00DB40A1" w:rsidRPr="00CC0C09" w:rsidP="00DB40A1" w14:paraId="6947D4B0" w14:textId="77777777">
      <w:pPr>
        <w:pStyle w:val="NoSpacing"/>
        <w:rPr>
          <w:rFonts w:ascii="Times New Roman" w:hAnsi="Times New Roman"/>
        </w:rPr>
      </w:pPr>
    </w:p>
    <w:p w:rsidR="00DB40A1" w:rsidRPr="00CC0C09" w:rsidP="00DB40A1" w14:paraId="03B7523C" w14:textId="77777777">
      <w:pPr>
        <w:pStyle w:val="NoSpacing"/>
        <w:ind w:left="720"/>
        <w:rPr>
          <w:rFonts w:ascii="Times New Roman" w:hAnsi="Times New Roman"/>
        </w:rPr>
      </w:pPr>
      <w:r w:rsidRPr="00CC0C09">
        <w:rPr>
          <w:rFonts w:ascii="Times New Roman" w:hAnsi="Times New Roman"/>
        </w:rPr>
        <w:t xml:space="preserve">VOIP Awesome, Inc., Letter from </w:t>
      </w:r>
      <w:r w:rsidRPr="00CC0C09">
        <w:rPr>
          <w:rFonts w:ascii="Times New Roman" w:hAnsi="Times New Roman"/>
        </w:rPr>
        <w:t>Jambu</w:t>
      </w:r>
      <w:r w:rsidRPr="00CC0C09">
        <w:rPr>
          <w:rFonts w:ascii="Times New Roman" w:hAnsi="Times New Roman"/>
        </w:rPr>
        <w:t xml:space="preserve"> Atchison, VOIP Awesome, Inc., to Federal Communications Commission, WC Docket No. 06-122 (filed May 28, 2020)</w:t>
      </w:r>
    </w:p>
    <w:p w:rsidR="00D72508" w14:paraId="59FF1ABA" w14:textId="38AE7AE6">
      <w:pPr>
        <w:rPr>
          <w:szCs w:val="22"/>
        </w:rPr>
      </w:pPr>
    </w:p>
    <w:p w:rsidR="00DB40A1" w:rsidRPr="006C4F9D" w14:paraId="18ADA3B2" w14:textId="77777777">
      <w:pPr>
        <w:rPr>
          <w:szCs w:val="22"/>
        </w:rPr>
      </w:pPr>
    </w:p>
    <w:p w:rsidR="00C70065" w:rsidRPr="006C4F9D" w14:paraId="07DBF097" w14:textId="77777777">
      <w:pPr>
        <w:rPr>
          <w:szCs w:val="22"/>
        </w:rPr>
      </w:pPr>
    </w:p>
    <w:p w:rsidR="00B43EB4" w:rsidRPr="006C4F9D" w:rsidP="00B43EB4" w14:paraId="56F1203D" w14:textId="7777777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69F8" w14:paraId="1B7E57B5" w14:textId="77777777">
      <w:r>
        <w:separator/>
      </w:r>
    </w:p>
  </w:footnote>
  <w:footnote w:type="continuationSeparator" w:id="1">
    <w:p w:rsidR="008969F8" w14:paraId="2AD6165F" w14:textId="77777777">
      <w:pPr>
        <w:rPr>
          <w:sz w:val="20"/>
        </w:rPr>
      </w:pPr>
      <w:r>
        <w:rPr>
          <w:sz w:val="20"/>
        </w:rPr>
        <w:t xml:space="preserve">(Continued from previous page)  </w:t>
      </w:r>
      <w:r>
        <w:rPr>
          <w:sz w:val="20"/>
        </w:rPr>
        <w:separator/>
      </w:r>
    </w:p>
  </w:footnote>
  <w:footnote w:type="continuationNotice" w:id="2">
    <w:p w:rsidR="008969F8" w:rsidP="00910F12" w14:paraId="0EA82AA1" w14:textId="77777777">
      <w:pPr>
        <w:jc w:val="right"/>
        <w:rPr>
          <w:sz w:val="20"/>
        </w:rPr>
      </w:pPr>
      <w:r>
        <w:rPr>
          <w:sz w:val="20"/>
        </w:rPr>
        <w:t>(continued….)</w:t>
      </w:r>
    </w:p>
  </w:footnote>
  <w:footnote w:id="3">
    <w:p w:rsidR="00783611" w:rsidRPr="00865A95" w:rsidP="007241A9" w14:paraId="1E965A75" w14:textId="7777777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Streamlined Process for Resolving Requests for Review of Decisions by the Universal Service Administrative Company</w:t>
      </w:r>
      <w:r w:rsidRPr="00865A95">
        <w:t xml:space="preserve">, CC Docket Nos. 96-45 and 02-6, WC Docket Nos. 02-60, </w:t>
      </w:r>
      <w:r w:rsidRPr="00865A95">
        <w:rPr>
          <w:lang w:val="en"/>
        </w:rPr>
        <w:t xml:space="preserve">06-122, 08-71, 10-90, </w:t>
      </w:r>
      <w:r w:rsidRPr="00865A95">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865A95" w:rsidP="007241A9" w14:paraId="0918ECA2" w14:textId="77777777">
      <w:pPr>
        <w:pStyle w:val="FootnoteText"/>
      </w:pPr>
      <w:r w:rsidRPr="00865A95">
        <w:rPr>
          <w:rStyle w:val="FootnoteReference"/>
          <w:sz w:val="20"/>
        </w:rPr>
        <w:footnoteRef/>
      </w:r>
      <w:r w:rsidRPr="00865A95">
        <w:t xml:space="preserve"> </w:t>
      </w:r>
      <w:r w:rsidRPr="00865A95">
        <w:rPr>
          <w:i/>
          <w:iCs/>
        </w:rPr>
        <w:t>See</w:t>
      </w:r>
      <w:r w:rsidRPr="00865A95">
        <w:t xml:space="preserve"> 47 CFR §§ 1.106(f), 1.115(d);</w:t>
      </w:r>
      <w:r w:rsidRPr="00865A95">
        <w:rPr>
          <w:i/>
          <w:iCs/>
        </w:rPr>
        <w:t xml:space="preserve"> see also</w:t>
      </w:r>
      <w:r w:rsidRPr="00865A95">
        <w:t xml:space="preserve"> 47 CFR § 1.4(b)(2) (setting forth the method for computing the amount of time within which persons or entities must act in response to deadlines established by the Commission).</w:t>
      </w:r>
    </w:p>
  </w:footnote>
  <w:footnote w:id="5">
    <w:p w:rsidR="0011784E" w:rsidRPr="00865A95" w:rsidP="007241A9" w14:paraId="5A4FC949" w14:textId="13179277">
      <w:pPr>
        <w:pStyle w:val="FootnoteText"/>
      </w:pPr>
      <w:r w:rsidRPr="00865A95">
        <w:rPr>
          <w:rStyle w:val="FootnoteReference"/>
          <w:sz w:val="20"/>
        </w:rPr>
        <w:footnoteRef/>
      </w:r>
      <w:r w:rsidRPr="00865A95">
        <w:t xml:space="preserve"> </w:t>
      </w:r>
      <w:r w:rsidRPr="00865A95" w:rsidR="000640C3">
        <w:rPr>
          <w:i/>
          <w:iCs/>
        </w:rPr>
        <w:t>See, e.g</w:t>
      </w:r>
      <w:r w:rsidRPr="00552176" w:rsidR="000640C3">
        <w:t>.,</w:t>
      </w:r>
      <w:r w:rsidRPr="00865A95" w:rsidR="000640C3">
        <w:rPr>
          <w:i/>
          <w:iCs/>
        </w:rPr>
        <w:t xml:space="preserve"> Requests for Review and/or Requests for Waiver of the Decisions of the Universal Service Administrator by Al Noor High School et al.</w:t>
      </w:r>
      <w:r w:rsidRPr="00552176" w:rsidR="000640C3">
        <w:t>;</w:t>
      </w:r>
      <w:r w:rsidRPr="00865A95" w:rsidR="000640C3">
        <w:rPr>
          <w:i/>
          <w:iCs/>
        </w:rPr>
        <w:t xml:space="preserve"> Schools and Libraries Universal Service Support Mechanism</w:t>
      </w:r>
      <w:r w:rsidRPr="00865A95" w:rsidR="000640C3">
        <w:t>, CC Docket No. 02-6, Order, 27 FCC Rcd 8223 (WCB 2012) (dismissing as moot requests for review where USAC approved the underlying funding request).</w:t>
      </w:r>
    </w:p>
  </w:footnote>
  <w:footnote w:id="6">
    <w:p w:rsidR="00783611" w:rsidRPr="00865A95" w:rsidP="007241A9" w14:paraId="2C1955DB" w14:textId="77777777">
      <w:pPr>
        <w:spacing w:after="120"/>
        <w:rPr>
          <w:sz w:val="20"/>
        </w:rPr>
      </w:pPr>
      <w:r w:rsidRPr="00865A95">
        <w:rPr>
          <w:rStyle w:val="FootnoteReference"/>
          <w:sz w:val="20"/>
        </w:rPr>
        <w:footnoteRef/>
      </w:r>
      <w:r w:rsidRPr="00865A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65A95">
        <w:rPr>
          <w:i/>
          <w:iCs/>
          <w:sz w:val="20"/>
        </w:rPr>
        <w:t>See</w:t>
      </w:r>
      <w:r w:rsidRPr="00865A95">
        <w:rPr>
          <w:sz w:val="20"/>
        </w:rPr>
        <w:t xml:space="preserve"> 47 CFR § 54.507(d) (requiring non-recurring services to be implemented by September 30 following the close of the funding year); 47 CFR § 54.514(a) (codifying the invoice filing deadline).</w:t>
      </w:r>
    </w:p>
  </w:footnote>
  <w:footnote w:id="7">
    <w:p w:rsidR="00EF34D3" w:rsidRPr="00865A95" w:rsidP="007241A9" w14:paraId="1D429D4A" w14:textId="28CE874A">
      <w:pPr>
        <w:pStyle w:val="FootnoteText"/>
      </w:pPr>
      <w:r w:rsidRPr="00865A95">
        <w:rPr>
          <w:rStyle w:val="FootnoteReference"/>
          <w:sz w:val="20"/>
        </w:rPr>
        <w:footnoteRef/>
      </w:r>
      <w:r w:rsidRPr="00865A95">
        <w:t xml:space="preserve"> </w:t>
      </w:r>
      <w:r w:rsidR="004052A1">
        <w:t xml:space="preserve">We grant </w:t>
      </w:r>
      <w:r w:rsidR="004052A1">
        <w:t>Networkmaine’s</w:t>
      </w:r>
      <w:r w:rsidR="004052A1">
        <w:t xml:space="preserve"> request review and/or waiver because we find that all potential bidders had access to the same information, including information about five prospective locations that had been inadvertently omitted from one list but included in others to which all bidders had access.  </w:t>
      </w:r>
      <w:r w:rsidRPr="00865A95" w:rsidR="00544E91">
        <w:rPr>
          <w:i/>
          <w:iCs/>
        </w:rPr>
        <w:t>See</w:t>
      </w:r>
      <w:r w:rsidR="00855FE9">
        <w:rPr>
          <w:i/>
          <w:iCs/>
        </w:rPr>
        <w:t xml:space="preserve">, e.g., </w:t>
      </w:r>
      <w:r w:rsidRPr="00865A95" w:rsidR="00AD2D64">
        <w:rPr>
          <w:i/>
          <w:iCs/>
        </w:rPr>
        <w:t xml:space="preserve">Requests for Review of the Decisions of the Universal Service Administrator by </w:t>
      </w:r>
      <w:r w:rsidRPr="00855FE9" w:rsidR="00855FE9">
        <w:rPr>
          <w:i/>
          <w:iCs/>
        </w:rPr>
        <w:t>Green Bay Area Public School District</w:t>
      </w:r>
      <w:r w:rsidR="006647C9">
        <w:rPr>
          <w:i/>
          <w:iCs/>
        </w:rPr>
        <w:t xml:space="preserve">; </w:t>
      </w:r>
      <w:r w:rsidRPr="00865A95" w:rsidR="006647C9">
        <w:rPr>
          <w:i/>
          <w:iCs/>
        </w:rPr>
        <w:t>Schools and Libraries Universal Service Support Mechanism</w:t>
      </w:r>
      <w:r w:rsidRPr="00865A95" w:rsidR="006647C9">
        <w:t>, CC Docket No. 02-6, Order</w:t>
      </w:r>
      <w:r w:rsidR="00173B21">
        <w:t xml:space="preserve">, </w:t>
      </w:r>
      <w:r w:rsidRPr="00173B21" w:rsidR="00173B21">
        <w:t>25 FCC Rcd. 17036</w:t>
      </w:r>
      <w:r w:rsidRPr="00865A95" w:rsidR="006647C9">
        <w:t xml:space="preserve">, para. </w:t>
      </w:r>
      <w:r w:rsidR="00B636E8">
        <w:t>1</w:t>
      </w:r>
      <w:r w:rsidRPr="00865A95" w:rsidR="006647C9">
        <w:t xml:space="preserve"> (WCB 20</w:t>
      </w:r>
      <w:r w:rsidR="00F40C84">
        <w:t>10</w:t>
      </w:r>
      <w:r w:rsidRPr="00865A95" w:rsidR="006647C9">
        <w:t xml:space="preserve">) (granting relief </w:t>
      </w:r>
      <w:r w:rsidR="000A506A">
        <w:t>after f</w:t>
      </w:r>
      <w:r w:rsidRPr="00E57F20" w:rsidR="000A506A">
        <w:t>ind</w:t>
      </w:r>
      <w:r w:rsidR="002D7A21">
        <w:t>ing</w:t>
      </w:r>
      <w:r w:rsidRPr="00E57F20" w:rsidR="000A506A">
        <w:t xml:space="preserve"> that all bidders had access to the same information during </w:t>
      </w:r>
      <w:r w:rsidR="002D7A21">
        <w:t xml:space="preserve">the </w:t>
      </w:r>
      <w:r w:rsidRPr="00E57F20" w:rsidR="000A506A">
        <w:t xml:space="preserve">competitive bidding process </w:t>
      </w:r>
      <w:r w:rsidR="00641E92">
        <w:t xml:space="preserve">via the FCC Form 470 </w:t>
      </w:r>
      <w:r w:rsidR="002D7A21">
        <w:t xml:space="preserve">despite </w:t>
      </w:r>
      <w:r w:rsidR="005C291B">
        <w:t xml:space="preserve">the school district’s </w:t>
      </w:r>
      <w:r w:rsidRPr="00E57F20" w:rsidR="00E57F20">
        <w:t xml:space="preserve">failure to indicate that it had issued a </w:t>
      </w:r>
      <w:r w:rsidR="005C291B">
        <w:t xml:space="preserve">separate </w:t>
      </w:r>
      <w:r w:rsidRPr="00E57F20" w:rsidR="00E57F20">
        <w:t>request for proposal for the services at issue</w:t>
      </w:r>
      <w:r w:rsidR="005C291B">
        <w:t xml:space="preserve">); </w:t>
      </w:r>
      <w:r w:rsidRPr="00865A95" w:rsidR="00544E91">
        <w:rPr>
          <w:i/>
          <w:iCs/>
        </w:rPr>
        <w:t>Petitions for Reconsideration by Lake Pend Oreille School District et al</w:t>
      </w:r>
      <w:r w:rsidRPr="00865A95" w:rsidR="00544E91">
        <w:t>,</w:t>
      </w:r>
      <w:r w:rsidR="00A82C79">
        <w:t>;</w:t>
      </w:r>
      <w:r w:rsidRPr="00A82C79" w:rsidR="00A82C79">
        <w:rPr>
          <w:i/>
          <w:iCs/>
        </w:rPr>
        <w:t xml:space="preserve"> </w:t>
      </w:r>
      <w:r w:rsidRPr="00865A95" w:rsidR="00A82C79">
        <w:rPr>
          <w:i/>
          <w:iCs/>
        </w:rPr>
        <w:t>Schools and Libraries Universal Service Support Mechanism</w:t>
      </w:r>
      <w:r w:rsidRPr="00865A95" w:rsidR="00A82C79">
        <w:t xml:space="preserve">, CC Docket No. 02-6, </w:t>
      </w:r>
      <w:r w:rsidRPr="00865A95" w:rsidR="00544E91">
        <w:t xml:space="preserve">Order on Reconsideration, 28 FCC Rcd 1103, 1105-06, para. 3 (WCB 2013) (finding that the competitive bidding rules require that all potential bidders and service providers have access to the same information and are treated in the same manner throughout the procurement process, and denying an appeal when the record shows that the applicant provided one bidder with information that was not available to other bidders); </w:t>
      </w:r>
      <w:r w:rsidRPr="00865A95" w:rsidR="00544E91">
        <w:rPr>
          <w:i/>
          <w:iCs/>
        </w:rPr>
        <w:t>see also</w:t>
      </w:r>
      <w:r w:rsidRPr="00865A95" w:rsidR="00544E91">
        <w:t xml:space="preserve"> </w:t>
      </w:r>
      <w:r w:rsidRPr="00865A95" w:rsidR="00F508AD">
        <w:rPr>
          <w:i/>
        </w:rPr>
        <w:t>Requests for Waiver and Review of Decisions of the Universal Service Administrator by Ann Arbor Public Schools et al.</w:t>
      </w:r>
      <w:r w:rsidRPr="007C62E9" w:rsidR="00F508AD">
        <w:rPr>
          <w:iCs/>
        </w:rPr>
        <w:t>;</w:t>
      </w:r>
      <w:r w:rsidRPr="00865A95" w:rsidR="00F508AD">
        <w:rPr>
          <w:i/>
        </w:rPr>
        <w:t xml:space="preserve"> Schools and Libraries Universal Service Support Mechanism</w:t>
      </w:r>
      <w:r w:rsidRPr="00865A95" w:rsidR="00F508AD">
        <w:t>, CC Docket No. 02-6, Order, 25 FCC Rcd 17319, 17320</w:t>
      </w:r>
      <w:r w:rsidRPr="00865A95" w:rsidR="00544E91">
        <w:t xml:space="preserve">, paras. 1-2 (WCB 2010) </w:t>
      </w:r>
      <w:r w:rsidR="00F508AD">
        <w:t>(</w:t>
      </w:r>
      <w:r w:rsidRPr="00FC7793" w:rsidR="00FC7793">
        <w:rPr>
          <w:i/>
          <w:iCs/>
        </w:rPr>
        <w:t>Ann Arbor Order</w:t>
      </w:r>
      <w:r w:rsidR="00FC7793">
        <w:t xml:space="preserve">) </w:t>
      </w:r>
      <w:r w:rsidRPr="00865A95" w:rsidR="00544E91">
        <w:t>(permitting applicants to correct certain ministerial and clerical errors that do not constitute violations of the competitive bidding rules).</w:t>
      </w:r>
    </w:p>
  </w:footnote>
  <w:footnote w:id="8">
    <w:p w:rsidR="00B73E1C" w:rsidRPr="00865A95" w:rsidP="007241A9" w14:paraId="2D346788" w14:textId="46644C16">
      <w:pPr>
        <w:pStyle w:val="FootnoteText"/>
      </w:pPr>
      <w:r w:rsidRPr="00865A95">
        <w:rPr>
          <w:rStyle w:val="FootnoteReference"/>
          <w:sz w:val="20"/>
        </w:rPr>
        <w:footnoteRef/>
      </w:r>
      <w:r w:rsidRPr="00865A95">
        <w:t xml:space="preserve"> </w:t>
      </w:r>
      <w:r w:rsidRPr="00865A95" w:rsidR="00417843">
        <w:rPr>
          <w:i/>
          <w:iCs/>
        </w:rPr>
        <w:t>See, e.g.</w:t>
      </w:r>
      <w:r w:rsidRPr="007C62E9" w:rsidR="00417843">
        <w:t xml:space="preserve">, </w:t>
      </w:r>
      <w:r w:rsidRPr="00865A95" w:rsidR="00417843">
        <w:rPr>
          <w:i/>
          <w:iCs/>
        </w:rPr>
        <w:t>Modernizing the E-</w:t>
      </w:r>
      <w:r w:rsidR="009E57DB">
        <w:rPr>
          <w:i/>
          <w:iCs/>
        </w:rPr>
        <w:t>R</w:t>
      </w:r>
      <w:r w:rsidRPr="00865A95" w:rsidR="00417843">
        <w:rPr>
          <w:i/>
          <w:iCs/>
        </w:rPr>
        <w:t>ate Program for Schools and Libraries</w:t>
      </w:r>
      <w:r w:rsidRPr="00865A95" w:rsidR="00417843">
        <w:t xml:space="preserve">, WC Docket No. 13-184, Order and Further Notice of Proposed Rulemaking, 29 FCC Rcd 8870, 8967, para. 242 (2014) (directing the Bureau and USAC to consider whether late invoice requests </w:t>
      </w:r>
      <w:r w:rsidR="00CE1422">
        <w:t xml:space="preserve">from before funding year 2014 </w:t>
      </w:r>
      <w:r w:rsidRPr="00865A95" w:rsidR="00417843">
        <w:t xml:space="preserve">were made in good faith and within a reasonable </w:t>
      </w:r>
      <w:r w:rsidRPr="00865A95" w:rsidR="00417843">
        <w:t>period of time</w:t>
      </w:r>
      <w:r w:rsidRPr="00865A95" w:rsidR="00417843">
        <w:t xml:space="preserve"> after the services were provided, or whether other extraordinary circumstances exist that support an extension).</w:t>
      </w:r>
    </w:p>
  </w:footnote>
  <w:footnote w:id="9">
    <w:p w:rsidR="00352E5C" w:rsidP="00352E5C" w14:paraId="68B77247"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CC Docket No. 02-6, Order, 27 FCC Rcd 15299, 15300, para. 2 (WCB 2012) (a</w:t>
      </w:r>
      <w:r>
        <w:rPr>
          <w:snapToGrid w:val="0"/>
        </w:rPr>
        <w:t>pplicant filed their FCC Form 471 application beyond 14 days of the FCC Form 471 deadline due to delays beyond their control)</w:t>
      </w:r>
      <w:r>
        <w:t>.</w:t>
      </w:r>
    </w:p>
  </w:footnote>
  <w:footnote w:id="10">
    <w:p w:rsidR="00E209E9" w:rsidRPr="00BA7A43" w:rsidP="00E209E9" w14:paraId="4A00C05E"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p>
  </w:footnote>
  <w:footnote w:id="11">
    <w:p w:rsidR="00C7466A" w:rsidRPr="00865A95" w:rsidP="007241A9" w14:paraId="7C4F5366" w14:textId="3501E9E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e.g</w:t>
      </w:r>
      <w:r w:rsidRPr="00865A95">
        <w:rPr>
          <w:i/>
        </w:rPr>
        <w:t>.</w:t>
      </w:r>
      <w:r w:rsidRPr="00865A95">
        <w:t>,</w:t>
      </w:r>
      <w:r w:rsidRPr="00865A95">
        <w:rPr>
          <w:i/>
        </w:rPr>
        <w:t xml:space="preserve"> Requests for Waiver and Review of Decisions of the Universal Service Administrator by </w:t>
      </w:r>
      <w:r w:rsidRPr="00865A95" w:rsidR="00CE5E1E">
        <w:rPr>
          <w:i/>
        </w:rPr>
        <w:t xml:space="preserve">Achieve Career Prep. Acad. et al.; Schools and Libraries Universal Service Support Mechanism, </w:t>
      </w:r>
      <w:r w:rsidRPr="00865A95" w:rsidR="00CE5E1E">
        <w:rPr>
          <w:iCs/>
        </w:rPr>
        <w:t>CC Docket No. 02-6, Order, 26 FCC Rcd 10254,102255, para. 2 &amp; n. 9 (WCB 2011) (permitting applicant to correct a mischaracterization of a recurring cost as a non-recurring cost)</w:t>
      </w:r>
      <w:r w:rsidRPr="00865A95" w:rsidR="00A12874">
        <w:rPr>
          <w:iCs/>
        </w:rPr>
        <w:t xml:space="preserve">; </w:t>
      </w:r>
      <w:r w:rsidRPr="00865A95">
        <w:rPr>
          <w:i/>
        </w:rPr>
        <w:t xml:space="preserve">Ann Arbor </w:t>
      </w:r>
      <w:r w:rsidRPr="00FC7793" w:rsidR="00FC7793">
        <w:rPr>
          <w:i/>
        </w:rPr>
        <w:t>Order</w:t>
      </w:r>
      <w:r w:rsidR="00FC7793">
        <w:rPr>
          <w:iCs/>
        </w:rPr>
        <w:t xml:space="preserve">, </w:t>
      </w:r>
      <w:r w:rsidRPr="00865A95">
        <w:t xml:space="preserve">25 FCC Rcd </w:t>
      </w:r>
      <w:r w:rsidR="00FC7793">
        <w:t xml:space="preserve">at </w:t>
      </w:r>
      <w:r w:rsidRPr="00865A95">
        <w:t xml:space="preserve">17320, para. 2 &amp; n.5 (permitting applicant to add an </w:t>
      </w:r>
      <w:r w:rsidRPr="00865A95" w:rsidR="00CE0C29">
        <w:t xml:space="preserve">omitted entity </w:t>
      </w:r>
      <w:r w:rsidR="00BD104D">
        <w:t xml:space="preserve">to </w:t>
      </w:r>
      <w:r w:rsidR="00AC47F1">
        <w:t>and correct a mis</w:t>
      </w:r>
      <w:r w:rsidR="00BD104D">
        <w:t>-</w:t>
      </w:r>
      <w:r w:rsidR="00AC47F1">
        <w:t xml:space="preserve">typed </w:t>
      </w:r>
      <w:r w:rsidR="00BD104D">
        <w:t>quantity on</w:t>
      </w:r>
      <w:r w:rsidRPr="00865A95" w:rsidR="00CE0C29">
        <w:t xml:space="preserve"> its FCC Form 471 </w:t>
      </w:r>
      <w:r w:rsidRPr="00865A95">
        <w:t>that was on its source list).</w:t>
      </w:r>
      <w:r w:rsidRPr="00865A95" w:rsidR="00233ACB">
        <w:t xml:space="preserve">  </w:t>
      </w:r>
      <w:r w:rsidRPr="00865A95">
        <w:t>For Amherst School, we waive the appeal filing deadline</w:t>
      </w:r>
      <w:r w:rsidR="00DE31F7">
        <w:t>;</w:t>
      </w:r>
      <w:r w:rsidRPr="00865A95">
        <w:t xml:space="preserve"> </w:t>
      </w:r>
      <w:r w:rsidRPr="00865A95">
        <w:rPr>
          <w:i/>
          <w:iCs/>
        </w:rPr>
        <w:t>Requests for Review and/or Waiver of Decisions of the Universal Service Administrator by ABC Unified School District et al.; Schools and Libraries Universal Service Support Mechanism</w:t>
      </w:r>
      <w:r w:rsidRPr="00865A95">
        <w:t>, CC Docket No. 02-6, Order, 26 FCC Rcd 11019, 11019, para. 2 (WCB 2011) (finding good cause exists to waive section 54.720(b) of the Commission’s rules, which requires that petitioners seek review of a USAC decision within 60 days because petitioners were the Commission or USAC only a few days late).</w:t>
      </w:r>
    </w:p>
  </w:footnote>
  <w:footnote w:id="12">
    <w:p w:rsidR="00EC081A" w:rsidRPr="00E6003D" w:rsidP="00EC081A" w14:paraId="2ED3AAF5" w14:textId="228B2915">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Rcd at 17319-20, para. 2 &amp; n.5, 20 (permitting applicant to include item omitted from FCC Form </w:t>
      </w:r>
      <w:r w:rsidRPr="00E6003D">
        <w:t>471, but</w:t>
      </w:r>
      <w:r w:rsidRPr="00E6003D">
        <w:t xml:space="preserve"> included on its source list).  </w:t>
      </w:r>
      <w:r w:rsidR="0044497F">
        <w:t>P</w:t>
      </w:r>
      <w:r w:rsidRPr="00E6003D">
        <w:t>etitioner</w:t>
      </w:r>
      <w:r w:rsidR="0044497F">
        <w:t>s</w:t>
      </w:r>
      <w:r w:rsidRPr="00E6003D">
        <w:t xml:space="preserve"> did not realize </w:t>
      </w:r>
      <w:r w:rsidR="0044497F">
        <w:t xml:space="preserve">their </w:t>
      </w:r>
      <w:r w:rsidRPr="00E6003D">
        <w:t>funding request</w:t>
      </w:r>
      <w:r w:rsidR="0044497F">
        <w:t>s</w:t>
      </w:r>
      <w:r>
        <w:t xml:space="preserve"> </w:t>
      </w:r>
      <w:r w:rsidR="0044497F">
        <w:t xml:space="preserve">were </w:t>
      </w:r>
      <w:r w:rsidRPr="00E6003D">
        <w:t xml:space="preserve">omitted until the application window had closed.  </w:t>
      </w:r>
      <w:r w:rsidR="006226BA">
        <w:t>P</w:t>
      </w:r>
      <w:r w:rsidRPr="00E6003D">
        <w:t>etitioner</w:t>
      </w:r>
      <w:r w:rsidR="00C40B33">
        <w:t>s</w:t>
      </w:r>
      <w:r w:rsidRPr="00E6003D">
        <w:t xml:space="preserve"> then </w:t>
      </w:r>
      <w:r w:rsidR="005C3A89">
        <w:t xml:space="preserve">tried </w:t>
      </w:r>
      <w:r w:rsidR="00AE5E27">
        <w:t xml:space="preserve">to </w:t>
      </w:r>
      <w:r w:rsidRPr="00E6003D">
        <w:t xml:space="preserve">file late </w:t>
      </w:r>
      <w:r>
        <w:t xml:space="preserve">an </w:t>
      </w:r>
      <w:r w:rsidRPr="00E6003D">
        <w:t xml:space="preserve">application for these services. We direct USAC to </w:t>
      </w:r>
      <w:r w:rsidR="00142CF4">
        <w:t xml:space="preserve">work with </w:t>
      </w:r>
      <w:r w:rsidR="006226BA">
        <w:t xml:space="preserve">these </w:t>
      </w:r>
      <w:r w:rsidR="00142CF4">
        <w:t>applicant</w:t>
      </w:r>
      <w:r w:rsidR="006226BA">
        <w:t>s</w:t>
      </w:r>
      <w:r w:rsidR="00142CF4">
        <w:t xml:space="preserve"> to </w:t>
      </w:r>
      <w:r w:rsidRPr="00E6003D">
        <w:t xml:space="preserve">include </w:t>
      </w:r>
      <w:r w:rsidR="00100175">
        <w:t xml:space="preserve">these funding requests </w:t>
      </w:r>
      <w:r w:rsidRPr="00E6003D">
        <w:t>on one of the petitioner</w:t>
      </w:r>
      <w:r w:rsidR="006226BA">
        <w:t>s’</w:t>
      </w:r>
      <w:r w:rsidRPr="00E6003D">
        <w:t xml:space="preserve"> timely-filed applications</w:t>
      </w:r>
      <w:r>
        <w:t xml:space="preserve"> or to permit </w:t>
      </w:r>
      <w:r w:rsidR="00501C19">
        <w:t xml:space="preserve">their </w:t>
      </w:r>
      <w:r>
        <w:t>untimely-filed application</w:t>
      </w:r>
      <w:r w:rsidR="00501C19">
        <w:t>s</w:t>
      </w:r>
      <w:r>
        <w:t xml:space="preserve"> to be considered in-window</w:t>
      </w:r>
      <w:r w:rsidRPr="00E6003D">
        <w:t>.</w:t>
      </w:r>
    </w:p>
  </w:footnote>
  <w:footnote w:id="13">
    <w:p w:rsidR="00A110E3" w:rsidRPr="00865A95" w:rsidP="007241A9" w14:paraId="7B747902" w14:textId="35B534F5">
      <w:pPr>
        <w:pStyle w:val="FootnoteText"/>
      </w:pPr>
      <w:r w:rsidRPr="00865A95">
        <w:rPr>
          <w:rStyle w:val="FootnoteReference"/>
          <w:sz w:val="20"/>
        </w:rPr>
        <w:footnoteRef/>
      </w:r>
      <w:r w:rsidRPr="00865A95">
        <w:t xml:space="preserve"> </w:t>
      </w:r>
      <w:r w:rsidRPr="00865A95" w:rsidR="00FE2F02">
        <w:rPr>
          <w:i/>
          <w:iCs/>
        </w:rPr>
        <w:t xml:space="preserve">Request </w:t>
      </w:r>
      <w:r w:rsidR="0030504C">
        <w:rPr>
          <w:i/>
          <w:iCs/>
        </w:rPr>
        <w:t>f</w:t>
      </w:r>
      <w:r w:rsidRPr="00865A95" w:rsidR="00FE2F02">
        <w:rPr>
          <w:i/>
          <w:iCs/>
        </w:rPr>
        <w:t xml:space="preserve">or Review </w:t>
      </w:r>
      <w:r w:rsidR="0030504C">
        <w:rPr>
          <w:i/>
          <w:iCs/>
        </w:rPr>
        <w:t>of the</w:t>
      </w:r>
      <w:r w:rsidRPr="00865A95" w:rsidR="00FE2F02">
        <w:rPr>
          <w:i/>
          <w:iCs/>
        </w:rPr>
        <w:t xml:space="preserve"> Decision </w:t>
      </w:r>
      <w:r w:rsidR="0030504C">
        <w:rPr>
          <w:i/>
          <w:iCs/>
        </w:rPr>
        <w:t>of the</w:t>
      </w:r>
      <w:r w:rsidRPr="00865A95" w:rsidR="00FE2F02">
        <w:rPr>
          <w:i/>
          <w:iCs/>
        </w:rPr>
        <w:t xml:space="preserve"> Universal Service Administrator </w:t>
      </w:r>
      <w:r w:rsidRPr="00865A95" w:rsidR="00FE2F02">
        <w:rPr>
          <w:i/>
          <w:iCs/>
        </w:rPr>
        <w:t>By</w:t>
      </w:r>
      <w:r w:rsidRPr="00865A95" w:rsidR="00FE2F02">
        <w:rPr>
          <w:i/>
          <w:iCs/>
        </w:rPr>
        <w:t xml:space="preserve"> </w:t>
      </w:r>
      <w:r w:rsidRPr="00865A95" w:rsidR="00FE2F02">
        <w:rPr>
          <w:i/>
          <w:iCs/>
        </w:rPr>
        <w:t>Henkels</w:t>
      </w:r>
      <w:r w:rsidRPr="00865A95" w:rsidR="00FE2F02">
        <w:rPr>
          <w:i/>
          <w:iCs/>
        </w:rPr>
        <w:t xml:space="preserve"> &amp; McCoy, Inc., Little Rock School District</w:t>
      </w:r>
      <w:r w:rsidR="003C3723">
        <w:rPr>
          <w:i/>
          <w:iCs/>
        </w:rPr>
        <w:t xml:space="preserve">; </w:t>
      </w:r>
      <w:r w:rsidRPr="00865A95" w:rsidR="003C3723">
        <w:rPr>
          <w:i/>
        </w:rPr>
        <w:t>Schools and Libraries Universal Service Support Mechanism</w:t>
      </w:r>
      <w:r w:rsidR="00441AF7">
        <w:rPr>
          <w:i/>
        </w:rPr>
        <w:t>,</w:t>
      </w:r>
      <w:r w:rsidRPr="00865A95" w:rsidR="00FE2F02">
        <w:t xml:space="preserve"> CC Docket No. 02-6, Order, 21 FCC Rcd 7934, 7937</w:t>
      </w:r>
      <w:r w:rsidRPr="00865A95" w:rsidR="005D728F">
        <w:t>, para.</w:t>
      </w:r>
      <w:r w:rsidRPr="00865A95" w:rsidR="00FE2F02">
        <w:t xml:space="preserve"> 7 (WCB 2012) (remanding to USAC where rationale for USAC decision is unclear and instructing USAC to provide </w:t>
      </w:r>
      <w:r w:rsidRPr="00865A95" w:rsidR="00E941A1">
        <w:t xml:space="preserve">a </w:t>
      </w:r>
      <w:r w:rsidRPr="00865A95" w:rsidR="00FE2F02">
        <w:t xml:space="preserve">specific explanation for its decision </w:t>
      </w:r>
      <w:r w:rsidRPr="00865A95" w:rsidR="00E941A1">
        <w:t xml:space="preserve">to permit </w:t>
      </w:r>
      <w:r w:rsidRPr="00865A95" w:rsidR="00FE2F02">
        <w:t>appellant a</w:t>
      </w:r>
      <w:r w:rsidRPr="00865A95" w:rsidR="00E941A1">
        <w:t xml:space="preserve"> meaningful</w:t>
      </w:r>
      <w:r w:rsidRPr="00865A95" w:rsidR="00FE2F02">
        <w:t xml:space="preserve"> opportunity to respond).</w:t>
      </w:r>
    </w:p>
  </w:footnote>
  <w:footnote w:id="14">
    <w:p w:rsidR="0020629E" w:rsidRPr="00865A95" w:rsidP="007241A9" w14:paraId="3879D7EE" w14:textId="3E91A606">
      <w:pPr>
        <w:pStyle w:val="FootnoteText"/>
      </w:pPr>
      <w:r w:rsidRPr="00865A95">
        <w:rPr>
          <w:rStyle w:val="FootnoteReference"/>
          <w:sz w:val="20"/>
        </w:rPr>
        <w:footnoteRef/>
      </w:r>
      <w:r w:rsidRPr="00865A95">
        <w:t xml:space="preserve"> </w:t>
      </w:r>
      <w:r w:rsidRPr="00865A95" w:rsidR="004C1006">
        <w:rPr>
          <w:i/>
          <w:iCs/>
        </w:rPr>
        <w:t>See, e.g., Requests for Review of Decisions of the Universal Service Administrator by Savannah R-III School District; Schools and Libraries Universal Service Support Mechanism</w:t>
      </w:r>
      <w:r w:rsidRPr="00865A95" w:rsidR="004C1006">
        <w:t>, CC Docket No. 02-6, Order, 23 FCC Rcd. 12053, n.30 (WCB 2008) (finding good cause to waive section 54.720 of the Commission’s rules that establishes deadlines for affected parties to seek review of decisions issued by USAC because the issue on appeal before the Commission should have been resolved with USAC before the petitioner resorted to filing an appeal)</w:t>
      </w:r>
      <w:r w:rsidR="004C1006">
        <w:t>;</w:t>
      </w:r>
      <w:r w:rsidRPr="00865A95" w:rsidR="004C1006">
        <w:t xml:space="preserve"> </w:t>
      </w:r>
      <w:r w:rsidR="004C1006">
        <w:rPr>
          <w:i/>
          <w:iCs/>
        </w:rPr>
        <w:t xml:space="preserve">see also </w:t>
      </w:r>
      <w:r w:rsidRPr="00865A95" w:rsidR="004C1006">
        <w:t xml:space="preserve">47 C.F.R. § 54.720.  We make no finding on the underlying issues in these appeals and remand these applications back to USAC to </w:t>
      </w:r>
      <w:r w:rsidRPr="00865A95" w:rsidR="004C1006">
        <w:t>make a determination</w:t>
      </w:r>
      <w:r w:rsidRPr="00865A95" w:rsidR="004C1006">
        <w:t xml:space="preserve"> on the merits. </w:t>
      </w:r>
      <w:r w:rsidR="004C1006">
        <w:t xml:space="preserve"> </w:t>
      </w:r>
      <w:r w:rsidRPr="00C96C38" w:rsidR="004C1006">
        <w:rPr>
          <w:i/>
          <w:iCs/>
        </w:rPr>
        <w:t>See supra</w:t>
      </w:r>
      <w:r w:rsidRPr="00865A95" w:rsidR="004C1006">
        <w:t xml:space="preserve"> note </w:t>
      </w:r>
      <w:r w:rsidR="004C1006">
        <w:t>4</w:t>
      </w:r>
      <w:r w:rsidRPr="00865A95" w:rsidR="004C1006">
        <w:t>.</w:t>
      </w:r>
    </w:p>
  </w:footnote>
  <w:footnote w:id="15">
    <w:p w:rsidR="00496666" w:rsidRPr="00865A95" w:rsidP="007241A9" w14:paraId="41FB7F57" w14:textId="5D54F82A">
      <w:pPr>
        <w:pStyle w:val="FootnoteText"/>
      </w:pPr>
      <w:r w:rsidRPr="00865A95">
        <w:rPr>
          <w:rStyle w:val="FootnoteReference"/>
          <w:sz w:val="20"/>
        </w:rPr>
        <w:footnoteRef/>
      </w:r>
      <w:r w:rsidRPr="00CB6CC2">
        <w:t xml:space="preserve"> </w:t>
      </w:r>
      <w:r w:rsidR="00584637">
        <w:t>We partially deny the request for review b</w:t>
      </w:r>
      <w:r w:rsidR="007E46CD">
        <w:t>ecause</w:t>
      </w:r>
      <w:r w:rsidRPr="00865A95">
        <w:t xml:space="preserve"> </w:t>
      </w:r>
      <w:r w:rsidR="00CC483C">
        <w:t>an</w:t>
      </w:r>
      <w:r w:rsidR="002152AA">
        <w:t xml:space="preserve"> invoice </w:t>
      </w:r>
      <w:r w:rsidRPr="00CB6CC2" w:rsidR="002152AA">
        <w:rPr>
          <w:shd w:val="clear" w:color="auto" w:fill="FFFFFF"/>
        </w:rPr>
        <w:t>associated with FRN 1799045779</w:t>
      </w:r>
      <w:r w:rsidR="002152AA">
        <w:rPr>
          <w:shd w:val="clear" w:color="auto" w:fill="FFFFFF"/>
        </w:rPr>
        <w:t xml:space="preserve"> was filed </w:t>
      </w:r>
      <w:r w:rsidR="00B850A1">
        <w:rPr>
          <w:shd w:val="clear" w:color="auto" w:fill="FFFFFF"/>
        </w:rPr>
        <w:t xml:space="preserve">outside the funding year </w:t>
      </w:r>
      <w:r w:rsidR="00584637">
        <w:rPr>
          <w:shd w:val="clear" w:color="auto" w:fill="FFFFFF"/>
        </w:rPr>
        <w:t>on</w:t>
      </w:r>
      <w:r w:rsidRPr="00CB6CC2" w:rsidR="00BC6B70">
        <w:rPr>
          <w:shd w:val="clear" w:color="auto" w:fill="FFFFFF"/>
        </w:rPr>
        <w:t xml:space="preserve"> July 15, 2018. </w:t>
      </w:r>
      <w:r w:rsidRPr="00CB6CC2" w:rsidR="00206EF9">
        <w:rPr>
          <w:shd w:val="clear" w:color="auto" w:fill="FFFFFF"/>
        </w:rPr>
        <w:t xml:space="preserve"> </w:t>
      </w:r>
      <w:r w:rsidRPr="00CB6CC2" w:rsidR="00BC6B70">
        <w:rPr>
          <w:i/>
          <w:shd w:val="clear" w:color="auto" w:fill="FFFFFF"/>
        </w:rPr>
        <w:t xml:space="preserve">See Request for Review of Decision of the Universal Service Administrator by </w:t>
      </w:r>
      <w:r w:rsidRPr="00CB6CC2" w:rsidR="00BC6B70">
        <w:rPr>
          <w:i/>
          <w:shd w:val="clear" w:color="auto" w:fill="FFFFFF"/>
        </w:rPr>
        <w:t>Nuestros</w:t>
      </w:r>
      <w:r w:rsidRPr="00CB6CC2" w:rsidR="00BC6B70">
        <w:rPr>
          <w:i/>
          <w:shd w:val="clear" w:color="auto" w:fill="FFFFFF"/>
        </w:rPr>
        <w:t xml:space="preserve"> </w:t>
      </w:r>
      <w:r w:rsidRPr="00CB6CC2" w:rsidR="00BC6B70">
        <w:rPr>
          <w:i/>
          <w:shd w:val="clear" w:color="auto" w:fill="FFFFFF"/>
        </w:rPr>
        <w:t>Valores</w:t>
      </w:r>
      <w:r w:rsidRPr="00CB6CC2" w:rsidR="00BC6B70">
        <w:rPr>
          <w:i/>
          <w:shd w:val="clear" w:color="auto" w:fill="FFFFFF"/>
        </w:rPr>
        <w:t xml:space="preserve"> Charter School</w:t>
      </w:r>
      <w:r w:rsidR="000E2CC6">
        <w:rPr>
          <w:i/>
          <w:iCs/>
          <w:shd w:val="clear" w:color="auto" w:fill="FFFFFF"/>
        </w:rPr>
        <w:t>;</w:t>
      </w:r>
      <w:r w:rsidRPr="00145693" w:rsidR="000E2CC6">
        <w:rPr>
          <w:i/>
        </w:rPr>
        <w:t xml:space="preserve"> </w:t>
      </w:r>
      <w:r w:rsidRPr="00865A95" w:rsidR="00145693">
        <w:rPr>
          <w:i/>
          <w:iCs/>
        </w:rPr>
        <w:t>Schools and Libraries Universal Service Support Mechanism</w:t>
      </w:r>
      <w:r w:rsidRPr="00CB6CC2" w:rsidR="00BC6B70">
        <w:rPr>
          <w:shd w:val="clear" w:color="auto" w:fill="FFFFFF"/>
        </w:rPr>
        <w:t xml:space="preserve">, CC Docket No. 02-6, Order, 27 FCC Rcd 4046, 4046, para. 1 (2012) (denying appeal of COMAD when funds were disbursed for services that were delivered after the service implementation deadline); </w:t>
      </w:r>
      <w:r w:rsidRPr="00CB6CC2" w:rsidR="00BC6B70">
        <w:rPr>
          <w:i/>
          <w:shd w:val="clear" w:color="auto" w:fill="FFFFFF"/>
        </w:rPr>
        <w:t>see also</w:t>
      </w:r>
      <w:r w:rsidRPr="00CB6CC2" w:rsidR="00BC6B70">
        <w:rPr>
          <w:shd w:val="clear" w:color="auto" w:fill="FFFFFF"/>
        </w:rPr>
        <w:t xml:space="preserve"> 47 CFR § 54.507(d) (providing that applicants must use recurring </w:t>
      </w:r>
      <w:r w:rsidR="009E57DB">
        <w:rPr>
          <w:shd w:val="clear" w:color="auto" w:fill="FFFFFF"/>
        </w:rPr>
        <w:t>E-Rate</w:t>
      </w:r>
      <w:r w:rsidRPr="00CB6CC2" w:rsidR="00BC6B70">
        <w:rPr>
          <w:shd w:val="clear" w:color="auto" w:fill="FFFFFF"/>
        </w:rPr>
        <w:t xml:space="preserve"> services within the funding year for which the discounts were sought).</w:t>
      </w:r>
      <w:r w:rsidRPr="00CB6CC2" w:rsidR="00BC6B70">
        <w:br/>
      </w:r>
      <w:r w:rsidRPr="00CB6CC2" w:rsidR="00BC6B70">
        <w:br/>
      </w:r>
      <w:r w:rsidR="007C1F1E">
        <w:rPr>
          <w:shd w:val="clear" w:color="auto" w:fill="FFFFFF"/>
        </w:rPr>
        <w:t xml:space="preserve">We grant </w:t>
      </w:r>
      <w:r w:rsidR="00B47682">
        <w:rPr>
          <w:shd w:val="clear" w:color="auto" w:fill="FFFFFF"/>
        </w:rPr>
        <w:t>the</w:t>
      </w:r>
      <w:r w:rsidRPr="00CB6CC2" w:rsidR="00ED6123">
        <w:rPr>
          <w:shd w:val="clear" w:color="auto" w:fill="FFFFFF"/>
        </w:rPr>
        <w:t xml:space="preserve"> o</w:t>
      </w:r>
      <w:r w:rsidRPr="00CB6CC2" w:rsidR="00BC6B70">
        <w:rPr>
          <w:shd w:val="clear" w:color="auto" w:fill="FFFFFF"/>
        </w:rPr>
        <w:t xml:space="preserve">ther invoices associated with FRN 1799045779 </w:t>
      </w:r>
      <w:r w:rsidR="00B47682">
        <w:rPr>
          <w:shd w:val="clear" w:color="auto" w:fill="FFFFFF"/>
        </w:rPr>
        <w:t xml:space="preserve">because the </w:t>
      </w:r>
      <w:r w:rsidRPr="00CB6CC2" w:rsidR="00BC6B70">
        <w:rPr>
          <w:shd w:val="clear" w:color="auto" w:fill="FFFFFF"/>
        </w:rPr>
        <w:t xml:space="preserve">services </w:t>
      </w:r>
      <w:r w:rsidR="00045D9B">
        <w:rPr>
          <w:shd w:val="clear" w:color="auto" w:fill="FFFFFF"/>
        </w:rPr>
        <w:t xml:space="preserve">were </w:t>
      </w:r>
      <w:r w:rsidRPr="00CB6CC2" w:rsidR="00BC6B70">
        <w:rPr>
          <w:shd w:val="clear" w:color="auto" w:fill="FFFFFF"/>
        </w:rPr>
        <w:t xml:space="preserve">provided </w:t>
      </w:r>
      <w:r w:rsidR="00045D9B">
        <w:rPr>
          <w:shd w:val="clear" w:color="auto" w:fill="FFFFFF"/>
        </w:rPr>
        <w:t>during</w:t>
      </w:r>
      <w:r w:rsidRPr="00CB6CC2" w:rsidR="00BC6B70">
        <w:rPr>
          <w:shd w:val="clear" w:color="auto" w:fill="FFFFFF"/>
        </w:rPr>
        <w:t xml:space="preserve"> the funding year in the normal course of business.</w:t>
      </w:r>
    </w:p>
  </w:footnote>
  <w:footnote w:id="16">
    <w:p w:rsidR="5E83BCCF" w:rsidRPr="00865A95" w:rsidP="007241A9" w14:paraId="07F59B5A" w14:textId="601CFCE4">
      <w:pPr>
        <w:spacing w:after="120"/>
        <w:rPr>
          <w:sz w:val="20"/>
        </w:rPr>
      </w:pPr>
      <w:r w:rsidRPr="00865A95">
        <w:rPr>
          <w:rStyle w:val="FootnoteReference"/>
          <w:snapToGrid/>
          <w:kern w:val="0"/>
          <w:sz w:val="20"/>
        </w:rPr>
        <w:footnoteRef/>
      </w:r>
      <w:r w:rsidRPr="00865A95">
        <w:rPr>
          <w:sz w:val="20"/>
        </w:rPr>
        <w:t xml:space="preserve"> </w:t>
      </w:r>
      <w:r w:rsidRPr="00865A95">
        <w:rPr>
          <w:i/>
          <w:iCs/>
          <w:sz w:val="20"/>
        </w:rPr>
        <w:t xml:space="preserve">See Request for Review of Decisions of the Universal Service Administrator by </w:t>
      </w:r>
      <w:r w:rsidRPr="00865A95">
        <w:rPr>
          <w:i/>
          <w:iCs/>
          <w:sz w:val="20"/>
        </w:rPr>
        <w:t>Synergetics</w:t>
      </w:r>
      <w:r w:rsidRPr="00865A95">
        <w:rPr>
          <w:i/>
          <w:iCs/>
          <w:sz w:val="20"/>
        </w:rPr>
        <w:t xml:space="preserve"> Diversified Computer Servic</w:t>
      </w:r>
      <w:r w:rsidRPr="00865A95">
        <w:rPr>
          <w:sz w:val="20"/>
        </w:rPr>
        <w:t xml:space="preserve">es, CC Docket No. 96-45, Order, 28 FCC Rcd 6929, 6930-6931, paras. 1-3 (WCB 2013) (finding that service provider assistance in the preparation and submission of the FCC Form 470 was a violation of the competitive bidding rules.)  We also note that during a USAC audit, Pilgrim Christian School failed to produce E-Rate records requested by auditors during a five-year record retention period.  </w:t>
      </w:r>
      <w:r w:rsidRPr="00865A95">
        <w:rPr>
          <w:i/>
          <w:iCs/>
          <w:sz w:val="20"/>
        </w:rPr>
        <w:t>See</w:t>
      </w:r>
      <w:r w:rsidRPr="00865A95">
        <w:rPr>
          <w:sz w:val="20"/>
        </w:rPr>
        <w:t xml:space="preserve"> 47 C.F.R. 54.516 (2005).  As a result, USAC also denied Pilgrim Christian School’s appeal for this reason, in addition to improper service provider involvement in the Form 470 process.  However, upon our </w:t>
      </w:r>
      <w:r w:rsidRPr="00865A95">
        <w:rPr>
          <w:i/>
          <w:iCs/>
          <w:sz w:val="20"/>
        </w:rPr>
        <w:t>de novo</w:t>
      </w:r>
      <w:r w:rsidRPr="00865A95">
        <w:rPr>
          <w:sz w:val="20"/>
        </w:rPr>
        <w:t xml:space="preserve"> review of the record we waive the record retention requirements.  See 47 C.F.R § 54.723(a).  Pilgrim Christian School explains that due to a large fire the documentation was lost, and the school did not function for about six months and then it was relocated and finally returned to its facilities three years later (around 2007) when the new building was finished.  </w:t>
      </w:r>
      <w:r w:rsidRPr="00865A95">
        <w:rPr>
          <w:i/>
          <w:iCs/>
          <w:sz w:val="20"/>
        </w:rPr>
        <w:t>See Schools and Libraries Universal Service Support Mechanism</w:t>
      </w:r>
      <w:r w:rsidRPr="00865A95">
        <w:rPr>
          <w:sz w:val="20"/>
        </w:rPr>
        <w:t>, WC Docket No. 02-6, Order, DA-19-15, 2019 WL 105372 (WCB 2019) (</w:t>
      </w:r>
      <w:r w:rsidRPr="00865A95">
        <w:rPr>
          <w:i/>
          <w:iCs/>
          <w:sz w:val="20"/>
        </w:rPr>
        <w:t>California Wildfire Order</w:t>
      </w:r>
      <w:r w:rsidRPr="00865A95">
        <w:rPr>
          <w:sz w:val="20"/>
        </w:rPr>
        <w:t>) (finding that extensive damage and disruption in service caused by the October 2017 wildfires present compelling and unique circumstances that merit a waiver of certain rules including the document retention rules.)</w:t>
      </w:r>
    </w:p>
  </w:footnote>
  <w:footnote w:id="17">
    <w:p w:rsidR="04CC281F" w:rsidRPr="00865A95" w:rsidP="007241A9" w14:paraId="633CCC30" w14:textId="694408CA">
      <w:pPr>
        <w:spacing w:after="120"/>
        <w:rPr>
          <w:sz w:val="20"/>
        </w:rPr>
      </w:pPr>
      <w:r w:rsidRPr="00865A95">
        <w:rPr>
          <w:rStyle w:val="FootnoteReference"/>
          <w:snapToGrid/>
          <w:kern w:val="0"/>
          <w:sz w:val="20"/>
        </w:rPr>
        <w:footnoteRef/>
      </w:r>
      <w:r w:rsidRPr="00865A95">
        <w:rPr>
          <w:sz w:val="20"/>
        </w:rPr>
        <w:t xml:space="preserve"> </w:t>
      </w:r>
      <w:r w:rsidRPr="00865A95">
        <w:rPr>
          <w:i/>
          <w:iCs/>
          <w:sz w:val="20"/>
        </w:rPr>
        <w:t>See Request for Review by Mastermind Internet Services, Inc., Federal-State Joint Board on Universal Service, Changes to the Board of Directors of the National Exchange Carrier Association, Inc.,</w:t>
      </w:r>
      <w:r w:rsidRPr="00865A95">
        <w:rPr>
          <w:sz w:val="20"/>
        </w:rPr>
        <w:t xml:space="preserve"> CC Docket No. 96-45, Order, 16 FCC Rcd 4028 (2000) (</w:t>
      </w:r>
      <w:r w:rsidRPr="00865A95">
        <w:rPr>
          <w:i/>
          <w:iCs/>
          <w:sz w:val="20"/>
        </w:rPr>
        <w:t>Mastermind</w:t>
      </w:r>
      <w:r w:rsidRPr="00865A95">
        <w:rPr>
          <w:sz w:val="20"/>
        </w:rPr>
        <w:t xml:space="preserve"> </w:t>
      </w:r>
      <w:r w:rsidRPr="00865A95">
        <w:rPr>
          <w:i/>
          <w:iCs/>
          <w:sz w:val="20"/>
        </w:rPr>
        <w:t>Order</w:t>
      </w:r>
      <w:r w:rsidRPr="00865A95">
        <w:rPr>
          <w:sz w:val="20"/>
        </w:rPr>
        <w:t xml:space="preserve">) (finding that the FCC Form 470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 </w:t>
      </w:r>
      <w:r w:rsidRPr="00865A95">
        <w:rPr>
          <w:i/>
          <w:iCs/>
          <w:sz w:val="20"/>
        </w:rPr>
        <w:t>Request for Review by Dickenson County Public Schools</w:t>
      </w:r>
      <w:r w:rsidRPr="00865A95">
        <w:rPr>
          <w:sz w:val="20"/>
        </w:rPr>
        <w:t>,</w:t>
      </w:r>
      <w:r w:rsidRPr="00865A95">
        <w:rPr>
          <w:i/>
          <w:iCs/>
          <w:sz w:val="20"/>
        </w:rPr>
        <w:t xml:space="preserve"> Federal-State Joint Board on Universal Service</w:t>
      </w:r>
      <w:r w:rsidRPr="00865A95">
        <w:rPr>
          <w:sz w:val="20"/>
        </w:rPr>
        <w:t>,</w:t>
      </w:r>
      <w:r w:rsidRPr="00865A95">
        <w:rPr>
          <w:i/>
          <w:iCs/>
          <w:sz w:val="20"/>
        </w:rPr>
        <w:t xml:space="preserve"> </w:t>
      </w:r>
      <w:r w:rsidRPr="00865A95">
        <w:rPr>
          <w:sz w:val="20"/>
        </w:rPr>
        <w:t xml:space="preserve">CC Docket No. 96-45, 17 FCC Rcd 15747, 15748, 15750 paras. 3, 8 (WCB 2002) (noting that an applicant impairs its ability to hold a fair and open competitive bidding process when the applicant’s FCC Form 470 contact person is also a service provider participating in the bidding process as a bidder).  We also note that in the </w:t>
      </w:r>
      <w:r w:rsidRPr="00865A95">
        <w:rPr>
          <w:i/>
          <w:iCs/>
          <w:sz w:val="20"/>
        </w:rPr>
        <w:t>Schools and Libraries Sixth Report and Order</w:t>
      </w:r>
      <w:r w:rsidRPr="00865A95">
        <w:rPr>
          <w:sz w:val="20"/>
        </w:rPr>
        <w:t xml:space="preserve">, the Commission codified the existing requirement that the E-Rate competitive bidding process be fair and open.  </w:t>
      </w:r>
      <w:r w:rsidRPr="00865A95">
        <w:rPr>
          <w:i/>
          <w:iCs/>
          <w:sz w:val="20"/>
        </w:rPr>
        <w:t>See Schools and Libraries Universal Service Support Mechanism and A National Broadband Plan for Our Future</w:t>
      </w:r>
      <w:r w:rsidRPr="00865A95">
        <w:rPr>
          <w:sz w:val="20"/>
        </w:rPr>
        <w:t xml:space="preserve">, Sixth Report and Order, CC Docket </w:t>
      </w:r>
      <w:r w:rsidR="00552176">
        <w:rPr>
          <w:sz w:val="20"/>
        </w:rPr>
        <w:t xml:space="preserve">No. </w:t>
      </w:r>
      <w:r w:rsidRPr="00865A95">
        <w:rPr>
          <w:sz w:val="20"/>
        </w:rPr>
        <w:t>02-6, 25 FCC Rcd 18762, 18798-800, paras. 85-86 (2010) (</w:t>
      </w:r>
      <w:r w:rsidRPr="00865A95">
        <w:rPr>
          <w:i/>
          <w:iCs/>
          <w:sz w:val="20"/>
        </w:rPr>
        <w:t>Schools and Libraries</w:t>
      </w:r>
      <w:r w:rsidRPr="00865A95">
        <w:rPr>
          <w:sz w:val="20"/>
        </w:rPr>
        <w:t xml:space="preserve"> </w:t>
      </w:r>
      <w:r w:rsidRPr="00865A95">
        <w:rPr>
          <w:i/>
          <w:iCs/>
          <w:sz w:val="20"/>
        </w:rPr>
        <w:t>Sixth</w:t>
      </w:r>
      <w:r w:rsidRPr="00865A95">
        <w:rPr>
          <w:sz w:val="20"/>
        </w:rPr>
        <w:t xml:space="preserve"> </w:t>
      </w:r>
      <w:r w:rsidRPr="00865A95">
        <w:rPr>
          <w:i/>
          <w:iCs/>
          <w:sz w:val="20"/>
        </w:rPr>
        <w:t>Report and Order</w:t>
      </w:r>
      <w:r w:rsidRPr="00865A95">
        <w:rPr>
          <w:sz w:val="20"/>
        </w:rPr>
        <w:t xml:space="preserve">); 47 C.F.R. § 54.503.  </w:t>
      </w:r>
      <w:r w:rsidRPr="00865A95">
        <w:rPr>
          <w:i/>
          <w:iCs/>
          <w:sz w:val="20"/>
        </w:rPr>
        <w:t xml:space="preserve">See </w:t>
      </w:r>
      <w:r w:rsidRPr="00865A95">
        <w:rPr>
          <w:sz w:val="20"/>
        </w:rPr>
        <w:t>47 C.F.R. § 54.503(a) and note to para (a) (The following actions violate a fair and open competitive bidding process: a service provider representative is listed as the FCC Form 470 contact person and allows that service provider to participate in the competitive bidding process and/or the service provider prepares the applicant’s FCC Form 470 or participates in the bid evaluation or vendor selection process in any way).</w:t>
      </w:r>
    </w:p>
  </w:footnote>
  <w:footnote w:id="18">
    <w:p w:rsidR="00783611" w:rsidRPr="00865A95" w:rsidP="007241A9" w14:paraId="659E8E0B" w14:textId="440BDB0F">
      <w:pPr>
        <w:spacing w:after="120"/>
        <w:rPr>
          <w:sz w:val="20"/>
        </w:rPr>
      </w:pPr>
      <w:r w:rsidRPr="00865A95">
        <w:rPr>
          <w:rStyle w:val="FootnoteReference"/>
          <w:sz w:val="20"/>
        </w:rPr>
        <w:footnoteRef/>
      </w:r>
      <w:r w:rsidRPr="00865A95">
        <w:rPr>
          <w:sz w:val="20"/>
        </w:rPr>
        <w:t xml:space="preserve"> </w:t>
      </w:r>
      <w:r w:rsidRPr="00865A95">
        <w:rPr>
          <w:i/>
          <w:iCs/>
          <w:sz w:val="20"/>
        </w:rPr>
        <w:t>See, e.g</w:t>
      </w:r>
      <w:r w:rsidRPr="00865A95">
        <w:rPr>
          <w:sz w:val="20"/>
        </w:rPr>
        <w:t>.,</w:t>
      </w:r>
      <w:r w:rsidRPr="00865A95">
        <w:rPr>
          <w:i/>
          <w:iCs/>
          <w:sz w:val="20"/>
        </w:rPr>
        <w:t xml:space="preserve"> Requests for Waiver of Decisions of the Universal Service Administrator by Ada School District et al</w:t>
      </w:r>
      <w:r w:rsidRPr="00865A95">
        <w:rPr>
          <w:sz w:val="20"/>
        </w:rPr>
        <w:t xml:space="preserve">.; </w:t>
      </w:r>
      <w:r w:rsidRPr="00865A95">
        <w:rPr>
          <w:i/>
          <w:iCs/>
          <w:sz w:val="20"/>
        </w:rPr>
        <w:t>Schools and Libraries Universal Service Support Mechanism,</w:t>
      </w:r>
      <w:r w:rsidRPr="00865A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865A95">
        <w:rPr>
          <w:i/>
          <w:iCs/>
          <w:sz w:val="20"/>
        </w:rPr>
        <w:t>see also Modernizing the E-Rate Program for Schools and Libraries</w:t>
      </w:r>
      <w:r w:rsidRPr="00865A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9">
    <w:p w:rsidR="00260BDF" w:rsidRPr="00B5225B" w:rsidP="00260BDF" w14:paraId="0FD7F903" w14:textId="77777777">
      <w:pPr>
        <w:spacing w:after="120"/>
        <w:rPr>
          <w:sz w:val="20"/>
        </w:rPr>
      </w:pPr>
      <w:r w:rsidRPr="00283273">
        <w:rPr>
          <w:sz w:val="20"/>
          <w:vertAlign w:val="superscript"/>
        </w:rPr>
        <w:footnoteRef/>
      </w:r>
      <w:r w:rsidRPr="00283273">
        <w:rPr>
          <w:rFonts w:eastAsia="Calibri"/>
          <w:i/>
          <w:iCs/>
          <w:sz w:val="20"/>
        </w:rPr>
        <w:t xml:space="preserve"> </w:t>
      </w:r>
      <w:r w:rsidRPr="00B5225B">
        <w:rPr>
          <w:rFonts w:eastAsia="Calibri"/>
          <w:sz w:val="20"/>
        </w:rPr>
        <w:t xml:space="preserve">We grant this request for waiver of the requirement to submit copies of the bids received by Southside Community Services Board (SCSB) in response to its request for services because the failure to submit a copy of the only bid received did not harm the competitive bidding process and </w:t>
      </w:r>
      <w:r>
        <w:rPr>
          <w:rFonts w:eastAsia="Calibri"/>
          <w:sz w:val="20"/>
        </w:rPr>
        <w:t xml:space="preserve">the </w:t>
      </w:r>
      <w:r w:rsidRPr="00B5225B">
        <w:rPr>
          <w:rFonts w:eastAsia="Calibri"/>
          <w:sz w:val="20"/>
        </w:rPr>
        <w:t xml:space="preserve">record includes no evidence of </w:t>
      </w:r>
      <w:r>
        <w:rPr>
          <w:rFonts w:eastAsia="Calibri"/>
          <w:sz w:val="20"/>
        </w:rPr>
        <w:t xml:space="preserve">waste, </w:t>
      </w:r>
      <w:r w:rsidRPr="00B5225B">
        <w:rPr>
          <w:rFonts w:eastAsia="Calibri"/>
          <w:sz w:val="20"/>
        </w:rPr>
        <w:t>fraud</w:t>
      </w:r>
      <w:r>
        <w:rPr>
          <w:rFonts w:eastAsia="Calibri"/>
          <w:sz w:val="20"/>
        </w:rPr>
        <w:t>,</w:t>
      </w:r>
      <w:r w:rsidRPr="00B5225B">
        <w:rPr>
          <w:rFonts w:eastAsia="Calibri"/>
          <w:sz w:val="20"/>
        </w:rPr>
        <w:t xml:space="preserve"> or abuse.  </w:t>
      </w:r>
      <w:r w:rsidRPr="00B5225B">
        <w:rPr>
          <w:rFonts w:eastAsia="Calibri"/>
          <w:i/>
          <w:iCs/>
          <w:sz w:val="20"/>
        </w:rPr>
        <w:t xml:space="preserve">See Request for Review or Waiver by </w:t>
      </w:r>
      <w:r w:rsidRPr="00B5225B">
        <w:rPr>
          <w:rFonts w:eastAsia="Calibri"/>
          <w:i/>
          <w:iCs/>
          <w:sz w:val="20"/>
        </w:rPr>
        <w:t>Maniilaq</w:t>
      </w:r>
      <w:r w:rsidRPr="00B5225B">
        <w:rPr>
          <w:rFonts w:eastAsia="Calibri"/>
          <w:i/>
          <w:iCs/>
          <w:sz w:val="20"/>
        </w:rPr>
        <w:t xml:space="preserve"> Association of Decision of Universal Service Administrator, Rural Health Care Universal Service Support Mechanism</w:t>
      </w:r>
      <w:r w:rsidRPr="00B5225B">
        <w:rPr>
          <w:rFonts w:eastAsia="Calibri"/>
          <w:sz w:val="20"/>
        </w:rPr>
        <w:t xml:space="preserve">, WC Docket No. 02-60, Order, 35 FCC Rcd 1458 (WCB 2020) (granting request to waive the requirement to submit copies of </w:t>
      </w:r>
      <w:r>
        <w:rPr>
          <w:rFonts w:eastAsia="Calibri"/>
          <w:sz w:val="20"/>
        </w:rPr>
        <w:t xml:space="preserve">bids </w:t>
      </w:r>
      <w:r w:rsidRPr="00B5225B">
        <w:rPr>
          <w:rFonts w:eastAsia="Calibri"/>
          <w:sz w:val="20"/>
        </w:rPr>
        <w:t xml:space="preserve">received in response to a request for services because only one </w:t>
      </w:r>
      <w:r>
        <w:rPr>
          <w:rFonts w:eastAsia="Calibri"/>
          <w:sz w:val="20"/>
        </w:rPr>
        <w:t xml:space="preserve">viable bid was </w:t>
      </w:r>
      <w:r w:rsidRPr="00B5225B">
        <w:rPr>
          <w:rFonts w:eastAsia="Calibri"/>
          <w:sz w:val="20"/>
        </w:rPr>
        <w:t>submitted thereby ensuring th</w:t>
      </w:r>
      <w:r>
        <w:rPr>
          <w:rFonts w:eastAsia="Calibri"/>
          <w:sz w:val="20"/>
        </w:rPr>
        <w:t>at th</w:t>
      </w:r>
      <w:r w:rsidRPr="00B5225B">
        <w:rPr>
          <w:rFonts w:eastAsia="Calibri"/>
          <w:sz w:val="20"/>
        </w:rPr>
        <w:t xml:space="preserve">e most cost-effective service was selected, the competitive bidding process was conducted in a fair and open manner, and there was no evidence of </w:t>
      </w:r>
      <w:r>
        <w:rPr>
          <w:rFonts w:eastAsia="Calibri"/>
          <w:sz w:val="20"/>
        </w:rPr>
        <w:t xml:space="preserve">waste, </w:t>
      </w:r>
      <w:r w:rsidRPr="00B5225B">
        <w:rPr>
          <w:rFonts w:eastAsia="Calibri"/>
          <w:sz w:val="20"/>
        </w:rPr>
        <w:t>fraud</w:t>
      </w:r>
      <w:r>
        <w:rPr>
          <w:rFonts w:eastAsia="Calibri"/>
          <w:sz w:val="20"/>
        </w:rPr>
        <w:t>,</w:t>
      </w:r>
      <w:r w:rsidRPr="00B5225B">
        <w:rPr>
          <w:rFonts w:eastAsia="Calibri"/>
          <w:sz w:val="20"/>
        </w:rPr>
        <w:t xml:space="preserve"> or abuse).  </w:t>
      </w:r>
      <w:r>
        <w:rPr>
          <w:rFonts w:eastAsia="Calibri"/>
          <w:sz w:val="20"/>
        </w:rPr>
        <w:t>This waiver applies only to the specific question at issue and funding requests at issue in this appeal, which are</w:t>
      </w:r>
      <w:r w:rsidRPr="00B5225B">
        <w:rPr>
          <w:rFonts w:eastAsia="Calibri"/>
          <w:sz w:val="20"/>
        </w:rPr>
        <w:t xml:space="preserve"> funding request numbers (FRN</w:t>
      </w:r>
      <w:r>
        <w:rPr>
          <w:rFonts w:eastAsia="Calibri"/>
          <w:sz w:val="20"/>
        </w:rPr>
        <w:t>s</w:t>
      </w:r>
      <w:r w:rsidRPr="00B5225B">
        <w:rPr>
          <w:rFonts w:eastAsia="Calibri"/>
          <w:sz w:val="20"/>
        </w:rPr>
        <w:t xml:space="preserve">) 1688066, </w:t>
      </w:r>
      <w:r w:rsidRPr="00B5225B">
        <w:rPr>
          <w:sz w:val="20"/>
        </w:rPr>
        <w:t xml:space="preserve">1688063, 1688069, and 1688068.  SCSB submitted separate funding requests (FRNs 1694413, 1694411, 1694417, and 1694415) that </w:t>
      </w:r>
      <w:r>
        <w:rPr>
          <w:sz w:val="20"/>
        </w:rPr>
        <w:t xml:space="preserve">appear to </w:t>
      </w:r>
      <w:r w:rsidRPr="00B5225B">
        <w:rPr>
          <w:sz w:val="20"/>
        </w:rPr>
        <w:t xml:space="preserve">duplicate the requests which are the subject of this </w:t>
      </w:r>
      <w:r>
        <w:rPr>
          <w:sz w:val="20"/>
        </w:rPr>
        <w:t>waiver request</w:t>
      </w:r>
      <w:r w:rsidRPr="00B5225B">
        <w:rPr>
          <w:sz w:val="20"/>
        </w:rPr>
        <w:t xml:space="preserve">.  </w:t>
      </w:r>
      <w:r w:rsidRPr="00325AA0">
        <w:rPr>
          <w:sz w:val="20"/>
        </w:rPr>
        <w:t xml:space="preserve">We direct USAC to complete its review of the </w:t>
      </w:r>
      <w:r>
        <w:rPr>
          <w:sz w:val="20"/>
        </w:rPr>
        <w:t>funding requests at issue</w:t>
      </w:r>
      <w:r w:rsidRPr="00325AA0">
        <w:rPr>
          <w:sz w:val="20"/>
        </w:rPr>
        <w:t xml:space="preserve"> </w:t>
      </w:r>
      <w:r>
        <w:rPr>
          <w:sz w:val="20"/>
        </w:rPr>
        <w:t xml:space="preserve">in this waiver request and the apparent duplicative funding requests </w:t>
      </w:r>
      <w:r w:rsidRPr="00325AA0">
        <w:rPr>
          <w:sz w:val="20"/>
        </w:rPr>
        <w:t xml:space="preserve">and issue a funding commitment or a denial based on </w:t>
      </w:r>
      <w:r>
        <w:rPr>
          <w:sz w:val="20"/>
        </w:rPr>
        <w:t>its</w:t>
      </w:r>
      <w:r w:rsidRPr="00325AA0">
        <w:rPr>
          <w:sz w:val="20"/>
        </w:rPr>
        <w:t xml:space="preserve"> complete review and analysis. </w:t>
      </w:r>
      <w:r>
        <w:rPr>
          <w:sz w:val="20"/>
        </w:rPr>
        <w:t xml:space="preserve"> </w:t>
      </w:r>
      <w:r w:rsidRPr="00325AA0">
        <w:rPr>
          <w:sz w:val="20"/>
        </w:rPr>
        <w:t xml:space="preserve">In remanding these applications to USAC, we make no finding as to the ultimate </w:t>
      </w:r>
      <w:r>
        <w:rPr>
          <w:sz w:val="20"/>
        </w:rPr>
        <w:t>outcome of these funding requests</w:t>
      </w:r>
      <w:r w:rsidRPr="00325AA0">
        <w:rPr>
          <w:sz w:val="20"/>
        </w:rPr>
        <w:t>.</w:t>
      </w:r>
    </w:p>
  </w:footnote>
  <w:footnote w:id="20">
    <w:p w:rsidR="00260BDF" w:rsidP="00260BDF" w14:paraId="6B789C50" w14:textId="77777777">
      <w:pPr>
        <w:spacing w:after="120"/>
        <w:rPr>
          <w:sz w:val="20"/>
        </w:rPr>
      </w:pPr>
      <w:r w:rsidRPr="00FA28FC">
        <w:rPr>
          <w:sz w:val="20"/>
          <w:vertAlign w:val="superscript"/>
        </w:rPr>
        <w:footnoteRef/>
      </w:r>
      <w:r w:rsidRPr="36EBF83B">
        <w:rPr>
          <w:sz w:val="20"/>
        </w:rPr>
        <w:t xml:space="preserve"> </w:t>
      </w:r>
      <w:r w:rsidRPr="4D16C1D8">
        <w:rPr>
          <w:i/>
          <w:iCs/>
          <w:sz w:val="20"/>
        </w:rPr>
        <w:t>See Schools and Libraries Universal Service Support Mechanism</w:t>
      </w:r>
      <w:r w:rsidRPr="4D16C1D8">
        <w:rPr>
          <w:sz w:val="20"/>
        </w:rPr>
        <w:t xml:space="preserve">, CC Docket No. 02-6, Order, 33 FCC Rcd 2042, 2044-45, para. 6 (WCB 2018) (finding that extraordinary circumstances exist to grant a waiver of the invoice deadline “when applicants and service providers have made every attempt to comply with the invoice deadline rules, but were blocked from timely completing the invoicing process because a predicate request or function had not been completed (or could not be completed) by USAC’s systems”).  </w:t>
      </w:r>
      <w:r w:rsidRPr="00FA28FC">
        <w:rPr>
          <w:i/>
          <w:iCs/>
          <w:sz w:val="20"/>
        </w:rPr>
        <w:t>See</w:t>
      </w:r>
      <w:r w:rsidRPr="4D16C1D8">
        <w:rPr>
          <w:i/>
          <w:iCs/>
          <w:sz w:val="20"/>
        </w:rPr>
        <w:t xml:space="preserve"> also</w:t>
      </w:r>
      <w:r w:rsidRPr="4D16C1D8">
        <w:rPr>
          <w:sz w:val="20"/>
        </w:rPr>
        <w:t xml:space="preserve"> </w:t>
      </w:r>
      <w:r w:rsidRPr="4D16C1D8">
        <w:rPr>
          <w:i/>
          <w:iCs/>
          <w:sz w:val="20"/>
        </w:rPr>
        <w:t>Rural Health Care Support Mechanism</w:t>
      </w:r>
      <w:r w:rsidRPr="4D16C1D8">
        <w:rPr>
          <w:sz w:val="20"/>
        </w:rPr>
        <w:t>, WC Docket No. 02-60, Order, 32 FCC Rcd 5065, 5065-66, paras. 2, 4 (WCB 2017) (granting a waiver of the invoice filing deadline when the deadline had already passed at the time that health care providers received USAC’s decision, which made compliance with programs rules impossible).</w:t>
      </w:r>
      <w:r>
        <w:rPr>
          <w:sz w:val="20"/>
        </w:rPr>
        <w:t xml:space="preserve">  In this case, the New England Telehealth Consortium (NETC) was unable to submit its invoice by the invoicing deadline because USAC had not yet resolved its site and service substitution request.  Without an approved site and service substitution request, the invoiced services would not match the services approved in NETC’s funding commitment, and the invoice would be rejected.  To ensure that it could submit invoices after USAC resolved it site and service substitution request, NETC filed this request for waiver before the deadline to file invoices lapsed.  We direct USAC to set a new invoice filing deadline of </w:t>
      </w:r>
      <w:r w:rsidRPr="00771F2B">
        <w:rPr>
          <w:sz w:val="20"/>
        </w:rPr>
        <w:t xml:space="preserve">180 days from the latter of the release of this Public Notice </w:t>
      </w:r>
      <w:r>
        <w:rPr>
          <w:sz w:val="20"/>
        </w:rPr>
        <w:t>and</w:t>
      </w:r>
      <w:r w:rsidRPr="00771F2B">
        <w:rPr>
          <w:sz w:val="20"/>
        </w:rPr>
        <w:t xml:space="preserve"> USAC’s issuance of a revised funding commitment letter</w:t>
      </w:r>
      <w:r>
        <w:rPr>
          <w:sz w:val="20"/>
        </w:rPr>
        <w:t xml:space="preserve"> resolving site and service substitution request.  </w:t>
      </w:r>
    </w:p>
  </w:footnote>
  <w:footnote w:id="21">
    <w:p w:rsidR="00260BDF" w:rsidP="00260BDF" w14:paraId="0D119A0F" w14:textId="77777777">
      <w:pPr>
        <w:spacing w:after="120"/>
        <w:rPr>
          <w:rFonts w:ascii="Calibri" w:eastAsia="Calibri" w:hAnsi="Calibri" w:cs="Calibri"/>
          <w:i/>
          <w:iCs/>
          <w:u w:val="single"/>
        </w:rPr>
      </w:pPr>
      <w:r w:rsidRPr="003763F6">
        <w:rPr>
          <w:vertAlign w:val="superscript"/>
        </w:rPr>
        <w:footnoteRef/>
      </w:r>
      <w:r w:rsidRPr="4818FE6C">
        <w:rPr>
          <w:sz w:val="20"/>
        </w:rPr>
        <w:t xml:space="preserve"> We grant Gunnison Valley Health’s request for waiver of the service delivery deadline for FRN 18459361 and extend the service delivery deadline to September 30, 2020.  Gunnison Valley Health received funding in </w:t>
      </w:r>
      <w:r>
        <w:rPr>
          <w:sz w:val="20"/>
        </w:rPr>
        <w:t xml:space="preserve">funding year </w:t>
      </w:r>
      <w:r w:rsidRPr="4818FE6C">
        <w:rPr>
          <w:sz w:val="20"/>
        </w:rPr>
        <w:t xml:space="preserve">2018 under the Healthcare Connect Fund to complete a dark fiber project.  Gunnison Valley Health was granted a one-year extension of the service delivery deadline, which allowed </w:t>
      </w:r>
      <w:r>
        <w:rPr>
          <w:sz w:val="20"/>
        </w:rPr>
        <w:t>it</w:t>
      </w:r>
      <w:r w:rsidRPr="4818FE6C">
        <w:rPr>
          <w:sz w:val="20"/>
        </w:rPr>
        <w:t xml:space="preserve"> until June 30, 2020 to complete the project.  </w:t>
      </w:r>
      <w:r w:rsidRPr="4818FE6C">
        <w:rPr>
          <w:sz w:val="20"/>
        </w:rPr>
        <w:t>In light of</w:t>
      </w:r>
      <w:r w:rsidRPr="4818FE6C">
        <w:rPr>
          <w:sz w:val="20"/>
        </w:rPr>
        <w:t xml:space="preserve"> the COVID-19 pandemic, construction on the project was stopped in March 2020, making completion by the extended service delivery deadline impossible.  </w:t>
      </w:r>
      <w:r w:rsidRPr="4D16C1D8">
        <w:rPr>
          <w:i/>
          <w:iCs/>
          <w:sz w:val="20"/>
        </w:rPr>
        <w:t>See Streamlined Resolution of Requests Related to Actions by the Universal Service Administrative Company</w:t>
      </w:r>
      <w:r w:rsidRPr="4818FE6C">
        <w:rPr>
          <w:sz w:val="20"/>
        </w:rPr>
        <w:t xml:space="preserve">, Public Notice, CC Docket 02-6, WC Docket 02-60, DA 20-572, n. 13 (rel. May 29, 2020) (granting a request for waiver of the service delivery deadline when circumstances outside the applicant’s control prevented them from adhering to the deadline).  </w:t>
      </w:r>
      <w:r w:rsidRPr="4D16C1D8">
        <w:rPr>
          <w:i/>
          <w:iCs/>
          <w:sz w:val="20"/>
        </w:rPr>
        <w:t>See also Requests for Review of the Decision of the Universal Service Administrator by Accelerated Charter Los Angeles, CA et al., Schools and Libraries Universal Service Support Mechanism</w:t>
      </w:r>
      <w:r w:rsidRPr="4818FE6C">
        <w:rPr>
          <w:sz w:val="20"/>
        </w:rPr>
        <w:t>, Order, CC Docket 02-6, 29 FCC Rcd 13652, 13652, para. 2 (WCB 2014) (granting waivers of the E-Rate service implementation deadline where the petitioners were unable to complete implementation timely for reasons beyond their control).</w:t>
      </w:r>
      <w:r w:rsidRPr="00934F9C">
        <w:rPr>
          <w:sz w:val="20"/>
        </w:rPr>
        <w:t xml:space="preserve"> </w:t>
      </w:r>
      <w:r>
        <w:rPr>
          <w:sz w:val="20"/>
        </w:rPr>
        <w:t xml:space="preserve"> </w:t>
      </w:r>
    </w:p>
  </w:footnote>
  <w:footnote w:id="22">
    <w:p w:rsidR="00260BDF" w:rsidRPr="00B5225B" w:rsidP="00260BDF" w14:paraId="774FE1A0" w14:textId="77777777">
      <w:pPr>
        <w:spacing w:after="120"/>
        <w:rPr>
          <w:sz w:val="20"/>
        </w:rPr>
      </w:pPr>
      <w:r w:rsidRPr="4818FE6C">
        <w:rPr>
          <w:sz w:val="20"/>
          <w:vertAlign w:val="superscript"/>
        </w:rPr>
        <w:footnoteRef/>
      </w:r>
      <w:r w:rsidRPr="36EBF83B">
        <w:rPr>
          <w:i/>
          <w:iCs/>
          <w:sz w:val="20"/>
        </w:rPr>
        <w:t xml:space="preserve"> See Requests for Review or Waiver of Decisions by the Universal Service Administrative Company by Indiana Telehealth Network, et al.; Rural Health Care Support Mechanism</w:t>
      </w:r>
      <w:r w:rsidRPr="36EBF83B">
        <w:rPr>
          <w:sz w:val="20"/>
        </w:rPr>
        <w:t xml:space="preserve">, WC Docket No. 02-60, Order, 33 FCC Rcd 12341, 12343, para. </w:t>
      </w:r>
      <w:r>
        <w:rPr>
          <w:sz w:val="20"/>
        </w:rPr>
        <w:t>4</w:t>
      </w:r>
      <w:r w:rsidRPr="36EBF83B">
        <w:rPr>
          <w:sz w:val="20"/>
        </w:rPr>
        <w:t xml:space="preserve"> (WCB 2018) </w:t>
      </w:r>
      <w:r>
        <w:rPr>
          <w:sz w:val="20"/>
        </w:rPr>
        <w:t>(</w:t>
      </w:r>
      <w:r w:rsidRPr="007F4CB9">
        <w:rPr>
          <w:i/>
          <w:iCs/>
          <w:sz w:val="20"/>
        </w:rPr>
        <w:t>Indiana Telehealth Network Order</w:t>
      </w:r>
      <w:r>
        <w:rPr>
          <w:sz w:val="20"/>
        </w:rPr>
        <w:t xml:space="preserve">) </w:t>
      </w:r>
      <w:r w:rsidRPr="36EBF83B">
        <w:rPr>
          <w:sz w:val="20"/>
        </w:rPr>
        <w:t>(denying requests for waiver where the appellants failed to present compelling explanations for seeking a waiver of the invoicing deadline for reimbursement of services)</w:t>
      </w:r>
      <w:r>
        <w:rPr>
          <w:sz w:val="20"/>
        </w:rPr>
        <w:t xml:space="preserve">; </w:t>
      </w:r>
      <w:r w:rsidRPr="007F4CB9">
        <w:rPr>
          <w:i/>
          <w:iCs/>
          <w:sz w:val="20"/>
        </w:rPr>
        <w:t>see also</w:t>
      </w:r>
      <w:r w:rsidRPr="36EBF83B">
        <w:rPr>
          <w:sz w:val="20"/>
        </w:rPr>
        <w:t xml:space="preserve"> </w:t>
      </w:r>
      <w:r w:rsidRPr="36EBF83B">
        <w:rPr>
          <w:i/>
          <w:iCs/>
          <w:sz w:val="20"/>
        </w:rPr>
        <w:t>Rural Health Care Support Mechanism</w:t>
      </w:r>
      <w:r w:rsidRPr="36EBF83B">
        <w:rPr>
          <w:sz w:val="20"/>
        </w:rPr>
        <w:t xml:space="preserve">, WC Docket 02-60, 30 FCC Rcd 1063, 1065, paras. 6 (WCB 2015) (reminding applicants that adherence to the filing deadlines and program rules are necessary for the efficient administration of the Healthcare Connect Fund Program).  In this instance, although USAC did not notify Espy Services and the health care providers of its site and service substitution approvals via email, information related to the funding commitments—including the invoice </w:t>
      </w:r>
      <w:r>
        <w:rPr>
          <w:sz w:val="20"/>
        </w:rPr>
        <w:t xml:space="preserve">filing </w:t>
      </w:r>
      <w:r w:rsidRPr="36EBF83B">
        <w:rPr>
          <w:sz w:val="20"/>
        </w:rPr>
        <w:t xml:space="preserve">deadlines—was accessible through USAC’s online system.  Further, </w:t>
      </w:r>
      <w:r>
        <w:rPr>
          <w:sz w:val="20"/>
        </w:rPr>
        <w:t xml:space="preserve">USAC resolved all site and service substitution requests before the applicable invoice filing deadline, leaving the petitioners time to submit invoices.  </w:t>
      </w:r>
      <w:r w:rsidRPr="36EBF83B">
        <w:rPr>
          <w:sz w:val="20"/>
        </w:rPr>
        <w:t xml:space="preserve">A delay on the part of an applicant or service provider to certify and submit its invoice form for reasons within their control does not justify a waiver of the Commission’s rules.  </w:t>
      </w:r>
      <w:r>
        <w:rPr>
          <w:i/>
          <w:iCs/>
          <w:sz w:val="20"/>
        </w:rPr>
        <w:t xml:space="preserve">See Indiana Telehealth Network </w:t>
      </w:r>
      <w:r w:rsidRPr="00FA28FC">
        <w:rPr>
          <w:i/>
          <w:iCs/>
          <w:sz w:val="20"/>
        </w:rPr>
        <w:t>Order</w:t>
      </w:r>
      <w:r>
        <w:rPr>
          <w:sz w:val="20"/>
        </w:rPr>
        <w:t xml:space="preserve">, 33 </w:t>
      </w:r>
      <w:r>
        <w:rPr>
          <w:sz w:val="20"/>
        </w:rPr>
        <w:t>RCC</w:t>
      </w:r>
      <w:r>
        <w:rPr>
          <w:sz w:val="20"/>
        </w:rPr>
        <w:t xml:space="preserve"> Rcd at 12343, para. 5.  </w:t>
      </w:r>
    </w:p>
    <w:p w:rsidR="00260BDF" w:rsidRPr="00B5225B" w:rsidP="00260BDF" w14:paraId="4E8FAF76" w14:textId="77777777">
      <w:pPr>
        <w:spacing w:after="120"/>
        <w:rPr>
          <w:sz w:val="20"/>
        </w:rPr>
      </w:pPr>
    </w:p>
  </w:footnote>
  <w:footnote w:id="23">
    <w:p w:rsidR="00B26BDE" w:rsidRPr="004A55DB" w:rsidP="00B26BDE" w14:paraId="26701F97" w14:textId="77777777">
      <w:pPr>
        <w:pStyle w:val="FootnoteText"/>
      </w:pPr>
      <w:r w:rsidRPr="00493D70">
        <w:rPr>
          <w:rStyle w:val="FootnoteReference"/>
        </w:rPr>
        <w:footnoteRef/>
      </w:r>
      <w:r w:rsidRPr="00493D70">
        <w:t xml:space="preserve"> 47 CFR </w:t>
      </w:r>
      <w:r w:rsidRPr="00493D70">
        <w:rPr>
          <w:color w:val="000000"/>
          <w:bdr w:val="none" w:sz="0" w:space="0" w:color="auto" w:frame="1"/>
          <w:shd w:val="clear" w:color="auto" w:fill="FFFFFF"/>
        </w:rPr>
        <w:t>§ 1.1910(b).  </w:t>
      </w:r>
      <w:r w:rsidRPr="00493D70">
        <w:rPr>
          <w:i/>
          <w:iCs/>
          <w:color w:val="000000"/>
          <w:bdr w:val="none" w:sz="0" w:space="0" w:color="auto" w:frame="1"/>
          <w:shd w:val="clear" w:color="auto" w:fill="FFFFFF"/>
        </w:rPr>
        <w:t>See, e.g., Requests for Review of Decisions of the Universal Service Administrator by Net56, Inc., Wheeling School District 21, Schools and Libraries Support Mechanism</w:t>
      </w:r>
      <w:r w:rsidRPr="00493D70">
        <w:rPr>
          <w:color w:val="000000"/>
          <w:bdr w:val="none" w:sz="0" w:space="0" w:color="auto" w:frame="1"/>
          <w:shd w:val="clear" w:color="auto" w:fill="FFFFFF"/>
        </w:rPr>
        <w:t xml:space="preserve">, CC Docket No. 02-6, Order, 28 FCC </w:t>
      </w:r>
      <w:r w:rsidRPr="00616EF4">
        <w:rPr>
          <w:color w:val="000000"/>
          <w:bdr w:val="none" w:sz="0" w:space="0" w:color="auto" w:frame="1"/>
          <w:shd w:val="clear" w:color="auto" w:fill="FFFFFF"/>
        </w:rPr>
        <w:t>Rcd 13122, 13126, para 6 (WCB 2013) (</w:t>
      </w:r>
      <w:r>
        <w:rPr>
          <w:color w:val="000000"/>
          <w:bdr w:val="none" w:sz="0" w:space="0" w:color="auto" w:frame="1"/>
          <w:shd w:val="clear" w:color="auto" w:fill="FFFFFF"/>
        </w:rPr>
        <w:t>dismissing</w:t>
      </w:r>
      <w:r w:rsidRPr="00616EF4">
        <w:rPr>
          <w:color w:val="000000"/>
          <w:bdr w:val="none" w:sz="0" w:space="0" w:color="auto" w:frame="1"/>
          <w:shd w:val="clear" w:color="auto" w:fill="FFFFFF"/>
        </w:rPr>
        <w:t xml:space="preserve"> E-Rate applicant's funding year 2010 request </w:t>
      </w:r>
      <w:r>
        <w:rPr>
          <w:color w:val="000000"/>
          <w:bdr w:val="none" w:sz="0" w:space="0" w:color="auto" w:frame="1"/>
          <w:shd w:val="clear" w:color="auto" w:fill="FFFFFF"/>
        </w:rPr>
        <w:t>pursuant to the Commission’s “red light rules”</w:t>
      </w:r>
      <w:r w:rsidRPr="00616EF4">
        <w:rPr>
          <w:color w:val="000000"/>
          <w:bdr w:val="none" w:sz="0" w:space="0" w:color="auto" w:frame="1"/>
          <w:shd w:val="clear" w:color="auto" w:fill="FFFFFF"/>
        </w:rPr>
        <w:t>).</w:t>
      </w:r>
    </w:p>
  </w:footnote>
  <w:footnote w:id="24">
    <w:p w:rsidR="00DB40A1" w:rsidRPr="005438DE" w:rsidP="00DB40A1" w14:paraId="2ADA89A9" w14:textId="77777777">
      <w:pPr>
        <w:pStyle w:val="FootnoteText"/>
      </w:pPr>
      <w:r w:rsidRPr="005438DE">
        <w:rPr>
          <w:rStyle w:val="FootnoteReference"/>
        </w:rPr>
        <w:footnoteRef/>
      </w:r>
      <w:r w:rsidRPr="005438DE">
        <w:t xml:space="preserve"> 47 CFR § 54.721. </w:t>
      </w:r>
      <w:r>
        <w:t xml:space="preserve"> </w:t>
      </w:r>
      <w:r w:rsidRPr="00F44544">
        <w:rPr>
          <w:i/>
          <w:iCs/>
        </w:rPr>
        <w:t>See, e.g</w:t>
      </w:r>
      <w:r w:rsidRPr="005438DE">
        <w:t xml:space="preserve">., </w:t>
      </w:r>
      <w:r w:rsidRPr="00F44544">
        <w:rPr>
          <w:i/>
          <w:iCs/>
        </w:rPr>
        <w:t>Universal Service Contribution Methodology, Request for Review of Decision of Universal Service Administrator and Request for Waiver by CML Communications LLC</w:t>
      </w:r>
      <w:r w:rsidRPr="005438DE">
        <w:t xml:space="preserve">, WC Docket No. 06-122, Order, 26 FCC Rcd 335 (WCB 2011); </w:t>
      </w:r>
      <w:r w:rsidRPr="00F44544">
        <w:rPr>
          <w:i/>
          <w:iCs/>
        </w:rPr>
        <w:t>Universal Service Contribution Methodology, Request for Review of Decision of Universal Service Administrator and Request for Waiver by Alternative Phone, Inc</w:t>
      </w:r>
      <w:r w:rsidRPr="005438DE">
        <w:t xml:space="preserve">., WC Docket No. 06-122, Order, 26 FCC Rcd 6079 (WCB 2011); </w:t>
      </w:r>
      <w:r w:rsidRPr="00F44544">
        <w:rPr>
          <w:i/>
          <w:iCs/>
        </w:rPr>
        <w:t xml:space="preserve">Universal Service Contribution Methodology, Request for Review of Decision of Universal Service Administrator by </w:t>
      </w:r>
      <w:r w:rsidRPr="00F44544">
        <w:rPr>
          <w:i/>
          <w:iCs/>
        </w:rPr>
        <w:t>Dorial</w:t>
      </w:r>
      <w:r w:rsidRPr="00F44544">
        <w:rPr>
          <w:i/>
          <w:iCs/>
        </w:rPr>
        <w:t xml:space="preserve"> Telecom LLC</w:t>
      </w:r>
      <w:r w:rsidRPr="005438DE">
        <w:t>, WC Docket No. 06-122, Order, 26 FCC Rcd 3799 (WCB 2011) (all finding requests procedurally defective for failure to comply with 47 CFR § 54.721).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443A99F4">
    <w:pPr>
      <w:tabs>
        <w:tab w:val="center" w:pos="4680"/>
        <w:tab w:val="right" w:pos="9360"/>
      </w:tabs>
    </w:pPr>
    <w:r w:rsidRPr="009838BC">
      <w:rPr>
        <w:b/>
      </w:rPr>
      <w:tab/>
      <w:t>Federal Communications Commission</w:t>
    </w:r>
    <w:r w:rsidRPr="009838BC">
      <w:rPr>
        <w:b/>
      </w:rPr>
      <w:tab/>
    </w:r>
    <w:r>
      <w:rPr>
        <w:b/>
      </w:rPr>
      <w:t>DA 20</w:t>
    </w:r>
    <w:r w:rsidR="00862285">
      <w:rPr>
        <w:b/>
      </w:rPr>
      <w:t>-</w:t>
    </w:r>
    <w:r w:rsidR="001A18AD">
      <w:rPr>
        <w:b/>
      </w:rPr>
      <w:t>656</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9D877A4">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68366.4pt,56.7pt" to="68834.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05A"/>
    <w:rsid w:val="00002A39"/>
    <w:rsid w:val="00002E82"/>
    <w:rsid w:val="00002ED0"/>
    <w:rsid w:val="000039BE"/>
    <w:rsid w:val="00003B39"/>
    <w:rsid w:val="00003EB8"/>
    <w:rsid w:val="0000521A"/>
    <w:rsid w:val="000058EE"/>
    <w:rsid w:val="000059D1"/>
    <w:rsid w:val="00005FA4"/>
    <w:rsid w:val="00006E01"/>
    <w:rsid w:val="000072CE"/>
    <w:rsid w:val="000076BD"/>
    <w:rsid w:val="000078BE"/>
    <w:rsid w:val="00007A19"/>
    <w:rsid w:val="00007C6F"/>
    <w:rsid w:val="00007CE0"/>
    <w:rsid w:val="00011539"/>
    <w:rsid w:val="00013A8B"/>
    <w:rsid w:val="00014780"/>
    <w:rsid w:val="00020957"/>
    <w:rsid w:val="00020DF8"/>
    <w:rsid w:val="00020EBD"/>
    <w:rsid w:val="00021445"/>
    <w:rsid w:val="000214F3"/>
    <w:rsid w:val="00021808"/>
    <w:rsid w:val="0002201B"/>
    <w:rsid w:val="0002319B"/>
    <w:rsid w:val="00023635"/>
    <w:rsid w:val="00023C3B"/>
    <w:rsid w:val="00024E50"/>
    <w:rsid w:val="000269F2"/>
    <w:rsid w:val="00027109"/>
    <w:rsid w:val="00030204"/>
    <w:rsid w:val="00030696"/>
    <w:rsid w:val="00031946"/>
    <w:rsid w:val="000327EC"/>
    <w:rsid w:val="0003377F"/>
    <w:rsid w:val="000347E6"/>
    <w:rsid w:val="00034BEF"/>
    <w:rsid w:val="00034E09"/>
    <w:rsid w:val="00035796"/>
    <w:rsid w:val="00036039"/>
    <w:rsid w:val="00036ACA"/>
    <w:rsid w:val="00036F9E"/>
    <w:rsid w:val="0003710E"/>
    <w:rsid w:val="00037F90"/>
    <w:rsid w:val="00040A03"/>
    <w:rsid w:val="000417C0"/>
    <w:rsid w:val="000419AF"/>
    <w:rsid w:val="00043073"/>
    <w:rsid w:val="0004360F"/>
    <w:rsid w:val="00043891"/>
    <w:rsid w:val="000444F1"/>
    <w:rsid w:val="000453CF"/>
    <w:rsid w:val="00045628"/>
    <w:rsid w:val="00045D9B"/>
    <w:rsid w:val="0004794B"/>
    <w:rsid w:val="000503A3"/>
    <w:rsid w:val="00050457"/>
    <w:rsid w:val="000504A6"/>
    <w:rsid w:val="00051903"/>
    <w:rsid w:val="00051AE8"/>
    <w:rsid w:val="00051C89"/>
    <w:rsid w:val="00052836"/>
    <w:rsid w:val="00052F73"/>
    <w:rsid w:val="000536E0"/>
    <w:rsid w:val="0005395B"/>
    <w:rsid w:val="00054779"/>
    <w:rsid w:val="00054E83"/>
    <w:rsid w:val="000552CF"/>
    <w:rsid w:val="000558DE"/>
    <w:rsid w:val="0005695F"/>
    <w:rsid w:val="000572AF"/>
    <w:rsid w:val="000575E5"/>
    <w:rsid w:val="000577F8"/>
    <w:rsid w:val="00057A02"/>
    <w:rsid w:val="00057E4D"/>
    <w:rsid w:val="000606BE"/>
    <w:rsid w:val="00060A53"/>
    <w:rsid w:val="00060FDB"/>
    <w:rsid w:val="00063354"/>
    <w:rsid w:val="00063758"/>
    <w:rsid w:val="00063809"/>
    <w:rsid w:val="000640C3"/>
    <w:rsid w:val="000646E7"/>
    <w:rsid w:val="00065890"/>
    <w:rsid w:val="00065A06"/>
    <w:rsid w:val="00065E53"/>
    <w:rsid w:val="000662C6"/>
    <w:rsid w:val="000667BE"/>
    <w:rsid w:val="0006771E"/>
    <w:rsid w:val="00067BDC"/>
    <w:rsid w:val="0007166D"/>
    <w:rsid w:val="00072F07"/>
    <w:rsid w:val="00073A03"/>
    <w:rsid w:val="00074FD2"/>
    <w:rsid w:val="000756B3"/>
    <w:rsid w:val="00075A48"/>
    <w:rsid w:val="00075A69"/>
    <w:rsid w:val="00075F59"/>
    <w:rsid w:val="00077309"/>
    <w:rsid w:val="00077E9E"/>
    <w:rsid w:val="00077F75"/>
    <w:rsid w:val="00082D37"/>
    <w:rsid w:val="00082DB8"/>
    <w:rsid w:val="000837E6"/>
    <w:rsid w:val="0008386E"/>
    <w:rsid w:val="000842D2"/>
    <w:rsid w:val="00084B13"/>
    <w:rsid w:val="00085269"/>
    <w:rsid w:val="00085740"/>
    <w:rsid w:val="000857DB"/>
    <w:rsid w:val="0008618E"/>
    <w:rsid w:val="00087128"/>
    <w:rsid w:val="000875BF"/>
    <w:rsid w:val="000903CD"/>
    <w:rsid w:val="00090922"/>
    <w:rsid w:val="0009232A"/>
    <w:rsid w:val="0009434B"/>
    <w:rsid w:val="00095F5B"/>
    <w:rsid w:val="00096535"/>
    <w:rsid w:val="00096947"/>
    <w:rsid w:val="00096D8C"/>
    <w:rsid w:val="00096DFC"/>
    <w:rsid w:val="000975F2"/>
    <w:rsid w:val="000A01A2"/>
    <w:rsid w:val="000A1391"/>
    <w:rsid w:val="000A1BED"/>
    <w:rsid w:val="000A2012"/>
    <w:rsid w:val="000A2BFE"/>
    <w:rsid w:val="000A2FF0"/>
    <w:rsid w:val="000A3EEB"/>
    <w:rsid w:val="000A48D6"/>
    <w:rsid w:val="000A4D04"/>
    <w:rsid w:val="000A506A"/>
    <w:rsid w:val="000A5B84"/>
    <w:rsid w:val="000A6A6E"/>
    <w:rsid w:val="000A6DCF"/>
    <w:rsid w:val="000A700E"/>
    <w:rsid w:val="000A717B"/>
    <w:rsid w:val="000A790F"/>
    <w:rsid w:val="000A7FA3"/>
    <w:rsid w:val="000B0262"/>
    <w:rsid w:val="000B0A87"/>
    <w:rsid w:val="000B0E61"/>
    <w:rsid w:val="000B1559"/>
    <w:rsid w:val="000B1910"/>
    <w:rsid w:val="000B1FC2"/>
    <w:rsid w:val="000B2018"/>
    <w:rsid w:val="000B2114"/>
    <w:rsid w:val="000B2A48"/>
    <w:rsid w:val="000B2DD3"/>
    <w:rsid w:val="000B3315"/>
    <w:rsid w:val="000B3597"/>
    <w:rsid w:val="000B38F5"/>
    <w:rsid w:val="000B3B17"/>
    <w:rsid w:val="000B4B3C"/>
    <w:rsid w:val="000B4F2E"/>
    <w:rsid w:val="000B510E"/>
    <w:rsid w:val="000B6409"/>
    <w:rsid w:val="000B6A05"/>
    <w:rsid w:val="000B6BD0"/>
    <w:rsid w:val="000C0B65"/>
    <w:rsid w:val="000C1E49"/>
    <w:rsid w:val="000C1E75"/>
    <w:rsid w:val="000C234F"/>
    <w:rsid w:val="000C252C"/>
    <w:rsid w:val="000C354E"/>
    <w:rsid w:val="000C3ED3"/>
    <w:rsid w:val="000C5089"/>
    <w:rsid w:val="000C5402"/>
    <w:rsid w:val="000C5E31"/>
    <w:rsid w:val="000C62D6"/>
    <w:rsid w:val="000C6F16"/>
    <w:rsid w:val="000C7A73"/>
    <w:rsid w:val="000D0A1F"/>
    <w:rsid w:val="000D0E58"/>
    <w:rsid w:val="000D0F7D"/>
    <w:rsid w:val="000D1EDC"/>
    <w:rsid w:val="000D2A3B"/>
    <w:rsid w:val="000D2BCF"/>
    <w:rsid w:val="000D3317"/>
    <w:rsid w:val="000D34ED"/>
    <w:rsid w:val="000D35FD"/>
    <w:rsid w:val="000D49FB"/>
    <w:rsid w:val="000D4E77"/>
    <w:rsid w:val="000D5164"/>
    <w:rsid w:val="000D5A86"/>
    <w:rsid w:val="000D5DC6"/>
    <w:rsid w:val="000D5E3B"/>
    <w:rsid w:val="000D5F8F"/>
    <w:rsid w:val="000D6C0D"/>
    <w:rsid w:val="000D6FE7"/>
    <w:rsid w:val="000E1AA4"/>
    <w:rsid w:val="000E1D22"/>
    <w:rsid w:val="000E2241"/>
    <w:rsid w:val="000E2436"/>
    <w:rsid w:val="000E2CC6"/>
    <w:rsid w:val="000E3028"/>
    <w:rsid w:val="000E39BE"/>
    <w:rsid w:val="000E3D42"/>
    <w:rsid w:val="000E3E15"/>
    <w:rsid w:val="000E4296"/>
    <w:rsid w:val="000E4AB9"/>
    <w:rsid w:val="000E4E48"/>
    <w:rsid w:val="000E5112"/>
    <w:rsid w:val="000E5884"/>
    <w:rsid w:val="000E5CE7"/>
    <w:rsid w:val="000E5D4B"/>
    <w:rsid w:val="000E5DF2"/>
    <w:rsid w:val="000E711D"/>
    <w:rsid w:val="000E7CC7"/>
    <w:rsid w:val="000F0D29"/>
    <w:rsid w:val="000F0FD4"/>
    <w:rsid w:val="000F2326"/>
    <w:rsid w:val="000F24B5"/>
    <w:rsid w:val="000F3799"/>
    <w:rsid w:val="000F3BDD"/>
    <w:rsid w:val="000F4002"/>
    <w:rsid w:val="000F4075"/>
    <w:rsid w:val="000F4501"/>
    <w:rsid w:val="000F4CC6"/>
    <w:rsid w:val="000F52CD"/>
    <w:rsid w:val="000F5E38"/>
    <w:rsid w:val="000F629E"/>
    <w:rsid w:val="000F69B1"/>
    <w:rsid w:val="000F6EE5"/>
    <w:rsid w:val="000F7991"/>
    <w:rsid w:val="000F7A77"/>
    <w:rsid w:val="00100029"/>
    <w:rsid w:val="00100175"/>
    <w:rsid w:val="0010088A"/>
    <w:rsid w:val="00101FB1"/>
    <w:rsid w:val="001035B5"/>
    <w:rsid w:val="00103B70"/>
    <w:rsid w:val="00103C5E"/>
    <w:rsid w:val="0010431A"/>
    <w:rsid w:val="00105010"/>
    <w:rsid w:val="00105567"/>
    <w:rsid w:val="00105690"/>
    <w:rsid w:val="001059BA"/>
    <w:rsid w:val="00106EEE"/>
    <w:rsid w:val="0011028A"/>
    <w:rsid w:val="00110360"/>
    <w:rsid w:val="00110E22"/>
    <w:rsid w:val="0011165E"/>
    <w:rsid w:val="00112E5C"/>
    <w:rsid w:val="001134A7"/>
    <w:rsid w:val="00113EC7"/>
    <w:rsid w:val="00114268"/>
    <w:rsid w:val="00114BAD"/>
    <w:rsid w:val="00114C79"/>
    <w:rsid w:val="001151CC"/>
    <w:rsid w:val="00116565"/>
    <w:rsid w:val="00116892"/>
    <w:rsid w:val="0011708F"/>
    <w:rsid w:val="0011784E"/>
    <w:rsid w:val="0012080F"/>
    <w:rsid w:val="001212DE"/>
    <w:rsid w:val="001212F6"/>
    <w:rsid w:val="001218A6"/>
    <w:rsid w:val="00121D66"/>
    <w:rsid w:val="00121DA5"/>
    <w:rsid w:val="001225ED"/>
    <w:rsid w:val="0012291D"/>
    <w:rsid w:val="00122BD5"/>
    <w:rsid w:val="00122DCF"/>
    <w:rsid w:val="001232EE"/>
    <w:rsid w:val="00124845"/>
    <w:rsid w:val="00124D92"/>
    <w:rsid w:val="00124FE1"/>
    <w:rsid w:val="001265A1"/>
    <w:rsid w:val="00126905"/>
    <w:rsid w:val="00126EBF"/>
    <w:rsid w:val="00127A2A"/>
    <w:rsid w:val="00127BEE"/>
    <w:rsid w:val="0013178C"/>
    <w:rsid w:val="00131816"/>
    <w:rsid w:val="0013340F"/>
    <w:rsid w:val="00133924"/>
    <w:rsid w:val="0013393C"/>
    <w:rsid w:val="00133BB2"/>
    <w:rsid w:val="00133FD5"/>
    <w:rsid w:val="00136554"/>
    <w:rsid w:val="0013658C"/>
    <w:rsid w:val="00137E50"/>
    <w:rsid w:val="0014062C"/>
    <w:rsid w:val="00140B20"/>
    <w:rsid w:val="001412BB"/>
    <w:rsid w:val="00141541"/>
    <w:rsid w:val="001418E4"/>
    <w:rsid w:val="0014289F"/>
    <w:rsid w:val="00142CF4"/>
    <w:rsid w:val="001439CF"/>
    <w:rsid w:val="001441A9"/>
    <w:rsid w:val="001442D8"/>
    <w:rsid w:val="00144BAF"/>
    <w:rsid w:val="00145594"/>
    <w:rsid w:val="00145693"/>
    <w:rsid w:val="0014610F"/>
    <w:rsid w:val="001461A6"/>
    <w:rsid w:val="0014637A"/>
    <w:rsid w:val="001526FB"/>
    <w:rsid w:val="001528CE"/>
    <w:rsid w:val="00153587"/>
    <w:rsid w:val="00154BFD"/>
    <w:rsid w:val="00154D71"/>
    <w:rsid w:val="00155998"/>
    <w:rsid w:val="00155B30"/>
    <w:rsid w:val="00155BC5"/>
    <w:rsid w:val="00156022"/>
    <w:rsid w:val="00157BF5"/>
    <w:rsid w:val="001604F1"/>
    <w:rsid w:val="00162CC2"/>
    <w:rsid w:val="00163348"/>
    <w:rsid w:val="00163F9A"/>
    <w:rsid w:val="00164194"/>
    <w:rsid w:val="0016485D"/>
    <w:rsid w:val="001653B6"/>
    <w:rsid w:val="0016593A"/>
    <w:rsid w:val="00165F32"/>
    <w:rsid w:val="001669DE"/>
    <w:rsid w:val="00167C3D"/>
    <w:rsid w:val="001712EC"/>
    <w:rsid w:val="001713CF"/>
    <w:rsid w:val="001719A7"/>
    <w:rsid w:val="001724C0"/>
    <w:rsid w:val="001728E7"/>
    <w:rsid w:val="00172ED3"/>
    <w:rsid w:val="00173B21"/>
    <w:rsid w:val="0017470F"/>
    <w:rsid w:val="00174AB2"/>
    <w:rsid w:val="00174E5A"/>
    <w:rsid w:val="00175652"/>
    <w:rsid w:val="00175ABD"/>
    <w:rsid w:val="00175B03"/>
    <w:rsid w:val="0017601E"/>
    <w:rsid w:val="001761C8"/>
    <w:rsid w:val="00176EF0"/>
    <w:rsid w:val="00177A9A"/>
    <w:rsid w:val="00177E72"/>
    <w:rsid w:val="00181119"/>
    <w:rsid w:val="001816BE"/>
    <w:rsid w:val="001817EF"/>
    <w:rsid w:val="001838AF"/>
    <w:rsid w:val="0018396F"/>
    <w:rsid w:val="00184F98"/>
    <w:rsid w:val="00185237"/>
    <w:rsid w:val="001856B0"/>
    <w:rsid w:val="001858EB"/>
    <w:rsid w:val="00185CCE"/>
    <w:rsid w:val="00185D49"/>
    <w:rsid w:val="00185D9A"/>
    <w:rsid w:val="001861E2"/>
    <w:rsid w:val="00186689"/>
    <w:rsid w:val="001868DA"/>
    <w:rsid w:val="00186908"/>
    <w:rsid w:val="00186A07"/>
    <w:rsid w:val="00187082"/>
    <w:rsid w:val="00190796"/>
    <w:rsid w:val="001915A6"/>
    <w:rsid w:val="001920CC"/>
    <w:rsid w:val="0019317F"/>
    <w:rsid w:val="001943E5"/>
    <w:rsid w:val="00194B43"/>
    <w:rsid w:val="00195198"/>
    <w:rsid w:val="00195F88"/>
    <w:rsid w:val="001961D0"/>
    <w:rsid w:val="00196C72"/>
    <w:rsid w:val="001979D9"/>
    <w:rsid w:val="001A031C"/>
    <w:rsid w:val="001A0E0F"/>
    <w:rsid w:val="001A177A"/>
    <w:rsid w:val="001A179B"/>
    <w:rsid w:val="001A18AD"/>
    <w:rsid w:val="001A1A50"/>
    <w:rsid w:val="001A2285"/>
    <w:rsid w:val="001A298C"/>
    <w:rsid w:val="001A2A4C"/>
    <w:rsid w:val="001A2A82"/>
    <w:rsid w:val="001A2DBB"/>
    <w:rsid w:val="001A3D2B"/>
    <w:rsid w:val="001A3EF7"/>
    <w:rsid w:val="001A4600"/>
    <w:rsid w:val="001A4919"/>
    <w:rsid w:val="001A5434"/>
    <w:rsid w:val="001A5C2D"/>
    <w:rsid w:val="001A6125"/>
    <w:rsid w:val="001A631D"/>
    <w:rsid w:val="001A6BF1"/>
    <w:rsid w:val="001A6D34"/>
    <w:rsid w:val="001B0128"/>
    <w:rsid w:val="001B16C5"/>
    <w:rsid w:val="001B1F95"/>
    <w:rsid w:val="001B27C4"/>
    <w:rsid w:val="001B2B5E"/>
    <w:rsid w:val="001B35B4"/>
    <w:rsid w:val="001B3B6A"/>
    <w:rsid w:val="001B4C06"/>
    <w:rsid w:val="001B54D8"/>
    <w:rsid w:val="001B59C2"/>
    <w:rsid w:val="001B59E6"/>
    <w:rsid w:val="001B5BBE"/>
    <w:rsid w:val="001B5DAA"/>
    <w:rsid w:val="001B5DB5"/>
    <w:rsid w:val="001B64BE"/>
    <w:rsid w:val="001B6562"/>
    <w:rsid w:val="001B7143"/>
    <w:rsid w:val="001B715A"/>
    <w:rsid w:val="001B71A2"/>
    <w:rsid w:val="001B7ACA"/>
    <w:rsid w:val="001C02D5"/>
    <w:rsid w:val="001C07D3"/>
    <w:rsid w:val="001C0B46"/>
    <w:rsid w:val="001C0E8F"/>
    <w:rsid w:val="001C1500"/>
    <w:rsid w:val="001C166A"/>
    <w:rsid w:val="001C2898"/>
    <w:rsid w:val="001C2D4D"/>
    <w:rsid w:val="001C5549"/>
    <w:rsid w:val="001C5BC7"/>
    <w:rsid w:val="001C61F9"/>
    <w:rsid w:val="001C66C0"/>
    <w:rsid w:val="001D0C19"/>
    <w:rsid w:val="001D14A3"/>
    <w:rsid w:val="001D2B8D"/>
    <w:rsid w:val="001D3534"/>
    <w:rsid w:val="001D3A6C"/>
    <w:rsid w:val="001D4088"/>
    <w:rsid w:val="001D5258"/>
    <w:rsid w:val="001D5780"/>
    <w:rsid w:val="001D5A56"/>
    <w:rsid w:val="001D5CDA"/>
    <w:rsid w:val="001D603A"/>
    <w:rsid w:val="001D612C"/>
    <w:rsid w:val="001D6169"/>
    <w:rsid w:val="001D6B17"/>
    <w:rsid w:val="001D6BCF"/>
    <w:rsid w:val="001D6E77"/>
    <w:rsid w:val="001E00D4"/>
    <w:rsid w:val="001E01CA"/>
    <w:rsid w:val="001E058D"/>
    <w:rsid w:val="001E25E4"/>
    <w:rsid w:val="001E3A5E"/>
    <w:rsid w:val="001E43BE"/>
    <w:rsid w:val="001E43F0"/>
    <w:rsid w:val="001E4B86"/>
    <w:rsid w:val="001E584C"/>
    <w:rsid w:val="001E5C10"/>
    <w:rsid w:val="001E5ECB"/>
    <w:rsid w:val="001E74A6"/>
    <w:rsid w:val="001E79F1"/>
    <w:rsid w:val="001E7B56"/>
    <w:rsid w:val="001E7B87"/>
    <w:rsid w:val="001F00C7"/>
    <w:rsid w:val="001F04E9"/>
    <w:rsid w:val="001F0796"/>
    <w:rsid w:val="001F0B3B"/>
    <w:rsid w:val="001F14B1"/>
    <w:rsid w:val="001F18A4"/>
    <w:rsid w:val="001F2217"/>
    <w:rsid w:val="001F2394"/>
    <w:rsid w:val="001F25B3"/>
    <w:rsid w:val="001F2C8A"/>
    <w:rsid w:val="001F3B4C"/>
    <w:rsid w:val="001F4127"/>
    <w:rsid w:val="001F4224"/>
    <w:rsid w:val="001F45F1"/>
    <w:rsid w:val="001F5373"/>
    <w:rsid w:val="001F5B94"/>
    <w:rsid w:val="001F5E00"/>
    <w:rsid w:val="001F62E7"/>
    <w:rsid w:val="001F6343"/>
    <w:rsid w:val="001F6352"/>
    <w:rsid w:val="001F6C67"/>
    <w:rsid w:val="001F733A"/>
    <w:rsid w:val="001F7345"/>
    <w:rsid w:val="001F77F8"/>
    <w:rsid w:val="0020000C"/>
    <w:rsid w:val="0020090A"/>
    <w:rsid w:val="00200FE2"/>
    <w:rsid w:val="002018D8"/>
    <w:rsid w:val="00203D8E"/>
    <w:rsid w:val="00203E89"/>
    <w:rsid w:val="00203EEA"/>
    <w:rsid w:val="00204567"/>
    <w:rsid w:val="00204878"/>
    <w:rsid w:val="00204E53"/>
    <w:rsid w:val="00205C78"/>
    <w:rsid w:val="002060D9"/>
    <w:rsid w:val="0020629E"/>
    <w:rsid w:val="00206EF9"/>
    <w:rsid w:val="002077A5"/>
    <w:rsid w:val="002106B3"/>
    <w:rsid w:val="0021114C"/>
    <w:rsid w:val="0021123D"/>
    <w:rsid w:val="002112ED"/>
    <w:rsid w:val="0021151A"/>
    <w:rsid w:val="00211CB3"/>
    <w:rsid w:val="0021240C"/>
    <w:rsid w:val="002137AD"/>
    <w:rsid w:val="00214528"/>
    <w:rsid w:val="002152AA"/>
    <w:rsid w:val="00215A10"/>
    <w:rsid w:val="002166B8"/>
    <w:rsid w:val="00216739"/>
    <w:rsid w:val="00217D03"/>
    <w:rsid w:val="00220843"/>
    <w:rsid w:val="00221B96"/>
    <w:rsid w:val="00221DE8"/>
    <w:rsid w:val="00222010"/>
    <w:rsid w:val="00222A20"/>
    <w:rsid w:val="00222D32"/>
    <w:rsid w:val="00223798"/>
    <w:rsid w:val="00223827"/>
    <w:rsid w:val="0022426E"/>
    <w:rsid w:val="00225F1D"/>
    <w:rsid w:val="00226099"/>
    <w:rsid w:val="00226822"/>
    <w:rsid w:val="00227B9F"/>
    <w:rsid w:val="00227CF7"/>
    <w:rsid w:val="0023005B"/>
    <w:rsid w:val="00230610"/>
    <w:rsid w:val="00231449"/>
    <w:rsid w:val="00231F83"/>
    <w:rsid w:val="0023304F"/>
    <w:rsid w:val="00233ACB"/>
    <w:rsid w:val="002345A7"/>
    <w:rsid w:val="002346CB"/>
    <w:rsid w:val="00234D07"/>
    <w:rsid w:val="00235B51"/>
    <w:rsid w:val="00236E2A"/>
    <w:rsid w:val="00236FA7"/>
    <w:rsid w:val="0023782B"/>
    <w:rsid w:val="0023C1D9"/>
    <w:rsid w:val="00240352"/>
    <w:rsid w:val="0024066D"/>
    <w:rsid w:val="002424C8"/>
    <w:rsid w:val="0024261F"/>
    <w:rsid w:val="00242FBB"/>
    <w:rsid w:val="002438E4"/>
    <w:rsid w:val="002438E8"/>
    <w:rsid w:val="0024428B"/>
    <w:rsid w:val="00244C3C"/>
    <w:rsid w:val="0024670D"/>
    <w:rsid w:val="00252CCF"/>
    <w:rsid w:val="0025333E"/>
    <w:rsid w:val="002535BB"/>
    <w:rsid w:val="0025363A"/>
    <w:rsid w:val="00254773"/>
    <w:rsid w:val="002550E9"/>
    <w:rsid w:val="002559B0"/>
    <w:rsid w:val="0025621B"/>
    <w:rsid w:val="00256463"/>
    <w:rsid w:val="002571E8"/>
    <w:rsid w:val="0026057F"/>
    <w:rsid w:val="00260594"/>
    <w:rsid w:val="00260BDF"/>
    <w:rsid w:val="002612C1"/>
    <w:rsid w:val="00261573"/>
    <w:rsid w:val="0026226B"/>
    <w:rsid w:val="00262884"/>
    <w:rsid w:val="0026302B"/>
    <w:rsid w:val="00263CB9"/>
    <w:rsid w:val="00264D91"/>
    <w:rsid w:val="00266822"/>
    <w:rsid w:val="00266B26"/>
    <w:rsid w:val="00271A8D"/>
    <w:rsid w:val="00271C69"/>
    <w:rsid w:val="00271DE4"/>
    <w:rsid w:val="0027522C"/>
    <w:rsid w:val="00275354"/>
    <w:rsid w:val="0027743B"/>
    <w:rsid w:val="00280108"/>
    <w:rsid w:val="00280657"/>
    <w:rsid w:val="00280E39"/>
    <w:rsid w:val="0028128B"/>
    <w:rsid w:val="00281B6D"/>
    <w:rsid w:val="00281D32"/>
    <w:rsid w:val="00282361"/>
    <w:rsid w:val="00283273"/>
    <w:rsid w:val="00283BC7"/>
    <w:rsid w:val="00285017"/>
    <w:rsid w:val="0028517C"/>
    <w:rsid w:val="002853A2"/>
    <w:rsid w:val="0028556F"/>
    <w:rsid w:val="00285793"/>
    <w:rsid w:val="002857A1"/>
    <w:rsid w:val="002860C0"/>
    <w:rsid w:val="0029091C"/>
    <w:rsid w:val="00290DE4"/>
    <w:rsid w:val="0029122B"/>
    <w:rsid w:val="00291944"/>
    <w:rsid w:val="00291DE0"/>
    <w:rsid w:val="002923C7"/>
    <w:rsid w:val="00292532"/>
    <w:rsid w:val="00292B23"/>
    <w:rsid w:val="002938E4"/>
    <w:rsid w:val="00293B3B"/>
    <w:rsid w:val="0029476A"/>
    <w:rsid w:val="00294934"/>
    <w:rsid w:val="00294A75"/>
    <w:rsid w:val="0029692D"/>
    <w:rsid w:val="00296FD7"/>
    <w:rsid w:val="00297568"/>
    <w:rsid w:val="002A1F88"/>
    <w:rsid w:val="002A225C"/>
    <w:rsid w:val="002A26A6"/>
    <w:rsid w:val="002A2C25"/>
    <w:rsid w:val="002A2D2E"/>
    <w:rsid w:val="002A2E41"/>
    <w:rsid w:val="002A2E7A"/>
    <w:rsid w:val="002A30A7"/>
    <w:rsid w:val="002A3407"/>
    <w:rsid w:val="002A378E"/>
    <w:rsid w:val="002A3CAF"/>
    <w:rsid w:val="002A40C2"/>
    <w:rsid w:val="002A529C"/>
    <w:rsid w:val="002A594C"/>
    <w:rsid w:val="002A6699"/>
    <w:rsid w:val="002B0266"/>
    <w:rsid w:val="002B03F2"/>
    <w:rsid w:val="002B0411"/>
    <w:rsid w:val="002B152F"/>
    <w:rsid w:val="002B1B5A"/>
    <w:rsid w:val="002B1EDF"/>
    <w:rsid w:val="002B23AC"/>
    <w:rsid w:val="002B337E"/>
    <w:rsid w:val="002B36D2"/>
    <w:rsid w:val="002B6C67"/>
    <w:rsid w:val="002B6D57"/>
    <w:rsid w:val="002B6DBC"/>
    <w:rsid w:val="002B7690"/>
    <w:rsid w:val="002B79F7"/>
    <w:rsid w:val="002C0873"/>
    <w:rsid w:val="002C0EBC"/>
    <w:rsid w:val="002C13E2"/>
    <w:rsid w:val="002C184C"/>
    <w:rsid w:val="002C2430"/>
    <w:rsid w:val="002C250A"/>
    <w:rsid w:val="002C2AC2"/>
    <w:rsid w:val="002C2E1B"/>
    <w:rsid w:val="002C3A99"/>
    <w:rsid w:val="002C3FEB"/>
    <w:rsid w:val="002C546D"/>
    <w:rsid w:val="002C68A3"/>
    <w:rsid w:val="002C694B"/>
    <w:rsid w:val="002C719D"/>
    <w:rsid w:val="002C758E"/>
    <w:rsid w:val="002C7A68"/>
    <w:rsid w:val="002D017A"/>
    <w:rsid w:val="002D027D"/>
    <w:rsid w:val="002D02B7"/>
    <w:rsid w:val="002D03AD"/>
    <w:rsid w:val="002D1164"/>
    <w:rsid w:val="002D2C75"/>
    <w:rsid w:val="002D2FE2"/>
    <w:rsid w:val="002D3F74"/>
    <w:rsid w:val="002D4072"/>
    <w:rsid w:val="002D435F"/>
    <w:rsid w:val="002D4C56"/>
    <w:rsid w:val="002D4D55"/>
    <w:rsid w:val="002D4F84"/>
    <w:rsid w:val="002D5371"/>
    <w:rsid w:val="002D53A7"/>
    <w:rsid w:val="002D6864"/>
    <w:rsid w:val="002D6887"/>
    <w:rsid w:val="002D6B25"/>
    <w:rsid w:val="002D7099"/>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EC4"/>
    <w:rsid w:val="002E6279"/>
    <w:rsid w:val="002E6E0C"/>
    <w:rsid w:val="002E6FDF"/>
    <w:rsid w:val="002E76BF"/>
    <w:rsid w:val="002E7987"/>
    <w:rsid w:val="002E79D0"/>
    <w:rsid w:val="002F09F1"/>
    <w:rsid w:val="002F0F15"/>
    <w:rsid w:val="002F1EF7"/>
    <w:rsid w:val="002F1EFB"/>
    <w:rsid w:val="002F2019"/>
    <w:rsid w:val="002F246D"/>
    <w:rsid w:val="002F2592"/>
    <w:rsid w:val="002F3A62"/>
    <w:rsid w:val="002F3CAA"/>
    <w:rsid w:val="002F50B6"/>
    <w:rsid w:val="002F5B1D"/>
    <w:rsid w:val="002F5D61"/>
    <w:rsid w:val="002F5F2C"/>
    <w:rsid w:val="002F5FFE"/>
    <w:rsid w:val="002F6966"/>
    <w:rsid w:val="002F6B99"/>
    <w:rsid w:val="002F73FB"/>
    <w:rsid w:val="002F745B"/>
    <w:rsid w:val="002F7CE3"/>
    <w:rsid w:val="00301E24"/>
    <w:rsid w:val="003045CE"/>
    <w:rsid w:val="0030504C"/>
    <w:rsid w:val="003067CB"/>
    <w:rsid w:val="00306821"/>
    <w:rsid w:val="0030713E"/>
    <w:rsid w:val="00307403"/>
    <w:rsid w:val="00310424"/>
    <w:rsid w:val="00311328"/>
    <w:rsid w:val="00311BB8"/>
    <w:rsid w:val="00312547"/>
    <w:rsid w:val="00313876"/>
    <w:rsid w:val="0031445A"/>
    <w:rsid w:val="0031568B"/>
    <w:rsid w:val="003160A9"/>
    <w:rsid w:val="00316D78"/>
    <w:rsid w:val="0031763E"/>
    <w:rsid w:val="00317E90"/>
    <w:rsid w:val="0032086D"/>
    <w:rsid w:val="00320B88"/>
    <w:rsid w:val="00320C79"/>
    <w:rsid w:val="0032123E"/>
    <w:rsid w:val="0032137C"/>
    <w:rsid w:val="003219B7"/>
    <w:rsid w:val="00321B4D"/>
    <w:rsid w:val="00321FAB"/>
    <w:rsid w:val="003221E2"/>
    <w:rsid w:val="00322429"/>
    <w:rsid w:val="00322A28"/>
    <w:rsid w:val="00323C96"/>
    <w:rsid w:val="00323EAB"/>
    <w:rsid w:val="00323EEE"/>
    <w:rsid w:val="00324DC5"/>
    <w:rsid w:val="00324DCB"/>
    <w:rsid w:val="003256BD"/>
    <w:rsid w:val="00325AA0"/>
    <w:rsid w:val="003263BD"/>
    <w:rsid w:val="003276BD"/>
    <w:rsid w:val="00327ACF"/>
    <w:rsid w:val="00327CE0"/>
    <w:rsid w:val="00330281"/>
    <w:rsid w:val="00331042"/>
    <w:rsid w:val="003313F4"/>
    <w:rsid w:val="003315A3"/>
    <w:rsid w:val="00331B90"/>
    <w:rsid w:val="00331D60"/>
    <w:rsid w:val="0033262F"/>
    <w:rsid w:val="003327EC"/>
    <w:rsid w:val="00334280"/>
    <w:rsid w:val="00336965"/>
    <w:rsid w:val="00336A45"/>
    <w:rsid w:val="00337AAE"/>
    <w:rsid w:val="003400A9"/>
    <w:rsid w:val="0034140C"/>
    <w:rsid w:val="00341AE8"/>
    <w:rsid w:val="00341B91"/>
    <w:rsid w:val="00342001"/>
    <w:rsid w:val="00343485"/>
    <w:rsid w:val="0034357A"/>
    <w:rsid w:val="003435B2"/>
    <w:rsid w:val="00343749"/>
    <w:rsid w:val="00343F25"/>
    <w:rsid w:val="003441C5"/>
    <w:rsid w:val="0034447E"/>
    <w:rsid w:val="00344F72"/>
    <w:rsid w:val="00345367"/>
    <w:rsid w:val="003461B6"/>
    <w:rsid w:val="00346438"/>
    <w:rsid w:val="00346FBB"/>
    <w:rsid w:val="00347720"/>
    <w:rsid w:val="0034781C"/>
    <w:rsid w:val="00347A9A"/>
    <w:rsid w:val="00347B13"/>
    <w:rsid w:val="00350334"/>
    <w:rsid w:val="00350596"/>
    <w:rsid w:val="00350831"/>
    <w:rsid w:val="003515E2"/>
    <w:rsid w:val="003516D6"/>
    <w:rsid w:val="00351B6D"/>
    <w:rsid w:val="00351C99"/>
    <w:rsid w:val="00351DBA"/>
    <w:rsid w:val="003527BD"/>
    <w:rsid w:val="003529C4"/>
    <w:rsid w:val="003529FF"/>
    <w:rsid w:val="00352E5C"/>
    <w:rsid w:val="003533CF"/>
    <w:rsid w:val="0035346C"/>
    <w:rsid w:val="00353B22"/>
    <w:rsid w:val="003543DA"/>
    <w:rsid w:val="0035447C"/>
    <w:rsid w:val="00354A31"/>
    <w:rsid w:val="00354A51"/>
    <w:rsid w:val="003558FB"/>
    <w:rsid w:val="003566F7"/>
    <w:rsid w:val="00356C57"/>
    <w:rsid w:val="00356D5A"/>
    <w:rsid w:val="00357D50"/>
    <w:rsid w:val="0036003D"/>
    <w:rsid w:val="00361C19"/>
    <w:rsid w:val="00362225"/>
    <w:rsid w:val="003626B1"/>
    <w:rsid w:val="00363E5D"/>
    <w:rsid w:val="00366305"/>
    <w:rsid w:val="003666F0"/>
    <w:rsid w:val="00366F4A"/>
    <w:rsid w:val="00367015"/>
    <w:rsid w:val="00367C63"/>
    <w:rsid w:val="00367CC1"/>
    <w:rsid w:val="0037058B"/>
    <w:rsid w:val="003709F9"/>
    <w:rsid w:val="00370A0E"/>
    <w:rsid w:val="003713F8"/>
    <w:rsid w:val="00371724"/>
    <w:rsid w:val="00372575"/>
    <w:rsid w:val="00372658"/>
    <w:rsid w:val="00372EEF"/>
    <w:rsid w:val="00374A94"/>
    <w:rsid w:val="00374CCB"/>
    <w:rsid w:val="00375DA1"/>
    <w:rsid w:val="0037606F"/>
    <w:rsid w:val="00380599"/>
    <w:rsid w:val="003808A4"/>
    <w:rsid w:val="00380DEC"/>
    <w:rsid w:val="00381B66"/>
    <w:rsid w:val="0038251B"/>
    <w:rsid w:val="00382787"/>
    <w:rsid w:val="003829F5"/>
    <w:rsid w:val="00383A02"/>
    <w:rsid w:val="00384D5B"/>
    <w:rsid w:val="003853A5"/>
    <w:rsid w:val="00385EE7"/>
    <w:rsid w:val="003865DA"/>
    <w:rsid w:val="003879BA"/>
    <w:rsid w:val="003902FE"/>
    <w:rsid w:val="00390EF1"/>
    <w:rsid w:val="00391AC2"/>
    <w:rsid w:val="003920D9"/>
    <w:rsid w:val="003925DC"/>
    <w:rsid w:val="003929A4"/>
    <w:rsid w:val="00392E08"/>
    <w:rsid w:val="00393318"/>
    <w:rsid w:val="00393C4B"/>
    <w:rsid w:val="003947E4"/>
    <w:rsid w:val="00394ECB"/>
    <w:rsid w:val="00395748"/>
    <w:rsid w:val="00395E9D"/>
    <w:rsid w:val="00396632"/>
    <w:rsid w:val="00396BB4"/>
    <w:rsid w:val="003A0678"/>
    <w:rsid w:val="003A08DD"/>
    <w:rsid w:val="003A1EE8"/>
    <w:rsid w:val="003A1F09"/>
    <w:rsid w:val="003A220B"/>
    <w:rsid w:val="003A2C44"/>
    <w:rsid w:val="003A39A9"/>
    <w:rsid w:val="003A4005"/>
    <w:rsid w:val="003A4040"/>
    <w:rsid w:val="003A5BEA"/>
    <w:rsid w:val="003A63E3"/>
    <w:rsid w:val="003A7852"/>
    <w:rsid w:val="003A78FB"/>
    <w:rsid w:val="003A7C3E"/>
    <w:rsid w:val="003A7D13"/>
    <w:rsid w:val="003B0550"/>
    <w:rsid w:val="003B0D2F"/>
    <w:rsid w:val="003B0D70"/>
    <w:rsid w:val="003B0FF8"/>
    <w:rsid w:val="003B120F"/>
    <w:rsid w:val="003B2917"/>
    <w:rsid w:val="003B295D"/>
    <w:rsid w:val="003B31F1"/>
    <w:rsid w:val="003B4CD9"/>
    <w:rsid w:val="003B5319"/>
    <w:rsid w:val="003B57FA"/>
    <w:rsid w:val="003B5AF6"/>
    <w:rsid w:val="003B612D"/>
    <w:rsid w:val="003B6177"/>
    <w:rsid w:val="003B64E6"/>
    <w:rsid w:val="003B6668"/>
    <w:rsid w:val="003B694F"/>
    <w:rsid w:val="003C05A6"/>
    <w:rsid w:val="003C1E9B"/>
    <w:rsid w:val="003C25E1"/>
    <w:rsid w:val="003C260B"/>
    <w:rsid w:val="003C3723"/>
    <w:rsid w:val="003C40D4"/>
    <w:rsid w:val="003C4BC4"/>
    <w:rsid w:val="003C5E13"/>
    <w:rsid w:val="003C5E3C"/>
    <w:rsid w:val="003C67C2"/>
    <w:rsid w:val="003C6B36"/>
    <w:rsid w:val="003C7408"/>
    <w:rsid w:val="003D274B"/>
    <w:rsid w:val="003D329F"/>
    <w:rsid w:val="003D3D22"/>
    <w:rsid w:val="003D434B"/>
    <w:rsid w:val="003D727D"/>
    <w:rsid w:val="003D7950"/>
    <w:rsid w:val="003D7AB9"/>
    <w:rsid w:val="003E0C8A"/>
    <w:rsid w:val="003E1204"/>
    <w:rsid w:val="003E23DF"/>
    <w:rsid w:val="003E283F"/>
    <w:rsid w:val="003E29FF"/>
    <w:rsid w:val="003E326E"/>
    <w:rsid w:val="003E3287"/>
    <w:rsid w:val="003E341D"/>
    <w:rsid w:val="003E352F"/>
    <w:rsid w:val="003E3868"/>
    <w:rsid w:val="003E4E4B"/>
    <w:rsid w:val="003E50DB"/>
    <w:rsid w:val="003E5423"/>
    <w:rsid w:val="003E55EE"/>
    <w:rsid w:val="003E6811"/>
    <w:rsid w:val="003F171C"/>
    <w:rsid w:val="003F2298"/>
    <w:rsid w:val="003F2486"/>
    <w:rsid w:val="003F296E"/>
    <w:rsid w:val="003F2C0E"/>
    <w:rsid w:val="003F5262"/>
    <w:rsid w:val="003F5859"/>
    <w:rsid w:val="003F6C5E"/>
    <w:rsid w:val="003F6E95"/>
    <w:rsid w:val="003F7A57"/>
    <w:rsid w:val="003F7B15"/>
    <w:rsid w:val="004001BC"/>
    <w:rsid w:val="004002BE"/>
    <w:rsid w:val="00400C54"/>
    <w:rsid w:val="00400EE3"/>
    <w:rsid w:val="00401B84"/>
    <w:rsid w:val="00401E46"/>
    <w:rsid w:val="004022F7"/>
    <w:rsid w:val="00403212"/>
    <w:rsid w:val="00403D2B"/>
    <w:rsid w:val="00404019"/>
    <w:rsid w:val="00404391"/>
    <w:rsid w:val="00404B1B"/>
    <w:rsid w:val="004052A1"/>
    <w:rsid w:val="0040581F"/>
    <w:rsid w:val="00405B52"/>
    <w:rsid w:val="00406413"/>
    <w:rsid w:val="00406570"/>
    <w:rsid w:val="004065F4"/>
    <w:rsid w:val="00406943"/>
    <w:rsid w:val="00406E6D"/>
    <w:rsid w:val="00407894"/>
    <w:rsid w:val="00410E97"/>
    <w:rsid w:val="00411118"/>
    <w:rsid w:val="00411531"/>
    <w:rsid w:val="00412326"/>
    <w:rsid w:val="00412605"/>
    <w:rsid w:val="004129A6"/>
    <w:rsid w:val="00412FC5"/>
    <w:rsid w:val="004131A8"/>
    <w:rsid w:val="00413BC8"/>
    <w:rsid w:val="00413FFC"/>
    <w:rsid w:val="00414343"/>
    <w:rsid w:val="00414416"/>
    <w:rsid w:val="004149A6"/>
    <w:rsid w:val="00414AAF"/>
    <w:rsid w:val="00414AD6"/>
    <w:rsid w:val="00414F2B"/>
    <w:rsid w:val="00414FAE"/>
    <w:rsid w:val="0041586B"/>
    <w:rsid w:val="004164E6"/>
    <w:rsid w:val="00417843"/>
    <w:rsid w:val="004179EC"/>
    <w:rsid w:val="004207A8"/>
    <w:rsid w:val="00422276"/>
    <w:rsid w:val="00422298"/>
    <w:rsid w:val="00423415"/>
    <w:rsid w:val="00423542"/>
    <w:rsid w:val="004242F1"/>
    <w:rsid w:val="00424307"/>
    <w:rsid w:val="00424959"/>
    <w:rsid w:val="00424C0D"/>
    <w:rsid w:val="004253C7"/>
    <w:rsid w:val="00425B09"/>
    <w:rsid w:val="00425B74"/>
    <w:rsid w:val="00426A74"/>
    <w:rsid w:val="004272EC"/>
    <w:rsid w:val="004273D0"/>
    <w:rsid w:val="00427E7F"/>
    <w:rsid w:val="00431C95"/>
    <w:rsid w:val="0043224D"/>
    <w:rsid w:val="004326AC"/>
    <w:rsid w:val="004335A8"/>
    <w:rsid w:val="004341DB"/>
    <w:rsid w:val="0043492D"/>
    <w:rsid w:val="00434A32"/>
    <w:rsid w:val="004359D0"/>
    <w:rsid w:val="00435F98"/>
    <w:rsid w:val="004362DC"/>
    <w:rsid w:val="00436938"/>
    <w:rsid w:val="00437DF9"/>
    <w:rsid w:val="0044009E"/>
    <w:rsid w:val="00440D70"/>
    <w:rsid w:val="00441198"/>
    <w:rsid w:val="00441AF7"/>
    <w:rsid w:val="00442FC8"/>
    <w:rsid w:val="004437EE"/>
    <w:rsid w:val="0044481B"/>
    <w:rsid w:val="0044497F"/>
    <w:rsid w:val="00445A00"/>
    <w:rsid w:val="00445EC4"/>
    <w:rsid w:val="004469A8"/>
    <w:rsid w:val="00446BF7"/>
    <w:rsid w:val="0044768E"/>
    <w:rsid w:val="00447A3F"/>
    <w:rsid w:val="00447A86"/>
    <w:rsid w:val="00447E9B"/>
    <w:rsid w:val="00450041"/>
    <w:rsid w:val="00450B26"/>
    <w:rsid w:val="004519C7"/>
    <w:rsid w:val="00451B0F"/>
    <w:rsid w:val="00452B56"/>
    <w:rsid w:val="0045364A"/>
    <w:rsid w:val="004547A3"/>
    <w:rsid w:val="00454CB2"/>
    <w:rsid w:val="004551D2"/>
    <w:rsid w:val="0045687A"/>
    <w:rsid w:val="00456D0E"/>
    <w:rsid w:val="00456D2A"/>
    <w:rsid w:val="0045755C"/>
    <w:rsid w:val="004579A0"/>
    <w:rsid w:val="0046125F"/>
    <w:rsid w:val="00461365"/>
    <w:rsid w:val="00461731"/>
    <w:rsid w:val="00462103"/>
    <w:rsid w:val="004627D6"/>
    <w:rsid w:val="00462F2D"/>
    <w:rsid w:val="00463095"/>
    <w:rsid w:val="00463B63"/>
    <w:rsid w:val="004640DE"/>
    <w:rsid w:val="0046445E"/>
    <w:rsid w:val="004645BC"/>
    <w:rsid w:val="004645F2"/>
    <w:rsid w:val="00464F18"/>
    <w:rsid w:val="0046613F"/>
    <w:rsid w:val="00467C50"/>
    <w:rsid w:val="004702FE"/>
    <w:rsid w:val="004715CE"/>
    <w:rsid w:val="0047245E"/>
    <w:rsid w:val="00473F87"/>
    <w:rsid w:val="0047463D"/>
    <w:rsid w:val="00474870"/>
    <w:rsid w:val="00474CA7"/>
    <w:rsid w:val="00475411"/>
    <w:rsid w:val="004756A7"/>
    <w:rsid w:val="004800EC"/>
    <w:rsid w:val="00480697"/>
    <w:rsid w:val="00480DB1"/>
    <w:rsid w:val="00480E43"/>
    <w:rsid w:val="00480EDE"/>
    <w:rsid w:val="0048108C"/>
    <w:rsid w:val="00481552"/>
    <w:rsid w:val="004823E0"/>
    <w:rsid w:val="0048378F"/>
    <w:rsid w:val="00484C7F"/>
    <w:rsid w:val="00485AEC"/>
    <w:rsid w:val="004861C4"/>
    <w:rsid w:val="00486D16"/>
    <w:rsid w:val="00487524"/>
    <w:rsid w:val="00487FBA"/>
    <w:rsid w:val="0049034C"/>
    <w:rsid w:val="0049163C"/>
    <w:rsid w:val="00491EB5"/>
    <w:rsid w:val="00493D70"/>
    <w:rsid w:val="004945A3"/>
    <w:rsid w:val="00494F01"/>
    <w:rsid w:val="00495315"/>
    <w:rsid w:val="0049540C"/>
    <w:rsid w:val="00495E14"/>
    <w:rsid w:val="00496106"/>
    <w:rsid w:val="00496666"/>
    <w:rsid w:val="0049705C"/>
    <w:rsid w:val="00497509"/>
    <w:rsid w:val="004A0C75"/>
    <w:rsid w:val="004A0D82"/>
    <w:rsid w:val="004A1073"/>
    <w:rsid w:val="004A172C"/>
    <w:rsid w:val="004A2F70"/>
    <w:rsid w:val="004A3534"/>
    <w:rsid w:val="004A3592"/>
    <w:rsid w:val="004A4631"/>
    <w:rsid w:val="004A55DB"/>
    <w:rsid w:val="004A56EC"/>
    <w:rsid w:val="004A6EE5"/>
    <w:rsid w:val="004A7501"/>
    <w:rsid w:val="004B004E"/>
    <w:rsid w:val="004B0F2E"/>
    <w:rsid w:val="004B0FAF"/>
    <w:rsid w:val="004B1824"/>
    <w:rsid w:val="004B1F8D"/>
    <w:rsid w:val="004B225E"/>
    <w:rsid w:val="004B2365"/>
    <w:rsid w:val="004B2A69"/>
    <w:rsid w:val="004B5BEE"/>
    <w:rsid w:val="004B679C"/>
    <w:rsid w:val="004B6A07"/>
    <w:rsid w:val="004B72C4"/>
    <w:rsid w:val="004C00AC"/>
    <w:rsid w:val="004C059C"/>
    <w:rsid w:val="004C0C32"/>
    <w:rsid w:val="004C1006"/>
    <w:rsid w:val="004C1271"/>
    <w:rsid w:val="004C12D0"/>
    <w:rsid w:val="004C193D"/>
    <w:rsid w:val="004C1BE2"/>
    <w:rsid w:val="004C1D90"/>
    <w:rsid w:val="004C22B5"/>
    <w:rsid w:val="004C2EE3"/>
    <w:rsid w:val="004C2F2C"/>
    <w:rsid w:val="004C3AD3"/>
    <w:rsid w:val="004C4CE2"/>
    <w:rsid w:val="004C5515"/>
    <w:rsid w:val="004C5946"/>
    <w:rsid w:val="004C6339"/>
    <w:rsid w:val="004C69BB"/>
    <w:rsid w:val="004C7662"/>
    <w:rsid w:val="004C79C8"/>
    <w:rsid w:val="004C7B31"/>
    <w:rsid w:val="004D26D3"/>
    <w:rsid w:val="004D3C8F"/>
    <w:rsid w:val="004D44E9"/>
    <w:rsid w:val="004D463C"/>
    <w:rsid w:val="004D5BA5"/>
    <w:rsid w:val="004D70D8"/>
    <w:rsid w:val="004D7156"/>
    <w:rsid w:val="004D7A2B"/>
    <w:rsid w:val="004E0A3B"/>
    <w:rsid w:val="004E1753"/>
    <w:rsid w:val="004E23AE"/>
    <w:rsid w:val="004E262A"/>
    <w:rsid w:val="004E29CE"/>
    <w:rsid w:val="004E457E"/>
    <w:rsid w:val="004E4A22"/>
    <w:rsid w:val="004E4AE8"/>
    <w:rsid w:val="004E7626"/>
    <w:rsid w:val="004E7700"/>
    <w:rsid w:val="004F0D49"/>
    <w:rsid w:val="004F0F39"/>
    <w:rsid w:val="004F1F53"/>
    <w:rsid w:val="004F23B1"/>
    <w:rsid w:val="004F23F1"/>
    <w:rsid w:val="004F2461"/>
    <w:rsid w:val="004F2A80"/>
    <w:rsid w:val="004F4A64"/>
    <w:rsid w:val="004F4F1F"/>
    <w:rsid w:val="004F5979"/>
    <w:rsid w:val="004F6E61"/>
    <w:rsid w:val="004F78CE"/>
    <w:rsid w:val="004F7B19"/>
    <w:rsid w:val="00500E31"/>
    <w:rsid w:val="00501C19"/>
    <w:rsid w:val="0050217A"/>
    <w:rsid w:val="005029CE"/>
    <w:rsid w:val="0050313A"/>
    <w:rsid w:val="00503BE9"/>
    <w:rsid w:val="00503E41"/>
    <w:rsid w:val="0050450A"/>
    <w:rsid w:val="005055D1"/>
    <w:rsid w:val="00506A39"/>
    <w:rsid w:val="0050751F"/>
    <w:rsid w:val="00507CE8"/>
    <w:rsid w:val="005107C3"/>
    <w:rsid w:val="0051162A"/>
    <w:rsid w:val="00511862"/>
    <w:rsid w:val="00511968"/>
    <w:rsid w:val="00512430"/>
    <w:rsid w:val="0051297D"/>
    <w:rsid w:val="00512B09"/>
    <w:rsid w:val="00512E5E"/>
    <w:rsid w:val="00512FE5"/>
    <w:rsid w:val="00514AB2"/>
    <w:rsid w:val="0051608C"/>
    <w:rsid w:val="00517802"/>
    <w:rsid w:val="005179ED"/>
    <w:rsid w:val="00517DD1"/>
    <w:rsid w:val="00520278"/>
    <w:rsid w:val="0052124E"/>
    <w:rsid w:val="005227D9"/>
    <w:rsid w:val="00524B68"/>
    <w:rsid w:val="00524BBA"/>
    <w:rsid w:val="005271C5"/>
    <w:rsid w:val="005275CE"/>
    <w:rsid w:val="0053001C"/>
    <w:rsid w:val="00530719"/>
    <w:rsid w:val="00530736"/>
    <w:rsid w:val="0053122F"/>
    <w:rsid w:val="0053133E"/>
    <w:rsid w:val="005316CD"/>
    <w:rsid w:val="00531C1B"/>
    <w:rsid w:val="005327F2"/>
    <w:rsid w:val="005328B3"/>
    <w:rsid w:val="005333B5"/>
    <w:rsid w:val="00533B29"/>
    <w:rsid w:val="0053454B"/>
    <w:rsid w:val="00534DEA"/>
    <w:rsid w:val="00534EC0"/>
    <w:rsid w:val="0053574B"/>
    <w:rsid w:val="00535925"/>
    <w:rsid w:val="00535F8C"/>
    <w:rsid w:val="00536931"/>
    <w:rsid w:val="00536CED"/>
    <w:rsid w:val="00537BC8"/>
    <w:rsid w:val="00540138"/>
    <w:rsid w:val="00540658"/>
    <w:rsid w:val="00540848"/>
    <w:rsid w:val="0054146D"/>
    <w:rsid w:val="00541F81"/>
    <w:rsid w:val="0054243E"/>
    <w:rsid w:val="00542AA7"/>
    <w:rsid w:val="00542D60"/>
    <w:rsid w:val="005438DE"/>
    <w:rsid w:val="00543EAD"/>
    <w:rsid w:val="00544E91"/>
    <w:rsid w:val="00544FA9"/>
    <w:rsid w:val="00545520"/>
    <w:rsid w:val="005455A5"/>
    <w:rsid w:val="00545916"/>
    <w:rsid w:val="005459EE"/>
    <w:rsid w:val="00545A51"/>
    <w:rsid w:val="005465C0"/>
    <w:rsid w:val="00546E97"/>
    <w:rsid w:val="005474A8"/>
    <w:rsid w:val="00547595"/>
    <w:rsid w:val="00547788"/>
    <w:rsid w:val="00550DB0"/>
    <w:rsid w:val="005510B3"/>
    <w:rsid w:val="00552176"/>
    <w:rsid w:val="00553633"/>
    <w:rsid w:val="00553C6B"/>
    <w:rsid w:val="00554110"/>
    <w:rsid w:val="00554705"/>
    <w:rsid w:val="00555B8E"/>
    <w:rsid w:val="00555BB4"/>
    <w:rsid w:val="0055614C"/>
    <w:rsid w:val="00556A22"/>
    <w:rsid w:val="0055721E"/>
    <w:rsid w:val="005604B1"/>
    <w:rsid w:val="00560518"/>
    <w:rsid w:val="005607BF"/>
    <w:rsid w:val="00560B63"/>
    <w:rsid w:val="00560BFB"/>
    <w:rsid w:val="0056207C"/>
    <w:rsid w:val="00562666"/>
    <w:rsid w:val="005627BF"/>
    <w:rsid w:val="00563304"/>
    <w:rsid w:val="005633DA"/>
    <w:rsid w:val="0056342F"/>
    <w:rsid w:val="005644B0"/>
    <w:rsid w:val="005650E3"/>
    <w:rsid w:val="005665E3"/>
    <w:rsid w:val="005665FA"/>
    <w:rsid w:val="00566C0B"/>
    <w:rsid w:val="00566E3C"/>
    <w:rsid w:val="00567657"/>
    <w:rsid w:val="00567D6C"/>
    <w:rsid w:val="00570E4D"/>
    <w:rsid w:val="00571DE0"/>
    <w:rsid w:val="00572811"/>
    <w:rsid w:val="00572934"/>
    <w:rsid w:val="005735B3"/>
    <w:rsid w:val="00573CCD"/>
    <w:rsid w:val="00573D66"/>
    <w:rsid w:val="00575175"/>
    <w:rsid w:val="00575B51"/>
    <w:rsid w:val="005762F8"/>
    <w:rsid w:val="005767F0"/>
    <w:rsid w:val="00580B89"/>
    <w:rsid w:val="00580F35"/>
    <w:rsid w:val="0058141A"/>
    <w:rsid w:val="00581AF8"/>
    <w:rsid w:val="00581DC8"/>
    <w:rsid w:val="00583293"/>
    <w:rsid w:val="005837B0"/>
    <w:rsid w:val="005837E8"/>
    <w:rsid w:val="00584637"/>
    <w:rsid w:val="0058470C"/>
    <w:rsid w:val="00584B4C"/>
    <w:rsid w:val="005872A6"/>
    <w:rsid w:val="00590A7E"/>
    <w:rsid w:val="005912BD"/>
    <w:rsid w:val="005914C8"/>
    <w:rsid w:val="00591B45"/>
    <w:rsid w:val="00592C87"/>
    <w:rsid w:val="00593B34"/>
    <w:rsid w:val="005953A8"/>
    <w:rsid w:val="005958F4"/>
    <w:rsid w:val="00595EB8"/>
    <w:rsid w:val="005966C8"/>
    <w:rsid w:val="00597A8A"/>
    <w:rsid w:val="005A031A"/>
    <w:rsid w:val="005A0D88"/>
    <w:rsid w:val="005A20DD"/>
    <w:rsid w:val="005A3891"/>
    <w:rsid w:val="005A476E"/>
    <w:rsid w:val="005A49F1"/>
    <w:rsid w:val="005A5DA2"/>
    <w:rsid w:val="005A6615"/>
    <w:rsid w:val="005A6D3D"/>
    <w:rsid w:val="005A6F35"/>
    <w:rsid w:val="005A738B"/>
    <w:rsid w:val="005A7F01"/>
    <w:rsid w:val="005A7FDE"/>
    <w:rsid w:val="005B1124"/>
    <w:rsid w:val="005B1CDB"/>
    <w:rsid w:val="005B288A"/>
    <w:rsid w:val="005B2BC0"/>
    <w:rsid w:val="005B3EF8"/>
    <w:rsid w:val="005B4E43"/>
    <w:rsid w:val="005B4F64"/>
    <w:rsid w:val="005B541E"/>
    <w:rsid w:val="005B548B"/>
    <w:rsid w:val="005B54C6"/>
    <w:rsid w:val="005B5641"/>
    <w:rsid w:val="005C00FB"/>
    <w:rsid w:val="005C09B8"/>
    <w:rsid w:val="005C0E27"/>
    <w:rsid w:val="005C1A87"/>
    <w:rsid w:val="005C1E0C"/>
    <w:rsid w:val="005C200C"/>
    <w:rsid w:val="005C208A"/>
    <w:rsid w:val="005C24B4"/>
    <w:rsid w:val="005C291B"/>
    <w:rsid w:val="005C3A89"/>
    <w:rsid w:val="005C3FC4"/>
    <w:rsid w:val="005C4088"/>
    <w:rsid w:val="005C55D8"/>
    <w:rsid w:val="005C5CF3"/>
    <w:rsid w:val="005C6263"/>
    <w:rsid w:val="005C69E0"/>
    <w:rsid w:val="005C6DAC"/>
    <w:rsid w:val="005C785F"/>
    <w:rsid w:val="005C7CB6"/>
    <w:rsid w:val="005C7DD5"/>
    <w:rsid w:val="005C7F85"/>
    <w:rsid w:val="005D0C46"/>
    <w:rsid w:val="005D1D54"/>
    <w:rsid w:val="005D32EF"/>
    <w:rsid w:val="005D45CA"/>
    <w:rsid w:val="005D478A"/>
    <w:rsid w:val="005D6C56"/>
    <w:rsid w:val="005D728F"/>
    <w:rsid w:val="005D7A06"/>
    <w:rsid w:val="005E04AB"/>
    <w:rsid w:val="005E07AE"/>
    <w:rsid w:val="005E1215"/>
    <w:rsid w:val="005E2CBB"/>
    <w:rsid w:val="005E2D41"/>
    <w:rsid w:val="005E3BBF"/>
    <w:rsid w:val="005E4042"/>
    <w:rsid w:val="005E435E"/>
    <w:rsid w:val="005E45F9"/>
    <w:rsid w:val="005E46B3"/>
    <w:rsid w:val="005E4B28"/>
    <w:rsid w:val="005E57D7"/>
    <w:rsid w:val="005E6C0D"/>
    <w:rsid w:val="005E6D3C"/>
    <w:rsid w:val="005E776E"/>
    <w:rsid w:val="005E7A97"/>
    <w:rsid w:val="005E7E97"/>
    <w:rsid w:val="005F0763"/>
    <w:rsid w:val="005F0F99"/>
    <w:rsid w:val="005F14D3"/>
    <w:rsid w:val="005F168C"/>
    <w:rsid w:val="005F2343"/>
    <w:rsid w:val="005F2945"/>
    <w:rsid w:val="005F2BAE"/>
    <w:rsid w:val="005F2D68"/>
    <w:rsid w:val="005F2DA6"/>
    <w:rsid w:val="005F2E9A"/>
    <w:rsid w:val="005F3A0F"/>
    <w:rsid w:val="005F3CB7"/>
    <w:rsid w:val="005F3F42"/>
    <w:rsid w:val="005F42D4"/>
    <w:rsid w:val="005F4B1A"/>
    <w:rsid w:val="005F5082"/>
    <w:rsid w:val="005F56D5"/>
    <w:rsid w:val="005F60B1"/>
    <w:rsid w:val="005F6254"/>
    <w:rsid w:val="005F6780"/>
    <w:rsid w:val="005F7A4D"/>
    <w:rsid w:val="005F7C00"/>
    <w:rsid w:val="005F7E93"/>
    <w:rsid w:val="006015DA"/>
    <w:rsid w:val="006028E7"/>
    <w:rsid w:val="00602AAC"/>
    <w:rsid w:val="00602B9C"/>
    <w:rsid w:val="00602E38"/>
    <w:rsid w:val="00603810"/>
    <w:rsid w:val="006043C0"/>
    <w:rsid w:val="0060440E"/>
    <w:rsid w:val="006047D0"/>
    <w:rsid w:val="006048A2"/>
    <w:rsid w:val="006048CD"/>
    <w:rsid w:val="00604952"/>
    <w:rsid w:val="0060635E"/>
    <w:rsid w:val="00607BA5"/>
    <w:rsid w:val="006102F7"/>
    <w:rsid w:val="006108A5"/>
    <w:rsid w:val="00610B15"/>
    <w:rsid w:val="00610B3B"/>
    <w:rsid w:val="00610D31"/>
    <w:rsid w:val="00611781"/>
    <w:rsid w:val="006117BA"/>
    <w:rsid w:val="00611E34"/>
    <w:rsid w:val="006126BE"/>
    <w:rsid w:val="006134AD"/>
    <w:rsid w:val="006134D1"/>
    <w:rsid w:val="00613DFA"/>
    <w:rsid w:val="00614332"/>
    <w:rsid w:val="00614649"/>
    <w:rsid w:val="00614816"/>
    <w:rsid w:val="00614E3D"/>
    <w:rsid w:val="00615141"/>
    <w:rsid w:val="00615906"/>
    <w:rsid w:val="00616166"/>
    <w:rsid w:val="006164C2"/>
    <w:rsid w:val="00616A01"/>
    <w:rsid w:val="00616EF4"/>
    <w:rsid w:val="006179B4"/>
    <w:rsid w:val="00617E89"/>
    <w:rsid w:val="006214C3"/>
    <w:rsid w:val="00621824"/>
    <w:rsid w:val="00621D87"/>
    <w:rsid w:val="0062224B"/>
    <w:rsid w:val="0062238C"/>
    <w:rsid w:val="006226BA"/>
    <w:rsid w:val="006231C0"/>
    <w:rsid w:val="0062341D"/>
    <w:rsid w:val="00623497"/>
    <w:rsid w:val="0062483E"/>
    <w:rsid w:val="00626854"/>
    <w:rsid w:val="00626CDA"/>
    <w:rsid w:val="00626D61"/>
    <w:rsid w:val="00626EB6"/>
    <w:rsid w:val="00627081"/>
    <w:rsid w:val="0062778B"/>
    <w:rsid w:val="00627ADE"/>
    <w:rsid w:val="00627B3B"/>
    <w:rsid w:val="0063060A"/>
    <w:rsid w:val="00631175"/>
    <w:rsid w:val="00631324"/>
    <w:rsid w:val="00631C2E"/>
    <w:rsid w:val="00632036"/>
    <w:rsid w:val="006324D8"/>
    <w:rsid w:val="00632AB7"/>
    <w:rsid w:val="00632AF3"/>
    <w:rsid w:val="006330E6"/>
    <w:rsid w:val="0063350D"/>
    <w:rsid w:val="006335EC"/>
    <w:rsid w:val="00633D8E"/>
    <w:rsid w:val="00633EF6"/>
    <w:rsid w:val="00634128"/>
    <w:rsid w:val="006345CD"/>
    <w:rsid w:val="006353A3"/>
    <w:rsid w:val="0063651D"/>
    <w:rsid w:val="00636792"/>
    <w:rsid w:val="0063682D"/>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CE3"/>
    <w:rsid w:val="0064421F"/>
    <w:rsid w:val="00644EE3"/>
    <w:rsid w:val="00644FF9"/>
    <w:rsid w:val="006456D3"/>
    <w:rsid w:val="00645C5C"/>
    <w:rsid w:val="006461B1"/>
    <w:rsid w:val="006461C5"/>
    <w:rsid w:val="0064620B"/>
    <w:rsid w:val="00646958"/>
    <w:rsid w:val="00646F31"/>
    <w:rsid w:val="0065127F"/>
    <w:rsid w:val="006512A7"/>
    <w:rsid w:val="006512CA"/>
    <w:rsid w:val="006515AF"/>
    <w:rsid w:val="00651CEB"/>
    <w:rsid w:val="0065274B"/>
    <w:rsid w:val="00652D00"/>
    <w:rsid w:val="0065443F"/>
    <w:rsid w:val="00654749"/>
    <w:rsid w:val="00654997"/>
    <w:rsid w:val="00655D03"/>
    <w:rsid w:val="00656A7A"/>
    <w:rsid w:val="00660649"/>
    <w:rsid w:val="00660F1B"/>
    <w:rsid w:val="006612FD"/>
    <w:rsid w:val="0066183C"/>
    <w:rsid w:val="00662790"/>
    <w:rsid w:val="00663E14"/>
    <w:rsid w:val="006647A4"/>
    <w:rsid w:val="006647C9"/>
    <w:rsid w:val="006654E4"/>
    <w:rsid w:val="0066556E"/>
    <w:rsid w:val="006656B4"/>
    <w:rsid w:val="00666C68"/>
    <w:rsid w:val="00667050"/>
    <w:rsid w:val="00667803"/>
    <w:rsid w:val="0066787E"/>
    <w:rsid w:val="0066DF32"/>
    <w:rsid w:val="00670843"/>
    <w:rsid w:val="00670A25"/>
    <w:rsid w:val="00671485"/>
    <w:rsid w:val="0067197B"/>
    <w:rsid w:val="006729A5"/>
    <w:rsid w:val="00672CD0"/>
    <w:rsid w:val="0067381C"/>
    <w:rsid w:val="00673D22"/>
    <w:rsid w:val="006740C0"/>
    <w:rsid w:val="006748E8"/>
    <w:rsid w:val="00675484"/>
    <w:rsid w:val="00675B31"/>
    <w:rsid w:val="0067602D"/>
    <w:rsid w:val="00677639"/>
    <w:rsid w:val="006810E3"/>
    <w:rsid w:val="006818E0"/>
    <w:rsid w:val="00681F1C"/>
    <w:rsid w:val="00682032"/>
    <w:rsid w:val="00682842"/>
    <w:rsid w:val="00682936"/>
    <w:rsid w:val="00683058"/>
    <w:rsid w:val="0068341E"/>
    <w:rsid w:val="00683F84"/>
    <w:rsid w:val="006844E3"/>
    <w:rsid w:val="00685B0E"/>
    <w:rsid w:val="00685DBC"/>
    <w:rsid w:val="006868DC"/>
    <w:rsid w:val="006875BF"/>
    <w:rsid w:val="00687C57"/>
    <w:rsid w:val="006904CF"/>
    <w:rsid w:val="00690837"/>
    <w:rsid w:val="006909AC"/>
    <w:rsid w:val="00691170"/>
    <w:rsid w:val="0069166D"/>
    <w:rsid w:val="006919EE"/>
    <w:rsid w:val="00691B01"/>
    <w:rsid w:val="00693D31"/>
    <w:rsid w:val="00693E3B"/>
    <w:rsid w:val="006947F3"/>
    <w:rsid w:val="00694EFE"/>
    <w:rsid w:val="00695796"/>
    <w:rsid w:val="00695FFE"/>
    <w:rsid w:val="0069671B"/>
    <w:rsid w:val="00696AEC"/>
    <w:rsid w:val="00697188"/>
    <w:rsid w:val="006A0065"/>
    <w:rsid w:val="006A0066"/>
    <w:rsid w:val="006A0D82"/>
    <w:rsid w:val="006A269C"/>
    <w:rsid w:val="006A37FB"/>
    <w:rsid w:val="006A3A20"/>
    <w:rsid w:val="006A4673"/>
    <w:rsid w:val="006A5843"/>
    <w:rsid w:val="006A5C82"/>
    <w:rsid w:val="006A5D68"/>
    <w:rsid w:val="006A65BE"/>
    <w:rsid w:val="006A6A81"/>
    <w:rsid w:val="006A6FE7"/>
    <w:rsid w:val="006B07F3"/>
    <w:rsid w:val="006B20C6"/>
    <w:rsid w:val="006B283E"/>
    <w:rsid w:val="006B34BB"/>
    <w:rsid w:val="006B3FFE"/>
    <w:rsid w:val="006B4712"/>
    <w:rsid w:val="006B521E"/>
    <w:rsid w:val="006B6026"/>
    <w:rsid w:val="006B62D5"/>
    <w:rsid w:val="006C0FBD"/>
    <w:rsid w:val="006C16B8"/>
    <w:rsid w:val="006C2D6A"/>
    <w:rsid w:val="006C3C62"/>
    <w:rsid w:val="006C3E1A"/>
    <w:rsid w:val="006C4200"/>
    <w:rsid w:val="006C4236"/>
    <w:rsid w:val="006C4F9D"/>
    <w:rsid w:val="006C581E"/>
    <w:rsid w:val="006C586F"/>
    <w:rsid w:val="006C613C"/>
    <w:rsid w:val="006C6DF2"/>
    <w:rsid w:val="006C7032"/>
    <w:rsid w:val="006C7ACC"/>
    <w:rsid w:val="006D02D5"/>
    <w:rsid w:val="006D0C80"/>
    <w:rsid w:val="006D2CEE"/>
    <w:rsid w:val="006D2DEB"/>
    <w:rsid w:val="006D321D"/>
    <w:rsid w:val="006D35B4"/>
    <w:rsid w:val="006D35C9"/>
    <w:rsid w:val="006D39A3"/>
    <w:rsid w:val="006D5425"/>
    <w:rsid w:val="006D6FC2"/>
    <w:rsid w:val="006D7537"/>
    <w:rsid w:val="006D7901"/>
    <w:rsid w:val="006D7C0E"/>
    <w:rsid w:val="006E238D"/>
    <w:rsid w:val="006E2404"/>
    <w:rsid w:val="006E26AF"/>
    <w:rsid w:val="006E39F3"/>
    <w:rsid w:val="006E3EAB"/>
    <w:rsid w:val="006E40C0"/>
    <w:rsid w:val="006E5272"/>
    <w:rsid w:val="006E5AB1"/>
    <w:rsid w:val="006E6D72"/>
    <w:rsid w:val="006E70B5"/>
    <w:rsid w:val="006E72AF"/>
    <w:rsid w:val="006E74DE"/>
    <w:rsid w:val="006E78A3"/>
    <w:rsid w:val="006E7C7E"/>
    <w:rsid w:val="006E7CFC"/>
    <w:rsid w:val="006F0A0A"/>
    <w:rsid w:val="006F1C30"/>
    <w:rsid w:val="006F1EEB"/>
    <w:rsid w:val="006F265E"/>
    <w:rsid w:val="006F2DE4"/>
    <w:rsid w:val="006F3BC4"/>
    <w:rsid w:val="006F518D"/>
    <w:rsid w:val="006F51D0"/>
    <w:rsid w:val="006F56D2"/>
    <w:rsid w:val="006F5895"/>
    <w:rsid w:val="006F5BEA"/>
    <w:rsid w:val="006F610A"/>
    <w:rsid w:val="006F7393"/>
    <w:rsid w:val="006F7FF5"/>
    <w:rsid w:val="007003C2"/>
    <w:rsid w:val="00700E1A"/>
    <w:rsid w:val="00700E84"/>
    <w:rsid w:val="00701553"/>
    <w:rsid w:val="0070224F"/>
    <w:rsid w:val="007029C6"/>
    <w:rsid w:val="00702DD0"/>
    <w:rsid w:val="007036ED"/>
    <w:rsid w:val="0070377F"/>
    <w:rsid w:val="0070461D"/>
    <w:rsid w:val="0070481F"/>
    <w:rsid w:val="0070647A"/>
    <w:rsid w:val="00706A3D"/>
    <w:rsid w:val="00706E64"/>
    <w:rsid w:val="0071071A"/>
    <w:rsid w:val="00710814"/>
    <w:rsid w:val="0071116E"/>
    <w:rsid w:val="007115F7"/>
    <w:rsid w:val="00713110"/>
    <w:rsid w:val="00713D3D"/>
    <w:rsid w:val="00714A0F"/>
    <w:rsid w:val="007159D4"/>
    <w:rsid w:val="0071659D"/>
    <w:rsid w:val="00716D26"/>
    <w:rsid w:val="00716E37"/>
    <w:rsid w:val="00720C3A"/>
    <w:rsid w:val="00721471"/>
    <w:rsid w:val="007223C2"/>
    <w:rsid w:val="00723614"/>
    <w:rsid w:val="00723F47"/>
    <w:rsid w:val="00723FA9"/>
    <w:rsid w:val="007241A9"/>
    <w:rsid w:val="00724BBB"/>
    <w:rsid w:val="00724D61"/>
    <w:rsid w:val="00725E27"/>
    <w:rsid w:val="0073017A"/>
    <w:rsid w:val="00731AEF"/>
    <w:rsid w:val="007320AF"/>
    <w:rsid w:val="0073234A"/>
    <w:rsid w:val="00732EA4"/>
    <w:rsid w:val="007338C4"/>
    <w:rsid w:val="00734473"/>
    <w:rsid w:val="00734705"/>
    <w:rsid w:val="00734A2F"/>
    <w:rsid w:val="0073586F"/>
    <w:rsid w:val="0073602F"/>
    <w:rsid w:val="007375CE"/>
    <w:rsid w:val="0073770D"/>
    <w:rsid w:val="00737C1F"/>
    <w:rsid w:val="00740058"/>
    <w:rsid w:val="007422B0"/>
    <w:rsid w:val="00742708"/>
    <w:rsid w:val="00743121"/>
    <w:rsid w:val="0074321E"/>
    <w:rsid w:val="007435FC"/>
    <w:rsid w:val="007438DA"/>
    <w:rsid w:val="00743E3C"/>
    <w:rsid w:val="00744226"/>
    <w:rsid w:val="00745919"/>
    <w:rsid w:val="0074728B"/>
    <w:rsid w:val="00750720"/>
    <w:rsid w:val="007507D4"/>
    <w:rsid w:val="00753224"/>
    <w:rsid w:val="00753401"/>
    <w:rsid w:val="00754331"/>
    <w:rsid w:val="007543F6"/>
    <w:rsid w:val="00755104"/>
    <w:rsid w:val="00756809"/>
    <w:rsid w:val="00756DC4"/>
    <w:rsid w:val="00757276"/>
    <w:rsid w:val="00757E45"/>
    <w:rsid w:val="00761E38"/>
    <w:rsid w:val="0076207B"/>
    <w:rsid w:val="00762804"/>
    <w:rsid w:val="00763785"/>
    <w:rsid w:val="007638E6"/>
    <w:rsid w:val="00763C58"/>
    <w:rsid w:val="00764B06"/>
    <w:rsid w:val="00765560"/>
    <w:rsid w:val="007658FB"/>
    <w:rsid w:val="00766A51"/>
    <w:rsid w:val="00766C4D"/>
    <w:rsid w:val="00767D33"/>
    <w:rsid w:val="00771650"/>
    <w:rsid w:val="00771F2B"/>
    <w:rsid w:val="007724A9"/>
    <w:rsid w:val="00772583"/>
    <w:rsid w:val="00772A01"/>
    <w:rsid w:val="00772BAC"/>
    <w:rsid w:val="00772D97"/>
    <w:rsid w:val="00772E39"/>
    <w:rsid w:val="00773861"/>
    <w:rsid w:val="00773E52"/>
    <w:rsid w:val="00774CB5"/>
    <w:rsid w:val="007766EA"/>
    <w:rsid w:val="00777AC9"/>
    <w:rsid w:val="00781487"/>
    <w:rsid w:val="007819DD"/>
    <w:rsid w:val="00781C27"/>
    <w:rsid w:val="007823F5"/>
    <w:rsid w:val="007835EA"/>
    <w:rsid w:val="00783611"/>
    <w:rsid w:val="00783687"/>
    <w:rsid w:val="00783810"/>
    <w:rsid w:val="0078527D"/>
    <w:rsid w:val="00785689"/>
    <w:rsid w:val="00785E26"/>
    <w:rsid w:val="007866B2"/>
    <w:rsid w:val="00786FA1"/>
    <w:rsid w:val="0079010F"/>
    <w:rsid w:val="00792457"/>
    <w:rsid w:val="007924C0"/>
    <w:rsid w:val="00792D96"/>
    <w:rsid w:val="0079424F"/>
    <w:rsid w:val="007948A1"/>
    <w:rsid w:val="00794AFC"/>
    <w:rsid w:val="00796304"/>
    <w:rsid w:val="00796335"/>
    <w:rsid w:val="007963FA"/>
    <w:rsid w:val="0079754B"/>
    <w:rsid w:val="00797D31"/>
    <w:rsid w:val="007A02A9"/>
    <w:rsid w:val="007A12F2"/>
    <w:rsid w:val="007A19C4"/>
    <w:rsid w:val="007A1E6D"/>
    <w:rsid w:val="007A1F26"/>
    <w:rsid w:val="007A2534"/>
    <w:rsid w:val="007A3B73"/>
    <w:rsid w:val="007A421D"/>
    <w:rsid w:val="007A48B8"/>
    <w:rsid w:val="007A6456"/>
    <w:rsid w:val="007A6897"/>
    <w:rsid w:val="007A6DF6"/>
    <w:rsid w:val="007A7485"/>
    <w:rsid w:val="007A795B"/>
    <w:rsid w:val="007B0038"/>
    <w:rsid w:val="007B1162"/>
    <w:rsid w:val="007B18AA"/>
    <w:rsid w:val="007B1D81"/>
    <w:rsid w:val="007B1E54"/>
    <w:rsid w:val="007B2847"/>
    <w:rsid w:val="007B345C"/>
    <w:rsid w:val="007B4095"/>
    <w:rsid w:val="007B4B42"/>
    <w:rsid w:val="007B53D9"/>
    <w:rsid w:val="007B54CD"/>
    <w:rsid w:val="007B614F"/>
    <w:rsid w:val="007B6598"/>
    <w:rsid w:val="007B6F39"/>
    <w:rsid w:val="007B74D5"/>
    <w:rsid w:val="007B7946"/>
    <w:rsid w:val="007C01EF"/>
    <w:rsid w:val="007C06BB"/>
    <w:rsid w:val="007C1F1E"/>
    <w:rsid w:val="007C2EE5"/>
    <w:rsid w:val="007C3218"/>
    <w:rsid w:val="007C3FA5"/>
    <w:rsid w:val="007C421E"/>
    <w:rsid w:val="007C4320"/>
    <w:rsid w:val="007C48DE"/>
    <w:rsid w:val="007C5000"/>
    <w:rsid w:val="007C52E2"/>
    <w:rsid w:val="007C5911"/>
    <w:rsid w:val="007C597A"/>
    <w:rsid w:val="007C5A35"/>
    <w:rsid w:val="007C5DD9"/>
    <w:rsid w:val="007C62E9"/>
    <w:rsid w:val="007C66B5"/>
    <w:rsid w:val="007C6CA7"/>
    <w:rsid w:val="007C6EB7"/>
    <w:rsid w:val="007D014F"/>
    <w:rsid w:val="007D03B3"/>
    <w:rsid w:val="007D08BD"/>
    <w:rsid w:val="007D0BB0"/>
    <w:rsid w:val="007D2B56"/>
    <w:rsid w:val="007D31B5"/>
    <w:rsid w:val="007D34A3"/>
    <w:rsid w:val="007D5187"/>
    <w:rsid w:val="007D5226"/>
    <w:rsid w:val="007D5274"/>
    <w:rsid w:val="007D54EE"/>
    <w:rsid w:val="007D6A89"/>
    <w:rsid w:val="007D6F4C"/>
    <w:rsid w:val="007D7133"/>
    <w:rsid w:val="007E04C7"/>
    <w:rsid w:val="007E092A"/>
    <w:rsid w:val="007E11E0"/>
    <w:rsid w:val="007E1469"/>
    <w:rsid w:val="007E18A8"/>
    <w:rsid w:val="007E1C38"/>
    <w:rsid w:val="007E1C47"/>
    <w:rsid w:val="007E1DC9"/>
    <w:rsid w:val="007E335F"/>
    <w:rsid w:val="007E33A6"/>
    <w:rsid w:val="007E3554"/>
    <w:rsid w:val="007E3881"/>
    <w:rsid w:val="007E39BD"/>
    <w:rsid w:val="007E3B1F"/>
    <w:rsid w:val="007E46CD"/>
    <w:rsid w:val="007E5D3F"/>
    <w:rsid w:val="007E60D4"/>
    <w:rsid w:val="007E6113"/>
    <w:rsid w:val="007E6CED"/>
    <w:rsid w:val="007E7229"/>
    <w:rsid w:val="007F0670"/>
    <w:rsid w:val="007F0A6E"/>
    <w:rsid w:val="007F187E"/>
    <w:rsid w:val="007F1B23"/>
    <w:rsid w:val="007F1CB0"/>
    <w:rsid w:val="007F1EEF"/>
    <w:rsid w:val="007F24CD"/>
    <w:rsid w:val="007F2AF9"/>
    <w:rsid w:val="007F2FE9"/>
    <w:rsid w:val="007F3A20"/>
    <w:rsid w:val="007F3B4D"/>
    <w:rsid w:val="007F3DA8"/>
    <w:rsid w:val="007F4310"/>
    <w:rsid w:val="007F46C1"/>
    <w:rsid w:val="007F4CB9"/>
    <w:rsid w:val="007F5C89"/>
    <w:rsid w:val="007F6493"/>
    <w:rsid w:val="007F754F"/>
    <w:rsid w:val="00800578"/>
    <w:rsid w:val="00800885"/>
    <w:rsid w:val="00800C8C"/>
    <w:rsid w:val="00801459"/>
    <w:rsid w:val="00801699"/>
    <w:rsid w:val="008019E5"/>
    <w:rsid w:val="00801B7F"/>
    <w:rsid w:val="00801BF7"/>
    <w:rsid w:val="00801CAA"/>
    <w:rsid w:val="00802008"/>
    <w:rsid w:val="00802579"/>
    <w:rsid w:val="00803D89"/>
    <w:rsid w:val="008043B8"/>
    <w:rsid w:val="00804D6A"/>
    <w:rsid w:val="00805763"/>
    <w:rsid w:val="00805BED"/>
    <w:rsid w:val="00807B5B"/>
    <w:rsid w:val="00807FC7"/>
    <w:rsid w:val="00810E34"/>
    <w:rsid w:val="008114C5"/>
    <w:rsid w:val="00811DAD"/>
    <w:rsid w:val="00811DBB"/>
    <w:rsid w:val="00811E37"/>
    <w:rsid w:val="00812697"/>
    <w:rsid w:val="00812B87"/>
    <w:rsid w:val="00812E69"/>
    <w:rsid w:val="00813688"/>
    <w:rsid w:val="00813694"/>
    <w:rsid w:val="008146EB"/>
    <w:rsid w:val="008154B0"/>
    <w:rsid w:val="00815D03"/>
    <w:rsid w:val="00816358"/>
    <w:rsid w:val="00816D5D"/>
    <w:rsid w:val="0081753C"/>
    <w:rsid w:val="0082049A"/>
    <w:rsid w:val="008216AF"/>
    <w:rsid w:val="008217F0"/>
    <w:rsid w:val="00821A45"/>
    <w:rsid w:val="0082225A"/>
    <w:rsid w:val="00822CE0"/>
    <w:rsid w:val="00823B81"/>
    <w:rsid w:val="00823F6A"/>
    <w:rsid w:val="008249E8"/>
    <w:rsid w:val="00824F20"/>
    <w:rsid w:val="0082639E"/>
    <w:rsid w:val="00827C27"/>
    <w:rsid w:val="008301EC"/>
    <w:rsid w:val="00830A15"/>
    <w:rsid w:val="008316EA"/>
    <w:rsid w:val="00831D89"/>
    <w:rsid w:val="00833157"/>
    <w:rsid w:val="00833DD8"/>
    <w:rsid w:val="00834BB4"/>
    <w:rsid w:val="00834CF2"/>
    <w:rsid w:val="0083578F"/>
    <w:rsid w:val="008359EA"/>
    <w:rsid w:val="00837B10"/>
    <w:rsid w:val="00837C62"/>
    <w:rsid w:val="00837CCC"/>
    <w:rsid w:val="00837E05"/>
    <w:rsid w:val="00840164"/>
    <w:rsid w:val="0084079D"/>
    <w:rsid w:val="00840EB8"/>
    <w:rsid w:val="00841AB1"/>
    <w:rsid w:val="00844B2D"/>
    <w:rsid w:val="00844F3E"/>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1085"/>
    <w:rsid w:val="008510D0"/>
    <w:rsid w:val="00851479"/>
    <w:rsid w:val="0085178A"/>
    <w:rsid w:val="0085244F"/>
    <w:rsid w:val="00852E4D"/>
    <w:rsid w:val="008535C7"/>
    <w:rsid w:val="00855234"/>
    <w:rsid w:val="008555A1"/>
    <w:rsid w:val="00855BA5"/>
    <w:rsid w:val="00855FE9"/>
    <w:rsid w:val="008567EA"/>
    <w:rsid w:val="008568A3"/>
    <w:rsid w:val="008569A0"/>
    <w:rsid w:val="00857073"/>
    <w:rsid w:val="008571C0"/>
    <w:rsid w:val="0086005E"/>
    <w:rsid w:val="0086034F"/>
    <w:rsid w:val="00860B9B"/>
    <w:rsid w:val="00862285"/>
    <w:rsid w:val="0086237E"/>
    <w:rsid w:val="008625AC"/>
    <w:rsid w:val="00862A8B"/>
    <w:rsid w:val="00863264"/>
    <w:rsid w:val="00865265"/>
    <w:rsid w:val="00865A95"/>
    <w:rsid w:val="00866211"/>
    <w:rsid w:val="00866EEA"/>
    <w:rsid w:val="008678F8"/>
    <w:rsid w:val="00867A87"/>
    <w:rsid w:val="00870841"/>
    <w:rsid w:val="00870CCE"/>
    <w:rsid w:val="00871008"/>
    <w:rsid w:val="00873083"/>
    <w:rsid w:val="008757DF"/>
    <w:rsid w:val="00875E9C"/>
    <w:rsid w:val="008761DE"/>
    <w:rsid w:val="00876CC6"/>
    <w:rsid w:val="00877927"/>
    <w:rsid w:val="00877EEB"/>
    <w:rsid w:val="0088014F"/>
    <w:rsid w:val="0088022A"/>
    <w:rsid w:val="00880276"/>
    <w:rsid w:val="00882B68"/>
    <w:rsid w:val="008830C9"/>
    <w:rsid w:val="00883130"/>
    <w:rsid w:val="00883698"/>
    <w:rsid w:val="00883E66"/>
    <w:rsid w:val="0088413A"/>
    <w:rsid w:val="008843C4"/>
    <w:rsid w:val="008844A2"/>
    <w:rsid w:val="00884B72"/>
    <w:rsid w:val="00884D20"/>
    <w:rsid w:val="00886F97"/>
    <w:rsid w:val="00886F98"/>
    <w:rsid w:val="0088771A"/>
    <w:rsid w:val="008901F6"/>
    <w:rsid w:val="008905D0"/>
    <w:rsid w:val="00890930"/>
    <w:rsid w:val="008924FE"/>
    <w:rsid w:val="008931A3"/>
    <w:rsid w:val="00893DB8"/>
    <w:rsid w:val="0089422E"/>
    <w:rsid w:val="008948A7"/>
    <w:rsid w:val="00894FA9"/>
    <w:rsid w:val="008954D5"/>
    <w:rsid w:val="008959B5"/>
    <w:rsid w:val="008968B7"/>
    <w:rsid w:val="0089696B"/>
    <w:rsid w:val="008969F8"/>
    <w:rsid w:val="00896B82"/>
    <w:rsid w:val="00896F40"/>
    <w:rsid w:val="0089782E"/>
    <w:rsid w:val="00897C65"/>
    <w:rsid w:val="008A0643"/>
    <w:rsid w:val="008A0BC4"/>
    <w:rsid w:val="008A0F76"/>
    <w:rsid w:val="008A1C38"/>
    <w:rsid w:val="008A2D63"/>
    <w:rsid w:val="008A30D5"/>
    <w:rsid w:val="008A32C3"/>
    <w:rsid w:val="008A48B8"/>
    <w:rsid w:val="008A4C16"/>
    <w:rsid w:val="008A55EE"/>
    <w:rsid w:val="008A64C8"/>
    <w:rsid w:val="008B119F"/>
    <w:rsid w:val="008B21B0"/>
    <w:rsid w:val="008B2978"/>
    <w:rsid w:val="008B2EA8"/>
    <w:rsid w:val="008B43BB"/>
    <w:rsid w:val="008B4E37"/>
    <w:rsid w:val="008B52A5"/>
    <w:rsid w:val="008B5504"/>
    <w:rsid w:val="008B56D6"/>
    <w:rsid w:val="008B5BD3"/>
    <w:rsid w:val="008B5D8A"/>
    <w:rsid w:val="008B7978"/>
    <w:rsid w:val="008B79B6"/>
    <w:rsid w:val="008C03A3"/>
    <w:rsid w:val="008C09F4"/>
    <w:rsid w:val="008C0E50"/>
    <w:rsid w:val="008C1737"/>
    <w:rsid w:val="008C1CFD"/>
    <w:rsid w:val="008C1FBC"/>
    <w:rsid w:val="008C2273"/>
    <w:rsid w:val="008C22FD"/>
    <w:rsid w:val="008C31D9"/>
    <w:rsid w:val="008C3494"/>
    <w:rsid w:val="008C4E3C"/>
    <w:rsid w:val="008C4F2B"/>
    <w:rsid w:val="008C5D9D"/>
    <w:rsid w:val="008C61A9"/>
    <w:rsid w:val="008C7717"/>
    <w:rsid w:val="008C7AC0"/>
    <w:rsid w:val="008D1165"/>
    <w:rsid w:val="008D1169"/>
    <w:rsid w:val="008D1907"/>
    <w:rsid w:val="008D218C"/>
    <w:rsid w:val="008D2C3C"/>
    <w:rsid w:val="008D30C3"/>
    <w:rsid w:val="008D3556"/>
    <w:rsid w:val="008D3807"/>
    <w:rsid w:val="008D39B2"/>
    <w:rsid w:val="008D39F8"/>
    <w:rsid w:val="008D3B9C"/>
    <w:rsid w:val="008D3C5A"/>
    <w:rsid w:val="008D42EF"/>
    <w:rsid w:val="008D454F"/>
    <w:rsid w:val="008D4F44"/>
    <w:rsid w:val="008D56E1"/>
    <w:rsid w:val="008D6DF6"/>
    <w:rsid w:val="008D7E76"/>
    <w:rsid w:val="008E1278"/>
    <w:rsid w:val="008E1823"/>
    <w:rsid w:val="008E2A39"/>
    <w:rsid w:val="008E2BD4"/>
    <w:rsid w:val="008E398B"/>
    <w:rsid w:val="008E53EE"/>
    <w:rsid w:val="008E5457"/>
    <w:rsid w:val="008E696A"/>
    <w:rsid w:val="008E7720"/>
    <w:rsid w:val="008F0E4B"/>
    <w:rsid w:val="008F14B2"/>
    <w:rsid w:val="008F175B"/>
    <w:rsid w:val="008F1E84"/>
    <w:rsid w:val="008F2002"/>
    <w:rsid w:val="008F24A6"/>
    <w:rsid w:val="008F32F6"/>
    <w:rsid w:val="008F59EC"/>
    <w:rsid w:val="008F629E"/>
    <w:rsid w:val="008F6B27"/>
    <w:rsid w:val="0090036D"/>
    <w:rsid w:val="00900C9C"/>
    <w:rsid w:val="00900F07"/>
    <w:rsid w:val="009011C7"/>
    <w:rsid w:val="00901B04"/>
    <w:rsid w:val="00902549"/>
    <w:rsid w:val="00902BE9"/>
    <w:rsid w:val="00902F62"/>
    <w:rsid w:val="009033FF"/>
    <w:rsid w:val="00903A8C"/>
    <w:rsid w:val="00903C28"/>
    <w:rsid w:val="009042FD"/>
    <w:rsid w:val="00904952"/>
    <w:rsid w:val="00905A39"/>
    <w:rsid w:val="00905B4E"/>
    <w:rsid w:val="00905F5C"/>
    <w:rsid w:val="00906252"/>
    <w:rsid w:val="009065FF"/>
    <w:rsid w:val="00906C85"/>
    <w:rsid w:val="0090700E"/>
    <w:rsid w:val="00907B9A"/>
    <w:rsid w:val="00910165"/>
    <w:rsid w:val="00910453"/>
    <w:rsid w:val="00910490"/>
    <w:rsid w:val="00910F12"/>
    <w:rsid w:val="00912217"/>
    <w:rsid w:val="00912FCB"/>
    <w:rsid w:val="009132FC"/>
    <w:rsid w:val="00913716"/>
    <w:rsid w:val="00913A9F"/>
    <w:rsid w:val="00913B9D"/>
    <w:rsid w:val="00914226"/>
    <w:rsid w:val="00914D61"/>
    <w:rsid w:val="00914DF7"/>
    <w:rsid w:val="00915148"/>
    <w:rsid w:val="0091546E"/>
    <w:rsid w:val="0091658E"/>
    <w:rsid w:val="00916C23"/>
    <w:rsid w:val="009170E2"/>
    <w:rsid w:val="00917575"/>
    <w:rsid w:val="0092105E"/>
    <w:rsid w:val="009213E7"/>
    <w:rsid w:val="0092167F"/>
    <w:rsid w:val="0092191F"/>
    <w:rsid w:val="00921BA1"/>
    <w:rsid w:val="009226EB"/>
    <w:rsid w:val="00922999"/>
    <w:rsid w:val="009235FE"/>
    <w:rsid w:val="009239A1"/>
    <w:rsid w:val="00924412"/>
    <w:rsid w:val="00924426"/>
    <w:rsid w:val="009249A8"/>
    <w:rsid w:val="00926503"/>
    <w:rsid w:val="0092667F"/>
    <w:rsid w:val="00926C63"/>
    <w:rsid w:val="00926F3B"/>
    <w:rsid w:val="00927190"/>
    <w:rsid w:val="009272E5"/>
    <w:rsid w:val="00927BC8"/>
    <w:rsid w:val="00927D10"/>
    <w:rsid w:val="00927DE3"/>
    <w:rsid w:val="00930ECF"/>
    <w:rsid w:val="0093102A"/>
    <w:rsid w:val="009317E4"/>
    <w:rsid w:val="00932439"/>
    <w:rsid w:val="00932CEB"/>
    <w:rsid w:val="00933D79"/>
    <w:rsid w:val="00934142"/>
    <w:rsid w:val="0093444F"/>
    <w:rsid w:val="00934F9C"/>
    <w:rsid w:val="00935671"/>
    <w:rsid w:val="00935F0A"/>
    <w:rsid w:val="009360A6"/>
    <w:rsid w:val="00936DDD"/>
    <w:rsid w:val="009403D7"/>
    <w:rsid w:val="00940E94"/>
    <w:rsid w:val="00942655"/>
    <w:rsid w:val="00943462"/>
    <w:rsid w:val="0094678F"/>
    <w:rsid w:val="00946EBB"/>
    <w:rsid w:val="00946F2A"/>
    <w:rsid w:val="00947B5E"/>
    <w:rsid w:val="009507D8"/>
    <w:rsid w:val="00950D03"/>
    <w:rsid w:val="0095369B"/>
    <w:rsid w:val="00953AE2"/>
    <w:rsid w:val="00956301"/>
    <w:rsid w:val="00956675"/>
    <w:rsid w:val="00956771"/>
    <w:rsid w:val="00956978"/>
    <w:rsid w:val="00956A30"/>
    <w:rsid w:val="00956AFB"/>
    <w:rsid w:val="00957718"/>
    <w:rsid w:val="00957D63"/>
    <w:rsid w:val="00960399"/>
    <w:rsid w:val="0096050D"/>
    <w:rsid w:val="00961874"/>
    <w:rsid w:val="00962615"/>
    <w:rsid w:val="009630B5"/>
    <w:rsid w:val="009635AB"/>
    <w:rsid w:val="0096419F"/>
    <w:rsid w:val="00964488"/>
    <w:rsid w:val="00964C1E"/>
    <w:rsid w:val="009650AF"/>
    <w:rsid w:val="00965373"/>
    <w:rsid w:val="0096615A"/>
    <w:rsid w:val="00966FFE"/>
    <w:rsid w:val="0096729E"/>
    <w:rsid w:val="00971ECB"/>
    <w:rsid w:val="009728C7"/>
    <w:rsid w:val="009737AD"/>
    <w:rsid w:val="00973883"/>
    <w:rsid w:val="00973BB5"/>
    <w:rsid w:val="009746BC"/>
    <w:rsid w:val="0097487D"/>
    <w:rsid w:val="009748B2"/>
    <w:rsid w:val="00974ACB"/>
    <w:rsid w:val="00974C20"/>
    <w:rsid w:val="00974D64"/>
    <w:rsid w:val="00974D65"/>
    <w:rsid w:val="00975AE7"/>
    <w:rsid w:val="00976FCE"/>
    <w:rsid w:val="009776CB"/>
    <w:rsid w:val="00977CEE"/>
    <w:rsid w:val="009804A6"/>
    <w:rsid w:val="00981496"/>
    <w:rsid w:val="00981FCB"/>
    <w:rsid w:val="00982C7D"/>
    <w:rsid w:val="009838BC"/>
    <w:rsid w:val="00983F1E"/>
    <w:rsid w:val="009840A5"/>
    <w:rsid w:val="00984322"/>
    <w:rsid w:val="0098461F"/>
    <w:rsid w:val="00984D36"/>
    <w:rsid w:val="009850FD"/>
    <w:rsid w:val="009855D9"/>
    <w:rsid w:val="009857F9"/>
    <w:rsid w:val="009859C2"/>
    <w:rsid w:val="00985D6D"/>
    <w:rsid w:val="00985DF4"/>
    <w:rsid w:val="00986052"/>
    <w:rsid w:val="009862D2"/>
    <w:rsid w:val="00986841"/>
    <w:rsid w:val="00986D8F"/>
    <w:rsid w:val="00987155"/>
    <w:rsid w:val="0098723A"/>
    <w:rsid w:val="00987FBA"/>
    <w:rsid w:val="00991357"/>
    <w:rsid w:val="00992931"/>
    <w:rsid w:val="00992A6A"/>
    <w:rsid w:val="009933E3"/>
    <w:rsid w:val="009936A6"/>
    <w:rsid w:val="00993880"/>
    <w:rsid w:val="00993FEE"/>
    <w:rsid w:val="0099499B"/>
    <w:rsid w:val="0099577E"/>
    <w:rsid w:val="00997720"/>
    <w:rsid w:val="00997965"/>
    <w:rsid w:val="009A08DD"/>
    <w:rsid w:val="009A104E"/>
    <w:rsid w:val="009A3A0F"/>
    <w:rsid w:val="009A3D9B"/>
    <w:rsid w:val="009A5C8D"/>
    <w:rsid w:val="009A6181"/>
    <w:rsid w:val="009A6262"/>
    <w:rsid w:val="009A6D85"/>
    <w:rsid w:val="009A75CF"/>
    <w:rsid w:val="009A7633"/>
    <w:rsid w:val="009B2439"/>
    <w:rsid w:val="009B30C5"/>
    <w:rsid w:val="009B345D"/>
    <w:rsid w:val="009B45A9"/>
    <w:rsid w:val="009B67E8"/>
    <w:rsid w:val="009B7868"/>
    <w:rsid w:val="009B7E3B"/>
    <w:rsid w:val="009B7E50"/>
    <w:rsid w:val="009C01F9"/>
    <w:rsid w:val="009C0A6B"/>
    <w:rsid w:val="009C0E7E"/>
    <w:rsid w:val="009C24DE"/>
    <w:rsid w:val="009C34AE"/>
    <w:rsid w:val="009C3693"/>
    <w:rsid w:val="009C3758"/>
    <w:rsid w:val="009C3972"/>
    <w:rsid w:val="009C39BD"/>
    <w:rsid w:val="009C3AB9"/>
    <w:rsid w:val="009C43B8"/>
    <w:rsid w:val="009C4DA6"/>
    <w:rsid w:val="009C52BA"/>
    <w:rsid w:val="009C5799"/>
    <w:rsid w:val="009C59FE"/>
    <w:rsid w:val="009C5D3B"/>
    <w:rsid w:val="009C618A"/>
    <w:rsid w:val="009C6B83"/>
    <w:rsid w:val="009C7693"/>
    <w:rsid w:val="009C7B06"/>
    <w:rsid w:val="009D1C6B"/>
    <w:rsid w:val="009D201A"/>
    <w:rsid w:val="009D2F75"/>
    <w:rsid w:val="009D343A"/>
    <w:rsid w:val="009D355A"/>
    <w:rsid w:val="009D361F"/>
    <w:rsid w:val="009D3DA3"/>
    <w:rsid w:val="009D3DCF"/>
    <w:rsid w:val="009D409B"/>
    <w:rsid w:val="009D41F0"/>
    <w:rsid w:val="009D43AB"/>
    <w:rsid w:val="009D46BE"/>
    <w:rsid w:val="009D5AAB"/>
    <w:rsid w:val="009E0A1E"/>
    <w:rsid w:val="009E14CF"/>
    <w:rsid w:val="009E207B"/>
    <w:rsid w:val="009E2134"/>
    <w:rsid w:val="009E2297"/>
    <w:rsid w:val="009E2596"/>
    <w:rsid w:val="009E25C6"/>
    <w:rsid w:val="009E3826"/>
    <w:rsid w:val="009E3B52"/>
    <w:rsid w:val="009E4343"/>
    <w:rsid w:val="009E4945"/>
    <w:rsid w:val="009E51E9"/>
    <w:rsid w:val="009E57DB"/>
    <w:rsid w:val="009E629F"/>
    <w:rsid w:val="009E62C2"/>
    <w:rsid w:val="009E678F"/>
    <w:rsid w:val="009E6C3E"/>
    <w:rsid w:val="009F0589"/>
    <w:rsid w:val="009F0924"/>
    <w:rsid w:val="009F31AC"/>
    <w:rsid w:val="009F3E72"/>
    <w:rsid w:val="009F4AC4"/>
    <w:rsid w:val="009F4E6C"/>
    <w:rsid w:val="009F5558"/>
    <w:rsid w:val="009F6427"/>
    <w:rsid w:val="009F77F6"/>
    <w:rsid w:val="009F7872"/>
    <w:rsid w:val="009F7FB6"/>
    <w:rsid w:val="00A00693"/>
    <w:rsid w:val="00A00DC7"/>
    <w:rsid w:val="00A00FA3"/>
    <w:rsid w:val="00A01256"/>
    <w:rsid w:val="00A02038"/>
    <w:rsid w:val="00A0416F"/>
    <w:rsid w:val="00A041E3"/>
    <w:rsid w:val="00A0484E"/>
    <w:rsid w:val="00A048A4"/>
    <w:rsid w:val="00A049B4"/>
    <w:rsid w:val="00A04AEE"/>
    <w:rsid w:val="00A059F0"/>
    <w:rsid w:val="00A05BB0"/>
    <w:rsid w:val="00A05CF6"/>
    <w:rsid w:val="00A0638D"/>
    <w:rsid w:val="00A067D8"/>
    <w:rsid w:val="00A06DBF"/>
    <w:rsid w:val="00A10177"/>
    <w:rsid w:val="00A1081D"/>
    <w:rsid w:val="00A1087E"/>
    <w:rsid w:val="00A110E3"/>
    <w:rsid w:val="00A118E1"/>
    <w:rsid w:val="00A11E55"/>
    <w:rsid w:val="00A11FC8"/>
    <w:rsid w:val="00A122F6"/>
    <w:rsid w:val="00A12874"/>
    <w:rsid w:val="00A12A45"/>
    <w:rsid w:val="00A12BEC"/>
    <w:rsid w:val="00A13728"/>
    <w:rsid w:val="00A1486B"/>
    <w:rsid w:val="00A15157"/>
    <w:rsid w:val="00A1545A"/>
    <w:rsid w:val="00A168A6"/>
    <w:rsid w:val="00A177F4"/>
    <w:rsid w:val="00A17E4D"/>
    <w:rsid w:val="00A200D5"/>
    <w:rsid w:val="00A20471"/>
    <w:rsid w:val="00A20A19"/>
    <w:rsid w:val="00A20C29"/>
    <w:rsid w:val="00A20DC9"/>
    <w:rsid w:val="00A214B3"/>
    <w:rsid w:val="00A21B13"/>
    <w:rsid w:val="00A21F85"/>
    <w:rsid w:val="00A22731"/>
    <w:rsid w:val="00A23AED"/>
    <w:rsid w:val="00A23C17"/>
    <w:rsid w:val="00A246A4"/>
    <w:rsid w:val="00A246E3"/>
    <w:rsid w:val="00A26BE5"/>
    <w:rsid w:val="00A27D51"/>
    <w:rsid w:val="00A322FE"/>
    <w:rsid w:val="00A3330B"/>
    <w:rsid w:val="00A33693"/>
    <w:rsid w:val="00A33700"/>
    <w:rsid w:val="00A3424B"/>
    <w:rsid w:val="00A34CBB"/>
    <w:rsid w:val="00A34D86"/>
    <w:rsid w:val="00A35220"/>
    <w:rsid w:val="00A35749"/>
    <w:rsid w:val="00A3623F"/>
    <w:rsid w:val="00A419C1"/>
    <w:rsid w:val="00A422BC"/>
    <w:rsid w:val="00A42585"/>
    <w:rsid w:val="00A42E34"/>
    <w:rsid w:val="00A4351F"/>
    <w:rsid w:val="00A439E1"/>
    <w:rsid w:val="00A44CB9"/>
    <w:rsid w:val="00A45166"/>
    <w:rsid w:val="00A453D0"/>
    <w:rsid w:val="00A45F4F"/>
    <w:rsid w:val="00A46A08"/>
    <w:rsid w:val="00A46BC9"/>
    <w:rsid w:val="00A46F7B"/>
    <w:rsid w:val="00A47BA0"/>
    <w:rsid w:val="00A510EE"/>
    <w:rsid w:val="00A528BF"/>
    <w:rsid w:val="00A52E42"/>
    <w:rsid w:val="00A538CA"/>
    <w:rsid w:val="00A54396"/>
    <w:rsid w:val="00A55BF2"/>
    <w:rsid w:val="00A564BA"/>
    <w:rsid w:val="00A572D0"/>
    <w:rsid w:val="00A6003F"/>
    <w:rsid w:val="00A600A9"/>
    <w:rsid w:val="00A60EA7"/>
    <w:rsid w:val="00A60F24"/>
    <w:rsid w:val="00A64E82"/>
    <w:rsid w:val="00A65684"/>
    <w:rsid w:val="00A6724A"/>
    <w:rsid w:val="00A67463"/>
    <w:rsid w:val="00A6757D"/>
    <w:rsid w:val="00A6792F"/>
    <w:rsid w:val="00A67C80"/>
    <w:rsid w:val="00A7012E"/>
    <w:rsid w:val="00A7040F"/>
    <w:rsid w:val="00A70613"/>
    <w:rsid w:val="00A71C8A"/>
    <w:rsid w:val="00A72647"/>
    <w:rsid w:val="00A72A37"/>
    <w:rsid w:val="00A733EA"/>
    <w:rsid w:val="00A73627"/>
    <w:rsid w:val="00A74BEB"/>
    <w:rsid w:val="00A7530D"/>
    <w:rsid w:val="00A753A8"/>
    <w:rsid w:val="00A76558"/>
    <w:rsid w:val="00A766A4"/>
    <w:rsid w:val="00A769C5"/>
    <w:rsid w:val="00A80327"/>
    <w:rsid w:val="00A80AE2"/>
    <w:rsid w:val="00A81283"/>
    <w:rsid w:val="00A81363"/>
    <w:rsid w:val="00A8214C"/>
    <w:rsid w:val="00A8254B"/>
    <w:rsid w:val="00A825CB"/>
    <w:rsid w:val="00A82B09"/>
    <w:rsid w:val="00A82C79"/>
    <w:rsid w:val="00A8413A"/>
    <w:rsid w:val="00A85AA2"/>
    <w:rsid w:val="00A866AC"/>
    <w:rsid w:val="00A8722F"/>
    <w:rsid w:val="00A87C93"/>
    <w:rsid w:val="00A87E25"/>
    <w:rsid w:val="00A90087"/>
    <w:rsid w:val="00A904C2"/>
    <w:rsid w:val="00A919FD"/>
    <w:rsid w:val="00A92FB4"/>
    <w:rsid w:val="00A939A4"/>
    <w:rsid w:val="00A93BD2"/>
    <w:rsid w:val="00A93EE6"/>
    <w:rsid w:val="00A94055"/>
    <w:rsid w:val="00A94667"/>
    <w:rsid w:val="00A9467E"/>
    <w:rsid w:val="00A952AE"/>
    <w:rsid w:val="00A96051"/>
    <w:rsid w:val="00A97D1A"/>
    <w:rsid w:val="00A97FAF"/>
    <w:rsid w:val="00AA069C"/>
    <w:rsid w:val="00AA0EA8"/>
    <w:rsid w:val="00AA0FB4"/>
    <w:rsid w:val="00AA1519"/>
    <w:rsid w:val="00AA15AA"/>
    <w:rsid w:val="00AA16A1"/>
    <w:rsid w:val="00AA2281"/>
    <w:rsid w:val="00AA257C"/>
    <w:rsid w:val="00AA2E79"/>
    <w:rsid w:val="00AA4F59"/>
    <w:rsid w:val="00AA50F0"/>
    <w:rsid w:val="00AA55B7"/>
    <w:rsid w:val="00AA57A4"/>
    <w:rsid w:val="00AA5B9E"/>
    <w:rsid w:val="00AA617B"/>
    <w:rsid w:val="00AA72C3"/>
    <w:rsid w:val="00AA7B85"/>
    <w:rsid w:val="00AA7BBC"/>
    <w:rsid w:val="00AA7F0F"/>
    <w:rsid w:val="00AB0229"/>
    <w:rsid w:val="00AB06D9"/>
    <w:rsid w:val="00AB0D44"/>
    <w:rsid w:val="00AB2407"/>
    <w:rsid w:val="00AB26CE"/>
    <w:rsid w:val="00AB2722"/>
    <w:rsid w:val="00AB2D56"/>
    <w:rsid w:val="00AB46E1"/>
    <w:rsid w:val="00AB53DF"/>
    <w:rsid w:val="00AB6C0D"/>
    <w:rsid w:val="00AB6DC3"/>
    <w:rsid w:val="00AB6EAB"/>
    <w:rsid w:val="00AC067A"/>
    <w:rsid w:val="00AC0744"/>
    <w:rsid w:val="00AC20CD"/>
    <w:rsid w:val="00AC2D0C"/>
    <w:rsid w:val="00AC4448"/>
    <w:rsid w:val="00AC47F1"/>
    <w:rsid w:val="00AC4B32"/>
    <w:rsid w:val="00AC7FA1"/>
    <w:rsid w:val="00AD0202"/>
    <w:rsid w:val="00AD1701"/>
    <w:rsid w:val="00AD1E2C"/>
    <w:rsid w:val="00AD1F0C"/>
    <w:rsid w:val="00AD212C"/>
    <w:rsid w:val="00AD2326"/>
    <w:rsid w:val="00AD2C5E"/>
    <w:rsid w:val="00AD2D64"/>
    <w:rsid w:val="00AD3462"/>
    <w:rsid w:val="00AD383E"/>
    <w:rsid w:val="00AD3DA1"/>
    <w:rsid w:val="00AD423E"/>
    <w:rsid w:val="00AD54F9"/>
    <w:rsid w:val="00AD5802"/>
    <w:rsid w:val="00AD593C"/>
    <w:rsid w:val="00AD5F10"/>
    <w:rsid w:val="00AD63F9"/>
    <w:rsid w:val="00AD7859"/>
    <w:rsid w:val="00AE0E5A"/>
    <w:rsid w:val="00AE1276"/>
    <w:rsid w:val="00AE139F"/>
    <w:rsid w:val="00AE196D"/>
    <w:rsid w:val="00AE24ED"/>
    <w:rsid w:val="00AE2D96"/>
    <w:rsid w:val="00AE2F60"/>
    <w:rsid w:val="00AE3D5F"/>
    <w:rsid w:val="00AE4C73"/>
    <w:rsid w:val="00AE5E27"/>
    <w:rsid w:val="00AE716C"/>
    <w:rsid w:val="00AF0936"/>
    <w:rsid w:val="00AF1A1E"/>
    <w:rsid w:val="00AF1B88"/>
    <w:rsid w:val="00AF1BC4"/>
    <w:rsid w:val="00AF2560"/>
    <w:rsid w:val="00AF26A2"/>
    <w:rsid w:val="00AF349D"/>
    <w:rsid w:val="00AF361D"/>
    <w:rsid w:val="00AF382C"/>
    <w:rsid w:val="00AF3DD8"/>
    <w:rsid w:val="00AF55A7"/>
    <w:rsid w:val="00AF59DD"/>
    <w:rsid w:val="00AF6A02"/>
    <w:rsid w:val="00AF6B03"/>
    <w:rsid w:val="00AF7136"/>
    <w:rsid w:val="00AF76BE"/>
    <w:rsid w:val="00AF7863"/>
    <w:rsid w:val="00B000B6"/>
    <w:rsid w:val="00B0013F"/>
    <w:rsid w:val="00B014F1"/>
    <w:rsid w:val="00B017EB"/>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2204"/>
    <w:rsid w:val="00B127FF"/>
    <w:rsid w:val="00B13135"/>
    <w:rsid w:val="00B13269"/>
    <w:rsid w:val="00B13AF7"/>
    <w:rsid w:val="00B13B4C"/>
    <w:rsid w:val="00B13E2D"/>
    <w:rsid w:val="00B14393"/>
    <w:rsid w:val="00B15181"/>
    <w:rsid w:val="00B16020"/>
    <w:rsid w:val="00B1688D"/>
    <w:rsid w:val="00B17111"/>
    <w:rsid w:val="00B172A2"/>
    <w:rsid w:val="00B17A2B"/>
    <w:rsid w:val="00B210AA"/>
    <w:rsid w:val="00B21547"/>
    <w:rsid w:val="00B226DF"/>
    <w:rsid w:val="00B232DC"/>
    <w:rsid w:val="00B23919"/>
    <w:rsid w:val="00B243F1"/>
    <w:rsid w:val="00B24F48"/>
    <w:rsid w:val="00B2541F"/>
    <w:rsid w:val="00B254D7"/>
    <w:rsid w:val="00B25C76"/>
    <w:rsid w:val="00B269B7"/>
    <w:rsid w:val="00B26BD2"/>
    <w:rsid w:val="00B26BDE"/>
    <w:rsid w:val="00B27438"/>
    <w:rsid w:val="00B27E26"/>
    <w:rsid w:val="00B27EB3"/>
    <w:rsid w:val="00B30F96"/>
    <w:rsid w:val="00B32117"/>
    <w:rsid w:val="00B322DA"/>
    <w:rsid w:val="00B326E3"/>
    <w:rsid w:val="00B3289A"/>
    <w:rsid w:val="00B333B3"/>
    <w:rsid w:val="00B33DF6"/>
    <w:rsid w:val="00B35021"/>
    <w:rsid w:val="00B35024"/>
    <w:rsid w:val="00B3533F"/>
    <w:rsid w:val="00B37258"/>
    <w:rsid w:val="00B412D2"/>
    <w:rsid w:val="00B42EFE"/>
    <w:rsid w:val="00B439F5"/>
    <w:rsid w:val="00B43C13"/>
    <w:rsid w:val="00B43EB4"/>
    <w:rsid w:val="00B4453F"/>
    <w:rsid w:val="00B44550"/>
    <w:rsid w:val="00B44997"/>
    <w:rsid w:val="00B45535"/>
    <w:rsid w:val="00B46EBA"/>
    <w:rsid w:val="00B472C4"/>
    <w:rsid w:val="00B47682"/>
    <w:rsid w:val="00B4782F"/>
    <w:rsid w:val="00B47F0D"/>
    <w:rsid w:val="00B5002E"/>
    <w:rsid w:val="00B51B2E"/>
    <w:rsid w:val="00B5225B"/>
    <w:rsid w:val="00B522E3"/>
    <w:rsid w:val="00B5249F"/>
    <w:rsid w:val="00B52ECB"/>
    <w:rsid w:val="00B55FD3"/>
    <w:rsid w:val="00B568ED"/>
    <w:rsid w:val="00B573D4"/>
    <w:rsid w:val="00B57898"/>
    <w:rsid w:val="00B62E76"/>
    <w:rsid w:val="00B636E8"/>
    <w:rsid w:val="00B648D4"/>
    <w:rsid w:val="00B64ADA"/>
    <w:rsid w:val="00B658DB"/>
    <w:rsid w:val="00B670C4"/>
    <w:rsid w:val="00B67171"/>
    <w:rsid w:val="00B675CE"/>
    <w:rsid w:val="00B67925"/>
    <w:rsid w:val="00B701A8"/>
    <w:rsid w:val="00B70270"/>
    <w:rsid w:val="00B705F5"/>
    <w:rsid w:val="00B713E4"/>
    <w:rsid w:val="00B723FA"/>
    <w:rsid w:val="00B7261D"/>
    <w:rsid w:val="00B726CE"/>
    <w:rsid w:val="00B730CB"/>
    <w:rsid w:val="00B732A2"/>
    <w:rsid w:val="00B73C83"/>
    <w:rsid w:val="00B73D2D"/>
    <w:rsid w:val="00B73D9D"/>
    <w:rsid w:val="00B73E1C"/>
    <w:rsid w:val="00B74A50"/>
    <w:rsid w:val="00B75730"/>
    <w:rsid w:val="00B7614A"/>
    <w:rsid w:val="00B761BD"/>
    <w:rsid w:val="00B767BA"/>
    <w:rsid w:val="00B7697F"/>
    <w:rsid w:val="00B76E70"/>
    <w:rsid w:val="00B77986"/>
    <w:rsid w:val="00B77CAD"/>
    <w:rsid w:val="00B80E85"/>
    <w:rsid w:val="00B811F7"/>
    <w:rsid w:val="00B81238"/>
    <w:rsid w:val="00B8132A"/>
    <w:rsid w:val="00B815DA"/>
    <w:rsid w:val="00B81618"/>
    <w:rsid w:val="00B81FA9"/>
    <w:rsid w:val="00B820AB"/>
    <w:rsid w:val="00B8248D"/>
    <w:rsid w:val="00B827F9"/>
    <w:rsid w:val="00B82E7B"/>
    <w:rsid w:val="00B839DA"/>
    <w:rsid w:val="00B850A1"/>
    <w:rsid w:val="00B8576A"/>
    <w:rsid w:val="00B87235"/>
    <w:rsid w:val="00B87B61"/>
    <w:rsid w:val="00B9028E"/>
    <w:rsid w:val="00B90371"/>
    <w:rsid w:val="00B904A8"/>
    <w:rsid w:val="00B91585"/>
    <w:rsid w:val="00B91DB5"/>
    <w:rsid w:val="00B92C3D"/>
    <w:rsid w:val="00B92FFD"/>
    <w:rsid w:val="00B93229"/>
    <w:rsid w:val="00B93484"/>
    <w:rsid w:val="00B9465D"/>
    <w:rsid w:val="00B94F47"/>
    <w:rsid w:val="00B959B5"/>
    <w:rsid w:val="00B95BCA"/>
    <w:rsid w:val="00B95C45"/>
    <w:rsid w:val="00B96EFA"/>
    <w:rsid w:val="00B97030"/>
    <w:rsid w:val="00BA1B9F"/>
    <w:rsid w:val="00BA2B3B"/>
    <w:rsid w:val="00BA3DA8"/>
    <w:rsid w:val="00BA554B"/>
    <w:rsid w:val="00BA5BD5"/>
    <w:rsid w:val="00BA5DC6"/>
    <w:rsid w:val="00BA6196"/>
    <w:rsid w:val="00BA6A7A"/>
    <w:rsid w:val="00BA742A"/>
    <w:rsid w:val="00BA7A43"/>
    <w:rsid w:val="00BB1E64"/>
    <w:rsid w:val="00BB289C"/>
    <w:rsid w:val="00BB2DF5"/>
    <w:rsid w:val="00BB2DFB"/>
    <w:rsid w:val="00BB30FF"/>
    <w:rsid w:val="00BB3773"/>
    <w:rsid w:val="00BB478E"/>
    <w:rsid w:val="00BB4EA8"/>
    <w:rsid w:val="00BB7300"/>
    <w:rsid w:val="00BB7487"/>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7459"/>
    <w:rsid w:val="00BC77B2"/>
    <w:rsid w:val="00BD104D"/>
    <w:rsid w:val="00BD150A"/>
    <w:rsid w:val="00BD241F"/>
    <w:rsid w:val="00BD2BEF"/>
    <w:rsid w:val="00BD3C22"/>
    <w:rsid w:val="00BD7A63"/>
    <w:rsid w:val="00BE031A"/>
    <w:rsid w:val="00BE0DE9"/>
    <w:rsid w:val="00BE2215"/>
    <w:rsid w:val="00BE2699"/>
    <w:rsid w:val="00BE34FC"/>
    <w:rsid w:val="00BE359C"/>
    <w:rsid w:val="00BE3B07"/>
    <w:rsid w:val="00BE49CC"/>
    <w:rsid w:val="00BE7839"/>
    <w:rsid w:val="00BE7870"/>
    <w:rsid w:val="00BF0F66"/>
    <w:rsid w:val="00BF15CD"/>
    <w:rsid w:val="00BF1829"/>
    <w:rsid w:val="00BF1A84"/>
    <w:rsid w:val="00BF1B58"/>
    <w:rsid w:val="00BF1E46"/>
    <w:rsid w:val="00BF3573"/>
    <w:rsid w:val="00BF3BE2"/>
    <w:rsid w:val="00BF3F9E"/>
    <w:rsid w:val="00BF4CA0"/>
    <w:rsid w:val="00BF5182"/>
    <w:rsid w:val="00BF734A"/>
    <w:rsid w:val="00C01560"/>
    <w:rsid w:val="00C02216"/>
    <w:rsid w:val="00C0224E"/>
    <w:rsid w:val="00C02494"/>
    <w:rsid w:val="00C02D3D"/>
    <w:rsid w:val="00C02DE9"/>
    <w:rsid w:val="00C03D5E"/>
    <w:rsid w:val="00C04768"/>
    <w:rsid w:val="00C063AA"/>
    <w:rsid w:val="00C0667C"/>
    <w:rsid w:val="00C07968"/>
    <w:rsid w:val="00C07A92"/>
    <w:rsid w:val="00C07C34"/>
    <w:rsid w:val="00C10FA6"/>
    <w:rsid w:val="00C1134C"/>
    <w:rsid w:val="00C11671"/>
    <w:rsid w:val="00C123E9"/>
    <w:rsid w:val="00C14C22"/>
    <w:rsid w:val="00C15613"/>
    <w:rsid w:val="00C15CE8"/>
    <w:rsid w:val="00C16AF2"/>
    <w:rsid w:val="00C16DFE"/>
    <w:rsid w:val="00C175C0"/>
    <w:rsid w:val="00C179F1"/>
    <w:rsid w:val="00C22037"/>
    <w:rsid w:val="00C257F5"/>
    <w:rsid w:val="00C2692B"/>
    <w:rsid w:val="00C26EF3"/>
    <w:rsid w:val="00C31C28"/>
    <w:rsid w:val="00C31CD4"/>
    <w:rsid w:val="00C330D8"/>
    <w:rsid w:val="00C33427"/>
    <w:rsid w:val="00C34006"/>
    <w:rsid w:val="00C3473E"/>
    <w:rsid w:val="00C34E9E"/>
    <w:rsid w:val="00C35980"/>
    <w:rsid w:val="00C35CF3"/>
    <w:rsid w:val="00C3655E"/>
    <w:rsid w:val="00C37E95"/>
    <w:rsid w:val="00C40A73"/>
    <w:rsid w:val="00C40B33"/>
    <w:rsid w:val="00C416EA"/>
    <w:rsid w:val="00C41906"/>
    <w:rsid w:val="00C426B1"/>
    <w:rsid w:val="00C42BB2"/>
    <w:rsid w:val="00C449C1"/>
    <w:rsid w:val="00C45AAC"/>
    <w:rsid w:val="00C462A1"/>
    <w:rsid w:val="00C4667F"/>
    <w:rsid w:val="00C46D72"/>
    <w:rsid w:val="00C50EBD"/>
    <w:rsid w:val="00C51822"/>
    <w:rsid w:val="00C51E33"/>
    <w:rsid w:val="00C52445"/>
    <w:rsid w:val="00C52C7A"/>
    <w:rsid w:val="00C52FEC"/>
    <w:rsid w:val="00C539DC"/>
    <w:rsid w:val="00C53D94"/>
    <w:rsid w:val="00C540EA"/>
    <w:rsid w:val="00C54277"/>
    <w:rsid w:val="00C54969"/>
    <w:rsid w:val="00C54B23"/>
    <w:rsid w:val="00C55B7F"/>
    <w:rsid w:val="00C56598"/>
    <w:rsid w:val="00C565D7"/>
    <w:rsid w:val="00C57D3E"/>
    <w:rsid w:val="00C57E69"/>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9F9"/>
    <w:rsid w:val="00C70A5B"/>
    <w:rsid w:val="00C70D15"/>
    <w:rsid w:val="00C721FD"/>
    <w:rsid w:val="00C729B6"/>
    <w:rsid w:val="00C739A6"/>
    <w:rsid w:val="00C742AF"/>
    <w:rsid w:val="00C7466A"/>
    <w:rsid w:val="00C75026"/>
    <w:rsid w:val="00C751B0"/>
    <w:rsid w:val="00C7524E"/>
    <w:rsid w:val="00C75894"/>
    <w:rsid w:val="00C76211"/>
    <w:rsid w:val="00C76D48"/>
    <w:rsid w:val="00C7739C"/>
    <w:rsid w:val="00C80924"/>
    <w:rsid w:val="00C812CE"/>
    <w:rsid w:val="00C82B6B"/>
    <w:rsid w:val="00C85A9A"/>
    <w:rsid w:val="00C870F1"/>
    <w:rsid w:val="00C87585"/>
    <w:rsid w:val="00C877F8"/>
    <w:rsid w:val="00C907D8"/>
    <w:rsid w:val="00C90C61"/>
    <w:rsid w:val="00C90D6A"/>
    <w:rsid w:val="00C91A57"/>
    <w:rsid w:val="00C91D15"/>
    <w:rsid w:val="00C92B53"/>
    <w:rsid w:val="00C93F32"/>
    <w:rsid w:val="00C940A7"/>
    <w:rsid w:val="00C96364"/>
    <w:rsid w:val="00C96A56"/>
    <w:rsid w:val="00C96C38"/>
    <w:rsid w:val="00C96E28"/>
    <w:rsid w:val="00C96F96"/>
    <w:rsid w:val="00C97C36"/>
    <w:rsid w:val="00C97E52"/>
    <w:rsid w:val="00CA08AD"/>
    <w:rsid w:val="00CA0DE3"/>
    <w:rsid w:val="00CA18D6"/>
    <w:rsid w:val="00CA2AD4"/>
    <w:rsid w:val="00CA33CB"/>
    <w:rsid w:val="00CA37CA"/>
    <w:rsid w:val="00CA42B5"/>
    <w:rsid w:val="00CA4503"/>
    <w:rsid w:val="00CA54C5"/>
    <w:rsid w:val="00CA5576"/>
    <w:rsid w:val="00CA5AD9"/>
    <w:rsid w:val="00CA5ADF"/>
    <w:rsid w:val="00CA635A"/>
    <w:rsid w:val="00CA646E"/>
    <w:rsid w:val="00CA718B"/>
    <w:rsid w:val="00CA76C9"/>
    <w:rsid w:val="00CA7947"/>
    <w:rsid w:val="00CB10EC"/>
    <w:rsid w:val="00CB1DFE"/>
    <w:rsid w:val="00CB2122"/>
    <w:rsid w:val="00CB2BEF"/>
    <w:rsid w:val="00CB3266"/>
    <w:rsid w:val="00CB3B0D"/>
    <w:rsid w:val="00CB3D60"/>
    <w:rsid w:val="00CB3D70"/>
    <w:rsid w:val="00CB46D0"/>
    <w:rsid w:val="00CB5F06"/>
    <w:rsid w:val="00CB668C"/>
    <w:rsid w:val="00CB6833"/>
    <w:rsid w:val="00CB6CC2"/>
    <w:rsid w:val="00CB6F55"/>
    <w:rsid w:val="00CB70EA"/>
    <w:rsid w:val="00CB7540"/>
    <w:rsid w:val="00CC07D6"/>
    <w:rsid w:val="00CC0C09"/>
    <w:rsid w:val="00CC1570"/>
    <w:rsid w:val="00CC1861"/>
    <w:rsid w:val="00CC1C50"/>
    <w:rsid w:val="00CC1FF6"/>
    <w:rsid w:val="00CC20A2"/>
    <w:rsid w:val="00CC22E2"/>
    <w:rsid w:val="00CC2A67"/>
    <w:rsid w:val="00CC2E7C"/>
    <w:rsid w:val="00CC3613"/>
    <w:rsid w:val="00CC3615"/>
    <w:rsid w:val="00CC366E"/>
    <w:rsid w:val="00CC483C"/>
    <w:rsid w:val="00CC4E1A"/>
    <w:rsid w:val="00CC547C"/>
    <w:rsid w:val="00CC54B1"/>
    <w:rsid w:val="00CC5745"/>
    <w:rsid w:val="00CC583F"/>
    <w:rsid w:val="00CC614A"/>
    <w:rsid w:val="00CC6689"/>
    <w:rsid w:val="00CC72B6"/>
    <w:rsid w:val="00CC7CBC"/>
    <w:rsid w:val="00CD0C82"/>
    <w:rsid w:val="00CD14F0"/>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422"/>
    <w:rsid w:val="00CE1B1F"/>
    <w:rsid w:val="00CE1DFB"/>
    <w:rsid w:val="00CE2809"/>
    <w:rsid w:val="00CE29AE"/>
    <w:rsid w:val="00CE2F98"/>
    <w:rsid w:val="00CE3690"/>
    <w:rsid w:val="00CE36FF"/>
    <w:rsid w:val="00CE3B7C"/>
    <w:rsid w:val="00CE3D38"/>
    <w:rsid w:val="00CE4C21"/>
    <w:rsid w:val="00CE5124"/>
    <w:rsid w:val="00CE532B"/>
    <w:rsid w:val="00CE5E1E"/>
    <w:rsid w:val="00CE6219"/>
    <w:rsid w:val="00CE6619"/>
    <w:rsid w:val="00CE6636"/>
    <w:rsid w:val="00CE6A9E"/>
    <w:rsid w:val="00CE7129"/>
    <w:rsid w:val="00CE724E"/>
    <w:rsid w:val="00CE7C86"/>
    <w:rsid w:val="00CE7DFC"/>
    <w:rsid w:val="00CF0062"/>
    <w:rsid w:val="00CF0353"/>
    <w:rsid w:val="00CF0926"/>
    <w:rsid w:val="00CF0A99"/>
    <w:rsid w:val="00CF1E68"/>
    <w:rsid w:val="00CF2A4D"/>
    <w:rsid w:val="00CF3453"/>
    <w:rsid w:val="00CF36CA"/>
    <w:rsid w:val="00CF43F6"/>
    <w:rsid w:val="00CF4514"/>
    <w:rsid w:val="00CF4B40"/>
    <w:rsid w:val="00CF5407"/>
    <w:rsid w:val="00CF661E"/>
    <w:rsid w:val="00CF6787"/>
    <w:rsid w:val="00CF67DB"/>
    <w:rsid w:val="00CF76D3"/>
    <w:rsid w:val="00CF7971"/>
    <w:rsid w:val="00D00ACD"/>
    <w:rsid w:val="00D00DBF"/>
    <w:rsid w:val="00D014BC"/>
    <w:rsid w:val="00D0218D"/>
    <w:rsid w:val="00D02DA2"/>
    <w:rsid w:val="00D03448"/>
    <w:rsid w:val="00D04645"/>
    <w:rsid w:val="00D051B8"/>
    <w:rsid w:val="00D07C45"/>
    <w:rsid w:val="00D11B0B"/>
    <w:rsid w:val="00D11CE2"/>
    <w:rsid w:val="00D11E50"/>
    <w:rsid w:val="00D13B2D"/>
    <w:rsid w:val="00D153A4"/>
    <w:rsid w:val="00D161D2"/>
    <w:rsid w:val="00D17075"/>
    <w:rsid w:val="00D216CD"/>
    <w:rsid w:val="00D216FD"/>
    <w:rsid w:val="00D2306B"/>
    <w:rsid w:val="00D231A3"/>
    <w:rsid w:val="00D234C4"/>
    <w:rsid w:val="00D24BD3"/>
    <w:rsid w:val="00D25244"/>
    <w:rsid w:val="00D26291"/>
    <w:rsid w:val="00D26879"/>
    <w:rsid w:val="00D27865"/>
    <w:rsid w:val="00D27A19"/>
    <w:rsid w:val="00D30140"/>
    <w:rsid w:val="00D30491"/>
    <w:rsid w:val="00D3093A"/>
    <w:rsid w:val="00D30D0B"/>
    <w:rsid w:val="00D314C6"/>
    <w:rsid w:val="00D31596"/>
    <w:rsid w:val="00D32709"/>
    <w:rsid w:val="00D32B14"/>
    <w:rsid w:val="00D32CC3"/>
    <w:rsid w:val="00D33332"/>
    <w:rsid w:val="00D3360B"/>
    <w:rsid w:val="00D33874"/>
    <w:rsid w:val="00D348F0"/>
    <w:rsid w:val="00D34E6B"/>
    <w:rsid w:val="00D35096"/>
    <w:rsid w:val="00D350E2"/>
    <w:rsid w:val="00D35281"/>
    <w:rsid w:val="00D35578"/>
    <w:rsid w:val="00D357D6"/>
    <w:rsid w:val="00D35DFE"/>
    <w:rsid w:val="00D35E36"/>
    <w:rsid w:val="00D36F8D"/>
    <w:rsid w:val="00D377D2"/>
    <w:rsid w:val="00D37A45"/>
    <w:rsid w:val="00D40652"/>
    <w:rsid w:val="00D4215C"/>
    <w:rsid w:val="00D421EE"/>
    <w:rsid w:val="00D428B4"/>
    <w:rsid w:val="00D42C36"/>
    <w:rsid w:val="00D437FC"/>
    <w:rsid w:val="00D43DCE"/>
    <w:rsid w:val="00D4488C"/>
    <w:rsid w:val="00D4606E"/>
    <w:rsid w:val="00D462E9"/>
    <w:rsid w:val="00D463E9"/>
    <w:rsid w:val="00D47A7B"/>
    <w:rsid w:val="00D51501"/>
    <w:rsid w:val="00D52311"/>
    <w:rsid w:val="00D52347"/>
    <w:rsid w:val="00D52A74"/>
    <w:rsid w:val="00D531FE"/>
    <w:rsid w:val="00D5364E"/>
    <w:rsid w:val="00D53B71"/>
    <w:rsid w:val="00D540F3"/>
    <w:rsid w:val="00D54A8D"/>
    <w:rsid w:val="00D558D9"/>
    <w:rsid w:val="00D57A10"/>
    <w:rsid w:val="00D60789"/>
    <w:rsid w:val="00D612A1"/>
    <w:rsid w:val="00D616AD"/>
    <w:rsid w:val="00D62210"/>
    <w:rsid w:val="00D6228B"/>
    <w:rsid w:val="00D6270F"/>
    <w:rsid w:val="00D6278C"/>
    <w:rsid w:val="00D64665"/>
    <w:rsid w:val="00D64948"/>
    <w:rsid w:val="00D64A5D"/>
    <w:rsid w:val="00D64F5C"/>
    <w:rsid w:val="00D65ED9"/>
    <w:rsid w:val="00D70B12"/>
    <w:rsid w:val="00D71535"/>
    <w:rsid w:val="00D718EF"/>
    <w:rsid w:val="00D71EB4"/>
    <w:rsid w:val="00D72472"/>
    <w:rsid w:val="00D72508"/>
    <w:rsid w:val="00D732AD"/>
    <w:rsid w:val="00D735E8"/>
    <w:rsid w:val="00D7439F"/>
    <w:rsid w:val="00D7485A"/>
    <w:rsid w:val="00D76297"/>
    <w:rsid w:val="00D76964"/>
    <w:rsid w:val="00D77056"/>
    <w:rsid w:val="00D77EFE"/>
    <w:rsid w:val="00D8007B"/>
    <w:rsid w:val="00D80BFF"/>
    <w:rsid w:val="00D8131C"/>
    <w:rsid w:val="00D81666"/>
    <w:rsid w:val="00D817AC"/>
    <w:rsid w:val="00D81B5C"/>
    <w:rsid w:val="00D821DD"/>
    <w:rsid w:val="00D8281B"/>
    <w:rsid w:val="00D83CA6"/>
    <w:rsid w:val="00D83E0F"/>
    <w:rsid w:val="00D841AC"/>
    <w:rsid w:val="00D858A3"/>
    <w:rsid w:val="00D861C6"/>
    <w:rsid w:val="00D877B1"/>
    <w:rsid w:val="00D9000B"/>
    <w:rsid w:val="00D90B1C"/>
    <w:rsid w:val="00D91831"/>
    <w:rsid w:val="00D91F66"/>
    <w:rsid w:val="00D9219C"/>
    <w:rsid w:val="00D921C1"/>
    <w:rsid w:val="00D92E7B"/>
    <w:rsid w:val="00D9360F"/>
    <w:rsid w:val="00D93A0E"/>
    <w:rsid w:val="00D93CF1"/>
    <w:rsid w:val="00D957F0"/>
    <w:rsid w:val="00D96678"/>
    <w:rsid w:val="00D96BC4"/>
    <w:rsid w:val="00D971A7"/>
    <w:rsid w:val="00D971CC"/>
    <w:rsid w:val="00D97286"/>
    <w:rsid w:val="00D97DCA"/>
    <w:rsid w:val="00DA1611"/>
    <w:rsid w:val="00DA2529"/>
    <w:rsid w:val="00DA2D70"/>
    <w:rsid w:val="00DA378E"/>
    <w:rsid w:val="00DA62B4"/>
    <w:rsid w:val="00DA6563"/>
    <w:rsid w:val="00DA6A49"/>
    <w:rsid w:val="00DA7039"/>
    <w:rsid w:val="00DA7B0B"/>
    <w:rsid w:val="00DA7FD0"/>
    <w:rsid w:val="00DB019D"/>
    <w:rsid w:val="00DB130A"/>
    <w:rsid w:val="00DB132A"/>
    <w:rsid w:val="00DB162A"/>
    <w:rsid w:val="00DB1A31"/>
    <w:rsid w:val="00DB1DB1"/>
    <w:rsid w:val="00DB2BBB"/>
    <w:rsid w:val="00DB3D23"/>
    <w:rsid w:val="00DB4051"/>
    <w:rsid w:val="00DB40A1"/>
    <w:rsid w:val="00DB463B"/>
    <w:rsid w:val="00DB47BD"/>
    <w:rsid w:val="00DB4A2F"/>
    <w:rsid w:val="00DB7607"/>
    <w:rsid w:val="00DC056D"/>
    <w:rsid w:val="00DC0777"/>
    <w:rsid w:val="00DC10A1"/>
    <w:rsid w:val="00DC1118"/>
    <w:rsid w:val="00DC1BD4"/>
    <w:rsid w:val="00DC23FE"/>
    <w:rsid w:val="00DC2C3D"/>
    <w:rsid w:val="00DC3301"/>
    <w:rsid w:val="00DC488E"/>
    <w:rsid w:val="00DC58D4"/>
    <w:rsid w:val="00DC591D"/>
    <w:rsid w:val="00DC622A"/>
    <w:rsid w:val="00DC655F"/>
    <w:rsid w:val="00DC66BA"/>
    <w:rsid w:val="00DC68E4"/>
    <w:rsid w:val="00DC6DE6"/>
    <w:rsid w:val="00DC75D7"/>
    <w:rsid w:val="00DC7BA4"/>
    <w:rsid w:val="00DC9D3D"/>
    <w:rsid w:val="00DD0F05"/>
    <w:rsid w:val="00DD1510"/>
    <w:rsid w:val="00DD1A73"/>
    <w:rsid w:val="00DD1AE2"/>
    <w:rsid w:val="00DD203F"/>
    <w:rsid w:val="00DD2199"/>
    <w:rsid w:val="00DD34EE"/>
    <w:rsid w:val="00DD3565"/>
    <w:rsid w:val="00DD3681"/>
    <w:rsid w:val="00DD36BA"/>
    <w:rsid w:val="00DD5BDA"/>
    <w:rsid w:val="00DD6760"/>
    <w:rsid w:val="00DD6B8A"/>
    <w:rsid w:val="00DD7027"/>
    <w:rsid w:val="00DD76A9"/>
    <w:rsid w:val="00DD7724"/>
    <w:rsid w:val="00DD7934"/>
    <w:rsid w:val="00DD7D3A"/>
    <w:rsid w:val="00DD7EBD"/>
    <w:rsid w:val="00DE009E"/>
    <w:rsid w:val="00DE0C55"/>
    <w:rsid w:val="00DE17EA"/>
    <w:rsid w:val="00DE1C49"/>
    <w:rsid w:val="00DE25A2"/>
    <w:rsid w:val="00DE2D01"/>
    <w:rsid w:val="00DE31F7"/>
    <w:rsid w:val="00DE3B43"/>
    <w:rsid w:val="00DE5DEB"/>
    <w:rsid w:val="00DE679A"/>
    <w:rsid w:val="00DE7229"/>
    <w:rsid w:val="00DE728E"/>
    <w:rsid w:val="00DF0621"/>
    <w:rsid w:val="00DF18ED"/>
    <w:rsid w:val="00DF1D8B"/>
    <w:rsid w:val="00DF2840"/>
    <w:rsid w:val="00DF32E9"/>
    <w:rsid w:val="00DF3C1A"/>
    <w:rsid w:val="00DF400E"/>
    <w:rsid w:val="00DF5CE8"/>
    <w:rsid w:val="00DF62B6"/>
    <w:rsid w:val="00DF671B"/>
    <w:rsid w:val="00DF73A6"/>
    <w:rsid w:val="00DF7A84"/>
    <w:rsid w:val="00E004C9"/>
    <w:rsid w:val="00E005F2"/>
    <w:rsid w:val="00E0068B"/>
    <w:rsid w:val="00E00B72"/>
    <w:rsid w:val="00E017C0"/>
    <w:rsid w:val="00E01C8E"/>
    <w:rsid w:val="00E027CC"/>
    <w:rsid w:val="00E02C5D"/>
    <w:rsid w:val="00E038AD"/>
    <w:rsid w:val="00E03C37"/>
    <w:rsid w:val="00E03D53"/>
    <w:rsid w:val="00E046D9"/>
    <w:rsid w:val="00E04B06"/>
    <w:rsid w:val="00E04EE3"/>
    <w:rsid w:val="00E05F14"/>
    <w:rsid w:val="00E062E6"/>
    <w:rsid w:val="00E06B51"/>
    <w:rsid w:val="00E06BC8"/>
    <w:rsid w:val="00E07225"/>
    <w:rsid w:val="00E07B07"/>
    <w:rsid w:val="00E11384"/>
    <w:rsid w:val="00E12321"/>
    <w:rsid w:val="00E1267A"/>
    <w:rsid w:val="00E14190"/>
    <w:rsid w:val="00E144C6"/>
    <w:rsid w:val="00E14B64"/>
    <w:rsid w:val="00E14CAA"/>
    <w:rsid w:val="00E155B7"/>
    <w:rsid w:val="00E16018"/>
    <w:rsid w:val="00E16404"/>
    <w:rsid w:val="00E208BC"/>
    <w:rsid w:val="00E209E9"/>
    <w:rsid w:val="00E21B22"/>
    <w:rsid w:val="00E2214A"/>
    <w:rsid w:val="00E23D64"/>
    <w:rsid w:val="00E23FCF"/>
    <w:rsid w:val="00E24615"/>
    <w:rsid w:val="00E247B8"/>
    <w:rsid w:val="00E2541D"/>
    <w:rsid w:val="00E25B7F"/>
    <w:rsid w:val="00E26AF6"/>
    <w:rsid w:val="00E27F49"/>
    <w:rsid w:val="00E316E3"/>
    <w:rsid w:val="00E31FC7"/>
    <w:rsid w:val="00E3203B"/>
    <w:rsid w:val="00E32F64"/>
    <w:rsid w:val="00E33AC2"/>
    <w:rsid w:val="00E35014"/>
    <w:rsid w:val="00E35516"/>
    <w:rsid w:val="00E35E2A"/>
    <w:rsid w:val="00E35EE4"/>
    <w:rsid w:val="00E365E2"/>
    <w:rsid w:val="00E36AC1"/>
    <w:rsid w:val="00E36C3F"/>
    <w:rsid w:val="00E36FA3"/>
    <w:rsid w:val="00E372F0"/>
    <w:rsid w:val="00E37903"/>
    <w:rsid w:val="00E37AEA"/>
    <w:rsid w:val="00E4033F"/>
    <w:rsid w:val="00E40D80"/>
    <w:rsid w:val="00E41033"/>
    <w:rsid w:val="00E418E8"/>
    <w:rsid w:val="00E41AC0"/>
    <w:rsid w:val="00E41BFF"/>
    <w:rsid w:val="00E43467"/>
    <w:rsid w:val="00E4384E"/>
    <w:rsid w:val="00E43966"/>
    <w:rsid w:val="00E4414E"/>
    <w:rsid w:val="00E44318"/>
    <w:rsid w:val="00E4668B"/>
    <w:rsid w:val="00E47430"/>
    <w:rsid w:val="00E47849"/>
    <w:rsid w:val="00E47DBA"/>
    <w:rsid w:val="00E47E73"/>
    <w:rsid w:val="00E50983"/>
    <w:rsid w:val="00E50E52"/>
    <w:rsid w:val="00E51A3B"/>
    <w:rsid w:val="00E53130"/>
    <w:rsid w:val="00E53652"/>
    <w:rsid w:val="00E5409F"/>
    <w:rsid w:val="00E548FA"/>
    <w:rsid w:val="00E54C83"/>
    <w:rsid w:val="00E551B1"/>
    <w:rsid w:val="00E5550C"/>
    <w:rsid w:val="00E57270"/>
    <w:rsid w:val="00E575A2"/>
    <w:rsid w:val="00E57F20"/>
    <w:rsid w:val="00E6003D"/>
    <w:rsid w:val="00E609BD"/>
    <w:rsid w:val="00E60BAC"/>
    <w:rsid w:val="00E60BCB"/>
    <w:rsid w:val="00E61167"/>
    <w:rsid w:val="00E6135C"/>
    <w:rsid w:val="00E6197D"/>
    <w:rsid w:val="00E61EFE"/>
    <w:rsid w:val="00E61F9D"/>
    <w:rsid w:val="00E6226B"/>
    <w:rsid w:val="00E623ED"/>
    <w:rsid w:val="00E63438"/>
    <w:rsid w:val="00E634B8"/>
    <w:rsid w:val="00E63B6B"/>
    <w:rsid w:val="00E644F4"/>
    <w:rsid w:val="00E65151"/>
    <w:rsid w:val="00E66BA4"/>
    <w:rsid w:val="00E670E7"/>
    <w:rsid w:val="00E67C54"/>
    <w:rsid w:val="00E704BA"/>
    <w:rsid w:val="00E70542"/>
    <w:rsid w:val="00E70A86"/>
    <w:rsid w:val="00E70AD2"/>
    <w:rsid w:val="00E7121F"/>
    <w:rsid w:val="00E71551"/>
    <w:rsid w:val="00E71B99"/>
    <w:rsid w:val="00E71E63"/>
    <w:rsid w:val="00E723DB"/>
    <w:rsid w:val="00E729A8"/>
    <w:rsid w:val="00E72FCE"/>
    <w:rsid w:val="00E731A2"/>
    <w:rsid w:val="00E738B7"/>
    <w:rsid w:val="00E742AF"/>
    <w:rsid w:val="00E74F32"/>
    <w:rsid w:val="00E75D49"/>
    <w:rsid w:val="00E75E89"/>
    <w:rsid w:val="00E76693"/>
    <w:rsid w:val="00E76984"/>
    <w:rsid w:val="00E77BD4"/>
    <w:rsid w:val="00E77EB3"/>
    <w:rsid w:val="00E80043"/>
    <w:rsid w:val="00E80106"/>
    <w:rsid w:val="00E8096E"/>
    <w:rsid w:val="00E80A61"/>
    <w:rsid w:val="00E81322"/>
    <w:rsid w:val="00E8208B"/>
    <w:rsid w:val="00E83B2E"/>
    <w:rsid w:val="00E845C5"/>
    <w:rsid w:val="00E849D6"/>
    <w:rsid w:val="00E84B9A"/>
    <w:rsid w:val="00E855ED"/>
    <w:rsid w:val="00E85673"/>
    <w:rsid w:val="00E85EA2"/>
    <w:rsid w:val="00E86BC8"/>
    <w:rsid w:val="00E907B0"/>
    <w:rsid w:val="00E90C58"/>
    <w:rsid w:val="00E91167"/>
    <w:rsid w:val="00E91191"/>
    <w:rsid w:val="00E9387E"/>
    <w:rsid w:val="00E940FF"/>
    <w:rsid w:val="00E941A1"/>
    <w:rsid w:val="00E94A40"/>
    <w:rsid w:val="00E94ABB"/>
    <w:rsid w:val="00E9539E"/>
    <w:rsid w:val="00E97FC6"/>
    <w:rsid w:val="00EA1124"/>
    <w:rsid w:val="00EA1290"/>
    <w:rsid w:val="00EA167D"/>
    <w:rsid w:val="00EA1741"/>
    <w:rsid w:val="00EA1824"/>
    <w:rsid w:val="00EA1E08"/>
    <w:rsid w:val="00EA28FE"/>
    <w:rsid w:val="00EA2FCF"/>
    <w:rsid w:val="00EA34A9"/>
    <w:rsid w:val="00EA38F3"/>
    <w:rsid w:val="00EA41EA"/>
    <w:rsid w:val="00EA4D63"/>
    <w:rsid w:val="00EA4E98"/>
    <w:rsid w:val="00EA51CF"/>
    <w:rsid w:val="00EA6019"/>
    <w:rsid w:val="00EA645B"/>
    <w:rsid w:val="00EA6810"/>
    <w:rsid w:val="00EA7F49"/>
    <w:rsid w:val="00EB1586"/>
    <w:rsid w:val="00EB212D"/>
    <w:rsid w:val="00EB218F"/>
    <w:rsid w:val="00EB25E1"/>
    <w:rsid w:val="00EB2909"/>
    <w:rsid w:val="00EB2D35"/>
    <w:rsid w:val="00EB3363"/>
    <w:rsid w:val="00EB3D20"/>
    <w:rsid w:val="00EB4713"/>
    <w:rsid w:val="00EB489D"/>
    <w:rsid w:val="00EB50A9"/>
    <w:rsid w:val="00EB6CBE"/>
    <w:rsid w:val="00EB6E72"/>
    <w:rsid w:val="00EB7547"/>
    <w:rsid w:val="00EB7D3E"/>
    <w:rsid w:val="00EC0185"/>
    <w:rsid w:val="00EC081A"/>
    <w:rsid w:val="00EC244B"/>
    <w:rsid w:val="00EC310E"/>
    <w:rsid w:val="00EC3176"/>
    <w:rsid w:val="00EC3855"/>
    <w:rsid w:val="00EC4287"/>
    <w:rsid w:val="00EC490A"/>
    <w:rsid w:val="00EC53B8"/>
    <w:rsid w:val="00EC5C3E"/>
    <w:rsid w:val="00EC61B3"/>
    <w:rsid w:val="00EC67E1"/>
    <w:rsid w:val="00EC6B3B"/>
    <w:rsid w:val="00EC7037"/>
    <w:rsid w:val="00EC74CB"/>
    <w:rsid w:val="00ED0334"/>
    <w:rsid w:val="00ED072D"/>
    <w:rsid w:val="00ED1D76"/>
    <w:rsid w:val="00ED221F"/>
    <w:rsid w:val="00ED2C9E"/>
    <w:rsid w:val="00ED33C8"/>
    <w:rsid w:val="00ED3FE0"/>
    <w:rsid w:val="00ED45D3"/>
    <w:rsid w:val="00ED4652"/>
    <w:rsid w:val="00ED5492"/>
    <w:rsid w:val="00ED586A"/>
    <w:rsid w:val="00ED5E5D"/>
    <w:rsid w:val="00ED6052"/>
    <w:rsid w:val="00ED6123"/>
    <w:rsid w:val="00ED64F7"/>
    <w:rsid w:val="00ED64FE"/>
    <w:rsid w:val="00ED7CB4"/>
    <w:rsid w:val="00EE0535"/>
    <w:rsid w:val="00EE0E0A"/>
    <w:rsid w:val="00EE1080"/>
    <w:rsid w:val="00EE11B3"/>
    <w:rsid w:val="00EE1684"/>
    <w:rsid w:val="00EE1F4D"/>
    <w:rsid w:val="00EE2E30"/>
    <w:rsid w:val="00EE40A8"/>
    <w:rsid w:val="00EE40F4"/>
    <w:rsid w:val="00EE6305"/>
    <w:rsid w:val="00EE6B96"/>
    <w:rsid w:val="00EE6BC9"/>
    <w:rsid w:val="00EE6BDE"/>
    <w:rsid w:val="00EF047C"/>
    <w:rsid w:val="00EF1C69"/>
    <w:rsid w:val="00EF34D3"/>
    <w:rsid w:val="00EF3707"/>
    <w:rsid w:val="00EF3F83"/>
    <w:rsid w:val="00EF45F6"/>
    <w:rsid w:val="00EF48A7"/>
    <w:rsid w:val="00EF4948"/>
    <w:rsid w:val="00EF4B1D"/>
    <w:rsid w:val="00EF4DFD"/>
    <w:rsid w:val="00EF4F93"/>
    <w:rsid w:val="00EF60B4"/>
    <w:rsid w:val="00EF6248"/>
    <w:rsid w:val="00EF6BE2"/>
    <w:rsid w:val="00EF7DD2"/>
    <w:rsid w:val="00F0049D"/>
    <w:rsid w:val="00F021FA"/>
    <w:rsid w:val="00F02858"/>
    <w:rsid w:val="00F02C33"/>
    <w:rsid w:val="00F038D6"/>
    <w:rsid w:val="00F03FEE"/>
    <w:rsid w:val="00F0460B"/>
    <w:rsid w:val="00F0478E"/>
    <w:rsid w:val="00F050EE"/>
    <w:rsid w:val="00F05278"/>
    <w:rsid w:val="00F060E2"/>
    <w:rsid w:val="00F06AE6"/>
    <w:rsid w:val="00F06D05"/>
    <w:rsid w:val="00F07B97"/>
    <w:rsid w:val="00F07CE0"/>
    <w:rsid w:val="00F128BC"/>
    <w:rsid w:val="00F13136"/>
    <w:rsid w:val="00F14734"/>
    <w:rsid w:val="00F15366"/>
    <w:rsid w:val="00F15D2C"/>
    <w:rsid w:val="00F16057"/>
    <w:rsid w:val="00F163EA"/>
    <w:rsid w:val="00F16B74"/>
    <w:rsid w:val="00F17248"/>
    <w:rsid w:val="00F17264"/>
    <w:rsid w:val="00F17A2A"/>
    <w:rsid w:val="00F17EEC"/>
    <w:rsid w:val="00F20872"/>
    <w:rsid w:val="00F20AD7"/>
    <w:rsid w:val="00F21253"/>
    <w:rsid w:val="00F21CFB"/>
    <w:rsid w:val="00F21E15"/>
    <w:rsid w:val="00F222ED"/>
    <w:rsid w:val="00F22E7E"/>
    <w:rsid w:val="00F234B4"/>
    <w:rsid w:val="00F23519"/>
    <w:rsid w:val="00F24699"/>
    <w:rsid w:val="00F24832"/>
    <w:rsid w:val="00F2516F"/>
    <w:rsid w:val="00F25EDD"/>
    <w:rsid w:val="00F26E11"/>
    <w:rsid w:val="00F275D9"/>
    <w:rsid w:val="00F2B141"/>
    <w:rsid w:val="00F30B53"/>
    <w:rsid w:val="00F30BE2"/>
    <w:rsid w:val="00F31F29"/>
    <w:rsid w:val="00F32873"/>
    <w:rsid w:val="00F33C1D"/>
    <w:rsid w:val="00F33F88"/>
    <w:rsid w:val="00F350F8"/>
    <w:rsid w:val="00F35FFD"/>
    <w:rsid w:val="00F36157"/>
    <w:rsid w:val="00F367C1"/>
    <w:rsid w:val="00F373DF"/>
    <w:rsid w:val="00F37540"/>
    <w:rsid w:val="00F379F4"/>
    <w:rsid w:val="00F37AB6"/>
    <w:rsid w:val="00F400CD"/>
    <w:rsid w:val="00F400E3"/>
    <w:rsid w:val="00F40C84"/>
    <w:rsid w:val="00F40D81"/>
    <w:rsid w:val="00F41622"/>
    <w:rsid w:val="00F41C75"/>
    <w:rsid w:val="00F42126"/>
    <w:rsid w:val="00F421A7"/>
    <w:rsid w:val="00F427D0"/>
    <w:rsid w:val="00F430AB"/>
    <w:rsid w:val="00F4313A"/>
    <w:rsid w:val="00F43DA6"/>
    <w:rsid w:val="00F443F6"/>
    <w:rsid w:val="00F44544"/>
    <w:rsid w:val="00F446D9"/>
    <w:rsid w:val="00F44815"/>
    <w:rsid w:val="00F44D66"/>
    <w:rsid w:val="00F44E91"/>
    <w:rsid w:val="00F457DC"/>
    <w:rsid w:val="00F464CE"/>
    <w:rsid w:val="00F47A21"/>
    <w:rsid w:val="00F47C93"/>
    <w:rsid w:val="00F508AD"/>
    <w:rsid w:val="00F50A0E"/>
    <w:rsid w:val="00F50E51"/>
    <w:rsid w:val="00F51960"/>
    <w:rsid w:val="00F51C7B"/>
    <w:rsid w:val="00F5214F"/>
    <w:rsid w:val="00F524BA"/>
    <w:rsid w:val="00F54C21"/>
    <w:rsid w:val="00F54D7A"/>
    <w:rsid w:val="00F55455"/>
    <w:rsid w:val="00F554B8"/>
    <w:rsid w:val="00F57ACA"/>
    <w:rsid w:val="00F57BD7"/>
    <w:rsid w:val="00F60876"/>
    <w:rsid w:val="00F60FFD"/>
    <w:rsid w:val="00F61447"/>
    <w:rsid w:val="00F6203E"/>
    <w:rsid w:val="00F6275E"/>
    <w:rsid w:val="00F62E97"/>
    <w:rsid w:val="00F637E2"/>
    <w:rsid w:val="00F64209"/>
    <w:rsid w:val="00F64464"/>
    <w:rsid w:val="00F6450E"/>
    <w:rsid w:val="00F6495B"/>
    <w:rsid w:val="00F6511B"/>
    <w:rsid w:val="00F65308"/>
    <w:rsid w:val="00F66906"/>
    <w:rsid w:val="00F676FC"/>
    <w:rsid w:val="00F70766"/>
    <w:rsid w:val="00F71449"/>
    <w:rsid w:val="00F71EE2"/>
    <w:rsid w:val="00F72AA0"/>
    <w:rsid w:val="00F73760"/>
    <w:rsid w:val="00F73931"/>
    <w:rsid w:val="00F73DA2"/>
    <w:rsid w:val="00F742C5"/>
    <w:rsid w:val="00F74BF0"/>
    <w:rsid w:val="00F74D08"/>
    <w:rsid w:val="00F75A76"/>
    <w:rsid w:val="00F76E42"/>
    <w:rsid w:val="00F776CA"/>
    <w:rsid w:val="00F77926"/>
    <w:rsid w:val="00F77A1C"/>
    <w:rsid w:val="00F80E3C"/>
    <w:rsid w:val="00F80F9F"/>
    <w:rsid w:val="00F813D9"/>
    <w:rsid w:val="00F81FF7"/>
    <w:rsid w:val="00F8215A"/>
    <w:rsid w:val="00F8253A"/>
    <w:rsid w:val="00F831C4"/>
    <w:rsid w:val="00F83B13"/>
    <w:rsid w:val="00F83E08"/>
    <w:rsid w:val="00F84545"/>
    <w:rsid w:val="00F84B4B"/>
    <w:rsid w:val="00F84ED4"/>
    <w:rsid w:val="00F8582F"/>
    <w:rsid w:val="00F867DF"/>
    <w:rsid w:val="00F86E7E"/>
    <w:rsid w:val="00F86F1C"/>
    <w:rsid w:val="00F90434"/>
    <w:rsid w:val="00F906DA"/>
    <w:rsid w:val="00F90AAB"/>
    <w:rsid w:val="00F90C07"/>
    <w:rsid w:val="00F9289B"/>
    <w:rsid w:val="00F93B31"/>
    <w:rsid w:val="00F93BF5"/>
    <w:rsid w:val="00F94DD2"/>
    <w:rsid w:val="00F9603E"/>
    <w:rsid w:val="00F968B5"/>
    <w:rsid w:val="00F96A90"/>
    <w:rsid w:val="00F96F3B"/>
    <w:rsid w:val="00F96F63"/>
    <w:rsid w:val="00FA0359"/>
    <w:rsid w:val="00FA03E8"/>
    <w:rsid w:val="00FA1E51"/>
    <w:rsid w:val="00FA228D"/>
    <w:rsid w:val="00FA28FC"/>
    <w:rsid w:val="00FA33F3"/>
    <w:rsid w:val="00FA4344"/>
    <w:rsid w:val="00FA4475"/>
    <w:rsid w:val="00FA49F3"/>
    <w:rsid w:val="00FA4C2D"/>
    <w:rsid w:val="00FA5719"/>
    <w:rsid w:val="00FA5D09"/>
    <w:rsid w:val="00FA73AC"/>
    <w:rsid w:val="00FA7619"/>
    <w:rsid w:val="00FA77D3"/>
    <w:rsid w:val="00FA7A7A"/>
    <w:rsid w:val="00FB14B8"/>
    <w:rsid w:val="00FB367C"/>
    <w:rsid w:val="00FB3770"/>
    <w:rsid w:val="00FB37B1"/>
    <w:rsid w:val="00FB68A0"/>
    <w:rsid w:val="00FB77ED"/>
    <w:rsid w:val="00FB7F6B"/>
    <w:rsid w:val="00FC082D"/>
    <w:rsid w:val="00FC0CCC"/>
    <w:rsid w:val="00FC18EE"/>
    <w:rsid w:val="00FC1D79"/>
    <w:rsid w:val="00FC406A"/>
    <w:rsid w:val="00FC42A1"/>
    <w:rsid w:val="00FC46A6"/>
    <w:rsid w:val="00FC46CB"/>
    <w:rsid w:val="00FC4797"/>
    <w:rsid w:val="00FC511F"/>
    <w:rsid w:val="00FC6EF5"/>
    <w:rsid w:val="00FC70F6"/>
    <w:rsid w:val="00FC7793"/>
    <w:rsid w:val="00FD07A8"/>
    <w:rsid w:val="00FD0902"/>
    <w:rsid w:val="00FD1EE9"/>
    <w:rsid w:val="00FD214B"/>
    <w:rsid w:val="00FD24F7"/>
    <w:rsid w:val="00FD3FDE"/>
    <w:rsid w:val="00FD40C8"/>
    <w:rsid w:val="00FD5340"/>
    <w:rsid w:val="00FD5633"/>
    <w:rsid w:val="00FD57CF"/>
    <w:rsid w:val="00FD6245"/>
    <w:rsid w:val="00FD6258"/>
    <w:rsid w:val="00FD6B31"/>
    <w:rsid w:val="00FD74EC"/>
    <w:rsid w:val="00FD7678"/>
    <w:rsid w:val="00FD774A"/>
    <w:rsid w:val="00FE00A0"/>
    <w:rsid w:val="00FE0EB8"/>
    <w:rsid w:val="00FE0FAD"/>
    <w:rsid w:val="00FE1648"/>
    <w:rsid w:val="00FE2F02"/>
    <w:rsid w:val="00FE3541"/>
    <w:rsid w:val="00FE463D"/>
    <w:rsid w:val="00FE4D64"/>
    <w:rsid w:val="00FE50A5"/>
    <w:rsid w:val="00FE51FA"/>
    <w:rsid w:val="00FE5C9D"/>
    <w:rsid w:val="00FE6E74"/>
    <w:rsid w:val="00FE73F9"/>
    <w:rsid w:val="00FF01EF"/>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A6D"/>
    <w:rsid w:val="00FF7BDE"/>
    <w:rsid w:val="01E6E154"/>
    <w:rsid w:val="01F4E649"/>
    <w:rsid w:val="02370A4F"/>
    <w:rsid w:val="0246EAF6"/>
    <w:rsid w:val="02493C34"/>
    <w:rsid w:val="024BC32A"/>
    <w:rsid w:val="0251973A"/>
    <w:rsid w:val="02949E28"/>
    <w:rsid w:val="02967C1B"/>
    <w:rsid w:val="02A46F01"/>
    <w:rsid w:val="02D5A6C7"/>
    <w:rsid w:val="02E4F32C"/>
    <w:rsid w:val="02F7BE23"/>
    <w:rsid w:val="031AEEA4"/>
    <w:rsid w:val="0378FF7E"/>
    <w:rsid w:val="043723E7"/>
    <w:rsid w:val="043A6140"/>
    <w:rsid w:val="0463DB97"/>
    <w:rsid w:val="04B47FA5"/>
    <w:rsid w:val="04BAC10B"/>
    <w:rsid w:val="04CC281F"/>
    <w:rsid w:val="04D4867D"/>
    <w:rsid w:val="04E14D4E"/>
    <w:rsid w:val="04F82E09"/>
    <w:rsid w:val="05081A98"/>
    <w:rsid w:val="0518AEE9"/>
    <w:rsid w:val="0554DF0A"/>
    <w:rsid w:val="05576636"/>
    <w:rsid w:val="05D96E9E"/>
    <w:rsid w:val="05E7891E"/>
    <w:rsid w:val="06138823"/>
    <w:rsid w:val="06196CC0"/>
    <w:rsid w:val="0632745D"/>
    <w:rsid w:val="0698C545"/>
    <w:rsid w:val="06E7EFF7"/>
    <w:rsid w:val="0706C170"/>
    <w:rsid w:val="07CC15D2"/>
    <w:rsid w:val="07DB1C7E"/>
    <w:rsid w:val="07EE24A8"/>
    <w:rsid w:val="08145A53"/>
    <w:rsid w:val="083E8000"/>
    <w:rsid w:val="08BCF20E"/>
    <w:rsid w:val="08DA8685"/>
    <w:rsid w:val="08F8E37E"/>
    <w:rsid w:val="0918DB84"/>
    <w:rsid w:val="098FF9F9"/>
    <w:rsid w:val="09E7343C"/>
    <w:rsid w:val="09F2BDDF"/>
    <w:rsid w:val="09FE4C92"/>
    <w:rsid w:val="0A32EF42"/>
    <w:rsid w:val="0A7AABC6"/>
    <w:rsid w:val="0A89472F"/>
    <w:rsid w:val="0AF9EAD5"/>
    <w:rsid w:val="0AFDAD33"/>
    <w:rsid w:val="0AFEED9B"/>
    <w:rsid w:val="0B356760"/>
    <w:rsid w:val="0BDC8E9C"/>
    <w:rsid w:val="0C1015FC"/>
    <w:rsid w:val="0C1696B2"/>
    <w:rsid w:val="0C31BF88"/>
    <w:rsid w:val="0C4DA136"/>
    <w:rsid w:val="0C83EA7C"/>
    <w:rsid w:val="0CA58756"/>
    <w:rsid w:val="0CC34598"/>
    <w:rsid w:val="0CF18C66"/>
    <w:rsid w:val="0DC495E8"/>
    <w:rsid w:val="0E17E705"/>
    <w:rsid w:val="0E1FADE7"/>
    <w:rsid w:val="0E2DF0DE"/>
    <w:rsid w:val="0E3E58C2"/>
    <w:rsid w:val="0E4E1B88"/>
    <w:rsid w:val="0E77F56C"/>
    <w:rsid w:val="0EA85773"/>
    <w:rsid w:val="0EF1D58A"/>
    <w:rsid w:val="0F0C54E1"/>
    <w:rsid w:val="0F369802"/>
    <w:rsid w:val="0F7E4952"/>
    <w:rsid w:val="0F9CDF8B"/>
    <w:rsid w:val="0FAC7E6E"/>
    <w:rsid w:val="0FDD778F"/>
    <w:rsid w:val="0FFD1811"/>
    <w:rsid w:val="1010F63E"/>
    <w:rsid w:val="1042AE3F"/>
    <w:rsid w:val="105EDC0C"/>
    <w:rsid w:val="108E7D5A"/>
    <w:rsid w:val="109DA806"/>
    <w:rsid w:val="10CD07F5"/>
    <w:rsid w:val="10E57549"/>
    <w:rsid w:val="10FC0948"/>
    <w:rsid w:val="1102C5ED"/>
    <w:rsid w:val="11223A8B"/>
    <w:rsid w:val="114B8BB8"/>
    <w:rsid w:val="1177AD9B"/>
    <w:rsid w:val="11F3571A"/>
    <w:rsid w:val="11FCD3A8"/>
    <w:rsid w:val="120AE0D3"/>
    <w:rsid w:val="1247088E"/>
    <w:rsid w:val="125AE244"/>
    <w:rsid w:val="1288F7F3"/>
    <w:rsid w:val="12E2DA44"/>
    <w:rsid w:val="131C980F"/>
    <w:rsid w:val="133FE02C"/>
    <w:rsid w:val="135FE6EA"/>
    <w:rsid w:val="13B34DEC"/>
    <w:rsid w:val="142BABCB"/>
    <w:rsid w:val="1435BE7E"/>
    <w:rsid w:val="143DB2D6"/>
    <w:rsid w:val="146AD4BD"/>
    <w:rsid w:val="14724AA3"/>
    <w:rsid w:val="148D6735"/>
    <w:rsid w:val="149E273A"/>
    <w:rsid w:val="14A795C3"/>
    <w:rsid w:val="14BDBEB6"/>
    <w:rsid w:val="14D520AB"/>
    <w:rsid w:val="152E0965"/>
    <w:rsid w:val="1591C250"/>
    <w:rsid w:val="15942264"/>
    <w:rsid w:val="15C59047"/>
    <w:rsid w:val="15C6596B"/>
    <w:rsid w:val="1640CA41"/>
    <w:rsid w:val="1661A6A9"/>
    <w:rsid w:val="16766B37"/>
    <w:rsid w:val="16909656"/>
    <w:rsid w:val="16E44605"/>
    <w:rsid w:val="1727CD6F"/>
    <w:rsid w:val="178A8056"/>
    <w:rsid w:val="17B05EFF"/>
    <w:rsid w:val="17B2DD5B"/>
    <w:rsid w:val="1841819B"/>
    <w:rsid w:val="184B66AA"/>
    <w:rsid w:val="187B4226"/>
    <w:rsid w:val="189292C4"/>
    <w:rsid w:val="18AF84F3"/>
    <w:rsid w:val="18E4E7BC"/>
    <w:rsid w:val="19116DEB"/>
    <w:rsid w:val="1913EEE5"/>
    <w:rsid w:val="191AD8BB"/>
    <w:rsid w:val="19331B4C"/>
    <w:rsid w:val="19492E62"/>
    <w:rsid w:val="194FE99F"/>
    <w:rsid w:val="19585355"/>
    <w:rsid w:val="197BCC9D"/>
    <w:rsid w:val="19817279"/>
    <w:rsid w:val="198B9FDB"/>
    <w:rsid w:val="19C7AAE5"/>
    <w:rsid w:val="19D9542E"/>
    <w:rsid w:val="19DCC19E"/>
    <w:rsid w:val="1A067DED"/>
    <w:rsid w:val="1A212FE4"/>
    <w:rsid w:val="1A2707B7"/>
    <w:rsid w:val="1A4C7BA9"/>
    <w:rsid w:val="1A61CF22"/>
    <w:rsid w:val="1AAD374B"/>
    <w:rsid w:val="1B1263C6"/>
    <w:rsid w:val="1B43EC46"/>
    <w:rsid w:val="1B8BDD41"/>
    <w:rsid w:val="1BC97FD0"/>
    <w:rsid w:val="1BD7B9C1"/>
    <w:rsid w:val="1C02C9E0"/>
    <w:rsid w:val="1C2FBAF2"/>
    <w:rsid w:val="1C363B99"/>
    <w:rsid w:val="1CC126E5"/>
    <w:rsid w:val="1CD12F7B"/>
    <w:rsid w:val="1CF6E484"/>
    <w:rsid w:val="1D22F07F"/>
    <w:rsid w:val="1D298F05"/>
    <w:rsid w:val="1D5163C5"/>
    <w:rsid w:val="1D53C94D"/>
    <w:rsid w:val="1DFF2C9D"/>
    <w:rsid w:val="1E1E8BCA"/>
    <w:rsid w:val="1E3B711B"/>
    <w:rsid w:val="1E455C8E"/>
    <w:rsid w:val="1E660B67"/>
    <w:rsid w:val="1EBD45D2"/>
    <w:rsid w:val="1EFA2F74"/>
    <w:rsid w:val="1F2BB28B"/>
    <w:rsid w:val="1F37908D"/>
    <w:rsid w:val="1F441B37"/>
    <w:rsid w:val="1F78F29F"/>
    <w:rsid w:val="1FC3357A"/>
    <w:rsid w:val="1FCDAFA8"/>
    <w:rsid w:val="200A8F72"/>
    <w:rsid w:val="204F1495"/>
    <w:rsid w:val="2057E018"/>
    <w:rsid w:val="21172275"/>
    <w:rsid w:val="2126E7ED"/>
    <w:rsid w:val="213A7A23"/>
    <w:rsid w:val="2182146C"/>
    <w:rsid w:val="21AF09DB"/>
    <w:rsid w:val="21F2BAFF"/>
    <w:rsid w:val="21F9AFA1"/>
    <w:rsid w:val="223B9B68"/>
    <w:rsid w:val="2247BCC9"/>
    <w:rsid w:val="224F5A0C"/>
    <w:rsid w:val="2299D5D8"/>
    <w:rsid w:val="22D85F3C"/>
    <w:rsid w:val="232B9CBB"/>
    <w:rsid w:val="235488CE"/>
    <w:rsid w:val="236EAC69"/>
    <w:rsid w:val="237036E4"/>
    <w:rsid w:val="23BDD11D"/>
    <w:rsid w:val="23CA296B"/>
    <w:rsid w:val="23CB7329"/>
    <w:rsid w:val="23DD15D1"/>
    <w:rsid w:val="23DE1476"/>
    <w:rsid w:val="24025F1C"/>
    <w:rsid w:val="243B9F44"/>
    <w:rsid w:val="245A38FB"/>
    <w:rsid w:val="2493B50B"/>
    <w:rsid w:val="24A7519C"/>
    <w:rsid w:val="24B4D1D8"/>
    <w:rsid w:val="24CCC9F1"/>
    <w:rsid w:val="252FD14C"/>
    <w:rsid w:val="2536EE67"/>
    <w:rsid w:val="25597E5D"/>
    <w:rsid w:val="26ECC5A3"/>
    <w:rsid w:val="27050E87"/>
    <w:rsid w:val="27098050"/>
    <w:rsid w:val="27242728"/>
    <w:rsid w:val="274CD295"/>
    <w:rsid w:val="275F7F1B"/>
    <w:rsid w:val="27643F22"/>
    <w:rsid w:val="276BE478"/>
    <w:rsid w:val="2771FBB8"/>
    <w:rsid w:val="279E663C"/>
    <w:rsid w:val="27A97B96"/>
    <w:rsid w:val="27B6EB6A"/>
    <w:rsid w:val="27D715F4"/>
    <w:rsid w:val="2953DFC5"/>
    <w:rsid w:val="295DF677"/>
    <w:rsid w:val="2969282A"/>
    <w:rsid w:val="29C531D9"/>
    <w:rsid w:val="2A71315B"/>
    <w:rsid w:val="2A8CC22B"/>
    <w:rsid w:val="2A9884F2"/>
    <w:rsid w:val="2ADCB386"/>
    <w:rsid w:val="2B4C3EB6"/>
    <w:rsid w:val="2B82955F"/>
    <w:rsid w:val="2B8317C2"/>
    <w:rsid w:val="2B885F8A"/>
    <w:rsid w:val="2BA70F64"/>
    <w:rsid w:val="2BAFD328"/>
    <w:rsid w:val="2BBC301F"/>
    <w:rsid w:val="2BFAF15B"/>
    <w:rsid w:val="2C052C5C"/>
    <w:rsid w:val="2C25D75F"/>
    <w:rsid w:val="2C4C5A4B"/>
    <w:rsid w:val="2C570E75"/>
    <w:rsid w:val="2C6D8141"/>
    <w:rsid w:val="2CA0E0EC"/>
    <w:rsid w:val="2CCBC620"/>
    <w:rsid w:val="2CDDBFC9"/>
    <w:rsid w:val="2D117722"/>
    <w:rsid w:val="2D3104A0"/>
    <w:rsid w:val="2D471722"/>
    <w:rsid w:val="2D708DDF"/>
    <w:rsid w:val="2DCF2FB4"/>
    <w:rsid w:val="2DE02B20"/>
    <w:rsid w:val="2DE699D2"/>
    <w:rsid w:val="2E4E08CA"/>
    <w:rsid w:val="2E77876D"/>
    <w:rsid w:val="2E89575E"/>
    <w:rsid w:val="2EB80FB5"/>
    <w:rsid w:val="2ECFA58A"/>
    <w:rsid w:val="2ED7C3D7"/>
    <w:rsid w:val="2F346EEE"/>
    <w:rsid w:val="2F3AFCAE"/>
    <w:rsid w:val="2F584921"/>
    <w:rsid w:val="2F77F372"/>
    <w:rsid w:val="2FC54B1A"/>
    <w:rsid w:val="2FC69B92"/>
    <w:rsid w:val="30519027"/>
    <w:rsid w:val="307BFB0C"/>
    <w:rsid w:val="30DDD987"/>
    <w:rsid w:val="311A6970"/>
    <w:rsid w:val="311BFE13"/>
    <w:rsid w:val="316F0C18"/>
    <w:rsid w:val="31B122A1"/>
    <w:rsid w:val="31EDF5A2"/>
    <w:rsid w:val="32280542"/>
    <w:rsid w:val="3256397E"/>
    <w:rsid w:val="32601907"/>
    <w:rsid w:val="32CD2862"/>
    <w:rsid w:val="3308C1CD"/>
    <w:rsid w:val="332F4DD2"/>
    <w:rsid w:val="3346DEBE"/>
    <w:rsid w:val="334A05BB"/>
    <w:rsid w:val="3360064A"/>
    <w:rsid w:val="33C10EB6"/>
    <w:rsid w:val="33CF5069"/>
    <w:rsid w:val="33D09350"/>
    <w:rsid w:val="33EFC2F6"/>
    <w:rsid w:val="33F386DE"/>
    <w:rsid w:val="3422A435"/>
    <w:rsid w:val="3447F308"/>
    <w:rsid w:val="34B2796D"/>
    <w:rsid w:val="34B40F6D"/>
    <w:rsid w:val="35116A6B"/>
    <w:rsid w:val="351A516F"/>
    <w:rsid w:val="35B6D3A6"/>
    <w:rsid w:val="35ED4658"/>
    <w:rsid w:val="365737A1"/>
    <w:rsid w:val="365F2095"/>
    <w:rsid w:val="36D0768D"/>
    <w:rsid w:val="36D2AF2E"/>
    <w:rsid w:val="36EBF83B"/>
    <w:rsid w:val="3700BA0C"/>
    <w:rsid w:val="374F6060"/>
    <w:rsid w:val="37CDC73A"/>
    <w:rsid w:val="38091627"/>
    <w:rsid w:val="380C64A9"/>
    <w:rsid w:val="380DAD72"/>
    <w:rsid w:val="388F1E8E"/>
    <w:rsid w:val="389C5F71"/>
    <w:rsid w:val="38B9B748"/>
    <w:rsid w:val="38BBBC52"/>
    <w:rsid w:val="38BBE931"/>
    <w:rsid w:val="38E91995"/>
    <w:rsid w:val="38FC0697"/>
    <w:rsid w:val="3908D164"/>
    <w:rsid w:val="393CC9EA"/>
    <w:rsid w:val="39764CB0"/>
    <w:rsid w:val="399DED46"/>
    <w:rsid w:val="39C43353"/>
    <w:rsid w:val="3A1D9B51"/>
    <w:rsid w:val="3A2B62D9"/>
    <w:rsid w:val="3B037D18"/>
    <w:rsid w:val="3B098ADF"/>
    <w:rsid w:val="3B25B184"/>
    <w:rsid w:val="3B64FD97"/>
    <w:rsid w:val="3B94F2D2"/>
    <w:rsid w:val="3B9F7035"/>
    <w:rsid w:val="3BE1A9F6"/>
    <w:rsid w:val="3BE894B0"/>
    <w:rsid w:val="3C574310"/>
    <w:rsid w:val="3C8AB21D"/>
    <w:rsid w:val="3CC53198"/>
    <w:rsid w:val="3CF06872"/>
    <w:rsid w:val="3CFF54AC"/>
    <w:rsid w:val="3D3D71C7"/>
    <w:rsid w:val="3D887A9C"/>
    <w:rsid w:val="3DDEC6AD"/>
    <w:rsid w:val="3E0FCE2C"/>
    <w:rsid w:val="3E7D92C1"/>
    <w:rsid w:val="3E83147C"/>
    <w:rsid w:val="3EA05009"/>
    <w:rsid w:val="3F558479"/>
    <w:rsid w:val="3FA2086D"/>
    <w:rsid w:val="3FDA9FB1"/>
    <w:rsid w:val="40113F13"/>
    <w:rsid w:val="406D03D0"/>
    <w:rsid w:val="40B8E093"/>
    <w:rsid w:val="40D882E6"/>
    <w:rsid w:val="41331523"/>
    <w:rsid w:val="414E65F7"/>
    <w:rsid w:val="415828F2"/>
    <w:rsid w:val="4158CE1F"/>
    <w:rsid w:val="41887692"/>
    <w:rsid w:val="418ACDEB"/>
    <w:rsid w:val="4190C067"/>
    <w:rsid w:val="41E7CE95"/>
    <w:rsid w:val="42572609"/>
    <w:rsid w:val="42576ACC"/>
    <w:rsid w:val="4294603E"/>
    <w:rsid w:val="438450BE"/>
    <w:rsid w:val="43E5E47E"/>
    <w:rsid w:val="445B2B4B"/>
    <w:rsid w:val="4466B7CC"/>
    <w:rsid w:val="448DE191"/>
    <w:rsid w:val="44BB6C71"/>
    <w:rsid w:val="44EA96C4"/>
    <w:rsid w:val="45109F93"/>
    <w:rsid w:val="45472150"/>
    <w:rsid w:val="45541035"/>
    <w:rsid w:val="455D62C7"/>
    <w:rsid w:val="4574BCF0"/>
    <w:rsid w:val="4599A6A9"/>
    <w:rsid w:val="459EC9F7"/>
    <w:rsid w:val="46699CC5"/>
    <w:rsid w:val="467384E7"/>
    <w:rsid w:val="4685D632"/>
    <w:rsid w:val="46D82C9F"/>
    <w:rsid w:val="46DE6747"/>
    <w:rsid w:val="46EC5699"/>
    <w:rsid w:val="47129BBA"/>
    <w:rsid w:val="47464F9B"/>
    <w:rsid w:val="47750174"/>
    <w:rsid w:val="47EBB7F1"/>
    <w:rsid w:val="4818FE6C"/>
    <w:rsid w:val="484663BC"/>
    <w:rsid w:val="48546F2E"/>
    <w:rsid w:val="48575514"/>
    <w:rsid w:val="48620CFF"/>
    <w:rsid w:val="4862F758"/>
    <w:rsid w:val="4885E50A"/>
    <w:rsid w:val="48B51069"/>
    <w:rsid w:val="48E1228B"/>
    <w:rsid w:val="48EA5485"/>
    <w:rsid w:val="48F611C4"/>
    <w:rsid w:val="490CADB9"/>
    <w:rsid w:val="492007A2"/>
    <w:rsid w:val="498AC874"/>
    <w:rsid w:val="49CAC591"/>
    <w:rsid w:val="49FA84C1"/>
    <w:rsid w:val="4A2BC53B"/>
    <w:rsid w:val="4A467DD9"/>
    <w:rsid w:val="4AAE12AC"/>
    <w:rsid w:val="4AB39C1A"/>
    <w:rsid w:val="4AB80FFE"/>
    <w:rsid w:val="4AD45E3D"/>
    <w:rsid w:val="4B638FB1"/>
    <w:rsid w:val="4B9E3B96"/>
    <w:rsid w:val="4BB65B4E"/>
    <w:rsid w:val="4BC59CBF"/>
    <w:rsid w:val="4BD38760"/>
    <w:rsid w:val="4BDA95F6"/>
    <w:rsid w:val="4BDD95D3"/>
    <w:rsid w:val="4C013DE8"/>
    <w:rsid w:val="4C17B722"/>
    <w:rsid w:val="4C1C80E4"/>
    <w:rsid w:val="4C4E6B01"/>
    <w:rsid w:val="4C7EF18A"/>
    <w:rsid w:val="4C942AF7"/>
    <w:rsid w:val="4CB3158C"/>
    <w:rsid w:val="4D16C1D8"/>
    <w:rsid w:val="4D242E88"/>
    <w:rsid w:val="4D448527"/>
    <w:rsid w:val="4DC3AC3A"/>
    <w:rsid w:val="4DCBF39C"/>
    <w:rsid w:val="4DEEB137"/>
    <w:rsid w:val="4E62D1C3"/>
    <w:rsid w:val="4E99705C"/>
    <w:rsid w:val="4EAAE548"/>
    <w:rsid w:val="4F0A7D98"/>
    <w:rsid w:val="4F6160C7"/>
    <w:rsid w:val="4FB3AC50"/>
    <w:rsid w:val="4FD16506"/>
    <w:rsid w:val="4FEC2AB7"/>
    <w:rsid w:val="4FED18A2"/>
    <w:rsid w:val="502D6F2D"/>
    <w:rsid w:val="50378C6C"/>
    <w:rsid w:val="503C4860"/>
    <w:rsid w:val="508991A9"/>
    <w:rsid w:val="50A6D7CB"/>
    <w:rsid w:val="50ADC5DC"/>
    <w:rsid w:val="50DDC067"/>
    <w:rsid w:val="50EB9056"/>
    <w:rsid w:val="51013749"/>
    <w:rsid w:val="51030DA2"/>
    <w:rsid w:val="517EF783"/>
    <w:rsid w:val="519911BF"/>
    <w:rsid w:val="51C248E9"/>
    <w:rsid w:val="51D6CB5D"/>
    <w:rsid w:val="51F9814E"/>
    <w:rsid w:val="5250707E"/>
    <w:rsid w:val="52868D9A"/>
    <w:rsid w:val="529BA711"/>
    <w:rsid w:val="533D132A"/>
    <w:rsid w:val="539426CE"/>
    <w:rsid w:val="53BC1F4F"/>
    <w:rsid w:val="53D7DF00"/>
    <w:rsid w:val="53E6841C"/>
    <w:rsid w:val="54358097"/>
    <w:rsid w:val="543A2AA2"/>
    <w:rsid w:val="54B26678"/>
    <w:rsid w:val="54B277AE"/>
    <w:rsid w:val="54E89D0A"/>
    <w:rsid w:val="552E1275"/>
    <w:rsid w:val="5568A875"/>
    <w:rsid w:val="55AC41D9"/>
    <w:rsid w:val="55BC8CD7"/>
    <w:rsid w:val="55C5131A"/>
    <w:rsid w:val="55CE8A4A"/>
    <w:rsid w:val="55CF1FCD"/>
    <w:rsid w:val="566BEDC8"/>
    <w:rsid w:val="567265ED"/>
    <w:rsid w:val="5673A61F"/>
    <w:rsid w:val="56800059"/>
    <w:rsid w:val="5688AC7C"/>
    <w:rsid w:val="56A0A3A1"/>
    <w:rsid w:val="56FD0343"/>
    <w:rsid w:val="57B48BE2"/>
    <w:rsid w:val="57B8A0B9"/>
    <w:rsid w:val="57CF099D"/>
    <w:rsid w:val="57D18CA3"/>
    <w:rsid w:val="58794E63"/>
    <w:rsid w:val="5897C534"/>
    <w:rsid w:val="58D7EB33"/>
    <w:rsid w:val="591335C3"/>
    <w:rsid w:val="591F29D7"/>
    <w:rsid w:val="593AA63D"/>
    <w:rsid w:val="59419B68"/>
    <w:rsid w:val="5947FD91"/>
    <w:rsid w:val="594CD8F1"/>
    <w:rsid w:val="594F6F4A"/>
    <w:rsid w:val="5956DD1B"/>
    <w:rsid w:val="59A6FCF0"/>
    <w:rsid w:val="59BE3B4F"/>
    <w:rsid w:val="59C24281"/>
    <w:rsid w:val="59D877A4"/>
    <w:rsid w:val="5A4A49FD"/>
    <w:rsid w:val="5AA05F8D"/>
    <w:rsid w:val="5AA5DEA7"/>
    <w:rsid w:val="5AB06770"/>
    <w:rsid w:val="5B193D2E"/>
    <w:rsid w:val="5B7F51D5"/>
    <w:rsid w:val="5B81DB54"/>
    <w:rsid w:val="5BA84D11"/>
    <w:rsid w:val="5BB36EFF"/>
    <w:rsid w:val="5BBB3AAE"/>
    <w:rsid w:val="5BC898AB"/>
    <w:rsid w:val="5BCC94BA"/>
    <w:rsid w:val="5C1DEFEB"/>
    <w:rsid w:val="5C1E3A40"/>
    <w:rsid w:val="5C1E62B9"/>
    <w:rsid w:val="5C2AB728"/>
    <w:rsid w:val="5C337D6B"/>
    <w:rsid w:val="5C547309"/>
    <w:rsid w:val="5C69494A"/>
    <w:rsid w:val="5DBA84A7"/>
    <w:rsid w:val="5E0B4BA7"/>
    <w:rsid w:val="5E2A7810"/>
    <w:rsid w:val="5E6F1DBA"/>
    <w:rsid w:val="5E83BCCF"/>
    <w:rsid w:val="5E9C9784"/>
    <w:rsid w:val="5EA396DD"/>
    <w:rsid w:val="5EAB879E"/>
    <w:rsid w:val="5F1E5701"/>
    <w:rsid w:val="5F27953E"/>
    <w:rsid w:val="5FA2EDCA"/>
    <w:rsid w:val="601FB5CB"/>
    <w:rsid w:val="6028693A"/>
    <w:rsid w:val="6030D272"/>
    <w:rsid w:val="603A2303"/>
    <w:rsid w:val="6073C2C2"/>
    <w:rsid w:val="6083C149"/>
    <w:rsid w:val="608613C6"/>
    <w:rsid w:val="60902A3A"/>
    <w:rsid w:val="6091A325"/>
    <w:rsid w:val="609BE234"/>
    <w:rsid w:val="613B7260"/>
    <w:rsid w:val="6166DE20"/>
    <w:rsid w:val="619137AE"/>
    <w:rsid w:val="620323BA"/>
    <w:rsid w:val="620A6502"/>
    <w:rsid w:val="624C4AE9"/>
    <w:rsid w:val="62A28897"/>
    <w:rsid w:val="62D16688"/>
    <w:rsid w:val="62D92E9B"/>
    <w:rsid w:val="63127DE4"/>
    <w:rsid w:val="633B2BD9"/>
    <w:rsid w:val="6341F765"/>
    <w:rsid w:val="6367654D"/>
    <w:rsid w:val="636BA000"/>
    <w:rsid w:val="638D667E"/>
    <w:rsid w:val="63A98065"/>
    <w:rsid w:val="63B7EC02"/>
    <w:rsid w:val="63BA21A9"/>
    <w:rsid w:val="64290775"/>
    <w:rsid w:val="643EAD14"/>
    <w:rsid w:val="644C123D"/>
    <w:rsid w:val="644C3EA5"/>
    <w:rsid w:val="6482BE39"/>
    <w:rsid w:val="65441DFF"/>
    <w:rsid w:val="654F545E"/>
    <w:rsid w:val="65577B96"/>
    <w:rsid w:val="6565DA36"/>
    <w:rsid w:val="6569BC4C"/>
    <w:rsid w:val="657008F1"/>
    <w:rsid w:val="65E189AA"/>
    <w:rsid w:val="66214564"/>
    <w:rsid w:val="662DB747"/>
    <w:rsid w:val="66C8708E"/>
    <w:rsid w:val="6701D9E5"/>
    <w:rsid w:val="67442D51"/>
    <w:rsid w:val="6793F521"/>
    <w:rsid w:val="67A8B57A"/>
    <w:rsid w:val="67B07318"/>
    <w:rsid w:val="67D8FDC5"/>
    <w:rsid w:val="6850BDDA"/>
    <w:rsid w:val="687F4D1E"/>
    <w:rsid w:val="68AD86B5"/>
    <w:rsid w:val="68CAC213"/>
    <w:rsid w:val="68CEC5CB"/>
    <w:rsid w:val="68E8E728"/>
    <w:rsid w:val="6901CBA1"/>
    <w:rsid w:val="6908F8AD"/>
    <w:rsid w:val="6985BB1B"/>
    <w:rsid w:val="69970B54"/>
    <w:rsid w:val="699BBDDC"/>
    <w:rsid w:val="69A66AA9"/>
    <w:rsid w:val="69BE9FBB"/>
    <w:rsid w:val="69BFA443"/>
    <w:rsid w:val="69E2668E"/>
    <w:rsid w:val="69F1F3A9"/>
    <w:rsid w:val="69FB1A6E"/>
    <w:rsid w:val="6A025FEA"/>
    <w:rsid w:val="6A696A41"/>
    <w:rsid w:val="6A6BA586"/>
    <w:rsid w:val="6AA135D9"/>
    <w:rsid w:val="6AAF2555"/>
    <w:rsid w:val="6B76B92F"/>
    <w:rsid w:val="6B89D1C7"/>
    <w:rsid w:val="6B9ACDA8"/>
    <w:rsid w:val="6BA5BA63"/>
    <w:rsid w:val="6BBFDEF6"/>
    <w:rsid w:val="6C3769E1"/>
    <w:rsid w:val="6CE6C8E4"/>
    <w:rsid w:val="6CF84C01"/>
    <w:rsid w:val="6D578E7E"/>
    <w:rsid w:val="6DA6B15D"/>
    <w:rsid w:val="6DB50AA6"/>
    <w:rsid w:val="6DC39921"/>
    <w:rsid w:val="6DEBE9CF"/>
    <w:rsid w:val="6E5936BF"/>
    <w:rsid w:val="6ED32764"/>
    <w:rsid w:val="6ED5FB91"/>
    <w:rsid w:val="6EEDE5A4"/>
    <w:rsid w:val="6EF2D3ED"/>
    <w:rsid w:val="6F35E990"/>
    <w:rsid w:val="6F4812CD"/>
    <w:rsid w:val="6F59FA33"/>
    <w:rsid w:val="6F5A9BEB"/>
    <w:rsid w:val="6F8CCA4B"/>
    <w:rsid w:val="6FD90B5D"/>
    <w:rsid w:val="7001714D"/>
    <w:rsid w:val="707F4D09"/>
    <w:rsid w:val="70AA6442"/>
    <w:rsid w:val="70AEB078"/>
    <w:rsid w:val="712847B7"/>
    <w:rsid w:val="7188514D"/>
    <w:rsid w:val="71DC6996"/>
    <w:rsid w:val="71DFC82E"/>
    <w:rsid w:val="71E3916C"/>
    <w:rsid w:val="71F8B3BC"/>
    <w:rsid w:val="72960132"/>
    <w:rsid w:val="72A49466"/>
    <w:rsid w:val="72EAC13E"/>
    <w:rsid w:val="733BB132"/>
    <w:rsid w:val="734AB3A8"/>
    <w:rsid w:val="73DEFD8A"/>
    <w:rsid w:val="73E9D277"/>
    <w:rsid w:val="74231D96"/>
    <w:rsid w:val="7493CA21"/>
    <w:rsid w:val="74DB7C96"/>
    <w:rsid w:val="74E89973"/>
    <w:rsid w:val="74FEBF85"/>
    <w:rsid w:val="7500B878"/>
    <w:rsid w:val="75215827"/>
    <w:rsid w:val="755509D1"/>
    <w:rsid w:val="756EC5E0"/>
    <w:rsid w:val="757D296D"/>
    <w:rsid w:val="75D73C2B"/>
    <w:rsid w:val="75E528DF"/>
    <w:rsid w:val="76407A97"/>
    <w:rsid w:val="764A9C9F"/>
    <w:rsid w:val="76552608"/>
    <w:rsid w:val="768F4E42"/>
    <w:rsid w:val="76BB6762"/>
    <w:rsid w:val="76F31BDC"/>
    <w:rsid w:val="777363EE"/>
    <w:rsid w:val="77B853AB"/>
    <w:rsid w:val="77F7822E"/>
    <w:rsid w:val="780A33F6"/>
    <w:rsid w:val="785316EA"/>
    <w:rsid w:val="7867350B"/>
    <w:rsid w:val="78C6F270"/>
    <w:rsid w:val="7960FAEA"/>
    <w:rsid w:val="797CA1EA"/>
    <w:rsid w:val="79886286"/>
    <w:rsid w:val="79913823"/>
    <w:rsid w:val="799EB7F6"/>
    <w:rsid w:val="7A58B9EC"/>
    <w:rsid w:val="7AC02B48"/>
    <w:rsid w:val="7AD2FBD1"/>
    <w:rsid w:val="7AEDCBE6"/>
    <w:rsid w:val="7B137B53"/>
    <w:rsid w:val="7B43D723"/>
    <w:rsid w:val="7BA6B93F"/>
    <w:rsid w:val="7BC1C5B1"/>
    <w:rsid w:val="7BC236E1"/>
    <w:rsid w:val="7BDB0BEA"/>
    <w:rsid w:val="7BF0EEC8"/>
    <w:rsid w:val="7C04F6BE"/>
    <w:rsid w:val="7C33F8B0"/>
    <w:rsid w:val="7C36846B"/>
    <w:rsid w:val="7CB749B1"/>
    <w:rsid w:val="7CE97718"/>
    <w:rsid w:val="7D3CFE2D"/>
    <w:rsid w:val="7D6121E7"/>
    <w:rsid w:val="7E2AAA65"/>
    <w:rsid w:val="7E3BA575"/>
    <w:rsid w:val="7E4BC52C"/>
    <w:rsid w:val="7E5E568A"/>
    <w:rsid w:val="7E635AB8"/>
    <w:rsid w:val="7E695735"/>
    <w:rsid w:val="7EB4A468"/>
    <w:rsid w:val="7EEC1881"/>
    <w:rsid w:val="7EEEABBD"/>
    <w:rsid w:val="7F0F0A10"/>
    <w:rsid w:val="7F15DAA3"/>
    <w:rsid w:val="7F4C1633"/>
    <w:rsid w:val="7F64ACB4"/>
    <w:rsid w:val="7FA5AE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75BBC99-35AE-426B-A85B-CDDB42B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A2"/>
    <w:pPr>
      <w:widowControl w:val="0"/>
    </w:pPr>
    <w:rPr>
      <w:snapToGrid w:val="0"/>
      <w:kern w:val="28"/>
      <w:sz w:val="22"/>
    </w:rPr>
  </w:style>
  <w:style w:type="paragraph" w:styleId="Heading1">
    <w:name w:val="heading 1"/>
    <w:basedOn w:val="Normal"/>
    <w:next w:val="ParaNum"/>
    <w:qFormat/>
    <w:rsid w:val="00B172A2"/>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72A2"/>
    <w:pPr>
      <w:keepNext/>
      <w:numPr>
        <w:ilvl w:val="1"/>
        <w:numId w:val="4"/>
      </w:numPr>
      <w:spacing w:after="120"/>
      <w:outlineLvl w:val="1"/>
    </w:pPr>
    <w:rPr>
      <w:b/>
    </w:rPr>
  </w:style>
  <w:style w:type="paragraph" w:styleId="Heading3">
    <w:name w:val="heading 3"/>
    <w:basedOn w:val="Normal"/>
    <w:next w:val="ParaNum"/>
    <w:qFormat/>
    <w:rsid w:val="00B172A2"/>
    <w:pPr>
      <w:keepNext/>
      <w:numPr>
        <w:ilvl w:val="2"/>
        <w:numId w:val="4"/>
      </w:numPr>
      <w:tabs>
        <w:tab w:val="left" w:pos="2160"/>
      </w:tabs>
      <w:spacing w:after="120"/>
      <w:outlineLvl w:val="2"/>
    </w:pPr>
    <w:rPr>
      <w:b/>
    </w:rPr>
  </w:style>
  <w:style w:type="paragraph" w:styleId="Heading4">
    <w:name w:val="heading 4"/>
    <w:basedOn w:val="Normal"/>
    <w:next w:val="ParaNum"/>
    <w:qFormat/>
    <w:rsid w:val="00B172A2"/>
    <w:pPr>
      <w:keepNext/>
      <w:numPr>
        <w:ilvl w:val="3"/>
        <w:numId w:val="4"/>
      </w:numPr>
      <w:tabs>
        <w:tab w:val="left" w:pos="2880"/>
      </w:tabs>
      <w:spacing w:after="120"/>
      <w:outlineLvl w:val="3"/>
    </w:pPr>
    <w:rPr>
      <w:b/>
    </w:rPr>
  </w:style>
  <w:style w:type="paragraph" w:styleId="Heading5">
    <w:name w:val="heading 5"/>
    <w:basedOn w:val="Normal"/>
    <w:next w:val="ParaNum"/>
    <w:qFormat/>
    <w:rsid w:val="00B172A2"/>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B172A2"/>
    <w:pPr>
      <w:numPr>
        <w:ilvl w:val="5"/>
        <w:numId w:val="4"/>
      </w:numPr>
      <w:tabs>
        <w:tab w:val="left" w:pos="4320"/>
      </w:tabs>
      <w:spacing w:after="120"/>
      <w:outlineLvl w:val="5"/>
    </w:pPr>
    <w:rPr>
      <w:b/>
    </w:rPr>
  </w:style>
  <w:style w:type="paragraph" w:styleId="Heading7">
    <w:name w:val="heading 7"/>
    <w:basedOn w:val="Normal"/>
    <w:next w:val="ParaNum"/>
    <w:qFormat/>
    <w:rsid w:val="00B172A2"/>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B172A2"/>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B172A2"/>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B17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172A2"/>
  </w:style>
  <w:style w:type="paragraph" w:customStyle="1" w:styleId="ParaNum">
    <w:name w:val="ParaNum"/>
    <w:basedOn w:val="Normal"/>
    <w:link w:val="ParaNumChar"/>
    <w:rsid w:val="00B172A2"/>
    <w:pPr>
      <w:numPr>
        <w:numId w:val="3"/>
      </w:numPr>
      <w:tabs>
        <w:tab w:val="clear" w:pos="1080"/>
        <w:tab w:val="num" w:pos="1440"/>
      </w:tabs>
      <w:spacing w:after="120"/>
    </w:pPr>
  </w:style>
  <w:style w:type="paragraph" w:styleId="EndnoteText">
    <w:name w:val="endnote text"/>
    <w:basedOn w:val="Normal"/>
    <w:semiHidden/>
    <w:rsid w:val="00B172A2"/>
    <w:rPr>
      <w:sz w:val="20"/>
    </w:rPr>
  </w:style>
  <w:style w:type="character" w:styleId="EndnoteReference">
    <w:name w:val="endnote reference"/>
    <w:semiHidden/>
    <w:rsid w:val="00B172A2"/>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B172A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B172A2"/>
    <w:rPr>
      <w:rFonts w:ascii="Times New Roman" w:hAnsi="Times New Roman"/>
      <w:dstrike w:val="0"/>
      <w:color w:val="auto"/>
      <w:sz w:val="22"/>
      <w:vertAlign w:val="superscript"/>
    </w:rPr>
  </w:style>
  <w:style w:type="paragraph" w:styleId="TOC1">
    <w:name w:val="toc 1"/>
    <w:basedOn w:val="Normal"/>
    <w:next w:val="Normal"/>
    <w:uiPriority w:val="39"/>
    <w:rsid w:val="00B172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72A2"/>
    <w:pPr>
      <w:tabs>
        <w:tab w:val="left" w:pos="720"/>
        <w:tab w:val="right" w:leader="dot" w:pos="9360"/>
      </w:tabs>
      <w:suppressAutoHyphens/>
      <w:ind w:left="720" w:right="720" w:hanging="360"/>
    </w:pPr>
    <w:rPr>
      <w:noProof/>
    </w:rPr>
  </w:style>
  <w:style w:type="paragraph" w:styleId="TOC3">
    <w:name w:val="toc 3"/>
    <w:basedOn w:val="Normal"/>
    <w:next w:val="Normal"/>
    <w:semiHidden/>
    <w:rsid w:val="00B172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72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72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72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72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72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72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72A2"/>
    <w:pPr>
      <w:tabs>
        <w:tab w:val="right" w:pos="9360"/>
      </w:tabs>
      <w:suppressAutoHyphens/>
    </w:pPr>
  </w:style>
  <w:style w:type="character" w:customStyle="1" w:styleId="EquationCaption">
    <w:name w:val="_Equation Caption"/>
    <w:rsid w:val="00B172A2"/>
  </w:style>
  <w:style w:type="paragraph" w:styleId="Header">
    <w:name w:val="header"/>
    <w:basedOn w:val="Normal"/>
    <w:autoRedefine/>
    <w:rsid w:val="00B172A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172A2"/>
    <w:pPr>
      <w:tabs>
        <w:tab w:val="center" w:pos="4320"/>
        <w:tab w:val="right" w:pos="8640"/>
      </w:tabs>
    </w:pPr>
  </w:style>
  <w:style w:type="character" w:styleId="PageNumber">
    <w:name w:val="page number"/>
    <w:basedOn w:val="DefaultParagraphFont"/>
    <w:rsid w:val="00B172A2"/>
  </w:style>
  <w:style w:type="paragraph" w:styleId="BlockText">
    <w:name w:val="Block Text"/>
    <w:basedOn w:val="Normal"/>
    <w:rsid w:val="00B172A2"/>
    <w:pPr>
      <w:spacing w:after="240"/>
      <w:ind w:left="1440" w:right="1440"/>
    </w:pPr>
  </w:style>
  <w:style w:type="paragraph" w:customStyle="1" w:styleId="Paratitle">
    <w:name w:val="Para title"/>
    <w:basedOn w:val="Normal"/>
    <w:rsid w:val="00B172A2"/>
    <w:pPr>
      <w:tabs>
        <w:tab w:val="center" w:pos="9270"/>
      </w:tabs>
      <w:spacing w:after="240"/>
    </w:pPr>
    <w:rPr>
      <w:spacing w:val="-2"/>
    </w:rPr>
  </w:style>
  <w:style w:type="paragraph" w:customStyle="1" w:styleId="Bullet">
    <w:name w:val="Bullet"/>
    <w:basedOn w:val="Normal"/>
    <w:rsid w:val="00B172A2"/>
    <w:pPr>
      <w:numPr>
        <w:numId w:val="1"/>
      </w:numPr>
      <w:tabs>
        <w:tab w:val="left" w:pos="2160"/>
      </w:tabs>
      <w:spacing w:after="220"/>
      <w:ind w:left="2160" w:hanging="720"/>
    </w:pPr>
  </w:style>
  <w:style w:type="paragraph" w:customStyle="1" w:styleId="TableFormat">
    <w:name w:val="TableFormat"/>
    <w:basedOn w:val="Bullet"/>
    <w:rsid w:val="00B172A2"/>
    <w:pPr>
      <w:numPr>
        <w:numId w:val="0"/>
      </w:numPr>
      <w:tabs>
        <w:tab w:val="clear" w:pos="2160"/>
        <w:tab w:val="left" w:pos="5040"/>
      </w:tabs>
      <w:ind w:left="5040" w:hanging="3600"/>
    </w:pPr>
  </w:style>
  <w:style w:type="paragraph" w:customStyle="1" w:styleId="TOCTitle">
    <w:name w:val="TOC Title"/>
    <w:basedOn w:val="Normal"/>
    <w:rsid w:val="00B172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72A2"/>
    <w:pPr>
      <w:jc w:val="center"/>
    </w:pPr>
    <w:rPr>
      <w:rFonts w:ascii="Times New Roman Bold" w:hAnsi="Times New Roman Bold"/>
      <w:b/>
      <w:bCs/>
      <w:caps/>
      <w:szCs w:val="22"/>
    </w:rPr>
  </w:style>
  <w:style w:type="character" w:styleId="Hyperlink">
    <w:name w:val="Hyperlink"/>
    <w:rsid w:val="00B172A2"/>
    <w:rPr>
      <w:color w:val="0000FF"/>
      <w:u w:val="single"/>
    </w:rPr>
  </w:style>
  <w:style w:type="character" w:customStyle="1" w:styleId="FooterChar">
    <w:name w:val="Footer Char"/>
    <w:link w:val="Footer"/>
    <w:uiPriority w:val="99"/>
    <w:rsid w:val="00B172A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