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CBA" w14:paraId="183D8AF0" w14:textId="77777777">
      <w:pPr>
        <w:jc w:val="right"/>
        <w:rPr>
          <w:sz w:val="24"/>
        </w:rPr>
      </w:pPr>
    </w:p>
    <w:p w:rsidR="002B6701" w:rsidRPr="00376464" w:rsidP="002B6701" w14:paraId="0C07CCAB" w14:textId="6D136DD8">
      <w:pPr>
        <w:ind w:left="7200" w:firstLine="810"/>
        <w:rPr>
          <w:b/>
          <w:color w:val="000000"/>
          <w:szCs w:val="22"/>
        </w:rPr>
      </w:pPr>
      <w:bookmarkStart w:id="0" w:name="_Hlk85439084"/>
      <w:r w:rsidRPr="00376464">
        <w:rPr>
          <w:b/>
          <w:color w:val="000000"/>
          <w:szCs w:val="22"/>
        </w:rPr>
        <w:t>DA 2</w:t>
      </w:r>
      <w:r>
        <w:rPr>
          <w:b/>
          <w:color w:val="000000"/>
          <w:szCs w:val="22"/>
        </w:rPr>
        <w:t>1</w:t>
      </w:r>
      <w:r w:rsidRPr="00376464">
        <w:rPr>
          <w:b/>
          <w:color w:val="000000"/>
          <w:szCs w:val="22"/>
        </w:rPr>
        <w:t>-</w:t>
      </w:r>
      <w:r w:rsidR="00095D4B">
        <w:rPr>
          <w:b/>
          <w:color w:val="000000"/>
          <w:szCs w:val="22"/>
        </w:rPr>
        <w:t>1597</w:t>
      </w:r>
    </w:p>
    <w:p w:rsidR="002B6701" w:rsidRPr="00376464" w:rsidP="002B6701" w14:paraId="2243676F" w14:textId="65CEC739">
      <w:pPr>
        <w:jc w:val="right"/>
        <w:rPr>
          <w:b/>
          <w:color w:val="000000"/>
          <w:szCs w:val="22"/>
        </w:rPr>
      </w:pPr>
      <w:r>
        <w:rPr>
          <w:b/>
          <w:color w:val="000000"/>
          <w:szCs w:val="22"/>
        </w:rPr>
        <w:t>December</w:t>
      </w:r>
      <w:r w:rsidR="008B4FD5">
        <w:rPr>
          <w:b/>
          <w:color w:val="000000"/>
          <w:szCs w:val="22"/>
        </w:rPr>
        <w:t xml:space="preserve"> </w:t>
      </w:r>
      <w:r w:rsidR="00025985">
        <w:rPr>
          <w:b/>
          <w:color w:val="000000"/>
          <w:szCs w:val="22"/>
        </w:rPr>
        <w:t>17</w:t>
      </w:r>
      <w:r w:rsidRPr="00376464" w:rsidR="008B4FD5">
        <w:rPr>
          <w:b/>
          <w:color w:val="000000"/>
          <w:szCs w:val="22"/>
        </w:rPr>
        <w:t>, 202</w:t>
      </w:r>
      <w:r w:rsidR="008B4FD5">
        <w:rPr>
          <w:b/>
          <w:color w:val="000000"/>
          <w:szCs w:val="22"/>
        </w:rPr>
        <w:t>1</w:t>
      </w:r>
    </w:p>
    <w:p w:rsidR="002B6701" w:rsidRPr="00376464" w:rsidP="002B6701" w14:paraId="0EE3C05B" w14:textId="77777777">
      <w:pPr>
        <w:spacing w:before="60"/>
        <w:jc w:val="right"/>
        <w:rPr>
          <w:b/>
          <w:color w:val="000000"/>
          <w:szCs w:val="22"/>
        </w:rPr>
      </w:pPr>
    </w:p>
    <w:p w:rsidR="002B6701" w:rsidRPr="00376464" w:rsidP="002B6701" w14:paraId="52570AEB"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704ACB7C" w14:textId="77777777">
      <w:pPr>
        <w:jc w:val="right"/>
        <w:rPr>
          <w:b/>
          <w:color w:val="000000"/>
          <w:szCs w:val="22"/>
        </w:rPr>
      </w:pPr>
    </w:p>
    <w:p w:rsidR="002B6701" w:rsidRPr="00376464" w:rsidP="002B6701" w14:paraId="006D4664" w14:textId="1AE7F42B">
      <w:pPr>
        <w:widowControl w:val="0"/>
        <w:jc w:val="center"/>
        <w:rPr>
          <w:b/>
          <w:szCs w:val="22"/>
        </w:rPr>
      </w:pPr>
      <w:r w:rsidRPr="00376464">
        <w:rPr>
          <w:b/>
          <w:color w:val="000000"/>
          <w:szCs w:val="22"/>
        </w:rPr>
        <w:t xml:space="preserve">WC Docket No. </w:t>
      </w:r>
      <w:r w:rsidRPr="00376464">
        <w:rPr>
          <w:b/>
          <w:szCs w:val="22"/>
        </w:rPr>
        <w:t>2</w:t>
      </w:r>
      <w:r>
        <w:rPr>
          <w:b/>
          <w:szCs w:val="22"/>
        </w:rPr>
        <w:t>1</w:t>
      </w:r>
      <w:r w:rsidRPr="00376464">
        <w:rPr>
          <w:b/>
          <w:szCs w:val="22"/>
        </w:rPr>
        <w:t>-</w:t>
      </w:r>
      <w:r w:rsidR="00AC39AC">
        <w:rPr>
          <w:b/>
          <w:szCs w:val="22"/>
        </w:rPr>
        <w:t>4</w:t>
      </w:r>
      <w:r w:rsidR="00025985">
        <w:rPr>
          <w:b/>
          <w:szCs w:val="22"/>
        </w:rPr>
        <w:t>33</w:t>
      </w:r>
    </w:p>
    <w:p w:rsidR="002B6701" w:rsidRPr="00376464" w:rsidP="002B6701" w14:paraId="7B3224FE" w14:textId="77777777">
      <w:pPr>
        <w:widowControl w:val="0"/>
        <w:jc w:val="center"/>
        <w:rPr>
          <w:b/>
          <w:szCs w:val="22"/>
        </w:rPr>
      </w:pPr>
    </w:p>
    <w:bookmarkEnd w:id="0"/>
    <w:p w:rsidR="002B6701" w:rsidP="002B6701" w14:paraId="4DC22D18"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2B6701" w:rsidP="002B6701" w14:paraId="2D48CAA9" w14:textId="77777777">
      <w:pPr>
        <w:rPr>
          <w:szCs w:val="22"/>
        </w:rPr>
      </w:pPr>
      <w:r>
        <w:rPr>
          <w:szCs w:val="22"/>
        </w:rPr>
        <w:t xml:space="preserve"> </w:t>
      </w:r>
    </w:p>
    <w:p w:rsidR="00025985" w:rsidRPr="00025985" w:rsidP="00025985" w14:paraId="28966E72" w14:textId="77777777">
      <w:pPr>
        <w:ind w:left="720"/>
        <w:rPr>
          <w:szCs w:val="22"/>
        </w:rPr>
      </w:pPr>
      <w:r w:rsidRPr="00025985">
        <w:rPr>
          <w:szCs w:val="22"/>
        </w:rPr>
        <w:t xml:space="preserve">Domestic Section 214 Application Filed for the Acquisition of Assets of </w:t>
      </w:r>
    </w:p>
    <w:p w:rsidR="00025985" w:rsidP="00025985" w14:paraId="4ABD7349" w14:textId="77777777">
      <w:pPr>
        <w:ind w:left="720"/>
        <w:rPr>
          <w:szCs w:val="22"/>
        </w:rPr>
      </w:pPr>
      <w:r w:rsidRPr="00025985">
        <w:rPr>
          <w:szCs w:val="22"/>
        </w:rPr>
        <w:t>Global Communication Networks, Inc. by UPSTACK Global LLC</w:t>
      </w:r>
      <w:r w:rsidR="008B4FD5">
        <w:rPr>
          <w:szCs w:val="22"/>
        </w:rPr>
        <w:t xml:space="preserve">, </w:t>
      </w:r>
    </w:p>
    <w:p w:rsidR="002B6701" w:rsidP="00025985" w14:paraId="6AEA2AF5" w14:textId="2A4CF841">
      <w:pPr>
        <w:ind w:left="720"/>
        <w:rPr>
          <w:szCs w:val="22"/>
        </w:rPr>
      </w:pPr>
      <w:r>
        <w:rPr>
          <w:szCs w:val="22"/>
        </w:rPr>
        <w:t xml:space="preserve">WC Docket No. </w:t>
      </w:r>
      <w:r w:rsidRPr="00C53E5E">
        <w:rPr>
          <w:szCs w:val="22"/>
        </w:rPr>
        <w:t>21-</w:t>
      </w:r>
      <w:r w:rsidR="00AC39AC">
        <w:rPr>
          <w:szCs w:val="22"/>
        </w:rPr>
        <w:t>4</w:t>
      </w:r>
      <w:r w:rsidR="00025985">
        <w:rPr>
          <w:szCs w:val="22"/>
        </w:rPr>
        <w:t>33</w:t>
      </w:r>
      <w:r>
        <w:rPr>
          <w:szCs w:val="22"/>
        </w:rPr>
        <w:t>,</w:t>
      </w:r>
      <w:r w:rsidR="00025985">
        <w:rPr>
          <w:szCs w:val="22"/>
        </w:rPr>
        <w:t xml:space="preserve"> </w:t>
      </w:r>
      <w:r>
        <w:rPr>
          <w:szCs w:val="22"/>
        </w:rPr>
        <w:t>Public Notice, DA 21-1</w:t>
      </w:r>
      <w:r w:rsidR="00025985">
        <w:rPr>
          <w:szCs w:val="22"/>
        </w:rPr>
        <w:t>438</w:t>
      </w:r>
      <w:r>
        <w:rPr>
          <w:szCs w:val="22"/>
        </w:rPr>
        <w:t xml:space="preserve"> (WCB 2021).</w:t>
      </w:r>
    </w:p>
    <w:p w:rsidR="002B6701" w:rsidRPr="007E5FC3" w:rsidP="002B6701" w14:paraId="347EEF04" w14:textId="77777777">
      <w:pPr>
        <w:rPr>
          <w:szCs w:val="22"/>
        </w:rPr>
      </w:pPr>
      <w:r>
        <w:rPr>
          <w:szCs w:val="22"/>
        </w:rPr>
        <w:t xml:space="preserve"> </w:t>
      </w:r>
    </w:p>
    <w:p w:rsidR="002B6701" w:rsidRPr="00376464" w:rsidP="002B6701" w14:paraId="04A44998" w14:textId="3091BFD1">
      <w:pPr>
        <w:widowControl w:val="0"/>
        <w:autoSpaceDE w:val="0"/>
        <w:autoSpaceDN w:val="0"/>
        <w:adjustRightInd w:val="0"/>
        <w:rPr>
          <w:bCs/>
          <w:szCs w:val="22"/>
        </w:rPr>
      </w:pPr>
      <w:r w:rsidRPr="00376464">
        <w:rPr>
          <w:b/>
          <w:bCs/>
          <w:color w:val="000000"/>
          <w:szCs w:val="22"/>
          <w:lang w:eastAsia="ja-JP"/>
        </w:rPr>
        <w:t xml:space="preserve">Effective Grant Date: </w:t>
      </w:r>
      <w:r w:rsidR="00AC39AC">
        <w:rPr>
          <w:b/>
          <w:bCs/>
          <w:color w:val="000000"/>
          <w:szCs w:val="22"/>
          <w:lang w:eastAsia="ja-JP"/>
        </w:rPr>
        <w:t>December</w:t>
      </w:r>
      <w:r w:rsidRPr="00376464">
        <w:rPr>
          <w:b/>
          <w:bCs/>
          <w:color w:val="000000"/>
          <w:szCs w:val="22"/>
          <w:lang w:eastAsia="ja-JP"/>
        </w:rPr>
        <w:t xml:space="preserve"> </w:t>
      </w:r>
      <w:r w:rsidR="00025985">
        <w:rPr>
          <w:b/>
          <w:bCs/>
          <w:color w:val="000000"/>
          <w:szCs w:val="22"/>
          <w:lang w:eastAsia="ja-JP"/>
        </w:rPr>
        <w:t>17</w:t>
      </w:r>
      <w:r w:rsidRPr="00376464">
        <w:rPr>
          <w:b/>
          <w:bCs/>
          <w:color w:val="000000"/>
          <w:szCs w:val="22"/>
          <w:lang w:eastAsia="ja-JP"/>
        </w:rPr>
        <w:t>, 202</w:t>
      </w:r>
      <w:r>
        <w:rPr>
          <w:b/>
          <w:bCs/>
          <w:color w:val="000000"/>
          <w:szCs w:val="22"/>
          <w:lang w:eastAsia="ja-JP"/>
        </w:rPr>
        <w:t>1</w:t>
      </w:r>
    </w:p>
    <w:p w:rsidR="002B6701" w:rsidRPr="00376464" w:rsidP="002B6701" w14:paraId="2DA7F73B" w14:textId="77777777">
      <w:pPr>
        <w:ind w:firstLine="720"/>
      </w:pPr>
    </w:p>
    <w:p w:rsidR="002B6701" w:rsidRPr="00376464" w:rsidP="002B6701" w14:paraId="1FC44FF4" w14:textId="55F35B40">
      <w:pPr>
        <w:ind w:firstLine="720"/>
      </w:pPr>
      <w:r w:rsidRPr="00376464">
        <w:t xml:space="preserve">For further information, please contact </w:t>
      </w:r>
      <w:r w:rsidR="00EA1B9C">
        <w:t>Myrva Charles</w:t>
      </w:r>
      <w:r w:rsidRPr="00376464">
        <w:t xml:space="preserve"> at (202) 418-1</w:t>
      </w:r>
      <w:r w:rsidR="00EA1B9C">
        <w:t>506</w:t>
      </w:r>
      <w:r w:rsidRPr="00376464">
        <w:t xml:space="preserve"> or </w:t>
      </w:r>
      <w:r w:rsidRPr="00025985" w:rsidR="00025985">
        <w:t>Gregory Kwan at (202) 418-1191</w:t>
      </w:r>
      <w:r w:rsidRPr="00376464">
        <w:t>, Competition Policy Division, Wireline Competition Bureau.</w:t>
      </w:r>
    </w:p>
    <w:p w:rsidR="002B6701" w:rsidRPr="00376464" w:rsidP="002B6701" w14:paraId="493BFBFD" w14:textId="77777777">
      <w:pPr>
        <w:ind w:firstLine="720"/>
      </w:pPr>
    </w:p>
    <w:p w:rsidR="002B6701" w:rsidRPr="00376464" w:rsidP="002B6701" w14:paraId="1D3EE3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109D9C53" w14:textId="77777777">
      <w:pPr>
        <w:jc w:val="center"/>
        <w:rPr>
          <w:b/>
          <w:color w:val="000000"/>
          <w:szCs w:val="22"/>
        </w:rPr>
      </w:pPr>
      <w:r w:rsidRPr="00376464">
        <w:rPr>
          <w:color w:val="000000"/>
          <w:szCs w:val="22"/>
        </w:rPr>
        <w:t>-FCC-</w:t>
      </w:r>
    </w:p>
    <w:p w:rsidR="002B6701" w:rsidP="002B6701" w14:paraId="0982DC5F" w14:textId="77777777">
      <w:pPr>
        <w:jc w:val="right"/>
        <w:rPr>
          <w:color w:val="000000"/>
          <w:szCs w:val="22"/>
        </w:rPr>
      </w:pPr>
    </w:p>
    <w:p w:rsidR="002B6701" w14:paraId="7C4CCF2C"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4FD9D3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7CBA" w14:paraId="7295DEE7" w14:textId="77777777">
    <w:pPr>
      <w:pStyle w:val="Footer"/>
    </w:pPr>
  </w:p>
  <w:p w:rsidR="008C7CBA" w14:paraId="7A95287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42FA0A6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0D6CE10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0BABD78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19A" w14:paraId="29B4C0B3" w14:textId="77777777">
      <w:r>
        <w:separator/>
      </w:r>
    </w:p>
  </w:footnote>
  <w:footnote w:type="continuationSeparator" w:id="1">
    <w:p w:rsidR="0097119A" w14:paraId="491B7CBD" w14:textId="77777777">
      <w:pPr>
        <w:rPr>
          <w:sz w:val="20"/>
        </w:rPr>
      </w:pPr>
      <w:r>
        <w:rPr>
          <w:sz w:val="20"/>
        </w:rPr>
        <w:t xml:space="preserve">(Continued from previous page)  </w:t>
      </w:r>
      <w:r>
        <w:rPr>
          <w:sz w:val="20"/>
        </w:rPr>
        <w:separator/>
      </w:r>
    </w:p>
  </w:footnote>
  <w:footnote w:type="continuationNotice" w:id="2">
    <w:p w:rsidR="0097119A" w14:paraId="4C05096E" w14:textId="77777777">
      <w:pPr>
        <w:jc w:val="right"/>
        <w:rPr>
          <w:sz w:val="20"/>
        </w:rPr>
      </w:pPr>
      <w:r>
        <w:rPr>
          <w:sz w:val="20"/>
        </w:rPr>
        <w:t>(continued….)</w:t>
      </w:r>
    </w:p>
  </w:footnote>
  <w:footnote w:id="3">
    <w:p w:rsidR="002B6701" w:rsidRPr="00CC1FB2" w:rsidP="002B6701" w14:paraId="3AE5C1A3"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w:t>
      </w:r>
      <w:r w:rsidRPr="00380A9F">
        <w:rPr>
          <w:color w:val="000000"/>
        </w:rPr>
        <w:t>Rcd</w:t>
      </w:r>
      <w:r w:rsidRPr="00380A9F">
        <w:rPr>
          <w:color w:val="000000"/>
        </w:rPr>
        <w:t xml:space="preserve"> 5517, 5529, para. 22 (2002).  </w:t>
      </w:r>
      <w:r w:rsidRPr="000E1082">
        <w:t> </w:t>
      </w:r>
    </w:p>
  </w:footnote>
  <w:footnote w:id="4">
    <w:p w:rsidR="002B6701" w:rsidP="002B6701" w14:paraId="1B42554C"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31CF5B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F6D568D"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509E5D5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666F2DF7" w14:textId="77777777">
    <w:pPr>
      <w:spacing w:before="40"/>
      <w:rPr>
        <w:rFonts w:ascii="Arial" w:hAnsi="Arial" w:cs="Arial"/>
        <w:b/>
        <w:sz w:val="20"/>
      </w:rPr>
    </w:pPr>
  </w:p>
  <w:p w:rsidR="008C7CBA" w14:paraId="52433D6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58CC582B" w14:textId="77777777">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25985"/>
    <w:rsid w:val="00062426"/>
    <w:rsid w:val="00095D4B"/>
    <w:rsid w:val="000E1082"/>
    <w:rsid w:val="002B6701"/>
    <w:rsid w:val="002F3974"/>
    <w:rsid w:val="00342D06"/>
    <w:rsid w:val="00376464"/>
    <w:rsid w:val="00380A9F"/>
    <w:rsid w:val="005429E8"/>
    <w:rsid w:val="007E5FC3"/>
    <w:rsid w:val="008042EC"/>
    <w:rsid w:val="008B4FD5"/>
    <w:rsid w:val="008C7CBA"/>
    <w:rsid w:val="0097119A"/>
    <w:rsid w:val="00982D35"/>
    <w:rsid w:val="009A237A"/>
    <w:rsid w:val="009B366D"/>
    <w:rsid w:val="009F617B"/>
    <w:rsid w:val="00A8068C"/>
    <w:rsid w:val="00AC39AC"/>
    <w:rsid w:val="00BD2329"/>
    <w:rsid w:val="00C12151"/>
    <w:rsid w:val="00C53E5E"/>
    <w:rsid w:val="00CC1FB2"/>
    <w:rsid w:val="00EA1B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E5645E"/>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