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47505" w:rsidRPr="00B20363" w:rsidP="00D47505" w14:paraId="6A5735BD" w14:textId="4B2C67A5">
      <w:pPr>
        <w:jc w:val="right"/>
        <w:rPr>
          <w:b/>
          <w:sz w:val="24"/>
        </w:rPr>
      </w:pPr>
      <w:r>
        <w:rPr>
          <w:b/>
          <w:sz w:val="24"/>
        </w:rPr>
        <w:t xml:space="preserve">DA </w:t>
      </w:r>
      <w:r w:rsidR="00AE2B5B">
        <w:rPr>
          <w:b/>
          <w:sz w:val="24"/>
        </w:rPr>
        <w:t>21-</w:t>
      </w:r>
      <w:r w:rsidR="003D313A">
        <w:rPr>
          <w:b/>
          <w:sz w:val="24"/>
        </w:rPr>
        <w:t>51</w:t>
      </w:r>
      <w:bookmarkStart w:id="0" w:name="_GoBack"/>
      <w:bookmarkEnd w:id="0"/>
    </w:p>
    <w:p w:rsidR="00D47505" w:rsidRPr="00B20363" w:rsidP="00D47505" w14:paraId="2EB59117" w14:textId="04B00362">
      <w:pPr>
        <w:spacing w:before="60"/>
        <w:jc w:val="right"/>
        <w:rPr>
          <w:b/>
          <w:sz w:val="24"/>
        </w:rPr>
      </w:pPr>
      <w:r>
        <w:rPr>
          <w:b/>
          <w:sz w:val="24"/>
        </w:rPr>
        <w:t xml:space="preserve">Released:  </w:t>
      </w:r>
      <w:r w:rsidR="00B74049">
        <w:rPr>
          <w:b/>
          <w:sz w:val="24"/>
        </w:rPr>
        <w:t>January 13, 202</w:t>
      </w:r>
      <w:r w:rsidR="00BD63A9">
        <w:rPr>
          <w:b/>
          <w:sz w:val="24"/>
        </w:rPr>
        <w:t>1</w:t>
      </w:r>
    </w:p>
    <w:p w:rsidR="00764A3C" w:rsidRPr="00B20363" w:rsidP="00764A3C" w14:paraId="068BFBBF" w14:textId="77777777">
      <w:pPr>
        <w:spacing w:after="240"/>
        <w:rPr>
          <w:rFonts w:ascii="Times New Roman Bold" w:hAnsi="Times New Roman Bold"/>
          <w:b/>
          <w:caps/>
          <w:sz w:val="24"/>
        </w:rPr>
      </w:pPr>
    </w:p>
    <w:p w:rsidR="00732FA3" w:rsidP="00732FA3" w14:paraId="43458070" w14:textId="0B9C5A11">
      <w:pPr>
        <w:autoSpaceDE w:val="0"/>
        <w:autoSpaceDN w:val="0"/>
        <w:jc w:val="center"/>
        <w:rPr>
          <w:b/>
          <w:color w:val="000000"/>
          <w:szCs w:val="22"/>
        </w:rPr>
      </w:pPr>
      <w:r>
        <w:rPr>
          <w:b/>
          <w:color w:val="000000"/>
          <w:szCs w:val="22"/>
        </w:rPr>
        <w:t xml:space="preserve">APPOINTMENT OF MEMBERSHIP </w:t>
      </w:r>
      <w:r w:rsidR="00E521E8">
        <w:rPr>
          <w:b/>
          <w:color w:val="000000"/>
          <w:szCs w:val="22"/>
        </w:rPr>
        <w:t>FOR</w:t>
      </w:r>
      <w:r>
        <w:rPr>
          <w:b/>
          <w:color w:val="000000"/>
          <w:szCs w:val="22"/>
        </w:rPr>
        <w:t xml:space="preserve"> </w:t>
      </w:r>
      <w:r w:rsidR="001F2785">
        <w:rPr>
          <w:b/>
          <w:color w:val="000000"/>
          <w:szCs w:val="22"/>
        </w:rPr>
        <w:t>FOURTH</w:t>
      </w:r>
      <w:r w:rsidRPr="00ED49BC" w:rsidR="00361FAB">
        <w:rPr>
          <w:b/>
          <w:color w:val="000000"/>
          <w:szCs w:val="22"/>
        </w:rPr>
        <w:t xml:space="preserve"> TERM OF </w:t>
      </w:r>
    </w:p>
    <w:p w:rsidR="00264E23" w14:paraId="57ED466C" w14:textId="08380270">
      <w:pPr>
        <w:autoSpaceDE w:val="0"/>
        <w:autoSpaceDN w:val="0"/>
        <w:jc w:val="center"/>
        <w:rPr>
          <w:b/>
          <w:color w:val="000000"/>
          <w:szCs w:val="22"/>
        </w:rPr>
      </w:pPr>
      <w:r w:rsidRPr="00ED49BC">
        <w:rPr>
          <w:b/>
          <w:color w:val="000000"/>
          <w:szCs w:val="22"/>
        </w:rPr>
        <w:t>DISABILITY ADVISORY C</w:t>
      </w:r>
      <w:r>
        <w:rPr>
          <w:b/>
          <w:color w:val="000000"/>
          <w:szCs w:val="22"/>
        </w:rPr>
        <w:t>OMMITTEE</w:t>
      </w:r>
      <w:r w:rsidRPr="00ED49BC">
        <w:rPr>
          <w:b/>
          <w:color w:val="000000"/>
          <w:szCs w:val="22"/>
        </w:rPr>
        <w:t xml:space="preserve"> </w:t>
      </w:r>
      <w:r>
        <w:rPr>
          <w:b/>
          <w:color w:val="000000"/>
          <w:szCs w:val="22"/>
        </w:rPr>
        <w:t xml:space="preserve">AND ANNOUNCEMENT OF </w:t>
      </w:r>
    </w:p>
    <w:p w:rsidR="00ED49BC" w:rsidRPr="00ED49BC" w14:paraId="5C5D2F6A" w14:textId="0018F14A">
      <w:pPr>
        <w:autoSpaceDE w:val="0"/>
        <w:autoSpaceDN w:val="0"/>
        <w:jc w:val="center"/>
        <w:rPr>
          <w:b/>
          <w:color w:val="000000"/>
          <w:szCs w:val="22"/>
        </w:rPr>
      </w:pPr>
      <w:r>
        <w:rPr>
          <w:b/>
          <w:color w:val="000000"/>
          <w:szCs w:val="22"/>
        </w:rPr>
        <w:t>FIRST MEETING DATE</w:t>
      </w:r>
    </w:p>
    <w:p w:rsidR="00ED49BC" w:rsidP="00313632" w14:paraId="7DF0D078" w14:textId="77777777">
      <w:pPr>
        <w:autoSpaceDE w:val="0"/>
        <w:autoSpaceDN w:val="0"/>
        <w:ind w:firstLine="720"/>
        <w:rPr>
          <w:color w:val="000000"/>
          <w:szCs w:val="22"/>
        </w:rPr>
      </w:pPr>
    </w:p>
    <w:p w:rsidR="00264E23" w:rsidRPr="00617B2E" w:rsidP="00200896" w14:paraId="2CA1E899" w14:textId="44B626CD">
      <w:pPr>
        <w:autoSpaceDE w:val="0"/>
        <w:autoSpaceDN w:val="0"/>
        <w:ind w:firstLine="720"/>
        <w:rPr>
          <w:szCs w:val="22"/>
        </w:rPr>
      </w:pPr>
      <w:r>
        <w:rPr>
          <w:color w:val="000000"/>
          <w:szCs w:val="22"/>
        </w:rPr>
        <w:t xml:space="preserve">By this Public Notice, the </w:t>
      </w:r>
      <w:r w:rsidR="007E3598">
        <w:rPr>
          <w:color w:val="000000"/>
          <w:szCs w:val="22"/>
        </w:rPr>
        <w:t xml:space="preserve">Chairman of the </w:t>
      </w:r>
      <w:r>
        <w:rPr>
          <w:color w:val="000000"/>
          <w:szCs w:val="22"/>
        </w:rPr>
        <w:t xml:space="preserve">Federal Communications Commission (FCC or Commission) </w:t>
      </w:r>
      <w:r w:rsidR="00091015">
        <w:rPr>
          <w:color w:val="000000"/>
          <w:szCs w:val="22"/>
        </w:rPr>
        <w:t xml:space="preserve">announces </w:t>
      </w:r>
      <w:r w:rsidR="00361FAB">
        <w:rPr>
          <w:color w:val="000000"/>
          <w:szCs w:val="22"/>
        </w:rPr>
        <w:t>the</w:t>
      </w:r>
      <w:r>
        <w:rPr>
          <w:color w:val="000000"/>
          <w:szCs w:val="22"/>
        </w:rPr>
        <w:t xml:space="preserve"> </w:t>
      </w:r>
      <w:r w:rsidR="00091015">
        <w:rPr>
          <w:color w:val="000000"/>
          <w:szCs w:val="22"/>
        </w:rPr>
        <w:t>appointment of members</w:t>
      </w:r>
      <w:r>
        <w:rPr>
          <w:color w:val="000000"/>
          <w:szCs w:val="22"/>
        </w:rPr>
        <w:t xml:space="preserve"> </w:t>
      </w:r>
      <w:r w:rsidR="00F63FB0">
        <w:rPr>
          <w:color w:val="000000"/>
          <w:szCs w:val="22"/>
        </w:rPr>
        <w:t>for</w:t>
      </w:r>
      <w:r w:rsidR="00200896">
        <w:rPr>
          <w:color w:val="000000"/>
          <w:szCs w:val="22"/>
        </w:rPr>
        <w:t xml:space="preserve"> </w:t>
      </w:r>
      <w:r w:rsidR="00091015">
        <w:rPr>
          <w:color w:val="000000"/>
          <w:szCs w:val="22"/>
        </w:rPr>
        <w:t xml:space="preserve">the </w:t>
      </w:r>
      <w:r w:rsidR="001F2785">
        <w:rPr>
          <w:color w:val="000000"/>
          <w:szCs w:val="22"/>
        </w:rPr>
        <w:t>fourth</w:t>
      </w:r>
      <w:r w:rsidR="00091015">
        <w:rPr>
          <w:color w:val="000000"/>
          <w:szCs w:val="22"/>
        </w:rPr>
        <w:t xml:space="preserve"> two-year term</w:t>
      </w:r>
      <w:r w:rsidR="00ED49BC">
        <w:rPr>
          <w:color w:val="000000"/>
          <w:szCs w:val="22"/>
        </w:rPr>
        <w:t xml:space="preserve"> of </w:t>
      </w:r>
      <w:r w:rsidR="00255299">
        <w:rPr>
          <w:color w:val="000000"/>
          <w:szCs w:val="22"/>
        </w:rPr>
        <w:t xml:space="preserve">the Commission’s </w:t>
      </w:r>
      <w:r>
        <w:rPr>
          <w:color w:val="000000"/>
          <w:szCs w:val="22"/>
        </w:rPr>
        <w:t>Disability Advisory Committee (DAC or Committee</w:t>
      </w:r>
      <w:r w:rsidR="00091015">
        <w:rPr>
          <w:color w:val="000000"/>
          <w:szCs w:val="22"/>
        </w:rPr>
        <w:t>)</w:t>
      </w:r>
      <w:r w:rsidR="00E521E8">
        <w:rPr>
          <w:color w:val="000000"/>
          <w:szCs w:val="22"/>
        </w:rPr>
        <w:t xml:space="preserve"> and announces the first meeting </w:t>
      </w:r>
      <w:r w:rsidR="001B6E37">
        <w:rPr>
          <w:color w:val="000000"/>
          <w:szCs w:val="22"/>
        </w:rPr>
        <w:t xml:space="preserve">of </w:t>
      </w:r>
      <w:r w:rsidR="00E521E8">
        <w:rPr>
          <w:color w:val="000000"/>
          <w:szCs w:val="22"/>
        </w:rPr>
        <w:t>the</w:t>
      </w:r>
      <w:r w:rsidR="001B6E37">
        <w:rPr>
          <w:color w:val="000000"/>
          <w:szCs w:val="22"/>
        </w:rPr>
        <w:t xml:space="preserve"> new DAC term</w:t>
      </w:r>
      <w:r w:rsidR="00764A3C">
        <w:rPr>
          <w:color w:val="000000"/>
          <w:szCs w:val="22"/>
        </w:rPr>
        <w:t>.</w:t>
      </w:r>
      <w:r>
        <w:rPr>
          <w:color w:val="000000"/>
          <w:szCs w:val="22"/>
        </w:rPr>
        <w:t xml:space="preserve">  </w:t>
      </w:r>
      <w:r w:rsidR="007B3817">
        <w:rPr>
          <w:szCs w:val="22"/>
          <w:lang w:val="en"/>
        </w:rPr>
        <w:t xml:space="preserve">The DAC is </w:t>
      </w:r>
      <w:r w:rsidR="007B3817">
        <w:rPr>
          <w:szCs w:val="22"/>
        </w:rPr>
        <w:t>organized under, and operated in accordance with, the provisions of the Federal Advisory Committee Act (FACA)</w:t>
      </w:r>
      <w:r w:rsidR="0060255E">
        <w:rPr>
          <w:szCs w:val="22"/>
        </w:rPr>
        <w:t xml:space="preserve"> </w:t>
      </w:r>
      <w:r w:rsidR="007B3817">
        <w:rPr>
          <w:szCs w:val="22"/>
        </w:rPr>
        <w:t xml:space="preserve">and </w:t>
      </w:r>
      <w:r>
        <w:rPr>
          <w:szCs w:val="22"/>
        </w:rPr>
        <w:t>provide</w:t>
      </w:r>
      <w:r w:rsidR="007B3817">
        <w:rPr>
          <w:szCs w:val="22"/>
        </w:rPr>
        <w:t>s</w:t>
      </w:r>
      <w:r>
        <w:rPr>
          <w:szCs w:val="22"/>
        </w:rPr>
        <w:t xml:space="preserve"> advice and recommendations to the Commission on a wide </w:t>
      </w:r>
      <w:r>
        <w:rPr>
          <w:szCs w:val="22"/>
          <w:lang w:val="en"/>
        </w:rPr>
        <w:t xml:space="preserve">array of disability matters </w:t>
      </w:r>
      <w:r w:rsidR="00D74B86">
        <w:rPr>
          <w:szCs w:val="22"/>
          <w:lang w:val="en"/>
        </w:rPr>
        <w:t>specified</w:t>
      </w:r>
      <w:r w:rsidR="00F96857">
        <w:rPr>
          <w:szCs w:val="22"/>
          <w:lang w:val="en"/>
        </w:rPr>
        <w:t xml:space="preserve"> by the Commission.</w:t>
      </w:r>
      <w:r>
        <w:rPr>
          <w:rStyle w:val="FootnoteReference"/>
          <w:szCs w:val="22"/>
          <w:lang w:val="en"/>
        </w:rPr>
        <w:footnoteReference w:id="3"/>
      </w:r>
      <w:r>
        <w:rPr>
          <w:szCs w:val="22"/>
        </w:rPr>
        <w:t xml:space="preserve">  </w:t>
      </w:r>
      <w:r w:rsidRPr="00617B2E">
        <w:rPr>
          <w:szCs w:val="22"/>
        </w:rPr>
        <w:t xml:space="preserve">  </w:t>
      </w:r>
    </w:p>
    <w:p w:rsidR="00361FAB" w:rsidRPr="00617B2E" w:rsidP="00254C6E" w14:paraId="6783432F" w14:textId="77777777">
      <w:pPr>
        <w:autoSpaceDE w:val="0"/>
        <w:autoSpaceDN w:val="0"/>
        <w:adjustRightInd w:val="0"/>
        <w:rPr>
          <w:szCs w:val="22"/>
        </w:rPr>
      </w:pPr>
    </w:p>
    <w:p w:rsidR="008E7762" w:rsidP="00313632" w14:paraId="31B56340" w14:textId="32344CB7">
      <w:pPr>
        <w:autoSpaceDE w:val="0"/>
        <w:autoSpaceDN w:val="0"/>
        <w:adjustRightInd w:val="0"/>
        <w:spacing w:after="240"/>
        <w:ind w:firstLine="720"/>
        <w:rPr>
          <w:color w:val="000000"/>
          <w:szCs w:val="22"/>
        </w:rPr>
      </w:pPr>
      <w:r w:rsidRPr="00351B15">
        <w:rPr>
          <w:szCs w:val="22"/>
        </w:rPr>
        <w:t xml:space="preserve">On </w:t>
      </w:r>
      <w:r w:rsidR="001F2785">
        <w:rPr>
          <w:szCs w:val="22"/>
        </w:rPr>
        <w:t>July 13, 2020</w:t>
      </w:r>
      <w:r w:rsidRPr="00351B15">
        <w:rPr>
          <w:szCs w:val="22"/>
        </w:rPr>
        <w:t xml:space="preserve">, </w:t>
      </w:r>
      <w:r w:rsidR="006077CF">
        <w:rPr>
          <w:szCs w:val="22"/>
        </w:rPr>
        <w:t>the Commission</w:t>
      </w:r>
      <w:r w:rsidR="00255299">
        <w:rPr>
          <w:szCs w:val="22"/>
        </w:rPr>
        <w:t xml:space="preserve"> </w:t>
      </w:r>
      <w:r w:rsidRPr="00351B15">
        <w:rPr>
          <w:szCs w:val="22"/>
        </w:rPr>
        <w:t>solicited applications for membership</w:t>
      </w:r>
      <w:r w:rsidR="007A3C6D">
        <w:rPr>
          <w:szCs w:val="22"/>
        </w:rPr>
        <w:t xml:space="preserve"> </w:t>
      </w:r>
      <w:r w:rsidR="005D6B82">
        <w:rPr>
          <w:szCs w:val="22"/>
        </w:rPr>
        <w:t>for</w:t>
      </w:r>
      <w:r w:rsidR="007A3C6D">
        <w:rPr>
          <w:szCs w:val="22"/>
        </w:rPr>
        <w:t xml:space="preserve"> </w:t>
      </w:r>
      <w:r w:rsidR="00ED7D9C">
        <w:rPr>
          <w:szCs w:val="22"/>
        </w:rPr>
        <w:t xml:space="preserve">this term of the </w:t>
      </w:r>
      <w:r w:rsidR="007A3C6D">
        <w:rPr>
          <w:szCs w:val="22"/>
        </w:rPr>
        <w:t>DAC</w:t>
      </w:r>
      <w:r w:rsidR="005D6B82">
        <w:rPr>
          <w:szCs w:val="22"/>
        </w:rPr>
        <w:t xml:space="preserve">, which runs from December </w:t>
      </w:r>
      <w:r w:rsidR="00956194">
        <w:rPr>
          <w:szCs w:val="22"/>
        </w:rPr>
        <w:t>17</w:t>
      </w:r>
      <w:r w:rsidR="005D6B82">
        <w:rPr>
          <w:szCs w:val="22"/>
        </w:rPr>
        <w:t>, 20</w:t>
      </w:r>
      <w:r w:rsidR="00956194">
        <w:rPr>
          <w:szCs w:val="22"/>
        </w:rPr>
        <w:t>20</w:t>
      </w:r>
      <w:r w:rsidR="005D6B82">
        <w:rPr>
          <w:szCs w:val="22"/>
        </w:rPr>
        <w:t xml:space="preserve">, through December </w:t>
      </w:r>
      <w:r w:rsidR="00956194">
        <w:rPr>
          <w:szCs w:val="22"/>
        </w:rPr>
        <w:t>17</w:t>
      </w:r>
      <w:r w:rsidR="005D6B82">
        <w:rPr>
          <w:szCs w:val="22"/>
        </w:rPr>
        <w:t>, 20</w:t>
      </w:r>
      <w:r w:rsidR="00206CA3">
        <w:rPr>
          <w:szCs w:val="22"/>
        </w:rPr>
        <w:t>2</w:t>
      </w:r>
      <w:r w:rsidR="00956194">
        <w:rPr>
          <w:szCs w:val="22"/>
        </w:rPr>
        <w:t>2</w:t>
      </w:r>
      <w:r w:rsidRPr="00351B15">
        <w:rPr>
          <w:szCs w:val="22"/>
        </w:rPr>
        <w:t>.</w:t>
      </w:r>
      <w:r>
        <w:rPr>
          <w:rStyle w:val="FootnoteReference"/>
          <w:szCs w:val="22"/>
        </w:rPr>
        <w:footnoteReference w:id="4"/>
      </w:r>
      <w:r w:rsidR="00313632">
        <w:rPr>
          <w:szCs w:val="22"/>
        </w:rPr>
        <w:t xml:space="preserve">  After </w:t>
      </w:r>
      <w:r w:rsidR="001B6E37">
        <w:rPr>
          <w:szCs w:val="22"/>
        </w:rPr>
        <w:t xml:space="preserve">review </w:t>
      </w:r>
      <w:r w:rsidR="00313632">
        <w:rPr>
          <w:szCs w:val="22"/>
        </w:rPr>
        <w:t xml:space="preserve">of </w:t>
      </w:r>
      <w:r w:rsidR="00774208">
        <w:rPr>
          <w:szCs w:val="22"/>
        </w:rPr>
        <w:t xml:space="preserve">the </w:t>
      </w:r>
      <w:r w:rsidR="00313632">
        <w:rPr>
          <w:szCs w:val="22"/>
        </w:rPr>
        <w:t xml:space="preserve">applications and nominations for membership received, </w:t>
      </w:r>
      <w:r w:rsidR="00C55959">
        <w:rPr>
          <w:szCs w:val="22"/>
        </w:rPr>
        <w:t>the C</w:t>
      </w:r>
      <w:r w:rsidR="007E3598">
        <w:rPr>
          <w:szCs w:val="22"/>
        </w:rPr>
        <w:t>hairman</w:t>
      </w:r>
      <w:r w:rsidR="00774208">
        <w:rPr>
          <w:szCs w:val="22"/>
        </w:rPr>
        <w:t xml:space="preserve"> has selected </w:t>
      </w:r>
      <w:r w:rsidRPr="00956194" w:rsidR="00536BB8">
        <w:rPr>
          <w:szCs w:val="22"/>
        </w:rPr>
        <w:t>3</w:t>
      </w:r>
      <w:r w:rsidR="00FD03B7">
        <w:rPr>
          <w:szCs w:val="22"/>
        </w:rPr>
        <w:t>4</w:t>
      </w:r>
      <w:r w:rsidR="00255299">
        <w:rPr>
          <w:szCs w:val="22"/>
        </w:rPr>
        <w:t xml:space="preserve"> members </w:t>
      </w:r>
      <w:r w:rsidR="00956194">
        <w:rPr>
          <w:szCs w:val="22"/>
        </w:rPr>
        <w:t xml:space="preserve">and 4 </w:t>
      </w:r>
      <w:r w:rsidR="00956194">
        <w:rPr>
          <w:i/>
          <w:iCs/>
          <w:szCs w:val="22"/>
        </w:rPr>
        <w:t xml:space="preserve">ex officio </w:t>
      </w:r>
      <w:r w:rsidR="00956194">
        <w:rPr>
          <w:szCs w:val="22"/>
        </w:rPr>
        <w:t>members</w:t>
      </w:r>
      <w:r w:rsidR="00774208">
        <w:rPr>
          <w:szCs w:val="22"/>
        </w:rPr>
        <w:t xml:space="preserve">, as listed </w:t>
      </w:r>
      <w:r w:rsidR="00485C89">
        <w:rPr>
          <w:szCs w:val="22"/>
        </w:rPr>
        <w:t>below</w:t>
      </w:r>
      <w:r w:rsidR="00313632">
        <w:rPr>
          <w:szCs w:val="22"/>
        </w:rPr>
        <w:t xml:space="preserve">.  </w:t>
      </w:r>
      <w:r w:rsidR="00313632">
        <w:rPr>
          <w:color w:val="000000"/>
          <w:szCs w:val="22"/>
        </w:rPr>
        <w:t xml:space="preserve">The membership </w:t>
      </w:r>
      <w:r w:rsidR="004712A1">
        <w:rPr>
          <w:color w:val="000000"/>
          <w:szCs w:val="22"/>
        </w:rPr>
        <w:t>consists of</w:t>
      </w:r>
      <w:r w:rsidR="00313632">
        <w:rPr>
          <w:color w:val="000000"/>
          <w:szCs w:val="22"/>
        </w:rPr>
        <w:t xml:space="preserve"> a diverse mix of </w:t>
      </w:r>
      <w:r w:rsidR="00313632">
        <w:rPr>
          <w:szCs w:val="22"/>
        </w:rPr>
        <w:t>organizations representing individuals with disabilities, the communications and video programming industries, the public sa</w:t>
      </w:r>
      <w:r w:rsidR="005A6B15">
        <w:rPr>
          <w:szCs w:val="22"/>
        </w:rPr>
        <w:t>f</w:t>
      </w:r>
      <w:r w:rsidR="00313632">
        <w:rPr>
          <w:szCs w:val="22"/>
        </w:rPr>
        <w:t xml:space="preserve">ety industry, </w:t>
      </w:r>
      <w:r w:rsidR="00313632">
        <w:rPr>
          <w:color w:val="000000"/>
          <w:szCs w:val="22"/>
        </w:rPr>
        <w:t>trade associations,</w:t>
      </w:r>
      <w:r w:rsidR="004279F5">
        <w:rPr>
          <w:color w:val="000000"/>
          <w:szCs w:val="22"/>
        </w:rPr>
        <w:t xml:space="preserve"> </w:t>
      </w:r>
      <w:r w:rsidR="00313632">
        <w:rPr>
          <w:color w:val="000000"/>
          <w:szCs w:val="22"/>
        </w:rPr>
        <w:t xml:space="preserve">researchers, and other stakeholders.  </w:t>
      </w:r>
    </w:p>
    <w:p w:rsidR="00313632" w:rsidP="00313632" w14:paraId="16AD6DC9" w14:textId="77777777">
      <w:pPr>
        <w:autoSpaceDE w:val="0"/>
        <w:autoSpaceDN w:val="0"/>
        <w:adjustRightInd w:val="0"/>
        <w:spacing w:after="240"/>
        <w:ind w:firstLine="720"/>
        <w:rPr>
          <w:szCs w:val="22"/>
        </w:rPr>
      </w:pPr>
      <w:r>
        <w:rPr>
          <w:szCs w:val="22"/>
        </w:rPr>
        <w:t>Debra Patkin</w:t>
      </w:r>
      <w:r w:rsidR="001B0E02">
        <w:rPr>
          <w:szCs w:val="22"/>
        </w:rPr>
        <w:t>, Attorney Advisor</w:t>
      </w:r>
      <w:r w:rsidR="00774208">
        <w:rPr>
          <w:szCs w:val="22"/>
        </w:rPr>
        <w:t>, Disability Rights Office</w:t>
      </w:r>
      <w:r w:rsidR="00922C64">
        <w:rPr>
          <w:szCs w:val="22"/>
        </w:rPr>
        <w:t xml:space="preserve"> (DRO)</w:t>
      </w:r>
      <w:r w:rsidR="00774208">
        <w:rPr>
          <w:szCs w:val="22"/>
        </w:rPr>
        <w:t>, C</w:t>
      </w:r>
      <w:r w:rsidR="00AF259A">
        <w:rPr>
          <w:szCs w:val="22"/>
        </w:rPr>
        <w:t>onsumer and Governmental Affairs Bureau (C</w:t>
      </w:r>
      <w:r w:rsidR="00774208">
        <w:rPr>
          <w:szCs w:val="22"/>
        </w:rPr>
        <w:t>GB</w:t>
      </w:r>
      <w:r w:rsidR="00AF259A">
        <w:rPr>
          <w:szCs w:val="22"/>
        </w:rPr>
        <w:t>)</w:t>
      </w:r>
      <w:r w:rsidR="001B0E02">
        <w:rPr>
          <w:szCs w:val="22"/>
        </w:rPr>
        <w:t xml:space="preserve">, </w:t>
      </w:r>
      <w:r w:rsidR="00687674">
        <w:rPr>
          <w:szCs w:val="22"/>
        </w:rPr>
        <w:t>will</w:t>
      </w:r>
      <w:r w:rsidR="00906253">
        <w:rPr>
          <w:szCs w:val="22"/>
        </w:rPr>
        <w:t xml:space="preserve"> </w:t>
      </w:r>
      <w:r w:rsidR="001B0E02">
        <w:rPr>
          <w:szCs w:val="22"/>
        </w:rPr>
        <w:t>serve as the Designated Federal Office</w:t>
      </w:r>
      <w:r w:rsidR="00906253">
        <w:rPr>
          <w:szCs w:val="22"/>
        </w:rPr>
        <w:t>r</w:t>
      </w:r>
      <w:r w:rsidR="001B0E02">
        <w:rPr>
          <w:szCs w:val="22"/>
        </w:rPr>
        <w:t xml:space="preserve"> </w:t>
      </w:r>
      <w:r w:rsidR="00922C64">
        <w:rPr>
          <w:szCs w:val="22"/>
        </w:rPr>
        <w:t xml:space="preserve">(DFO) </w:t>
      </w:r>
      <w:r w:rsidR="001B0E02">
        <w:rPr>
          <w:szCs w:val="22"/>
        </w:rPr>
        <w:t>of the DAC</w:t>
      </w:r>
      <w:r w:rsidR="00922C64">
        <w:rPr>
          <w:szCs w:val="22"/>
        </w:rPr>
        <w:t>, and</w:t>
      </w:r>
      <w:r>
        <w:rPr>
          <w:szCs w:val="22"/>
        </w:rPr>
        <w:t xml:space="preserve"> Will Schell</w:t>
      </w:r>
      <w:r w:rsidR="00922C64">
        <w:rPr>
          <w:szCs w:val="22"/>
        </w:rPr>
        <w:t>, Attorney Advisor, DRO, CGB, will serve as the deputy DFO of the DAC</w:t>
      </w:r>
      <w:r w:rsidR="001B0E02">
        <w:rPr>
          <w:szCs w:val="22"/>
        </w:rPr>
        <w:t>.</w:t>
      </w:r>
    </w:p>
    <w:p w:rsidR="00E7250C" w:rsidP="00DD34D4" w14:paraId="16598234" w14:textId="42FF4C96">
      <w:pPr>
        <w:autoSpaceDE w:val="0"/>
        <w:autoSpaceDN w:val="0"/>
        <w:adjustRightInd w:val="0"/>
        <w:ind w:firstLine="720"/>
        <w:rPr>
          <w:szCs w:val="22"/>
        </w:rPr>
      </w:pPr>
      <w:r>
        <w:rPr>
          <w:szCs w:val="22"/>
        </w:rPr>
        <w:t xml:space="preserve">During the Committee’s </w:t>
      </w:r>
      <w:r w:rsidR="00956194">
        <w:rPr>
          <w:szCs w:val="22"/>
        </w:rPr>
        <w:t>fourth</w:t>
      </w:r>
      <w:r>
        <w:rPr>
          <w:szCs w:val="22"/>
        </w:rPr>
        <w:t xml:space="preserve"> term, it is anticipated that the </w:t>
      </w:r>
      <w:r w:rsidR="00956194">
        <w:rPr>
          <w:szCs w:val="22"/>
        </w:rPr>
        <w:t xml:space="preserve">members of the </w:t>
      </w:r>
      <w:r>
        <w:rPr>
          <w:szCs w:val="22"/>
        </w:rPr>
        <w:t>Committee</w:t>
      </w:r>
      <w:r w:rsidR="005C5E52">
        <w:rPr>
          <w:szCs w:val="22"/>
        </w:rPr>
        <w:t xml:space="preserve"> will</w:t>
      </w:r>
      <w:r>
        <w:rPr>
          <w:szCs w:val="22"/>
        </w:rPr>
        <w:t xml:space="preserve"> </w:t>
      </w:r>
      <w:r w:rsidR="00956194">
        <w:rPr>
          <w:szCs w:val="22"/>
        </w:rPr>
        <w:t xml:space="preserve">attend </w:t>
      </w:r>
      <w:r>
        <w:rPr>
          <w:szCs w:val="22"/>
        </w:rPr>
        <w:t>a minimum of three (3) one-day plenary meetings per year</w:t>
      </w:r>
      <w:r w:rsidR="00956194">
        <w:rPr>
          <w:szCs w:val="22"/>
        </w:rPr>
        <w:t>, either in-person, or</w:t>
      </w:r>
      <w:r w:rsidR="00637E2C">
        <w:rPr>
          <w:szCs w:val="22"/>
        </w:rPr>
        <w:t>,</w:t>
      </w:r>
      <w:r w:rsidR="00956194">
        <w:rPr>
          <w:szCs w:val="22"/>
        </w:rPr>
        <w:t xml:space="preserve"> if appropriate, by teleconference</w:t>
      </w:r>
      <w:r>
        <w:rPr>
          <w:szCs w:val="22"/>
        </w:rPr>
        <w:t xml:space="preserve">.  In addition, as needed, working groups or subcommittees will be established to facilitate the Committee’s work between meetings of the full Committee on </w:t>
      </w:r>
      <w:r w:rsidR="00AF259A">
        <w:rPr>
          <w:szCs w:val="22"/>
        </w:rPr>
        <w:t xml:space="preserve">accessibility-related </w:t>
      </w:r>
      <w:r>
        <w:rPr>
          <w:szCs w:val="22"/>
        </w:rPr>
        <w:t xml:space="preserve">matters that include, but are not limited to: </w:t>
      </w:r>
      <w:r w:rsidR="000C1A9B">
        <w:rPr>
          <w:szCs w:val="22"/>
        </w:rPr>
        <w:t xml:space="preserve"> </w:t>
      </w:r>
      <w:r w:rsidR="008E7762">
        <w:rPr>
          <w:szCs w:val="22"/>
        </w:rPr>
        <w:t xml:space="preserve">communications </w:t>
      </w:r>
      <w:r>
        <w:rPr>
          <w:szCs w:val="22"/>
        </w:rPr>
        <w:t>transitions</w:t>
      </w:r>
      <w:r w:rsidR="008E7762">
        <w:rPr>
          <w:szCs w:val="22"/>
        </w:rPr>
        <w:t>,</w:t>
      </w:r>
      <w:r>
        <w:rPr>
          <w:szCs w:val="22"/>
        </w:rPr>
        <w:t xml:space="preserve"> telecommunications relay services</w:t>
      </w:r>
      <w:r w:rsidR="008E7762">
        <w:rPr>
          <w:szCs w:val="22"/>
        </w:rPr>
        <w:t>,</w:t>
      </w:r>
      <w:r>
        <w:rPr>
          <w:szCs w:val="22"/>
        </w:rPr>
        <w:t xml:space="preserve"> </w:t>
      </w:r>
      <w:r w:rsidR="008E7762">
        <w:rPr>
          <w:szCs w:val="22"/>
        </w:rPr>
        <w:t xml:space="preserve">emergency access, and video programming accessibility. </w:t>
      </w:r>
      <w:r>
        <w:rPr>
          <w:szCs w:val="22"/>
        </w:rPr>
        <w:t xml:space="preserve"> </w:t>
      </w:r>
    </w:p>
    <w:p w:rsidR="0019035D" w:rsidP="00DD34D4" w14:paraId="02E4B1A0" w14:textId="77777777">
      <w:pPr>
        <w:autoSpaceDE w:val="0"/>
        <w:autoSpaceDN w:val="0"/>
        <w:adjustRightInd w:val="0"/>
        <w:ind w:firstLine="720"/>
        <w:rPr>
          <w:szCs w:val="22"/>
        </w:rPr>
      </w:pPr>
    </w:p>
    <w:p w:rsidR="00313632" w:rsidP="00200896" w14:paraId="16E77A86" w14:textId="5FBFCCE8">
      <w:pPr>
        <w:autoSpaceDE w:val="0"/>
        <w:autoSpaceDN w:val="0"/>
        <w:adjustRightInd w:val="0"/>
        <w:ind w:firstLine="720"/>
        <w:rPr>
          <w:szCs w:val="22"/>
        </w:rPr>
      </w:pPr>
      <w:r>
        <w:rPr>
          <w:szCs w:val="22"/>
        </w:rPr>
        <w:t xml:space="preserve">The DAC will hold its first meeting of the fourth term on </w:t>
      </w:r>
      <w:r w:rsidRPr="00264E23">
        <w:rPr>
          <w:b/>
          <w:bCs/>
          <w:szCs w:val="22"/>
        </w:rPr>
        <w:t>Thursday, February 18, 2021, at 1:30 p.m.</w:t>
      </w:r>
      <w:r>
        <w:rPr>
          <w:szCs w:val="22"/>
        </w:rPr>
        <w:t xml:space="preserve">  The meeting will be held remotely, with video and </w:t>
      </w:r>
      <w:r w:rsidRPr="00617B2E">
        <w:rPr>
          <w:szCs w:val="22"/>
        </w:rPr>
        <w:t xml:space="preserve">audio coverage at </w:t>
      </w:r>
      <w:hyperlink r:id="rId5" w:history="1">
        <w:r w:rsidRPr="00617B2E">
          <w:rPr>
            <w:rStyle w:val="Hyperlink"/>
            <w:szCs w:val="22"/>
          </w:rPr>
          <w:t>www.fcc.gov/live</w:t>
        </w:r>
      </w:hyperlink>
      <w:r w:rsidRPr="00617B2E">
        <w:rPr>
          <w:szCs w:val="22"/>
        </w:rPr>
        <w:t>.  DAC members will discuss (i) the roles and responsibilities of the Committee and its members; (ii) issues that the Committee will address; (iii) meeting schedules; and (iv) any other topics relevant to the DAC’s work. The meeting will be led by the DAC co-chairs: Brian Scarpelli, Senior Policy Counsel of ACT | The App Association, and Isidore Niyongabo, Director of Advocacy and Public Engagement of National Black Deaf Advocates.</w:t>
      </w:r>
      <w:r w:rsidR="001B0E02">
        <w:rPr>
          <w:szCs w:val="22"/>
        </w:rPr>
        <w:t xml:space="preserve"> </w:t>
      </w:r>
    </w:p>
    <w:p w:rsidR="00E521E8" w:rsidRPr="00E521E8" w:rsidP="00200896" w14:paraId="461DD5D7" w14:textId="7ECF12F4">
      <w:pPr>
        <w:autoSpaceDE w:val="0"/>
        <w:autoSpaceDN w:val="0"/>
        <w:adjustRightInd w:val="0"/>
        <w:ind w:firstLine="720"/>
        <w:rPr>
          <w:szCs w:val="22"/>
        </w:rPr>
      </w:pPr>
      <w:r w:rsidRPr="00E521E8">
        <w:rPr>
          <w:szCs w:val="22"/>
        </w:rPr>
        <w:t xml:space="preserve">The DAC may also receive briefings from Commission staff on issues of interest to the Committee and may discuss topics of interest to the Committee, including, but not limited to, matters concerning communications transitions, telecommunications relay services, emergency access, and video programming accessibility. </w:t>
      </w:r>
      <w:r>
        <w:rPr>
          <w:szCs w:val="22"/>
        </w:rPr>
        <w:t xml:space="preserve"> </w:t>
      </w:r>
      <w:r w:rsidRPr="00E521E8">
        <w:rPr>
          <w:szCs w:val="22"/>
        </w:rPr>
        <w:t>This agenda may be modified at the discretion of the DAC Chairs and Designated Federal Officer (DFO).</w:t>
      </w:r>
    </w:p>
    <w:p w:rsidR="00E521E8" w:rsidRPr="00E521E8" w:rsidP="00200896" w14:paraId="398C00A2" w14:textId="4B011AFF">
      <w:pPr>
        <w:autoSpaceDE w:val="0"/>
        <w:autoSpaceDN w:val="0"/>
        <w:adjustRightInd w:val="0"/>
        <w:ind w:firstLine="720"/>
        <w:rPr>
          <w:szCs w:val="22"/>
        </w:rPr>
      </w:pPr>
    </w:p>
    <w:p w:rsidR="00E521E8" w:rsidP="00200896" w14:paraId="307D91C8" w14:textId="77777777">
      <w:pPr>
        <w:autoSpaceDE w:val="0"/>
        <w:autoSpaceDN w:val="0"/>
        <w:adjustRightInd w:val="0"/>
        <w:ind w:firstLine="720"/>
        <w:rPr>
          <w:szCs w:val="22"/>
        </w:rPr>
      </w:pPr>
      <w:r w:rsidRPr="00E521E8">
        <w:rPr>
          <w:szCs w:val="22"/>
        </w:rPr>
        <w:t xml:space="preserve">The DAC meeting will be open to the public and has been moved to a wholly electronic format due to the COVID-19 pandemic. </w:t>
      </w:r>
      <w:r>
        <w:rPr>
          <w:szCs w:val="22"/>
        </w:rPr>
        <w:t xml:space="preserve"> </w:t>
      </w:r>
      <w:r w:rsidRPr="00E521E8">
        <w:rPr>
          <w:szCs w:val="22"/>
        </w:rPr>
        <w:t xml:space="preserve">During the meeting, members of the public may submit questions and comments to the DAC via email: </w:t>
      </w:r>
      <w:hyperlink r:id="rId6" w:history="1">
        <w:r w:rsidRPr="00495627">
          <w:rPr>
            <w:rStyle w:val="Hyperlink"/>
            <w:szCs w:val="22"/>
          </w:rPr>
          <w:t>livequestions@fcc.gov</w:t>
        </w:r>
      </w:hyperlink>
      <w:r w:rsidRPr="00E521E8">
        <w:rPr>
          <w:szCs w:val="22"/>
        </w:rPr>
        <w:t>.</w:t>
      </w:r>
      <w:r>
        <w:rPr>
          <w:szCs w:val="22"/>
        </w:rPr>
        <w:t xml:space="preserve"> </w:t>
      </w:r>
      <w:r w:rsidRPr="00E521E8">
        <w:rPr>
          <w:szCs w:val="22"/>
        </w:rPr>
        <w:t xml:space="preserve"> These comments or questions may be addressed during the public comment period. </w:t>
      </w:r>
      <w:r>
        <w:rPr>
          <w:szCs w:val="22"/>
        </w:rPr>
        <w:t xml:space="preserve"> </w:t>
      </w:r>
    </w:p>
    <w:p w:rsidR="00E521E8" w:rsidP="00200896" w14:paraId="4A869C6C" w14:textId="77777777">
      <w:pPr>
        <w:autoSpaceDE w:val="0"/>
        <w:autoSpaceDN w:val="0"/>
        <w:adjustRightInd w:val="0"/>
        <w:ind w:firstLine="720"/>
        <w:rPr>
          <w:szCs w:val="22"/>
        </w:rPr>
      </w:pPr>
    </w:p>
    <w:p w:rsidR="00E521E8" w:rsidRPr="00E521E8" w:rsidP="00200896" w14:paraId="047581CE" w14:textId="2CC8C029">
      <w:pPr>
        <w:autoSpaceDE w:val="0"/>
        <w:autoSpaceDN w:val="0"/>
        <w:adjustRightInd w:val="0"/>
        <w:ind w:firstLine="720"/>
        <w:rPr>
          <w:szCs w:val="22"/>
        </w:rPr>
      </w:pPr>
      <w:r w:rsidRPr="00E521E8">
        <w:rPr>
          <w:szCs w:val="22"/>
        </w:rPr>
        <w:t xml:space="preserve">Open captioning will be provided for this event. </w:t>
      </w:r>
      <w:r>
        <w:rPr>
          <w:szCs w:val="22"/>
        </w:rPr>
        <w:t xml:space="preserve"> </w:t>
      </w:r>
      <w:r w:rsidRPr="00E521E8">
        <w:rPr>
          <w:szCs w:val="22"/>
        </w:rPr>
        <w:t>Other reasonable accommodations for people with disabilities are available upon request.</w:t>
      </w:r>
      <w:r>
        <w:rPr>
          <w:szCs w:val="22"/>
        </w:rPr>
        <w:t xml:space="preserve"> </w:t>
      </w:r>
      <w:r w:rsidRPr="00E521E8">
        <w:rPr>
          <w:szCs w:val="22"/>
        </w:rPr>
        <w:t xml:space="preserve"> Requests for such accommodations should be submitted via e-mail to </w:t>
      </w:r>
      <w:hyperlink r:id="rId7" w:history="1">
        <w:r w:rsidRPr="00495627">
          <w:rPr>
            <w:rStyle w:val="Hyperlink"/>
            <w:szCs w:val="22"/>
          </w:rPr>
          <w:t>fcc504@fcc.gov</w:t>
        </w:r>
      </w:hyperlink>
      <w:r>
        <w:rPr>
          <w:szCs w:val="22"/>
        </w:rPr>
        <w:t xml:space="preserve"> </w:t>
      </w:r>
      <w:r w:rsidRPr="00E521E8">
        <w:rPr>
          <w:szCs w:val="22"/>
        </w:rPr>
        <w:t>or by calling the Consumer and Governmental Affairs Bureau (CGB) at (202) 418-0530 (voice).</w:t>
      </w:r>
      <w:r>
        <w:rPr>
          <w:szCs w:val="22"/>
        </w:rPr>
        <w:t xml:space="preserve"> </w:t>
      </w:r>
      <w:r w:rsidRPr="00E521E8">
        <w:rPr>
          <w:szCs w:val="22"/>
        </w:rPr>
        <w:t xml:space="preserve"> Such requests should include a detailed description of the accommodation needed and specify how the FCC should contact the requester if more information is needed to fill the request. </w:t>
      </w:r>
      <w:r>
        <w:rPr>
          <w:szCs w:val="22"/>
        </w:rPr>
        <w:t xml:space="preserve"> </w:t>
      </w:r>
      <w:r w:rsidRPr="00E521E8">
        <w:rPr>
          <w:szCs w:val="22"/>
        </w:rPr>
        <w:t>Please provide at least five business days’ advance notice of accommodation requests; last-minute requests will be accepted but may not be possible to accommodate.</w:t>
      </w:r>
    </w:p>
    <w:p w:rsidR="00E521E8" w:rsidP="00200896" w14:paraId="56D9362E" w14:textId="77777777">
      <w:pPr>
        <w:autoSpaceDE w:val="0"/>
        <w:autoSpaceDN w:val="0"/>
        <w:adjustRightInd w:val="0"/>
        <w:ind w:firstLine="720"/>
        <w:rPr>
          <w:szCs w:val="22"/>
        </w:rPr>
      </w:pPr>
    </w:p>
    <w:p w:rsidR="00255299" w:rsidP="00732FA3" w14:paraId="49542A31" w14:textId="17DF5953">
      <w:pPr>
        <w:autoSpaceDE w:val="0"/>
        <w:autoSpaceDN w:val="0"/>
        <w:adjustRightInd w:val="0"/>
        <w:ind w:firstLine="720"/>
        <w:rPr>
          <w:szCs w:val="22"/>
        </w:rPr>
      </w:pPr>
      <w:r>
        <w:rPr>
          <w:szCs w:val="22"/>
        </w:rPr>
        <w:t xml:space="preserve">To obtain further information about the Committee, </w:t>
      </w:r>
      <w:r w:rsidR="00732FA3">
        <w:rPr>
          <w:szCs w:val="22"/>
        </w:rPr>
        <w:t xml:space="preserve">visit </w:t>
      </w:r>
      <w:hyperlink r:id="rId8" w:history="1">
        <w:r w:rsidRPr="007E62BF" w:rsidR="00732FA3">
          <w:rPr>
            <w:rStyle w:val="Hyperlink"/>
            <w:szCs w:val="22"/>
          </w:rPr>
          <w:t>www.fcc.gov/dac</w:t>
        </w:r>
      </w:hyperlink>
      <w:r w:rsidR="00732FA3">
        <w:rPr>
          <w:szCs w:val="22"/>
        </w:rPr>
        <w:t xml:space="preserve">, or </w:t>
      </w:r>
      <w:r>
        <w:rPr>
          <w:szCs w:val="22"/>
        </w:rPr>
        <w:t>contact:</w:t>
      </w:r>
      <w:r w:rsidR="00693A3E">
        <w:rPr>
          <w:szCs w:val="22"/>
        </w:rPr>
        <w:t xml:space="preserve"> </w:t>
      </w:r>
      <w:r w:rsidR="00956194">
        <w:rPr>
          <w:szCs w:val="22"/>
        </w:rPr>
        <w:t>Debra Patkin, DFO, (202) 870-5226</w:t>
      </w:r>
      <w:r w:rsidR="005C5E52">
        <w:rPr>
          <w:szCs w:val="22"/>
        </w:rPr>
        <w:t>,</w:t>
      </w:r>
      <w:r w:rsidR="00313632">
        <w:rPr>
          <w:b/>
          <w:szCs w:val="22"/>
        </w:rPr>
        <w:t xml:space="preserve"> </w:t>
      </w:r>
      <w:r w:rsidR="00956194">
        <w:rPr>
          <w:szCs w:val="22"/>
        </w:rPr>
        <w:t>or DAC@fcc.gov</w:t>
      </w:r>
      <w:r w:rsidR="00733995">
        <w:rPr>
          <w:szCs w:val="22"/>
        </w:rPr>
        <w:t xml:space="preserve">; or </w:t>
      </w:r>
      <w:r w:rsidR="00956194">
        <w:rPr>
          <w:szCs w:val="22"/>
        </w:rPr>
        <w:t xml:space="preserve">Will Schell, </w:t>
      </w:r>
      <w:r w:rsidR="005C5E52">
        <w:rPr>
          <w:szCs w:val="22"/>
        </w:rPr>
        <w:t xml:space="preserve">Deputy </w:t>
      </w:r>
      <w:r w:rsidR="00956194">
        <w:rPr>
          <w:szCs w:val="22"/>
        </w:rPr>
        <w:t>DFO, (202) 418-0767</w:t>
      </w:r>
      <w:r w:rsidR="00186C34">
        <w:rPr>
          <w:szCs w:val="22"/>
        </w:rPr>
        <w:t>.</w:t>
      </w:r>
      <w:r w:rsidR="003C6D0C">
        <w:rPr>
          <w:szCs w:val="22"/>
        </w:rPr>
        <w:t xml:space="preserve">  </w:t>
      </w:r>
    </w:p>
    <w:p w:rsidR="00E12FC0" w14:paraId="3CE36687" w14:textId="77777777">
      <w:pPr>
        <w:widowControl/>
        <w:rPr>
          <w:szCs w:val="22"/>
        </w:rPr>
      </w:pPr>
      <w:r>
        <w:rPr>
          <w:szCs w:val="22"/>
        </w:rPr>
        <w:br w:type="page"/>
      </w:r>
    </w:p>
    <w:p w:rsidR="00313632" w:rsidP="00313632" w14:paraId="7AE122E1" w14:textId="77777777">
      <w:pPr>
        <w:jc w:val="center"/>
        <w:outlineLvl w:val="0"/>
        <w:rPr>
          <w:b/>
          <w:szCs w:val="22"/>
          <w:u w:val="single"/>
        </w:rPr>
      </w:pPr>
      <w:r>
        <w:rPr>
          <w:b/>
          <w:szCs w:val="22"/>
          <w:u w:val="single"/>
        </w:rPr>
        <w:t>MEMBERS OF THE DISABILITY ADVISORY COMMITTEE</w:t>
      </w:r>
    </w:p>
    <w:p w:rsidR="000C1A9B" w:rsidRPr="000C1A9B" w:rsidP="00313632" w14:paraId="2A0409C6" w14:textId="77777777">
      <w:pPr>
        <w:jc w:val="center"/>
        <w:outlineLvl w:val="0"/>
        <w:rPr>
          <w:b/>
          <w:szCs w:val="22"/>
          <w:u w:val="single"/>
        </w:rPr>
      </w:pPr>
      <w:r>
        <w:rPr>
          <w:b/>
          <w:szCs w:val="22"/>
          <w:u w:val="single"/>
        </w:rPr>
        <w:t>FOURTH</w:t>
      </w:r>
      <w:r w:rsidRPr="000C1A9B" w:rsidR="001B0E02">
        <w:rPr>
          <w:b/>
          <w:szCs w:val="22"/>
          <w:u w:val="single"/>
        </w:rPr>
        <w:t xml:space="preserve"> TERM</w:t>
      </w:r>
    </w:p>
    <w:p w:rsidR="00313632" w:rsidP="00313632" w14:paraId="77F7CA77" w14:textId="77777777">
      <w:pPr>
        <w:outlineLvl w:val="0"/>
        <w:rPr>
          <w:b/>
          <w:szCs w:val="22"/>
          <w:u w:val="single"/>
        </w:rPr>
      </w:pPr>
    </w:p>
    <w:p w:rsidR="00313632" w:rsidP="00313632" w14:paraId="781F39C1" w14:textId="77777777">
      <w:pPr>
        <w:jc w:val="center"/>
        <w:outlineLvl w:val="0"/>
        <w:rPr>
          <w:i/>
          <w:szCs w:val="22"/>
        </w:rPr>
      </w:pPr>
      <w:r>
        <w:rPr>
          <w:i/>
          <w:szCs w:val="22"/>
        </w:rPr>
        <w:t>Debra Patkin</w:t>
      </w:r>
      <w:r w:rsidR="001B0E02">
        <w:rPr>
          <w:i/>
          <w:szCs w:val="22"/>
        </w:rPr>
        <w:t>, Designated Federal Officer</w:t>
      </w:r>
    </w:p>
    <w:p w:rsidR="00733995" w:rsidP="00313632" w14:paraId="60F78B23" w14:textId="77777777">
      <w:pPr>
        <w:jc w:val="center"/>
        <w:outlineLvl w:val="0"/>
        <w:rPr>
          <w:i/>
          <w:szCs w:val="22"/>
        </w:rPr>
      </w:pPr>
      <w:r>
        <w:rPr>
          <w:i/>
          <w:szCs w:val="22"/>
        </w:rPr>
        <w:t>Will Schell</w:t>
      </w:r>
      <w:r w:rsidR="001B0E02">
        <w:rPr>
          <w:i/>
          <w:szCs w:val="22"/>
        </w:rPr>
        <w:t>, Deputy Designated Federal Officer</w:t>
      </w:r>
    </w:p>
    <w:p w:rsidR="00287C91" w:rsidP="00313632" w14:paraId="13A19875" w14:textId="77777777">
      <w:pPr>
        <w:outlineLvl w:val="0"/>
        <w:rPr>
          <w:b/>
          <w:szCs w:val="22"/>
        </w:rPr>
      </w:pPr>
    </w:p>
    <w:p w:rsidR="00E63589" w:rsidP="00313632" w14:paraId="396272B5" w14:textId="77777777">
      <w:pPr>
        <w:outlineLvl w:val="0"/>
        <w:rPr>
          <w:b/>
          <w:szCs w:val="22"/>
        </w:rPr>
      </w:pPr>
      <w:r>
        <w:rPr>
          <w:b/>
          <w:szCs w:val="22"/>
        </w:rPr>
        <w:t>Co-Chairs:</w:t>
      </w:r>
    </w:p>
    <w:p w:rsidR="00E63589" w:rsidP="00313632" w14:paraId="10D7580F" w14:textId="77777777">
      <w:pPr>
        <w:outlineLvl w:val="0"/>
        <w:rPr>
          <w:b/>
          <w:szCs w:val="22"/>
        </w:rPr>
      </w:pPr>
    </w:p>
    <w:p w:rsidR="007328C7" w:rsidP="007328C7" w14:paraId="3059E3CF" w14:textId="4A0FB128">
      <w:pPr>
        <w:rPr>
          <w:szCs w:val="22"/>
        </w:rPr>
      </w:pPr>
      <w:r>
        <w:rPr>
          <w:szCs w:val="22"/>
        </w:rPr>
        <w:t>Brian Scarpelli, Senior</w:t>
      </w:r>
      <w:r w:rsidR="00573615">
        <w:rPr>
          <w:szCs w:val="22"/>
        </w:rPr>
        <w:t xml:space="preserve"> Global</w:t>
      </w:r>
      <w:r>
        <w:rPr>
          <w:szCs w:val="22"/>
        </w:rPr>
        <w:t xml:space="preserve"> Policy Counsel</w:t>
      </w:r>
    </w:p>
    <w:p w:rsidR="007328C7" w:rsidP="007328C7" w14:paraId="0385440F" w14:textId="48EB268E">
      <w:pPr>
        <w:rPr>
          <w:i/>
          <w:szCs w:val="22"/>
        </w:rPr>
      </w:pPr>
      <w:r w:rsidRPr="00584279">
        <w:rPr>
          <w:i/>
          <w:szCs w:val="22"/>
        </w:rPr>
        <w:t xml:space="preserve">ACT </w:t>
      </w:r>
      <w:r w:rsidRPr="00584279" w:rsidR="00584279">
        <w:rPr>
          <w:i/>
          <w:sz w:val="24"/>
          <w:szCs w:val="24"/>
        </w:rPr>
        <w:t xml:space="preserve">| </w:t>
      </w:r>
      <w:r w:rsidR="00584279">
        <w:rPr>
          <w:i/>
          <w:szCs w:val="22"/>
        </w:rPr>
        <w:t>T</w:t>
      </w:r>
      <w:r w:rsidRPr="00584279">
        <w:rPr>
          <w:i/>
          <w:szCs w:val="22"/>
        </w:rPr>
        <w:t>he</w:t>
      </w:r>
      <w:r w:rsidRPr="00E71707">
        <w:rPr>
          <w:i/>
          <w:szCs w:val="22"/>
        </w:rPr>
        <w:t xml:space="preserve"> App Association</w:t>
      </w:r>
    </w:p>
    <w:p w:rsidR="003D7928" w:rsidP="00E63589" w14:paraId="2A90AE58" w14:textId="77777777">
      <w:pPr>
        <w:outlineLvl w:val="0"/>
        <w:rPr>
          <w:szCs w:val="22"/>
        </w:rPr>
      </w:pPr>
    </w:p>
    <w:p w:rsidR="003D7928" w:rsidRPr="008371D6" w:rsidP="003D7928" w14:paraId="0B7D36F8" w14:textId="7F472BD8">
      <w:pPr>
        <w:autoSpaceDE w:val="0"/>
        <w:autoSpaceDN w:val="0"/>
        <w:adjustRightInd w:val="0"/>
        <w:rPr>
          <w:szCs w:val="22"/>
        </w:rPr>
      </w:pPr>
      <w:r w:rsidRPr="008371D6">
        <w:rPr>
          <w:szCs w:val="22"/>
        </w:rPr>
        <w:t xml:space="preserve">Isidore Niyongabo, </w:t>
      </w:r>
      <w:r w:rsidR="005C5E52">
        <w:rPr>
          <w:szCs w:val="22"/>
        </w:rPr>
        <w:t>President</w:t>
      </w:r>
    </w:p>
    <w:p w:rsidR="00E63589" w:rsidP="003D7928" w14:paraId="5DB28921" w14:textId="77777777">
      <w:pPr>
        <w:outlineLvl w:val="0"/>
        <w:rPr>
          <w:i/>
          <w:szCs w:val="22"/>
        </w:rPr>
      </w:pPr>
      <w:r>
        <w:rPr>
          <w:i/>
          <w:szCs w:val="22"/>
        </w:rPr>
        <w:t>National Black Deaf Advocates</w:t>
      </w:r>
    </w:p>
    <w:p w:rsidR="00E63589" w:rsidP="00E63589" w14:paraId="2FE93AB8" w14:textId="77777777">
      <w:pPr>
        <w:outlineLvl w:val="0"/>
        <w:rPr>
          <w:b/>
          <w:szCs w:val="22"/>
        </w:rPr>
      </w:pPr>
    </w:p>
    <w:p w:rsidR="00313632" w:rsidP="00313632" w14:paraId="217E6A28" w14:textId="1EDA5B1B">
      <w:pPr>
        <w:outlineLvl w:val="0"/>
        <w:rPr>
          <w:b/>
          <w:szCs w:val="22"/>
        </w:rPr>
      </w:pPr>
      <w:r>
        <w:rPr>
          <w:b/>
          <w:szCs w:val="22"/>
        </w:rPr>
        <w:t>Individual Name</w:t>
      </w:r>
      <w:r w:rsidR="00F85905">
        <w:rPr>
          <w:b/>
          <w:szCs w:val="22"/>
        </w:rPr>
        <w:t xml:space="preserve">, </w:t>
      </w:r>
      <w:r>
        <w:rPr>
          <w:b/>
          <w:szCs w:val="22"/>
        </w:rPr>
        <w:t>Title</w:t>
      </w:r>
      <w:r w:rsidR="00F85905">
        <w:rPr>
          <w:b/>
          <w:szCs w:val="22"/>
        </w:rPr>
        <w:t>,</w:t>
      </w:r>
      <w:r w:rsidR="00732FA3">
        <w:rPr>
          <w:b/>
          <w:szCs w:val="22"/>
        </w:rPr>
        <w:t xml:space="preserve"> and Organization Represented:</w:t>
      </w:r>
      <w:r>
        <w:rPr>
          <w:b/>
          <w:szCs w:val="22"/>
        </w:rPr>
        <w:t xml:space="preserve"> </w:t>
      </w:r>
    </w:p>
    <w:p w:rsidR="00F6220F" w:rsidP="00313632" w14:paraId="5ACBA19D" w14:textId="77777777">
      <w:pPr>
        <w:rPr>
          <w:szCs w:val="22"/>
        </w:rPr>
      </w:pPr>
    </w:p>
    <w:p w:rsidR="00F6220F" w:rsidP="00313632" w14:paraId="1D5DC0CC" w14:textId="3D968A15">
      <w:pPr>
        <w:rPr>
          <w:szCs w:val="22"/>
        </w:rPr>
      </w:pPr>
      <w:bookmarkStart w:id="1" w:name="_Hlk536795855"/>
      <w:r>
        <w:rPr>
          <w:szCs w:val="22"/>
        </w:rPr>
        <w:t>Brian Scarpelli</w:t>
      </w:r>
      <w:r w:rsidR="007E2F51">
        <w:rPr>
          <w:szCs w:val="22"/>
        </w:rPr>
        <w:t xml:space="preserve">, Senior </w:t>
      </w:r>
      <w:r w:rsidR="00573615">
        <w:rPr>
          <w:szCs w:val="22"/>
        </w:rPr>
        <w:t xml:space="preserve">Global </w:t>
      </w:r>
      <w:r w:rsidR="007E2F51">
        <w:rPr>
          <w:szCs w:val="22"/>
        </w:rPr>
        <w:t>Policy Counsel</w:t>
      </w:r>
    </w:p>
    <w:p w:rsidR="00E71707" w:rsidP="00313632" w14:paraId="30BA1E3D" w14:textId="349F98AA">
      <w:pPr>
        <w:rPr>
          <w:i/>
          <w:szCs w:val="22"/>
        </w:rPr>
      </w:pPr>
      <w:r w:rsidRPr="00584279">
        <w:rPr>
          <w:i/>
          <w:szCs w:val="22"/>
        </w:rPr>
        <w:t xml:space="preserve">ACT </w:t>
      </w:r>
      <w:r w:rsidRPr="00584279">
        <w:rPr>
          <w:i/>
          <w:sz w:val="24"/>
          <w:szCs w:val="24"/>
        </w:rPr>
        <w:t xml:space="preserve">| </w:t>
      </w:r>
      <w:r>
        <w:rPr>
          <w:i/>
          <w:szCs w:val="22"/>
        </w:rPr>
        <w:t>T</w:t>
      </w:r>
      <w:r w:rsidRPr="00584279">
        <w:rPr>
          <w:i/>
          <w:szCs w:val="22"/>
        </w:rPr>
        <w:t>he</w:t>
      </w:r>
      <w:r w:rsidRPr="00E71707">
        <w:rPr>
          <w:i/>
          <w:szCs w:val="22"/>
        </w:rPr>
        <w:t xml:space="preserve"> </w:t>
      </w:r>
      <w:r w:rsidRPr="00E71707" w:rsidR="001B0E02">
        <w:rPr>
          <w:i/>
          <w:szCs w:val="22"/>
        </w:rPr>
        <w:t>App Association</w:t>
      </w:r>
    </w:p>
    <w:bookmarkEnd w:id="1"/>
    <w:p w:rsidR="00313632" w:rsidP="00313632" w14:paraId="09AD5178" w14:textId="77777777">
      <w:pPr>
        <w:autoSpaceDE w:val="0"/>
        <w:autoSpaceDN w:val="0"/>
        <w:adjustRightInd w:val="0"/>
        <w:rPr>
          <w:i/>
          <w:szCs w:val="22"/>
        </w:rPr>
      </w:pPr>
    </w:p>
    <w:p w:rsidR="00E74AB8" w:rsidP="00313632" w14:paraId="591B1660" w14:textId="3A8F3CEF">
      <w:pPr>
        <w:autoSpaceDE w:val="0"/>
        <w:autoSpaceDN w:val="0"/>
        <w:adjustRightInd w:val="0"/>
        <w:rPr>
          <w:szCs w:val="22"/>
        </w:rPr>
      </w:pPr>
      <w:r>
        <w:rPr>
          <w:szCs w:val="22"/>
        </w:rPr>
        <w:t>Clark Rachfal, Director of Advocacy and Governmental Affairs</w:t>
      </w:r>
    </w:p>
    <w:p w:rsidR="00313632" w:rsidP="00313632" w14:paraId="7F363A09" w14:textId="0A3589CE">
      <w:pPr>
        <w:autoSpaceDE w:val="0"/>
        <w:autoSpaceDN w:val="0"/>
        <w:adjustRightInd w:val="0"/>
        <w:rPr>
          <w:szCs w:val="22"/>
        </w:rPr>
      </w:pPr>
      <w:r>
        <w:rPr>
          <w:szCs w:val="22"/>
        </w:rPr>
        <w:t xml:space="preserve">Alternate: </w:t>
      </w:r>
      <w:r w:rsidR="007C6704">
        <w:rPr>
          <w:szCs w:val="22"/>
        </w:rPr>
        <w:t xml:space="preserve"> </w:t>
      </w:r>
      <w:r w:rsidR="00BE199C">
        <w:rPr>
          <w:szCs w:val="22"/>
        </w:rPr>
        <w:t>Anthony Stephens, Director of Development</w:t>
      </w:r>
    </w:p>
    <w:p w:rsidR="00313632" w:rsidP="00313632" w14:paraId="5E5D7151" w14:textId="77777777">
      <w:pPr>
        <w:autoSpaceDE w:val="0"/>
        <w:autoSpaceDN w:val="0"/>
        <w:adjustRightInd w:val="0"/>
        <w:rPr>
          <w:i/>
          <w:szCs w:val="22"/>
        </w:rPr>
      </w:pPr>
      <w:r>
        <w:rPr>
          <w:i/>
          <w:szCs w:val="22"/>
        </w:rPr>
        <w:t xml:space="preserve">American Council of the Blind  </w:t>
      </w:r>
    </w:p>
    <w:p w:rsidR="002B42ED" w:rsidP="00313632" w14:paraId="41D1089E" w14:textId="77777777">
      <w:pPr>
        <w:autoSpaceDE w:val="0"/>
        <w:autoSpaceDN w:val="0"/>
        <w:adjustRightInd w:val="0"/>
        <w:rPr>
          <w:szCs w:val="22"/>
        </w:rPr>
      </w:pPr>
    </w:p>
    <w:p w:rsidR="00741044" w:rsidRPr="00573615" w:rsidP="00741044" w14:paraId="0B446739" w14:textId="77777777">
      <w:pPr>
        <w:autoSpaceDE w:val="0"/>
        <w:autoSpaceDN w:val="0"/>
        <w:adjustRightInd w:val="0"/>
        <w:rPr>
          <w:szCs w:val="22"/>
        </w:rPr>
      </w:pPr>
      <w:r w:rsidRPr="00573615">
        <w:rPr>
          <w:szCs w:val="22"/>
        </w:rPr>
        <w:t xml:space="preserve">Sarah Malaier, Public Policy and Research Advisor </w:t>
      </w:r>
    </w:p>
    <w:p w:rsidR="00741044" w:rsidRPr="00741044" w:rsidP="00741044" w14:paraId="5A38B6AB" w14:textId="77777777">
      <w:pPr>
        <w:autoSpaceDE w:val="0"/>
        <w:autoSpaceDN w:val="0"/>
        <w:adjustRightInd w:val="0"/>
        <w:rPr>
          <w:szCs w:val="22"/>
        </w:rPr>
      </w:pPr>
      <w:r w:rsidRPr="00573615">
        <w:rPr>
          <w:szCs w:val="22"/>
        </w:rPr>
        <w:t>Alternate</w:t>
      </w:r>
      <w:r w:rsidRPr="00741044">
        <w:rPr>
          <w:szCs w:val="22"/>
        </w:rPr>
        <w:t>: Stephanie Enyart, Chief Public Policy and Research Officer</w:t>
      </w:r>
    </w:p>
    <w:p w:rsidR="00741044" w:rsidP="00741044" w14:paraId="4CC4AA78" w14:textId="77777777">
      <w:pPr>
        <w:autoSpaceDE w:val="0"/>
        <w:autoSpaceDN w:val="0"/>
        <w:adjustRightInd w:val="0"/>
        <w:rPr>
          <w:i/>
          <w:szCs w:val="22"/>
        </w:rPr>
      </w:pPr>
      <w:r w:rsidRPr="00741044">
        <w:rPr>
          <w:i/>
          <w:szCs w:val="22"/>
        </w:rPr>
        <w:t>American Foundation for the Blind</w:t>
      </w:r>
    </w:p>
    <w:p w:rsidR="00606CDD" w:rsidRPr="00741044" w:rsidP="00741044" w14:paraId="2FCC8A19" w14:textId="77777777">
      <w:pPr>
        <w:autoSpaceDE w:val="0"/>
        <w:autoSpaceDN w:val="0"/>
        <w:adjustRightInd w:val="0"/>
        <w:rPr>
          <w:i/>
          <w:szCs w:val="22"/>
        </w:rPr>
      </w:pPr>
    </w:p>
    <w:p w:rsidR="002B42ED" w:rsidP="00313632" w14:paraId="54DAA604" w14:textId="77777777">
      <w:pPr>
        <w:autoSpaceDE w:val="0"/>
        <w:autoSpaceDN w:val="0"/>
        <w:adjustRightInd w:val="0"/>
        <w:rPr>
          <w:szCs w:val="22"/>
        </w:rPr>
      </w:pPr>
      <w:r w:rsidRPr="00573615">
        <w:rPr>
          <w:szCs w:val="22"/>
        </w:rPr>
        <w:t>Maria Kirby</w:t>
      </w:r>
      <w:r>
        <w:rPr>
          <w:szCs w:val="22"/>
        </w:rPr>
        <w:t>, Senior Policy Counsel</w:t>
      </w:r>
    </w:p>
    <w:p w:rsidR="002B42ED" w:rsidP="00313632" w14:paraId="631FC57C" w14:textId="77777777">
      <w:pPr>
        <w:autoSpaceDE w:val="0"/>
        <w:autoSpaceDN w:val="0"/>
        <w:adjustRightInd w:val="0"/>
        <w:rPr>
          <w:szCs w:val="22"/>
        </w:rPr>
      </w:pPr>
      <w:r>
        <w:rPr>
          <w:szCs w:val="22"/>
        </w:rPr>
        <w:t xml:space="preserve">Alternate: </w:t>
      </w:r>
      <w:r w:rsidR="007C6704">
        <w:rPr>
          <w:szCs w:val="22"/>
        </w:rPr>
        <w:t xml:space="preserve"> </w:t>
      </w:r>
      <w:r>
        <w:rPr>
          <w:szCs w:val="22"/>
        </w:rPr>
        <w:t>Sarah Herrlinger</w:t>
      </w:r>
      <w:r w:rsidR="007E2F51">
        <w:rPr>
          <w:szCs w:val="22"/>
        </w:rPr>
        <w:t xml:space="preserve">, </w:t>
      </w:r>
      <w:r w:rsidR="0009404C">
        <w:rPr>
          <w:szCs w:val="22"/>
        </w:rPr>
        <w:t>Director, Global Accessibility Policy and Initiatives</w:t>
      </w:r>
    </w:p>
    <w:p w:rsidR="002B42ED" w:rsidRPr="002B42ED" w:rsidP="00313632" w14:paraId="54E824AD" w14:textId="77777777">
      <w:pPr>
        <w:autoSpaceDE w:val="0"/>
        <w:autoSpaceDN w:val="0"/>
        <w:adjustRightInd w:val="0"/>
        <w:rPr>
          <w:i/>
          <w:szCs w:val="22"/>
        </w:rPr>
      </w:pPr>
      <w:r w:rsidRPr="002B42ED">
        <w:rPr>
          <w:i/>
          <w:szCs w:val="22"/>
        </w:rPr>
        <w:t>Apple, Inc.</w:t>
      </w:r>
    </w:p>
    <w:p w:rsidR="00313632" w:rsidP="00313632" w14:paraId="68D3D9A3" w14:textId="4B7E0E21">
      <w:pPr>
        <w:autoSpaceDE w:val="0"/>
        <w:autoSpaceDN w:val="0"/>
        <w:adjustRightInd w:val="0"/>
        <w:rPr>
          <w:szCs w:val="22"/>
        </w:rPr>
      </w:pPr>
    </w:p>
    <w:p w:rsidR="00573615" w:rsidP="00313632" w14:paraId="3DF0E4FA" w14:textId="33E6C57B">
      <w:pPr>
        <w:autoSpaceDE w:val="0"/>
        <w:autoSpaceDN w:val="0"/>
        <w:adjustRightInd w:val="0"/>
        <w:rPr>
          <w:szCs w:val="22"/>
        </w:rPr>
      </w:pPr>
      <w:r>
        <w:rPr>
          <w:szCs w:val="22"/>
        </w:rPr>
        <w:t>Abe Rafi</w:t>
      </w:r>
    </w:p>
    <w:p w:rsidR="00573615" w:rsidP="00313632" w14:paraId="7B1BA0EA" w14:textId="34FC4507">
      <w:pPr>
        <w:autoSpaceDE w:val="0"/>
        <w:autoSpaceDN w:val="0"/>
        <w:adjustRightInd w:val="0"/>
        <w:rPr>
          <w:szCs w:val="22"/>
        </w:rPr>
      </w:pPr>
      <w:r>
        <w:rPr>
          <w:szCs w:val="22"/>
        </w:rPr>
        <w:t>Senior Director, Technology Strategy &amp; Programs</w:t>
      </w:r>
    </w:p>
    <w:p w:rsidR="00573615" w:rsidRPr="00573615" w:rsidP="00313632" w14:paraId="4CF0E240" w14:textId="280DA406">
      <w:pPr>
        <w:autoSpaceDE w:val="0"/>
        <w:autoSpaceDN w:val="0"/>
        <w:adjustRightInd w:val="0"/>
        <w:rPr>
          <w:szCs w:val="22"/>
        </w:rPr>
      </w:pPr>
      <w:r>
        <w:rPr>
          <w:i/>
          <w:iCs/>
          <w:szCs w:val="22"/>
        </w:rPr>
        <w:t>The Arc</w:t>
      </w:r>
    </w:p>
    <w:p w:rsidR="00573615" w:rsidP="002B42ED" w14:paraId="474209C8" w14:textId="77777777">
      <w:pPr>
        <w:autoSpaceDE w:val="0"/>
        <w:autoSpaceDN w:val="0"/>
        <w:adjustRightInd w:val="0"/>
        <w:rPr>
          <w:szCs w:val="22"/>
        </w:rPr>
      </w:pPr>
    </w:p>
    <w:p w:rsidR="002B42ED" w:rsidP="002B42ED" w14:paraId="2251256C" w14:textId="4C7BDFB5">
      <w:pPr>
        <w:autoSpaceDE w:val="0"/>
        <w:autoSpaceDN w:val="0"/>
        <w:adjustRightInd w:val="0"/>
        <w:rPr>
          <w:szCs w:val="22"/>
        </w:rPr>
      </w:pPr>
      <w:r>
        <w:rPr>
          <w:szCs w:val="22"/>
        </w:rPr>
        <w:t>Linda Vandeloop</w:t>
      </w:r>
      <w:r w:rsidR="007E2F51">
        <w:rPr>
          <w:szCs w:val="22"/>
        </w:rPr>
        <w:t xml:space="preserve">, </w:t>
      </w:r>
      <w:r w:rsidR="003B3547">
        <w:rPr>
          <w:szCs w:val="22"/>
        </w:rPr>
        <w:t xml:space="preserve">Assistant Vice President, </w:t>
      </w:r>
      <w:r w:rsidR="007E2F51">
        <w:rPr>
          <w:szCs w:val="22"/>
        </w:rPr>
        <w:t>External Affairs</w:t>
      </w:r>
      <w:r w:rsidR="00281876">
        <w:rPr>
          <w:szCs w:val="22"/>
        </w:rPr>
        <w:t xml:space="preserve"> and </w:t>
      </w:r>
      <w:r w:rsidR="007E2F51">
        <w:rPr>
          <w:szCs w:val="22"/>
        </w:rPr>
        <w:t>Regulatory</w:t>
      </w:r>
    </w:p>
    <w:p w:rsidR="002B42ED" w:rsidP="002B42ED" w14:paraId="1E156698" w14:textId="77777777">
      <w:pPr>
        <w:autoSpaceDE w:val="0"/>
        <w:autoSpaceDN w:val="0"/>
        <w:adjustRightInd w:val="0"/>
        <w:rPr>
          <w:szCs w:val="22"/>
        </w:rPr>
      </w:pPr>
      <w:r>
        <w:rPr>
          <w:szCs w:val="22"/>
        </w:rPr>
        <w:t xml:space="preserve">Alternate:  Susan Mazrui, Director of Public Policy </w:t>
      </w:r>
    </w:p>
    <w:p w:rsidR="00313632" w:rsidP="00313632" w14:paraId="360D9E33" w14:textId="77777777">
      <w:pPr>
        <w:autoSpaceDE w:val="0"/>
        <w:autoSpaceDN w:val="0"/>
        <w:adjustRightInd w:val="0"/>
        <w:rPr>
          <w:i/>
          <w:szCs w:val="22"/>
        </w:rPr>
      </w:pPr>
      <w:r>
        <w:rPr>
          <w:i/>
          <w:szCs w:val="22"/>
        </w:rPr>
        <w:t xml:space="preserve">AT&amp;T  </w:t>
      </w:r>
    </w:p>
    <w:p w:rsidR="00313632" w:rsidP="00313632" w14:paraId="437AE138" w14:textId="77777777">
      <w:pPr>
        <w:autoSpaceDE w:val="0"/>
        <w:autoSpaceDN w:val="0"/>
        <w:adjustRightInd w:val="0"/>
        <w:rPr>
          <w:i/>
          <w:szCs w:val="22"/>
        </w:rPr>
      </w:pPr>
    </w:p>
    <w:p w:rsidR="00573615" w:rsidP="00313632" w14:paraId="7DC0D678" w14:textId="3BAF0E1A">
      <w:pPr>
        <w:autoSpaceDE w:val="0"/>
        <w:autoSpaceDN w:val="0"/>
        <w:adjustRightInd w:val="0"/>
        <w:rPr>
          <w:szCs w:val="22"/>
        </w:rPr>
      </w:pPr>
      <w:r>
        <w:rPr>
          <w:szCs w:val="22"/>
        </w:rPr>
        <w:t>Wendy Sapp, Director of Research</w:t>
      </w:r>
    </w:p>
    <w:p w:rsidR="0009404C" w:rsidP="00313632" w14:paraId="2C7FE146" w14:textId="7D02FA16">
      <w:pPr>
        <w:autoSpaceDE w:val="0"/>
        <w:autoSpaceDN w:val="0"/>
        <w:adjustRightInd w:val="0"/>
        <w:rPr>
          <w:szCs w:val="22"/>
        </w:rPr>
      </w:pPr>
      <w:r>
        <w:rPr>
          <w:szCs w:val="22"/>
        </w:rPr>
        <w:t xml:space="preserve">Alternate:  </w:t>
      </w:r>
      <w:r w:rsidR="00573615">
        <w:rPr>
          <w:szCs w:val="22"/>
        </w:rPr>
        <w:t>Matthew Kaplowitz, President/CEO</w:t>
      </w:r>
    </w:p>
    <w:p w:rsidR="0009404C" w:rsidP="00313632" w14:paraId="40F1F8EC" w14:textId="47CF0972">
      <w:pPr>
        <w:autoSpaceDE w:val="0"/>
        <w:autoSpaceDN w:val="0"/>
        <w:adjustRightInd w:val="0"/>
        <w:rPr>
          <w:szCs w:val="22"/>
        </w:rPr>
      </w:pPr>
      <w:r>
        <w:rPr>
          <w:i/>
          <w:szCs w:val="22"/>
        </w:rPr>
        <w:t>Bridge Multimedia Corporation</w:t>
      </w:r>
    </w:p>
    <w:p w:rsidR="0009404C" w:rsidP="00313632" w14:paraId="1DE73BF2" w14:textId="641769CF">
      <w:pPr>
        <w:autoSpaceDE w:val="0"/>
        <w:autoSpaceDN w:val="0"/>
        <w:adjustRightInd w:val="0"/>
        <w:rPr>
          <w:szCs w:val="22"/>
        </w:rPr>
      </w:pPr>
    </w:p>
    <w:p w:rsidR="00D81C6B" w:rsidP="00313632" w14:paraId="714317E4" w14:textId="71CE2FEF">
      <w:pPr>
        <w:autoSpaceDE w:val="0"/>
        <w:autoSpaceDN w:val="0"/>
        <w:adjustRightInd w:val="0"/>
        <w:rPr>
          <w:szCs w:val="22"/>
        </w:rPr>
      </w:pPr>
      <w:r>
        <w:rPr>
          <w:szCs w:val="22"/>
        </w:rPr>
        <w:t>Mark Hill, President</w:t>
      </w:r>
    </w:p>
    <w:p w:rsidR="00D81C6B" w:rsidRPr="00D81C6B" w:rsidP="00287C91" w14:paraId="4CD8697E" w14:textId="55A2DD7A">
      <w:pPr>
        <w:outlineLvl w:val="0"/>
        <w:rPr>
          <w:i/>
          <w:iCs/>
          <w:szCs w:val="22"/>
        </w:rPr>
      </w:pPr>
      <w:r w:rsidRPr="00D81C6B">
        <w:rPr>
          <w:i/>
          <w:iCs/>
          <w:szCs w:val="22"/>
        </w:rPr>
        <w:t>Cerebral Palsy and Deaf Organization</w:t>
      </w:r>
    </w:p>
    <w:p w:rsidR="00D81C6B" w:rsidP="00287C91" w14:paraId="1BF40EB2" w14:textId="77777777">
      <w:pPr>
        <w:outlineLvl w:val="0"/>
        <w:rPr>
          <w:szCs w:val="22"/>
        </w:rPr>
      </w:pPr>
    </w:p>
    <w:p w:rsidR="00287C91" w:rsidP="00287C91" w14:paraId="4AF36DF5" w14:textId="523ADE13">
      <w:pPr>
        <w:outlineLvl w:val="0"/>
        <w:rPr>
          <w:szCs w:val="22"/>
        </w:rPr>
      </w:pPr>
      <w:r w:rsidRPr="00010198">
        <w:rPr>
          <w:szCs w:val="22"/>
        </w:rPr>
        <w:t>Carl Richardson</w:t>
      </w:r>
      <w:r>
        <w:rPr>
          <w:szCs w:val="22"/>
        </w:rPr>
        <w:t xml:space="preserve">, </w:t>
      </w:r>
      <w:r w:rsidRPr="00010198">
        <w:rPr>
          <w:szCs w:val="22"/>
        </w:rPr>
        <w:t xml:space="preserve">Member of </w:t>
      </w:r>
      <w:r w:rsidR="00D81C6B">
        <w:rPr>
          <w:szCs w:val="22"/>
        </w:rPr>
        <w:t xml:space="preserve">Mayor’s </w:t>
      </w:r>
      <w:r>
        <w:rPr>
          <w:szCs w:val="22"/>
        </w:rPr>
        <w:t>Commission</w:t>
      </w:r>
      <w:r w:rsidR="00D81C6B">
        <w:rPr>
          <w:szCs w:val="22"/>
        </w:rPr>
        <w:t xml:space="preserve"> for Persons with Disabilities</w:t>
      </w:r>
      <w:r>
        <w:rPr>
          <w:szCs w:val="22"/>
        </w:rPr>
        <w:t xml:space="preserve"> Advisory Board</w:t>
      </w:r>
    </w:p>
    <w:p w:rsidR="00287C91" w:rsidP="00287C91" w14:paraId="77CE2EEF" w14:textId="77777777">
      <w:pPr>
        <w:outlineLvl w:val="0"/>
        <w:rPr>
          <w:i/>
          <w:szCs w:val="22"/>
        </w:rPr>
      </w:pPr>
      <w:r w:rsidRPr="006B5B26">
        <w:rPr>
          <w:i/>
          <w:szCs w:val="22"/>
        </w:rPr>
        <w:t>City of Boston</w:t>
      </w:r>
    </w:p>
    <w:p w:rsidR="00287C91" w:rsidRPr="006B5B26" w:rsidP="00287C91" w14:paraId="3BEB8C59" w14:textId="77777777">
      <w:pPr>
        <w:outlineLvl w:val="0"/>
        <w:rPr>
          <w:i/>
          <w:szCs w:val="22"/>
        </w:rPr>
      </w:pPr>
    </w:p>
    <w:p w:rsidR="0009404C" w:rsidP="00313632" w14:paraId="5674002E" w14:textId="77777777">
      <w:pPr>
        <w:autoSpaceDE w:val="0"/>
        <w:autoSpaceDN w:val="0"/>
        <w:adjustRightInd w:val="0"/>
        <w:rPr>
          <w:szCs w:val="22"/>
        </w:rPr>
      </w:pPr>
      <w:r>
        <w:rPr>
          <w:szCs w:val="22"/>
        </w:rPr>
        <w:t>Michael Strecker, Vice President of Regulatory and Strategic Policy</w:t>
      </w:r>
    </w:p>
    <w:p w:rsidR="0009404C" w:rsidP="00313632" w14:paraId="3B37DA59" w14:textId="44C3BB8C">
      <w:pPr>
        <w:autoSpaceDE w:val="0"/>
        <w:autoSpaceDN w:val="0"/>
        <w:adjustRightInd w:val="0"/>
        <w:rPr>
          <w:szCs w:val="22"/>
        </w:rPr>
      </w:pPr>
      <w:r>
        <w:rPr>
          <w:szCs w:val="22"/>
        </w:rPr>
        <w:t>Alternate:</w:t>
      </w:r>
      <w:r w:rsidR="007C6704">
        <w:rPr>
          <w:szCs w:val="22"/>
        </w:rPr>
        <w:t xml:space="preserve"> </w:t>
      </w:r>
      <w:r>
        <w:rPr>
          <w:szCs w:val="22"/>
        </w:rPr>
        <w:t xml:space="preserve"> </w:t>
      </w:r>
      <w:r w:rsidR="00D81C6B">
        <w:rPr>
          <w:szCs w:val="22"/>
        </w:rPr>
        <w:t>Matthew Palmer</w:t>
      </w:r>
      <w:r>
        <w:rPr>
          <w:szCs w:val="22"/>
        </w:rPr>
        <w:t>,</w:t>
      </w:r>
      <w:r w:rsidR="00D81C6B">
        <w:rPr>
          <w:szCs w:val="22"/>
        </w:rPr>
        <w:t xml:space="preserve"> Senior Compliance Manger</w:t>
      </w:r>
      <w:r>
        <w:rPr>
          <w:szCs w:val="22"/>
        </w:rPr>
        <w:t xml:space="preserve"> </w:t>
      </w:r>
    </w:p>
    <w:p w:rsidR="0009404C" w:rsidRPr="0009404C" w:rsidP="00313632" w14:paraId="68C068EA" w14:textId="77777777">
      <w:pPr>
        <w:autoSpaceDE w:val="0"/>
        <w:autoSpaceDN w:val="0"/>
        <w:adjustRightInd w:val="0"/>
        <w:rPr>
          <w:i/>
          <w:szCs w:val="22"/>
        </w:rPr>
      </w:pPr>
      <w:r>
        <w:rPr>
          <w:i/>
          <w:szCs w:val="22"/>
        </w:rPr>
        <w:t>ClearCaptions</w:t>
      </w:r>
    </w:p>
    <w:p w:rsidR="0009404C" w:rsidP="00313632" w14:paraId="3885B805" w14:textId="77777777">
      <w:pPr>
        <w:autoSpaceDE w:val="0"/>
        <w:autoSpaceDN w:val="0"/>
        <w:adjustRightInd w:val="0"/>
        <w:rPr>
          <w:i/>
          <w:szCs w:val="22"/>
        </w:rPr>
      </w:pPr>
    </w:p>
    <w:p w:rsidR="00313632" w:rsidP="00313632" w14:paraId="7CF15794" w14:textId="31BBD2DE">
      <w:pPr>
        <w:autoSpaceDE w:val="0"/>
        <w:autoSpaceDN w:val="0"/>
        <w:adjustRightInd w:val="0"/>
        <w:rPr>
          <w:szCs w:val="22"/>
        </w:rPr>
      </w:pPr>
      <w:r>
        <w:rPr>
          <w:szCs w:val="22"/>
        </w:rPr>
        <w:t>Thomas Wl</w:t>
      </w:r>
      <w:r w:rsidR="006B4C21">
        <w:rPr>
          <w:szCs w:val="22"/>
        </w:rPr>
        <w:t xml:space="preserve">odkowski, Vice President, </w:t>
      </w:r>
      <w:r>
        <w:rPr>
          <w:szCs w:val="22"/>
        </w:rPr>
        <w:t>Accessibility</w:t>
      </w:r>
      <w:r w:rsidR="006B4C21">
        <w:rPr>
          <w:szCs w:val="22"/>
        </w:rPr>
        <w:t xml:space="preserve"> and Multicultural Technology and Product</w:t>
      </w:r>
      <w:r w:rsidR="0099036F">
        <w:rPr>
          <w:szCs w:val="22"/>
        </w:rPr>
        <w:t>, Comcast</w:t>
      </w:r>
    </w:p>
    <w:p w:rsidR="0099036F" w:rsidP="00313632" w14:paraId="3C62B54E" w14:textId="26892D8E">
      <w:pPr>
        <w:autoSpaceDE w:val="0"/>
        <w:autoSpaceDN w:val="0"/>
        <w:adjustRightInd w:val="0"/>
        <w:rPr>
          <w:szCs w:val="22"/>
        </w:rPr>
      </w:pPr>
      <w:r>
        <w:rPr>
          <w:szCs w:val="22"/>
        </w:rPr>
        <w:t>Alternate:  Angela Ball, Vice President, Regulatory Affairs, NBCUniversal</w:t>
      </w:r>
    </w:p>
    <w:p w:rsidR="002B42ED" w:rsidP="00313632" w14:paraId="51B9B8B5" w14:textId="556C3C2C">
      <w:pPr>
        <w:autoSpaceDE w:val="0"/>
        <w:autoSpaceDN w:val="0"/>
        <w:adjustRightInd w:val="0"/>
        <w:rPr>
          <w:szCs w:val="22"/>
        </w:rPr>
      </w:pPr>
      <w:r>
        <w:rPr>
          <w:szCs w:val="22"/>
        </w:rPr>
        <w:t xml:space="preserve">Alternate:  </w:t>
      </w:r>
      <w:r w:rsidR="006B4C21">
        <w:rPr>
          <w:szCs w:val="22"/>
        </w:rPr>
        <w:t>Jerry Parkins, Senior Director of Technology and Standard</w:t>
      </w:r>
      <w:r w:rsidR="0099036F">
        <w:rPr>
          <w:szCs w:val="22"/>
        </w:rPr>
        <w:t>s, Comcast Cable</w:t>
      </w:r>
    </w:p>
    <w:p w:rsidR="002B42ED" w:rsidP="00313632" w14:paraId="5CEFDFFA" w14:textId="07BA5BBF">
      <w:pPr>
        <w:autoSpaceDE w:val="0"/>
        <w:autoSpaceDN w:val="0"/>
        <w:adjustRightInd w:val="0"/>
        <w:rPr>
          <w:szCs w:val="22"/>
        </w:rPr>
      </w:pPr>
      <w:r>
        <w:rPr>
          <w:szCs w:val="22"/>
        </w:rPr>
        <w:t xml:space="preserve">Alternate:  </w:t>
      </w:r>
      <w:r w:rsidR="006B4C21">
        <w:rPr>
          <w:szCs w:val="22"/>
        </w:rPr>
        <w:t xml:space="preserve">Chris Wendt, Director </w:t>
      </w:r>
      <w:r w:rsidR="0099036F">
        <w:rPr>
          <w:szCs w:val="22"/>
        </w:rPr>
        <w:t>of Technical Research and Development, System Engineering, Comcast Cable</w:t>
      </w:r>
    </w:p>
    <w:p w:rsidR="00313632" w:rsidP="00313632" w14:paraId="79706D0F" w14:textId="4ED2DD96">
      <w:pPr>
        <w:autoSpaceDE w:val="0"/>
        <w:autoSpaceDN w:val="0"/>
        <w:adjustRightInd w:val="0"/>
        <w:rPr>
          <w:i/>
          <w:szCs w:val="22"/>
        </w:rPr>
      </w:pPr>
      <w:r>
        <w:rPr>
          <w:i/>
          <w:szCs w:val="22"/>
        </w:rPr>
        <w:t>Comcast</w:t>
      </w:r>
      <w:r w:rsidR="003D5078">
        <w:rPr>
          <w:i/>
          <w:szCs w:val="22"/>
        </w:rPr>
        <w:t xml:space="preserve"> Corporation and NBCUniversal</w:t>
      </w:r>
      <w:r w:rsidR="0099036F">
        <w:rPr>
          <w:i/>
          <w:szCs w:val="22"/>
        </w:rPr>
        <w:t xml:space="preserve"> Media, LLC</w:t>
      </w:r>
    </w:p>
    <w:p w:rsidR="00770D95" w:rsidRPr="003D7928" w:rsidP="003D7928" w14:paraId="6914C039" w14:textId="77777777">
      <w:pPr>
        <w:autoSpaceDE w:val="0"/>
        <w:autoSpaceDN w:val="0"/>
        <w:adjustRightInd w:val="0"/>
        <w:rPr>
          <w:i/>
          <w:szCs w:val="22"/>
        </w:rPr>
      </w:pPr>
      <w:r>
        <w:rPr>
          <w:i/>
          <w:szCs w:val="22"/>
        </w:rPr>
        <w:t xml:space="preserve">  </w:t>
      </w:r>
    </w:p>
    <w:p w:rsidR="00D55A9A" w:rsidP="00313632" w14:paraId="2B06B2BC" w14:textId="5259CDAF">
      <w:pPr>
        <w:rPr>
          <w:szCs w:val="22"/>
        </w:rPr>
      </w:pPr>
      <w:r>
        <w:rPr>
          <w:szCs w:val="22"/>
        </w:rPr>
        <w:t>Juli Robinson, Vice President, CSD Contact Centers</w:t>
      </w:r>
    </w:p>
    <w:p w:rsidR="00D55A9A" w:rsidP="00313632" w14:paraId="37918DB6" w14:textId="05C8343A">
      <w:pPr>
        <w:rPr>
          <w:szCs w:val="22"/>
        </w:rPr>
      </w:pPr>
      <w:r>
        <w:rPr>
          <w:szCs w:val="22"/>
        </w:rPr>
        <w:t>Alternate:  Pat Myers, President, CSD Global Contact Centers</w:t>
      </w:r>
    </w:p>
    <w:p w:rsidR="0099036F" w:rsidRPr="00D55A9A" w:rsidP="00313632" w14:paraId="273648F3" w14:textId="100BAD5E">
      <w:pPr>
        <w:rPr>
          <w:i/>
          <w:iCs/>
          <w:szCs w:val="22"/>
        </w:rPr>
      </w:pPr>
      <w:r w:rsidRPr="00D55A9A">
        <w:rPr>
          <w:i/>
          <w:iCs/>
          <w:szCs w:val="22"/>
        </w:rPr>
        <w:t xml:space="preserve">Communications Service </w:t>
      </w:r>
      <w:r w:rsidRPr="00D55A9A" w:rsidR="00D55A9A">
        <w:rPr>
          <w:i/>
          <w:iCs/>
          <w:szCs w:val="22"/>
        </w:rPr>
        <w:t>f</w:t>
      </w:r>
      <w:r w:rsidRPr="00D55A9A">
        <w:rPr>
          <w:i/>
          <w:iCs/>
          <w:szCs w:val="22"/>
        </w:rPr>
        <w:t xml:space="preserve">or the Deaf, Inc. </w:t>
      </w:r>
    </w:p>
    <w:p w:rsidR="0099036F" w:rsidP="00313632" w14:paraId="5EDE8333" w14:textId="77777777">
      <w:pPr>
        <w:rPr>
          <w:szCs w:val="22"/>
        </w:rPr>
      </w:pPr>
    </w:p>
    <w:p w:rsidR="00313632" w:rsidP="00313632" w14:paraId="5C1F3A93" w14:textId="629AAC2A">
      <w:pPr>
        <w:rPr>
          <w:szCs w:val="22"/>
        </w:rPr>
      </w:pPr>
      <w:r>
        <w:rPr>
          <w:szCs w:val="22"/>
        </w:rPr>
        <w:t xml:space="preserve">Rachel Nemeth, </w:t>
      </w:r>
      <w:r w:rsidR="00D55A9A">
        <w:rPr>
          <w:szCs w:val="22"/>
        </w:rPr>
        <w:t xml:space="preserve">Senior </w:t>
      </w:r>
      <w:r>
        <w:rPr>
          <w:szCs w:val="22"/>
        </w:rPr>
        <w:t>Director, Regulatory Affairs</w:t>
      </w:r>
    </w:p>
    <w:p w:rsidR="00A93C8C" w:rsidP="00313632" w14:paraId="3516FA83" w14:textId="3AC31A1A">
      <w:pPr>
        <w:rPr>
          <w:color w:val="1F497D"/>
          <w:szCs w:val="22"/>
        </w:rPr>
      </w:pPr>
      <w:r>
        <w:rPr>
          <w:szCs w:val="22"/>
        </w:rPr>
        <w:t xml:space="preserve">Alternate:  </w:t>
      </w:r>
      <w:r w:rsidR="00D55A9A">
        <w:rPr>
          <w:szCs w:val="22"/>
        </w:rPr>
        <w:t>Jamie Susskind</w:t>
      </w:r>
      <w:r w:rsidR="007E2F51">
        <w:rPr>
          <w:szCs w:val="22"/>
        </w:rPr>
        <w:t xml:space="preserve">, </w:t>
      </w:r>
      <w:r w:rsidR="00D55A9A">
        <w:rPr>
          <w:szCs w:val="22"/>
        </w:rPr>
        <w:t>Vice President, Policy and Regulatory Affairs</w:t>
      </w:r>
    </w:p>
    <w:p w:rsidR="00313632" w:rsidP="00313632" w14:paraId="4D9536A6" w14:textId="77777777">
      <w:pPr>
        <w:autoSpaceDE w:val="0"/>
        <w:autoSpaceDN w:val="0"/>
        <w:adjustRightInd w:val="0"/>
        <w:rPr>
          <w:szCs w:val="22"/>
        </w:rPr>
      </w:pPr>
      <w:r>
        <w:rPr>
          <w:i/>
          <w:szCs w:val="22"/>
        </w:rPr>
        <w:t xml:space="preserve">Consumer </w:t>
      </w:r>
      <w:r w:rsidR="004861CC">
        <w:rPr>
          <w:i/>
          <w:szCs w:val="22"/>
        </w:rPr>
        <w:t xml:space="preserve">Technology </w:t>
      </w:r>
      <w:r>
        <w:rPr>
          <w:i/>
          <w:szCs w:val="22"/>
        </w:rPr>
        <w:t>Association</w:t>
      </w:r>
    </w:p>
    <w:p w:rsidR="00313632" w:rsidP="00313632" w14:paraId="705E6DF2" w14:textId="77777777">
      <w:pPr>
        <w:autoSpaceDE w:val="0"/>
        <w:autoSpaceDN w:val="0"/>
        <w:adjustRightInd w:val="0"/>
        <w:rPr>
          <w:szCs w:val="22"/>
        </w:rPr>
      </w:pPr>
    </w:p>
    <w:p w:rsidR="00D55A9A" w:rsidP="00313632" w14:paraId="7E56214B" w14:textId="7561F7DD">
      <w:pPr>
        <w:rPr>
          <w:szCs w:val="22"/>
        </w:rPr>
      </w:pPr>
      <w:r>
        <w:rPr>
          <w:szCs w:val="22"/>
        </w:rPr>
        <w:t>Amanda Montgomery, Chief Legal Officer</w:t>
      </w:r>
    </w:p>
    <w:p w:rsidR="006B4C21" w:rsidP="00313632" w14:paraId="0DA07130" w14:textId="77777777">
      <w:pPr>
        <w:rPr>
          <w:i/>
          <w:szCs w:val="22"/>
        </w:rPr>
      </w:pPr>
      <w:r>
        <w:rPr>
          <w:i/>
          <w:szCs w:val="22"/>
        </w:rPr>
        <w:t>Convo Communications, LLC</w:t>
      </w:r>
    </w:p>
    <w:p w:rsidR="006B4C21" w:rsidP="00313632" w14:paraId="50397E57" w14:textId="77777777">
      <w:pPr>
        <w:rPr>
          <w:szCs w:val="22"/>
        </w:rPr>
      </w:pPr>
    </w:p>
    <w:p w:rsidR="00A93C8C" w:rsidP="00313632" w14:paraId="48B0A5EC" w14:textId="791183B4">
      <w:pPr>
        <w:rPr>
          <w:szCs w:val="22"/>
        </w:rPr>
      </w:pPr>
      <w:r>
        <w:rPr>
          <w:szCs w:val="22"/>
        </w:rPr>
        <w:t xml:space="preserve">Kara </w:t>
      </w:r>
      <w:r w:rsidR="006B4C21">
        <w:rPr>
          <w:szCs w:val="22"/>
        </w:rPr>
        <w:t>Graves</w:t>
      </w:r>
      <w:r w:rsidR="007E2F51">
        <w:rPr>
          <w:szCs w:val="22"/>
        </w:rPr>
        <w:t xml:space="preserve">, </w:t>
      </w:r>
      <w:r w:rsidR="00D55A9A">
        <w:rPr>
          <w:szCs w:val="22"/>
        </w:rPr>
        <w:t>Assistant Vice President</w:t>
      </w:r>
      <w:r w:rsidR="007E2F51">
        <w:rPr>
          <w:szCs w:val="22"/>
        </w:rPr>
        <w:t>, Regulatory Affairs</w:t>
      </w:r>
    </w:p>
    <w:p w:rsidR="00313632" w:rsidP="00313632" w14:paraId="3BDA322A" w14:textId="2545D033">
      <w:pPr>
        <w:rPr>
          <w:i/>
          <w:iCs/>
          <w:color w:val="000000"/>
          <w:szCs w:val="22"/>
        </w:rPr>
      </w:pPr>
      <w:r>
        <w:rPr>
          <w:szCs w:val="22"/>
        </w:rPr>
        <w:t xml:space="preserve">Alternate:  </w:t>
      </w:r>
      <w:r w:rsidR="00D55A9A">
        <w:rPr>
          <w:szCs w:val="22"/>
        </w:rPr>
        <w:t>Sarah Leggin, Director,</w:t>
      </w:r>
      <w:r w:rsidR="006B4C21">
        <w:rPr>
          <w:iCs/>
          <w:color w:val="000000"/>
          <w:szCs w:val="22"/>
        </w:rPr>
        <w:t xml:space="preserve"> Regulatory Affairs</w:t>
      </w:r>
    </w:p>
    <w:p w:rsidR="00313632" w:rsidP="00313632" w14:paraId="3CC35085" w14:textId="77777777">
      <w:pPr>
        <w:autoSpaceDE w:val="0"/>
        <w:autoSpaceDN w:val="0"/>
        <w:adjustRightInd w:val="0"/>
        <w:rPr>
          <w:i/>
          <w:szCs w:val="22"/>
        </w:rPr>
      </w:pPr>
      <w:r>
        <w:rPr>
          <w:i/>
          <w:szCs w:val="22"/>
        </w:rPr>
        <w:t>CTIA - the Wireless Association</w:t>
      </w:r>
    </w:p>
    <w:p w:rsidR="00C935BF" w:rsidP="00313632" w14:paraId="2BF4E14C" w14:textId="77777777">
      <w:pPr>
        <w:autoSpaceDE w:val="0"/>
        <w:autoSpaceDN w:val="0"/>
        <w:adjustRightInd w:val="0"/>
        <w:rPr>
          <w:szCs w:val="22"/>
        </w:rPr>
      </w:pPr>
    </w:p>
    <w:p w:rsidR="00A93C8C" w:rsidP="00313632" w14:paraId="6C73F86C" w14:textId="6C120150">
      <w:pPr>
        <w:autoSpaceDE w:val="0"/>
        <w:autoSpaceDN w:val="0"/>
        <w:adjustRightInd w:val="0"/>
        <w:rPr>
          <w:szCs w:val="22"/>
        </w:rPr>
      </w:pPr>
      <w:r>
        <w:rPr>
          <w:szCs w:val="22"/>
        </w:rPr>
        <w:t xml:space="preserve">George Stern, </w:t>
      </w:r>
      <w:r w:rsidR="002F7417">
        <w:rPr>
          <w:szCs w:val="22"/>
        </w:rPr>
        <w:t>Vice President</w:t>
      </w:r>
    </w:p>
    <w:p w:rsidR="00313632" w:rsidP="00313632" w14:paraId="380E42F1" w14:textId="7ACE7214">
      <w:pPr>
        <w:autoSpaceDE w:val="0"/>
        <w:autoSpaceDN w:val="0"/>
        <w:adjustRightInd w:val="0"/>
        <w:rPr>
          <w:i/>
          <w:szCs w:val="22"/>
        </w:rPr>
      </w:pPr>
      <w:r>
        <w:rPr>
          <w:szCs w:val="22"/>
        </w:rPr>
        <w:t xml:space="preserve">Alternate:  </w:t>
      </w:r>
      <w:r w:rsidR="00D55A9A">
        <w:rPr>
          <w:szCs w:val="22"/>
        </w:rPr>
        <w:t>Divya Goel</w:t>
      </w:r>
      <w:r w:rsidR="003A6ECC">
        <w:rPr>
          <w:szCs w:val="22"/>
        </w:rPr>
        <w:t>, Member</w:t>
      </w:r>
    </w:p>
    <w:p w:rsidR="00313632" w:rsidRPr="00A335AA" w:rsidP="00313632" w14:paraId="162AED32" w14:textId="77777777">
      <w:pPr>
        <w:autoSpaceDE w:val="0"/>
        <w:autoSpaceDN w:val="0"/>
        <w:adjustRightInd w:val="0"/>
        <w:rPr>
          <w:szCs w:val="22"/>
        </w:rPr>
      </w:pPr>
      <w:r w:rsidRPr="00A335AA">
        <w:rPr>
          <w:i/>
          <w:szCs w:val="22"/>
        </w:rPr>
        <w:t>DeafBlind Citizens in Action</w:t>
      </w:r>
    </w:p>
    <w:p w:rsidR="00313632" w:rsidRPr="00A335AA" w:rsidP="00313632" w14:paraId="07DA623F" w14:textId="77777777">
      <w:pPr>
        <w:autoSpaceDE w:val="0"/>
        <w:autoSpaceDN w:val="0"/>
        <w:adjustRightInd w:val="0"/>
        <w:rPr>
          <w:i/>
          <w:szCs w:val="22"/>
        </w:rPr>
      </w:pPr>
    </w:p>
    <w:p w:rsidR="00A93C8C" w:rsidRPr="00A335AA" w:rsidP="00313632" w14:paraId="5FF7BE83" w14:textId="77777777">
      <w:pPr>
        <w:autoSpaceDE w:val="0"/>
        <w:autoSpaceDN w:val="0"/>
        <w:adjustRightInd w:val="0"/>
        <w:rPr>
          <w:szCs w:val="22"/>
        </w:rPr>
      </w:pPr>
      <w:r w:rsidRPr="00A335AA">
        <w:rPr>
          <w:szCs w:val="22"/>
        </w:rPr>
        <w:t xml:space="preserve">Maria </w:t>
      </w:r>
      <w:r w:rsidRPr="00A335AA" w:rsidR="0009404C">
        <w:rPr>
          <w:szCs w:val="22"/>
        </w:rPr>
        <w:t xml:space="preserve">Victoria </w:t>
      </w:r>
      <w:r w:rsidRPr="00A335AA">
        <w:rPr>
          <w:szCs w:val="22"/>
        </w:rPr>
        <w:t>Diaz, President</w:t>
      </w:r>
    </w:p>
    <w:p w:rsidR="00A93C8C" w:rsidRPr="00A335AA" w:rsidP="00313632" w14:paraId="3E548733" w14:textId="7742505A">
      <w:pPr>
        <w:autoSpaceDE w:val="0"/>
        <w:autoSpaceDN w:val="0"/>
        <w:adjustRightInd w:val="0"/>
        <w:rPr>
          <w:szCs w:val="22"/>
        </w:rPr>
      </w:pPr>
      <w:r w:rsidRPr="00A335AA">
        <w:rPr>
          <w:szCs w:val="22"/>
        </w:rPr>
        <w:t xml:space="preserve">Alternate:  </w:t>
      </w:r>
      <w:r w:rsidR="00A335AA">
        <w:rPr>
          <w:szCs w:val="22"/>
        </w:rPr>
        <w:t>Judy Mathews, Dicapta Advisory Committee Member</w:t>
      </w:r>
    </w:p>
    <w:p w:rsidR="00A93C8C" w:rsidRPr="00A93C8C" w:rsidP="00313632" w14:paraId="4BD380AD" w14:textId="77777777">
      <w:pPr>
        <w:autoSpaceDE w:val="0"/>
        <w:autoSpaceDN w:val="0"/>
        <w:adjustRightInd w:val="0"/>
        <w:rPr>
          <w:i/>
          <w:szCs w:val="22"/>
        </w:rPr>
      </w:pPr>
      <w:r w:rsidRPr="00A335AA">
        <w:rPr>
          <w:i/>
          <w:szCs w:val="22"/>
        </w:rPr>
        <w:t>Dicapta</w:t>
      </w:r>
    </w:p>
    <w:p w:rsidR="00313632" w:rsidP="00313632" w14:paraId="7386C081" w14:textId="77777777">
      <w:pPr>
        <w:autoSpaceDE w:val="0"/>
        <w:autoSpaceDN w:val="0"/>
        <w:adjustRightInd w:val="0"/>
        <w:rPr>
          <w:szCs w:val="22"/>
        </w:rPr>
      </w:pPr>
    </w:p>
    <w:p w:rsidR="006B4C21" w:rsidRPr="00BF211D" w:rsidP="00313632" w14:paraId="1394190A" w14:textId="50FD8994">
      <w:pPr>
        <w:autoSpaceDE w:val="0"/>
        <w:autoSpaceDN w:val="0"/>
        <w:adjustRightInd w:val="0"/>
        <w:rPr>
          <w:szCs w:val="22"/>
        </w:rPr>
      </w:pPr>
      <w:r w:rsidRPr="00BF211D">
        <w:rPr>
          <w:szCs w:val="22"/>
        </w:rPr>
        <w:t xml:space="preserve">Beth Slough, Director of Account Management and Compliance Manager </w:t>
      </w:r>
    </w:p>
    <w:p w:rsidR="006B4C21" w:rsidP="00313632" w14:paraId="339157FF" w14:textId="2993DE11">
      <w:pPr>
        <w:autoSpaceDE w:val="0"/>
        <w:autoSpaceDN w:val="0"/>
        <w:adjustRightInd w:val="0"/>
        <w:rPr>
          <w:szCs w:val="22"/>
        </w:rPr>
      </w:pPr>
      <w:r w:rsidRPr="00BF211D">
        <w:rPr>
          <w:szCs w:val="22"/>
        </w:rPr>
        <w:t>Alternate:</w:t>
      </w:r>
      <w:r w:rsidRPr="00BF211D" w:rsidR="007C6704">
        <w:rPr>
          <w:szCs w:val="22"/>
        </w:rPr>
        <w:t xml:space="preserve"> </w:t>
      </w:r>
      <w:r w:rsidRPr="00BF211D">
        <w:rPr>
          <w:szCs w:val="22"/>
        </w:rPr>
        <w:t xml:space="preserve"> </w:t>
      </w:r>
      <w:r w:rsidRPr="00BF211D" w:rsidR="00BF211D">
        <w:rPr>
          <w:szCs w:val="22"/>
        </w:rPr>
        <w:t>Dixie Ziegler, Vice President of Relay</w:t>
      </w:r>
    </w:p>
    <w:p w:rsidR="006B4C21" w:rsidRPr="006B4C21" w:rsidP="00313632" w14:paraId="69E9906D" w14:textId="77777777">
      <w:pPr>
        <w:autoSpaceDE w:val="0"/>
        <w:autoSpaceDN w:val="0"/>
        <w:adjustRightInd w:val="0"/>
        <w:rPr>
          <w:i/>
          <w:szCs w:val="22"/>
        </w:rPr>
      </w:pPr>
      <w:r>
        <w:rPr>
          <w:i/>
          <w:szCs w:val="22"/>
        </w:rPr>
        <w:t>Hamilton Relay, Inc.</w:t>
      </w:r>
    </w:p>
    <w:p w:rsidR="006B4C21" w:rsidP="00313632" w14:paraId="405687AE" w14:textId="77777777">
      <w:pPr>
        <w:autoSpaceDE w:val="0"/>
        <w:autoSpaceDN w:val="0"/>
        <w:adjustRightInd w:val="0"/>
        <w:rPr>
          <w:szCs w:val="22"/>
        </w:rPr>
      </w:pPr>
    </w:p>
    <w:p w:rsidR="00313632" w:rsidP="00313632" w14:paraId="529FEF22" w14:textId="77777777">
      <w:pPr>
        <w:autoSpaceDE w:val="0"/>
        <w:autoSpaceDN w:val="0"/>
        <w:adjustRightInd w:val="0"/>
        <w:rPr>
          <w:b/>
          <w:szCs w:val="22"/>
        </w:rPr>
      </w:pPr>
      <w:r>
        <w:rPr>
          <w:szCs w:val="22"/>
        </w:rPr>
        <w:t>Lise Hamlin, Director of Public Policy</w:t>
      </w:r>
      <w:r>
        <w:rPr>
          <w:b/>
          <w:szCs w:val="22"/>
        </w:rPr>
        <w:t xml:space="preserve"> </w:t>
      </w:r>
    </w:p>
    <w:p w:rsidR="00A93C8C" w:rsidP="00313632" w14:paraId="5CA5CBC8" w14:textId="77777777">
      <w:pPr>
        <w:autoSpaceDE w:val="0"/>
        <w:autoSpaceDN w:val="0"/>
        <w:adjustRightInd w:val="0"/>
        <w:rPr>
          <w:b/>
          <w:szCs w:val="22"/>
        </w:rPr>
      </w:pPr>
      <w:r>
        <w:rPr>
          <w:szCs w:val="22"/>
        </w:rPr>
        <w:t>Alternate:  Barbara Kelley</w:t>
      </w:r>
      <w:r w:rsidR="007E2F51">
        <w:rPr>
          <w:szCs w:val="22"/>
        </w:rPr>
        <w:t>, Executive Director</w:t>
      </w:r>
    </w:p>
    <w:p w:rsidR="00313632" w:rsidP="00313632" w14:paraId="5F87AF17" w14:textId="77777777">
      <w:pPr>
        <w:autoSpaceDE w:val="0"/>
        <w:autoSpaceDN w:val="0"/>
        <w:adjustRightInd w:val="0"/>
        <w:rPr>
          <w:i/>
          <w:szCs w:val="22"/>
        </w:rPr>
      </w:pPr>
      <w:r>
        <w:rPr>
          <w:i/>
          <w:szCs w:val="22"/>
        </w:rPr>
        <w:t>Hearing Loss Association of America</w:t>
      </w:r>
    </w:p>
    <w:p w:rsidR="00313632" w:rsidP="00313632" w14:paraId="7354F3B9" w14:textId="77777777">
      <w:pPr>
        <w:autoSpaceDE w:val="0"/>
        <w:autoSpaceDN w:val="0"/>
        <w:adjustRightInd w:val="0"/>
        <w:rPr>
          <w:i/>
          <w:szCs w:val="22"/>
        </w:rPr>
      </w:pPr>
    </w:p>
    <w:p w:rsidR="006B4C21" w:rsidP="00313632" w14:paraId="1D16EF67" w14:textId="1AB20AF0">
      <w:pPr>
        <w:autoSpaceDE w:val="0"/>
        <w:autoSpaceDN w:val="0"/>
        <w:adjustRightInd w:val="0"/>
        <w:rPr>
          <w:szCs w:val="22"/>
        </w:rPr>
      </w:pPr>
      <w:r>
        <w:rPr>
          <w:szCs w:val="22"/>
        </w:rPr>
        <w:t>Mary Jo Mueller, Accessibility Standards Program Manager</w:t>
      </w:r>
    </w:p>
    <w:p w:rsidR="004D727C" w:rsidP="00313632" w14:paraId="13EB0B2D" w14:textId="1601C32C">
      <w:pPr>
        <w:autoSpaceDE w:val="0"/>
        <w:autoSpaceDN w:val="0"/>
        <w:adjustRightInd w:val="0"/>
        <w:rPr>
          <w:szCs w:val="22"/>
        </w:rPr>
      </w:pPr>
      <w:r>
        <w:rPr>
          <w:szCs w:val="22"/>
        </w:rPr>
        <w:t xml:space="preserve">Alternate: </w:t>
      </w:r>
      <w:r w:rsidR="007C6704">
        <w:rPr>
          <w:szCs w:val="22"/>
        </w:rPr>
        <w:t xml:space="preserve"> </w:t>
      </w:r>
      <w:r w:rsidR="00BF211D">
        <w:rPr>
          <w:szCs w:val="22"/>
        </w:rPr>
        <w:t>Pamela Siebert, Software Engineer</w:t>
      </w:r>
    </w:p>
    <w:p w:rsidR="00A93C8C" w:rsidRPr="00A93C8C" w:rsidP="00313632" w14:paraId="3B187F23" w14:textId="32DE3136">
      <w:pPr>
        <w:autoSpaceDE w:val="0"/>
        <w:autoSpaceDN w:val="0"/>
        <w:adjustRightInd w:val="0"/>
        <w:rPr>
          <w:i/>
          <w:szCs w:val="22"/>
        </w:rPr>
      </w:pPr>
      <w:r>
        <w:rPr>
          <w:i/>
          <w:szCs w:val="22"/>
        </w:rPr>
        <w:t>IBM</w:t>
      </w:r>
    </w:p>
    <w:p w:rsidR="006B22B0" w:rsidP="00313632" w14:paraId="728DFF6F" w14:textId="77777777">
      <w:pPr>
        <w:autoSpaceDE w:val="0"/>
        <w:autoSpaceDN w:val="0"/>
        <w:adjustRightInd w:val="0"/>
        <w:rPr>
          <w:szCs w:val="22"/>
        </w:rPr>
      </w:pPr>
    </w:p>
    <w:p w:rsidR="00BF211D" w:rsidP="00313632" w14:paraId="61ACC2BE" w14:textId="226A2BCF">
      <w:pPr>
        <w:autoSpaceDE w:val="0"/>
        <w:autoSpaceDN w:val="0"/>
        <w:adjustRightInd w:val="0"/>
        <w:rPr>
          <w:szCs w:val="22"/>
        </w:rPr>
      </w:pPr>
      <w:r>
        <w:rPr>
          <w:szCs w:val="22"/>
        </w:rPr>
        <w:t>Cristina O. Duarte, Director of Regulatory Affairs</w:t>
      </w:r>
    </w:p>
    <w:p w:rsidR="00BF211D" w:rsidP="00313632" w14:paraId="0ACAF7C0" w14:textId="7FF195CA">
      <w:pPr>
        <w:autoSpaceDE w:val="0"/>
        <w:autoSpaceDN w:val="0"/>
        <w:adjustRightInd w:val="0"/>
        <w:rPr>
          <w:szCs w:val="22"/>
        </w:rPr>
      </w:pPr>
      <w:r>
        <w:rPr>
          <w:szCs w:val="22"/>
        </w:rPr>
        <w:t>Alternate:  Joseph C. Duarte, Co-</w:t>
      </w:r>
      <w:r w:rsidR="0065528E">
        <w:rPr>
          <w:szCs w:val="22"/>
        </w:rPr>
        <w:t>Chief Executive Officer</w:t>
      </w:r>
    </w:p>
    <w:p w:rsidR="00BF211D" w:rsidRPr="00BF211D" w:rsidP="00313632" w14:paraId="282A816C" w14:textId="7B1AD567">
      <w:pPr>
        <w:autoSpaceDE w:val="0"/>
        <w:autoSpaceDN w:val="0"/>
        <w:adjustRightInd w:val="0"/>
        <w:rPr>
          <w:szCs w:val="22"/>
        </w:rPr>
      </w:pPr>
      <w:r>
        <w:rPr>
          <w:i/>
          <w:iCs/>
          <w:szCs w:val="22"/>
        </w:rPr>
        <w:t>Mezmo Corporation dba InnoCaption</w:t>
      </w:r>
    </w:p>
    <w:p w:rsidR="00BF211D" w:rsidP="00313632" w14:paraId="1682BD37" w14:textId="77777777">
      <w:pPr>
        <w:autoSpaceDE w:val="0"/>
        <w:autoSpaceDN w:val="0"/>
        <w:adjustRightInd w:val="0"/>
        <w:rPr>
          <w:szCs w:val="22"/>
        </w:rPr>
      </w:pPr>
    </w:p>
    <w:p w:rsidR="00BF211D" w:rsidP="00BF211D" w14:paraId="16EA16E1" w14:textId="310CC835">
      <w:pPr>
        <w:autoSpaceDE w:val="0"/>
        <w:autoSpaceDN w:val="0"/>
        <w:adjustRightInd w:val="0"/>
        <w:rPr>
          <w:szCs w:val="22"/>
        </w:rPr>
      </w:pPr>
      <w:r>
        <w:rPr>
          <w:szCs w:val="22"/>
        </w:rPr>
        <w:t>Travis Dougherty, Maryland Relay Manager</w:t>
      </w:r>
    </w:p>
    <w:p w:rsidR="00BF211D" w:rsidP="00BF211D" w14:paraId="74B8BD1C" w14:textId="07565AE7">
      <w:pPr>
        <w:autoSpaceDE w:val="0"/>
        <w:autoSpaceDN w:val="0"/>
        <w:adjustRightInd w:val="0"/>
        <w:rPr>
          <w:szCs w:val="22"/>
        </w:rPr>
      </w:pPr>
      <w:r>
        <w:rPr>
          <w:szCs w:val="22"/>
        </w:rPr>
        <w:t xml:space="preserve">Alternate: </w:t>
      </w:r>
      <w:r w:rsidR="007C6704">
        <w:rPr>
          <w:szCs w:val="22"/>
        </w:rPr>
        <w:t xml:space="preserve"> </w:t>
      </w:r>
      <w:r w:rsidRPr="008371D6">
        <w:rPr>
          <w:szCs w:val="22"/>
        </w:rPr>
        <w:t>Rebecca Rosenthal, Telecommunications Resources Program Manager, State of North Carolina Division of Services for the Deaf and Hard of Hearing</w:t>
      </w:r>
    </w:p>
    <w:p w:rsidR="008371D6" w:rsidRPr="009C5909" w:rsidP="00BF211D" w14:paraId="20253ECF" w14:textId="6E3BCDE2">
      <w:pPr>
        <w:autoSpaceDE w:val="0"/>
        <w:autoSpaceDN w:val="0"/>
        <w:adjustRightInd w:val="0"/>
        <w:rPr>
          <w:i/>
          <w:szCs w:val="22"/>
        </w:rPr>
      </w:pPr>
      <w:r w:rsidRPr="009C5909">
        <w:rPr>
          <w:i/>
          <w:szCs w:val="22"/>
        </w:rPr>
        <w:t>National Association for State Relay Administration</w:t>
      </w:r>
    </w:p>
    <w:p w:rsidR="00732FA3" w:rsidP="00313632" w14:paraId="4FE74172" w14:textId="77777777">
      <w:pPr>
        <w:autoSpaceDE w:val="0"/>
        <w:autoSpaceDN w:val="0"/>
        <w:adjustRightInd w:val="0"/>
        <w:rPr>
          <w:szCs w:val="22"/>
        </w:rPr>
      </w:pPr>
    </w:p>
    <w:p w:rsidR="00EA7BBF" w:rsidP="00313632" w14:paraId="14861C93" w14:textId="77777777">
      <w:pPr>
        <w:autoSpaceDE w:val="0"/>
        <w:autoSpaceDN w:val="0"/>
        <w:adjustRightInd w:val="0"/>
        <w:rPr>
          <w:szCs w:val="22"/>
        </w:rPr>
      </w:pPr>
    </w:p>
    <w:p w:rsidR="00313632" w:rsidP="00313632" w14:paraId="75C69FBB" w14:textId="2069C3B8">
      <w:pPr>
        <w:autoSpaceDE w:val="0"/>
        <w:autoSpaceDN w:val="0"/>
        <w:adjustRightInd w:val="0"/>
        <w:rPr>
          <w:szCs w:val="22"/>
        </w:rPr>
      </w:pPr>
      <w:r>
        <w:rPr>
          <w:szCs w:val="22"/>
        </w:rPr>
        <w:t xml:space="preserve">Joshua </w:t>
      </w:r>
      <w:r w:rsidR="004D727C">
        <w:rPr>
          <w:szCs w:val="22"/>
        </w:rPr>
        <w:t xml:space="preserve">N. </w:t>
      </w:r>
      <w:r>
        <w:rPr>
          <w:szCs w:val="22"/>
        </w:rPr>
        <w:t>Pila, General Counsel, Local Media</w:t>
      </w:r>
      <w:r w:rsidR="004D727C">
        <w:rPr>
          <w:szCs w:val="22"/>
        </w:rPr>
        <w:t xml:space="preserve"> </w:t>
      </w:r>
      <w:r w:rsidR="00BF211D">
        <w:rPr>
          <w:szCs w:val="22"/>
        </w:rPr>
        <w:t>and Video</w:t>
      </w:r>
      <w:r>
        <w:rPr>
          <w:szCs w:val="22"/>
        </w:rPr>
        <w:t>, Meredith Corporation</w:t>
      </w:r>
    </w:p>
    <w:p w:rsidR="00A93C8C" w:rsidP="00313632" w14:paraId="5FEAC9A9" w14:textId="77777777">
      <w:pPr>
        <w:autoSpaceDE w:val="0"/>
        <w:autoSpaceDN w:val="0"/>
        <w:adjustRightInd w:val="0"/>
        <w:rPr>
          <w:szCs w:val="22"/>
        </w:rPr>
      </w:pPr>
      <w:r>
        <w:rPr>
          <w:szCs w:val="22"/>
        </w:rPr>
        <w:t>Alternate:  Larry Walke</w:t>
      </w:r>
      <w:r w:rsidR="00725C03">
        <w:rPr>
          <w:szCs w:val="22"/>
        </w:rPr>
        <w:t xml:space="preserve">, Associate General Counsel, </w:t>
      </w:r>
      <w:r w:rsidR="003B3547">
        <w:rPr>
          <w:szCs w:val="22"/>
        </w:rPr>
        <w:t>National Association of Broadcasters</w:t>
      </w:r>
    </w:p>
    <w:p w:rsidR="00770D95" w:rsidRPr="00362719" w:rsidP="00313632" w14:paraId="4D4734A1" w14:textId="77777777">
      <w:pPr>
        <w:autoSpaceDE w:val="0"/>
        <w:autoSpaceDN w:val="0"/>
        <w:adjustRightInd w:val="0"/>
        <w:rPr>
          <w:i/>
          <w:szCs w:val="22"/>
        </w:rPr>
      </w:pPr>
      <w:r>
        <w:rPr>
          <w:i/>
          <w:szCs w:val="22"/>
        </w:rPr>
        <w:t xml:space="preserve">National Association of Broadcasters </w:t>
      </w:r>
    </w:p>
    <w:p w:rsidR="00770D95" w:rsidP="00313632" w14:paraId="3FBAF555" w14:textId="77777777">
      <w:pPr>
        <w:autoSpaceDE w:val="0"/>
        <w:autoSpaceDN w:val="0"/>
        <w:adjustRightInd w:val="0"/>
        <w:rPr>
          <w:szCs w:val="22"/>
        </w:rPr>
      </w:pPr>
    </w:p>
    <w:p w:rsidR="00A93C8C" w:rsidP="00313632" w14:paraId="0262867D" w14:textId="77777777">
      <w:pPr>
        <w:autoSpaceDE w:val="0"/>
        <w:autoSpaceDN w:val="0"/>
        <w:adjustRightInd w:val="0"/>
        <w:rPr>
          <w:szCs w:val="22"/>
        </w:rPr>
      </w:pPr>
      <w:r>
        <w:rPr>
          <w:szCs w:val="22"/>
        </w:rPr>
        <w:t>Zainab Alkebsi</w:t>
      </w:r>
      <w:r w:rsidR="00725C03">
        <w:rPr>
          <w:szCs w:val="22"/>
        </w:rPr>
        <w:t>, Policy Counsel</w:t>
      </w:r>
    </w:p>
    <w:p w:rsidR="00A93C8C" w:rsidP="00313632" w14:paraId="18CE1D43" w14:textId="77777777">
      <w:pPr>
        <w:autoSpaceDE w:val="0"/>
        <w:autoSpaceDN w:val="0"/>
        <w:adjustRightInd w:val="0"/>
        <w:rPr>
          <w:szCs w:val="22"/>
        </w:rPr>
      </w:pPr>
      <w:r>
        <w:rPr>
          <w:szCs w:val="22"/>
        </w:rPr>
        <w:t>Alternate:  Howard Rosenblum</w:t>
      </w:r>
      <w:r w:rsidR="00725C03">
        <w:rPr>
          <w:szCs w:val="22"/>
        </w:rPr>
        <w:t>, Chief Executive Officer</w:t>
      </w:r>
    </w:p>
    <w:p w:rsidR="00A93C8C" w:rsidRPr="00A93C8C" w:rsidP="00313632" w14:paraId="3645617E" w14:textId="77777777">
      <w:pPr>
        <w:autoSpaceDE w:val="0"/>
        <w:autoSpaceDN w:val="0"/>
        <w:adjustRightInd w:val="0"/>
        <w:rPr>
          <w:i/>
          <w:szCs w:val="22"/>
        </w:rPr>
      </w:pPr>
      <w:r>
        <w:rPr>
          <w:i/>
          <w:szCs w:val="22"/>
        </w:rPr>
        <w:t>National Association of the Deaf</w:t>
      </w:r>
    </w:p>
    <w:p w:rsidR="00313632" w:rsidP="00313632" w14:paraId="1EB9FA90" w14:textId="77777777">
      <w:pPr>
        <w:autoSpaceDE w:val="0"/>
        <w:autoSpaceDN w:val="0"/>
        <w:adjustRightInd w:val="0"/>
        <w:rPr>
          <w:i/>
          <w:szCs w:val="22"/>
        </w:rPr>
      </w:pPr>
    </w:p>
    <w:p w:rsidR="008371D6" w:rsidP="00313632" w14:paraId="5FCE2D58" w14:textId="5CCDCAC3">
      <w:pPr>
        <w:autoSpaceDE w:val="0"/>
        <w:autoSpaceDN w:val="0"/>
        <w:adjustRightInd w:val="0"/>
        <w:rPr>
          <w:szCs w:val="22"/>
        </w:rPr>
      </w:pPr>
      <w:r w:rsidRPr="008371D6">
        <w:rPr>
          <w:szCs w:val="22"/>
        </w:rPr>
        <w:t xml:space="preserve">Isidore Niyongabo, </w:t>
      </w:r>
      <w:r w:rsidR="0065528E">
        <w:rPr>
          <w:szCs w:val="22"/>
        </w:rPr>
        <w:t>President</w:t>
      </w:r>
    </w:p>
    <w:p w:rsidR="0065528E" w:rsidRPr="008371D6" w:rsidP="00313632" w14:paraId="5FA3276E" w14:textId="00141AE7">
      <w:pPr>
        <w:autoSpaceDE w:val="0"/>
        <w:autoSpaceDN w:val="0"/>
        <w:adjustRightInd w:val="0"/>
        <w:rPr>
          <w:szCs w:val="22"/>
        </w:rPr>
      </w:pPr>
      <w:r>
        <w:rPr>
          <w:szCs w:val="22"/>
        </w:rPr>
        <w:t>Alternate:  Usherla DeBerry, Director of Advocacy and Public Engagement</w:t>
      </w:r>
    </w:p>
    <w:p w:rsidR="008371D6" w:rsidP="00313632" w14:paraId="03AE6A4E" w14:textId="77777777">
      <w:pPr>
        <w:autoSpaceDE w:val="0"/>
        <w:autoSpaceDN w:val="0"/>
        <w:adjustRightInd w:val="0"/>
        <w:rPr>
          <w:i/>
          <w:szCs w:val="22"/>
        </w:rPr>
      </w:pPr>
      <w:r>
        <w:rPr>
          <w:i/>
          <w:szCs w:val="22"/>
        </w:rPr>
        <w:t>National Black Deaf Advocates</w:t>
      </w:r>
    </w:p>
    <w:p w:rsidR="008371D6" w:rsidP="00313632" w14:paraId="5530E3F0" w14:textId="77777777">
      <w:pPr>
        <w:autoSpaceDE w:val="0"/>
        <w:autoSpaceDN w:val="0"/>
        <w:adjustRightInd w:val="0"/>
        <w:rPr>
          <w:i/>
          <w:szCs w:val="22"/>
        </w:rPr>
      </w:pPr>
    </w:p>
    <w:p w:rsidR="00313632" w:rsidRPr="007328C7" w:rsidP="00313632" w14:paraId="4FA55178" w14:textId="3B81A639">
      <w:pPr>
        <w:autoSpaceDE w:val="0"/>
        <w:autoSpaceDN w:val="0"/>
        <w:adjustRightInd w:val="0"/>
        <w:rPr>
          <w:szCs w:val="22"/>
        </w:rPr>
      </w:pPr>
      <w:r>
        <w:rPr>
          <w:szCs w:val="22"/>
        </w:rPr>
        <w:t>Richard Ray, Accessibility Committee Member</w:t>
      </w:r>
    </w:p>
    <w:p w:rsidR="004D727C" w:rsidRPr="004D727C" w:rsidP="00313632" w14:paraId="0BA86399" w14:textId="5F6C8A2D">
      <w:pPr>
        <w:autoSpaceDE w:val="0"/>
        <w:autoSpaceDN w:val="0"/>
        <w:adjustRightInd w:val="0"/>
        <w:rPr>
          <w:i/>
          <w:szCs w:val="22"/>
        </w:rPr>
      </w:pPr>
      <w:r>
        <w:rPr>
          <w:i/>
          <w:szCs w:val="22"/>
        </w:rPr>
        <w:t>National Emergency Number Association</w:t>
      </w:r>
    </w:p>
    <w:p w:rsidR="00CB61EC" w:rsidP="00313632" w14:paraId="56019549" w14:textId="77777777">
      <w:pPr>
        <w:autoSpaceDE w:val="0"/>
        <w:autoSpaceDN w:val="0"/>
        <w:adjustRightInd w:val="0"/>
        <w:rPr>
          <w:i/>
          <w:szCs w:val="22"/>
        </w:rPr>
      </w:pPr>
    </w:p>
    <w:p w:rsidR="00741044" w:rsidRPr="00741044" w:rsidP="00741044" w14:paraId="15C8EDE9" w14:textId="77E32D6D">
      <w:pPr>
        <w:autoSpaceDE w:val="0"/>
        <w:autoSpaceDN w:val="0"/>
        <w:adjustRightInd w:val="0"/>
        <w:rPr>
          <w:szCs w:val="22"/>
        </w:rPr>
      </w:pPr>
      <w:r w:rsidRPr="00741044">
        <w:rPr>
          <w:szCs w:val="22"/>
        </w:rPr>
        <w:t>Everette Bacon, President of the National Federation of the Blind of Utah</w:t>
      </w:r>
      <w:r w:rsidR="0065528E">
        <w:rPr>
          <w:szCs w:val="22"/>
        </w:rPr>
        <w:t xml:space="preserve"> and National Board Member</w:t>
      </w:r>
    </w:p>
    <w:p w:rsidR="00741044" w:rsidRPr="00741044" w:rsidP="00741044" w14:paraId="585BB5B2" w14:textId="77777777">
      <w:pPr>
        <w:autoSpaceDE w:val="0"/>
        <w:autoSpaceDN w:val="0"/>
        <w:adjustRightInd w:val="0"/>
        <w:rPr>
          <w:i/>
          <w:szCs w:val="22"/>
        </w:rPr>
      </w:pPr>
      <w:r w:rsidRPr="00741044">
        <w:rPr>
          <w:i/>
          <w:szCs w:val="22"/>
        </w:rPr>
        <w:t>National Federation of the Blind</w:t>
      </w:r>
    </w:p>
    <w:p w:rsidR="00823AAE" w:rsidRPr="00741044" w:rsidP="00313632" w14:paraId="51565464" w14:textId="77777777">
      <w:pPr>
        <w:autoSpaceDE w:val="0"/>
        <w:autoSpaceDN w:val="0"/>
        <w:adjustRightInd w:val="0"/>
        <w:rPr>
          <w:szCs w:val="22"/>
        </w:rPr>
      </w:pPr>
    </w:p>
    <w:p w:rsidR="0065528E" w:rsidP="00313632" w14:paraId="5095580A" w14:textId="3609F8C8">
      <w:pPr>
        <w:autoSpaceDE w:val="0"/>
        <w:autoSpaceDN w:val="0"/>
        <w:adjustRightInd w:val="0"/>
        <w:rPr>
          <w:szCs w:val="22"/>
        </w:rPr>
      </w:pPr>
      <w:r>
        <w:rPr>
          <w:szCs w:val="22"/>
        </w:rPr>
        <w:t xml:space="preserve">Jared S. Sher, Chief Counsel, Program Network Policy </w:t>
      </w:r>
      <w:r w:rsidR="003406D4">
        <w:rPr>
          <w:szCs w:val="22"/>
        </w:rPr>
        <w:t>&amp;</w:t>
      </w:r>
      <w:r>
        <w:rPr>
          <w:szCs w:val="22"/>
        </w:rPr>
        <w:t xml:space="preserve"> Deputy General Counsel</w:t>
      </w:r>
    </w:p>
    <w:p w:rsidR="0065528E" w:rsidRPr="00584279" w:rsidP="00313632" w14:paraId="57E264D6" w14:textId="19AEE42D">
      <w:pPr>
        <w:autoSpaceDE w:val="0"/>
        <w:autoSpaceDN w:val="0"/>
        <w:adjustRightInd w:val="0"/>
        <w:rPr>
          <w:szCs w:val="22"/>
        </w:rPr>
      </w:pPr>
      <w:r>
        <w:rPr>
          <w:szCs w:val="22"/>
        </w:rPr>
        <w:t xml:space="preserve">Alternate:  </w:t>
      </w:r>
      <w:bookmarkStart w:id="2" w:name="_Hlk60925583"/>
      <w:r>
        <w:rPr>
          <w:szCs w:val="22"/>
        </w:rPr>
        <w:t>Jacqueline Clary</w:t>
      </w:r>
      <w:bookmarkEnd w:id="2"/>
      <w:r>
        <w:rPr>
          <w:szCs w:val="22"/>
        </w:rPr>
        <w:t xml:space="preserve">, </w:t>
      </w:r>
      <w:r w:rsidRPr="00BC2AB8" w:rsidR="00BC2AB8">
        <w:rPr>
          <w:szCs w:val="22"/>
        </w:rPr>
        <w:t xml:space="preserve">Vice President and Associate Counsel, Program Network Policy </w:t>
      </w:r>
    </w:p>
    <w:p w:rsidR="0065528E" w:rsidRPr="00584279" w:rsidP="00313632" w14:paraId="525D37C6" w14:textId="50441F05">
      <w:pPr>
        <w:autoSpaceDE w:val="0"/>
        <w:autoSpaceDN w:val="0"/>
        <w:adjustRightInd w:val="0"/>
        <w:rPr>
          <w:szCs w:val="22"/>
        </w:rPr>
      </w:pPr>
      <w:r w:rsidRPr="00584279">
        <w:rPr>
          <w:szCs w:val="22"/>
        </w:rPr>
        <w:t xml:space="preserve">Alternate:  Radhika Bhat, </w:t>
      </w:r>
      <w:r w:rsidRPr="00584279" w:rsidR="003406D4">
        <w:rPr>
          <w:szCs w:val="22"/>
        </w:rPr>
        <w:t>Vice President &amp; Associate General Counsel</w:t>
      </w:r>
    </w:p>
    <w:p w:rsidR="003406D4" w:rsidRPr="00584279" w:rsidP="00313632" w14:paraId="6066F1DC" w14:textId="52AB826B">
      <w:pPr>
        <w:autoSpaceDE w:val="0"/>
        <w:autoSpaceDN w:val="0"/>
        <w:adjustRightInd w:val="0"/>
        <w:rPr>
          <w:i/>
          <w:iCs/>
          <w:szCs w:val="22"/>
        </w:rPr>
      </w:pPr>
      <w:r w:rsidRPr="00584279">
        <w:rPr>
          <w:i/>
          <w:iCs/>
          <w:szCs w:val="22"/>
        </w:rPr>
        <w:t xml:space="preserve">NCTA </w:t>
      </w:r>
      <w:r w:rsidRPr="00584279">
        <w:rPr>
          <w:i/>
          <w:iCs/>
          <w:color w:val="000000"/>
          <w:szCs w:val="22"/>
        </w:rPr>
        <w:t>– The Internet &amp; Television Association</w:t>
      </w:r>
    </w:p>
    <w:p w:rsidR="0065528E" w:rsidRPr="00584279" w:rsidP="00313632" w14:paraId="3FE21F56" w14:textId="77777777">
      <w:pPr>
        <w:autoSpaceDE w:val="0"/>
        <w:autoSpaceDN w:val="0"/>
        <w:adjustRightInd w:val="0"/>
        <w:rPr>
          <w:szCs w:val="22"/>
        </w:rPr>
      </w:pPr>
    </w:p>
    <w:p w:rsidR="00E03B94" w:rsidP="00313632" w14:paraId="563E7DFA" w14:textId="13DB0B51">
      <w:pPr>
        <w:autoSpaceDE w:val="0"/>
        <w:autoSpaceDN w:val="0"/>
        <w:adjustRightInd w:val="0"/>
        <w:rPr>
          <w:szCs w:val="22"/>
        </w:rPr>
      </w:pPr>
      <w:r>
        <w:rPr>
          <w:szCs w:val="22"/>
        </w:rPr>
        <w:t xml:space="preserve">Kristyn Leigh, Manager, Massachusetts &amp; Rhode Island, National Deaf-Blind Equipment Distribution Program </w:t>
      </w:r>
    </w:p>
    <w:p w:rsidR="00E03B94" w:rsidP="00313632" w14:paraId="6950F187" w14:textId="5EF55248">
      <w:pPr>
        <w:autoSpaceDE w:val="0"/>
        <w:autoSpaceDN w:val="0"/>
        <w:adjustRightInd w:val="0"/>
        <w:rPr>
          <w:szCs w:val="22"/>
        </w:rPr>
      </w:pPr>
      <w:r>
        <w:rPr>
          <w:szCs w:val="22"/>
        </w:rPr>
        <w:t>Alternate:  Marcia Brooks, Director, Perkins National Deaf-Blind Equipment Distribution Program</w:t>
      </w:r>
    </w:p>
    <w:p w:rsidR="00CB61EC" w:rsidRPr="00E03B94" w:rsidP="00313632" w14:paraId="07524C13" w14:textId="249E2167">
      <w:pPr>
        <w:autoSpaceDE w:val="0"/>
        <w:autoSpaceDN w:val="0"/>
        <w:adjustRightInd w:val="0"/>
        <w:rPr>
          <w:i/>
          <w:iCs/>
          <w:szCs w:val="22"/>
        </w:rPr>
      </w:pPr>
      <w:r>
        <w:rPr>
          <w:i/>
          <w:iCs/>
          <w:szCs w:val="22"/>
        </w:rPr>
        <w:t>Perkins School for the Blind</w:t>
      </w:r>
    </w:p>
    <w:p w:rsidR="00CB61EC" w:rsidP="00313632" w14:paraId="7B3D2959" w14:textId="77777777">
      <w:pPr>
        <w:autoSpaceDE w:val="0"/>
        <w:autoSpaceDN w:val="0"/>
        <w:adjustRightInd w:val="0"/>
        <w:rPr>
          <w:i/>
          <w:szCs w:val="22"/>
        </w:rPr>
      </w:pPr>
    </w:p>
    <w:p w:rsidR="004D727C" w:rsidP="00313632" w14:paraId="7468413A" w14:textId="64669ADD">
      <w:pPr>
        <w:autoSpaceDE w:val="0"/>
        <w:autoSpaceDN w:val="0"/>
        <w:adjustRightInd w:val="0"/>
        <w:rPr>
          <w:szCs w:val="22"/>
        </w:rPr>
      </w:pPr>
      <w:r>
        <w:rPr>
          <w:szCs w:val="22"/>
        </w:rPr>
        <w:t xml:space="preserve">Michael D. Maddix, Director of Government and Regulatory Affairs </w:t>
      </w:r>
    </w:p>
    <w:p w:rsidR="004D727C" w:rsidP="00313632" w14:paraId="5E9B3EB0" w14:textId="40D5C801">
      <w:pPr>
        <w:autoSpaceDE w:val="0"/>
        <w:autoSpaceDN w:val="0"/>
        <w:adjustRightInd w:val="0"/>
        <w:rPr>
          <w:szCs w:val="22"/>
        </w:rPr>
      </w:pPr>
      <w:r>
        <w:rPr>
          <w:szCs w:val="22"/>
        </w:rPr>
        <w:t xml:space="preserve">Alternate: </w:t>
      </w:r>
      <w:r w:rsidR="007C6704">
        <w:rPr>
          <w:szCs w:val="22"/>
        </w:rPr>
        <w:t xml:space="preserve"> </w:t>
      </w:r>
      <w:r>
        <w:rPr>
          <w:szCs w:val="22"/>
        </w:rPr>
        <w:t xml:space="preserve">Bruce Peterson, Vice President of </w:t>
      </w:r>
      <w:r w:rsidR="00E03B94">
        <w:rPr>
          <w:szCs w:val="22"/>
        </w:rPr>
        <w:t>Government and Community Relations at</w:t>
      </w:r>
      <w:r w:rsidR="00281876">
        <w:rPr>
          <w:szCs w:val="22"/>
        </w:rPr>
        <w:t xml:space="preserve"> CaptionCall</w:t>
      </w:r>
    </w:p>
    <w:p w:rsidR="002B42ED" w:rsidRPr="00E03B94" w:rsidP="00E03B94" w14:paraId="2DC02E83" w14:textId="4A73612A">
      <w:pPr>
        <w:autoSpaceDE w:val="0"/>
        <w:autoSpaceDN w:val="0"/>
        <w:adjustRightInd w:val="0"/>
        <w:rPr>
          <w:i/>
          <w:szCs w:val="22"/>
        </w:rPr>
      </w:pPr>
      <w:r>
        <w:rPr>
          <w:i/>
          <w:szCs w:val="22"/>
        </w:rPr>
        <w:t>Sorenson Communications, LLC</w:t>
      </w:r>
    </w:p>
    <w:p w:rsidR="00313632" w:rsidP="00313632" w14:paraId="40C519C0" w14:textId="77777777">
      <w:pPr>
        <w:autoSpaceDE w:val="0"/>
        <w:autoSpaceDN w:val="0"/>
        <w:adjustRightInd w:val="0"/>
        <w:rPr>
          <w:i/>
          <w:szCs w:val="22"/>
        </w:rPr>
      </w:pPr>
    </w:p>
    <w:p w:rsidR="00313632" w:rsidRPr="00323BEB" w:rsidP="00313632" w14:paraId="6479C37F" w14:textId="657EF80E">
      <w:pPr>
        <w:autoSpaceDE w:val="0"/>
        <w:autoSpaceDN w:val="0"/>
        <w:adjustRightInd w:val="0"/>
        <w:rPr>
          <w:szCs w:val="22"/>
        </w:rPr>
      </w:pPr>
      <w:r>
        <w:rPr>
          <w:szCs w:val="22"/>
        </w:rPr>
        <w:t>Eric Kaika</w:t>
      </w:r>
      <w:r w:rsidRPr="00323BEB" w:rsidR="001B0E02">
        <w:rPr>
          <w:szCs w:val="22"/>
        </w:rPr>
        <w:t xml:space="preserve">, </w:t>
      </w:r>
      <w:r>
        <w:rPr>
          <w:szCs w:val="22"/>
        </w:rPr>
        <w:t>Chief Executive Officer</w:t>
      </w:r>
      <w:r w:rsidRPr="00323BEB" w:rsidR="002410CC">
        <w:rPr>
          <w:szCs w:val="22"/>
        </w:rPr>
        <w:t>, Telecommunications for the Deaf and Hard of Hearing, Inc.</w:t>
      </w:r>
    </w:p>
    <w:p w:rsidR="00313632" w:rsidP="00313632" w14:paraId="2E4DDCCB" w14:textId="788B2F22">
      <w:pPr>
        <w:autoSpaceDE w:val="0"/>
        <w:autoSpaceDN w:val="0"/>
        <w:adjustRightInd w:val="0"/>
        <w:rPr>
          <w:bCs/>
          <w:color w:val="000000"/>
          <w:szCs w:val="22"/>
        </w:rPr>
      </w:pPr>
      <w:r w:rsidRPr="00323BEB">
        <w:rPr>
          <w:szCs w:val="22"/>
        </w:rPr>
        <w:t xml:space="preserve">Alternate:  Blake Reid, Clinical Professor, </w:t>
      </w:r>
      <w:r w:rsidRPr="00323BEB" w:rsidR="00436841">
        <w:rPr>
          <w:szCs w:val="22"/>
        </w:rPr>
        <w:t xml:space="preserve">Director, </w:t>
      </w:r>
      <w:r w:rsidRPr="00323BEB">
        <w:rPr>
          <w:bCs/>
          <w:color w:val="000000"/>
          <w:szCs w:val="22"/>
        </w:rPr>
        <w:t>Samuelson-Glushko Technology Law &amp; Policy Clinic,</w:t>
      </w:r>
      <w:r>
        <w:rPr>
          <w:bCs/>
          <w:color w:val="000000"/>
          <w:szCs w:val="22"/>
        </w:rPr>
        <w:t xml:space="preserve"> Colorado Law</w:t>
      </w:r>
    </w:p>
    <w:p w:rsidR="00313632" w:rsidP="00313632" w14:paraId="7C1C22AC" w14:textId="77777777">
      <w:pPr>
        <w:autoSpaceDE w:val="0"/>
        <w:autoSpaceDN w:val="0"/>
        <w:adjustRightInd w:val="0"/>
        <w:rPr>
          <w:i/>
          <w:szCs w:val="22"/>
        </w:rPr>
      </w:pPr>
      <w:r>
        <w:rPr>
          <w:i/>
          <w:szCs w:val="22"/>
        </w:rPr>
        <w:t>Telecommunications for the Deaf and Hard of Hearing, Inc.</w:t>
      </w:r>
    </w:p>
    <w:p w:rsidR="00436841" w:rsidP="00313632" w14:paraId="7DA252B0" w14:textId="77777777">
      <w:pPr>
        <w:autoSpaceDE w:val="0"/>
        <w:autoSpaceDN w:val="0"/>
        <w:adjustRightInd w:val="0"/>
        <w:rPr>
          <w:szCs w:val="22"/>
        </w:rPr>
      </w:pPr>
    </w:p>
    <w:p w:rsidR="00323BEB" w:rsidP="00313632" w14:paraId="1798FFD6" w14:textId="1B9CA639">
      <w:pPr>
        <w:autoSpaceDE w:val="0"/>
        <w:autoSpaceDN w:val="0"/>
        <w:adjustRightInd w:val="0"/>
        <w:rPr>
          <w:szCs w:val="22"/>
        </w:rPr>
      </w:pPr>
      <w:r>
        <w:rPr>
          <w:szCs w:val="22"/>
        </w:rPr>
        <w:t xml:space="preserve">Shellie Blakeney, Director, </w:t>
      </w:r>
      <w:r>
        <w:rPr>
          <w:szCs w:val="22"/>
        </w:rPr>
        <w:t>Government Affairs</w:t>
      </w:r>
      <w:r>
        <w:rPr>
          <w:szCs w:val="22"/>
        </w:rPr>
        <w:t xml:space="preserve"> Department</w:t>
      </w:r>
    </w:p>
    <w:p w:rsidR="00A56CA6" w:rsidP="00313632" w14:paraId="574B3886" w14:textId="088459C2">
      <w:pPr>
        <w:autoSpaceDE w:val="0"/>
        <w:autoSpaceDN w:val="0"/>
        <w:adjustRightInd w:val="0"/>
        <w:rPr>
          <w:szCs w:val="22"/>
        </w:rPr>
      </w:pPr>
      <w:r>
        <w:rPr>
          <w:szCs w:val="22"/>
        </w:rPr>
        <w:t>Alternate:  Dennis Selznick, Business Development Manager</w:t>
      </w:r>
      <w:r w:rsidR="001B0E02">
        <w:rPr>
          <w:szCs w:val="22"/>
        </w:rPr>
        <w:t xml:space="preserve"> </w:t>
      </w:r>
    </w:p>
    <w:p w:rsidR="00FD0E9F" w:rsidRPr="00323BEB" w:rsidP="00313632" w14:paraId="6685FDE3" w14:textId="69B08959">
      <w:pPr>
        <w:autoSpaceDE w:val="0"/>
        <w:autoSpaceDN w:val="0"/>
        <w:adjustRightInd w:val="0"/>
        <w:rPr>
          <w:i/>
          <w:szCs w:val="22"/>
        </w:rPr>
      </w:pPr>
      <w:r>
        <w:rPr>
          <w:i/>
          <w:szCs w:val="22"/>
        </w:rPr>
        <w:t>T-Mobile US</w:t>
      </w:r>
      <w:r w:rsidR="00323BEB">
        <w:rPr>
          <w:i/>
          <w:szCs w:val="22"/>
        </w:rPr>
        <w:t>, Inc.</w:t>
      </w:r>
    </w:p>
    <w:p w:rsidR="00741044" w:rsidRPr="00AC72A6" w:rsidP="00313632" w14:paraId="77AA66BA" w14:textId="77777777">
      <w:pPr>
        <w:autoSpaceDE w:val="0"/>
        <w:autoSpaceDN w:val="0"/>
        <w:adjustRightInd w:val="0"/>
        <w:rPr>
          <w:szCs w:val="22"/>
        </w:rPr>
      </w:pPr>
    </w:p>
    <w:p w:rsidR="00313632" w:rsidP="00313632" w14:paraId="5F33DE7C" w14:textId="5ECC4B3E">
      <w:pPr>
        <w:autoSpaceDE w:val="0"/>
        <w:autoSpaceDN w:val="0"/>
        <w:adjustRightInd w:val="0"/>
        <w:rPr>
          <w:szCs w:val="22"/>
        </w:rPr>
      </w:pPr>
      <w:r>
        <w:rPr>
          <w:szCs w:val="22"/>
        </w:rPr>
        <w:t>Zac</w:t>
      </w:r>
      <w:r w:rsidR="00FD0E9F">
        <w:rPr>
          <w:szCs w:val="22"/>
        </w:rPr>
        <w:t>hary</w:t>
      </w:r>
      <w:r>
        <w:rPr>
          <w:szCs w:val="22"/>
        </w:rPr>
        <w:t xml:space="preserve"> Bastian</w:t>
      </w:r>
      <w:r w:rsidR="00725C03">
        <w:rPr>
          <w:szCs w:val="22"/>
        </w:rPr>
        <w:t xml:space="preserve">, Manager, </w:t>
      </w:r>
      <w:r w:rsidR="00AC72A6">
        <w:rPr>
          <w:szCs w:val="22"/>
        </w:rPr>
        <w:t>Strategic Alliances</w:t>
      </w:r>
    </w:p>
    <w:p w:rsidR="00CB61EC" w:rsidP="00313632" w14:paraId="63EB310F" w14:textId="29CDD491">
      <w:pPr>
        <w:autoSpaceDE w:val="0"/>
        <w:autoSpaceDN w:val="0"/>
        <w:adjustRightInd w:val="0"/>
        <w:rPr>
          <w:i/>
          <w:szCs w:val="22"/>
        </w:rPr>
      </w:pPr>
      <w:r>
        <w:rPr>
          <w:szCs w:val="22"/>
        </w:rPr>
        <w:t>Alternate:  Ian Dillner</w:t>
      </w:r>
      <w:r w:rsidR="00725C03">
        <w:rPr>
          <w:szCs w:val="22"/>
        </w:rPr>
        <w:t xml:space="preserve">, </w:t>
      </w:r>
      <w:r w:rsidR="00AC72A6">
        <w:rPr>
          <w:szCs w:val="22"/>
        </w:rPr>
        <w:t>Associate General Counsel</w:t>
      </w:r>
      <w:r w:rsidR="00FD0E9F">
        <w:rPr>
          <w:szCs w:val="22"/>
        </w:rPr>
        <w:t xml:space="preserve"> and</w:t>
      </w:r>
      <w:r w:rsidR="00AC72A6">
        <w:rPr>
          <w:szCs w:val="22"/>
        </w:rPr>
        <w:t xml:space="preserve"> </w:t>
      </w:r>
      <w:r w:rsidR="00FD0E9F">
        <w:rPr>
          <w:szCs w:val="22"/>
        </w:rPr>
        <w:t>Director</w:t>
      </w:r>
      <w:r w:rsidR="000C1A9B">
        <w:rPr>
          <w:szCs w:val="22"/>
        </w:rPr>
        <w:t>,</w:t>
      </w:r>
      <w:r w:rsidR="00882FEE">
        <w:rPr>
          <w:szCs w:val="22"/>
        </w:rPr>
        <w:t xml:space="preserve"> </w:t>
      </w:r>
      <w:r w:rsidR="00FD0E9F">
        <w:rPr>
          <w:szCs w:val="22"/>
        </w:rPr>
        <w:t xml:space="preserve">Federal </w:t>
      </w:r>
      <w:r w:rsidR="00AC72A6">
        <w:rPr>
          <w:szCs w:val="22"/>
        </w:rPr>
        <w:t xml:space="preserve">Regulatory </w:t>
      </w:r>
    </w:p>
    <w:p w:rsidR="00076237" w:rsidRPr="00FD0E9F" w:rsidP="00313632" w14:paraId="2CD143FB" w14:textId="2D0F9BBF">
      <w:pPr>
        <w:autoSpaceDE w:val="0"/>
        <w:autoSpaceDN w:val="0"/>
        <w:adjustRightInd w:val="0"/>
        <w:rPr>
          <w:szCs w:val="22"/>
        </w:rPr>
      </w:pPr>
      <w:r>
        <w:rPr>
          <w:i/>
          <w:szCs w:val="22"/>
        </w:rPr>
        <w:t>Verizon</w:t>
      </w:r>
      <w:r w:rsidR="009B257B">
        <w:rPr>
          <w:i/>
          <w:szCs w:val="22"/>
        </w:rPr>
        <w:t xml:space="preserve"> Communications, Inc. </w:t>
      </w:r>
      <w:r>
        <w:rPr>
          <w:szCs w:val="22"/>
        </w:rPr>
        <w:t xml:space="preserve"> </w:t>
      </w:r>
    </w:p>
    <w:p w:rsidR="00D55A9A" w:rsidP="00313632" w14:paraId="1FB3DF79" w14:textId="5290EEFC">
      <w:pPr>
        <w:autoSpaceDE w:val="0"/>
        <w:autoSpaceDN w:val="0"/>
        <w:adjustRightInd w:val="0"/>
        <w:rPr>
          <w:i/>
          <w:szCs w:val="22"/>
        </w:rPr>
      </w:pPr>
    </w:p>
    <w:p w:rsidR="00D55A9A" w:rsidP="00D55A9A" w14:paraId="67F3F01D" w14:textId="77777777">
      <w:pPr>
        <w:rPr>
          <w:szCs w:val="22"/>
        </w:rPr>
      </w:pPr>
      <w:r>
        <w:rPr>
          <w:szCs w:val="22"/>
        </w:rPr>
        <w:t>Gregory Hlibok, Chief Legal Officer</w:t>
      </w:r>
    </w:p>
    <w:p w:rsidR="00D55A9A" w:rsidP="00D55A9A" w14:paraId="144F7ACE" w14:textId="7F0B6F7E">
      <w:pPr>
        <w:rPr>
          <w:szCs w:val="22"/>
        </w:rPr>
      </w:pPr>
      <w:r>
        <w:rPr>
          <w:szCs w:val="22"/>
        </w:rPr>
        <w:t>Alternate:  Mark Stern, Director</w:t>
      </w:r>
      <w:r w:rsidR="00FD0E9F">
        <w:rPr>
          <w:szCs w:val="22"/>
        </w:rPr>
        <w:t xml:space="preserve">, </w:t>
      </w:r>
      <w:r>
        <w:rPr>
          <w:szCs w:val="22"/>
        </w:rPr>
        <w:t xml:space="preserve">Product </w:t>
      </w:r>
      <w:r w:rsidR="00FD0E9F">
        <w:rPr>
          <w:szCs w:val="22"/>
        </w:rPr>
        <w:t>Management</w:t>
      </w:r>
    </w:p>
    <w:p w:rsidR="00D55A9A" w:rsidRPr="006B4C21" w:rsidP="00D55A9A" w14:paraId="4826E463" w14:textId="137AD3D2">
      <w:pPr>
        <w:rPr>
          <w:szCs w:val="22"/>
        </w:rPr>
      </w:pPr>
      <w:r>
        <w:rPr>
          <w:i/>
          <w:szCs w:val="22"/>
        </w:rPr>
        <w:t>ZP Better Together, LLC</w:t>
      </w:r>
    </w:p>
    <w:p w:rsidR="00EA7BBF" w:rsidP="00313632" w14:paraId="2234F95A" w14:textId="77777777">
      <w:pPr>
        <w:autoSpaceDE w:val="0"/>
        <w:autoSpaceDN w:val="0"/>
        <w:adjustRightInd w:val="0"/>
        <w:rPr>
          <w:szCs w:val="22"/>
          <w:u w:val="single"/>
        </w:rPr>
      </w:pPr>
    </w:p>
    <w:p w:rsidR="00EA7BBF" w:rsidP="00313632" w14:paraId="1898B2D4" w14:textId="77777777">
      <w:pPr>
        <w:autoSpaceDE w:val="0"/>
        <w:autoSpaceDN w:val="0"/>
        <w:adjustRightInd w:val="0"/>
        <w:rPr>
          <w:szCs w:val="22"/>
          <w:u w:val="single"/>
        </w:rPr>
      </w:pPr>
    </w:p>
    <w:p w:rsidR="00EA7BBF" w:rsidP="00313632" w14:paraId="6CD553E9" w14:textId="77777777">
      <w:pPr>
        <w:autoSpaceDE w:val="0"/>
        <w:autoSpaceDN w:val="0"/>
        <w:adjustRightInd w:val="0"/>
        <w:rPr>
          <w:szCs w:val="22"/>
          <w:u w:val="single"/>
        </w:rPr>
      </w:pPr>
    </w:p>
    <w:p w:rsidR="00EA7BBF" w:rsidP="00313632" w14:paraId="7367ADFF" w14:textId="77777777">
      <w:pPr>
        <w:autoSpaceDE w:val="0"/>
        <w:autoSpaceDN w:val="0"/>
        <w:adjustRightInd w:val="0"/>
        <w:rPr>
          <w:szCs w:val="22"/>
          <w:u w:val="single"/>
        </w:rPr>
      </w:pPr>
    </w:p>
    <w:p w:rsidR="00EA7BBF" w:rsidP="00313632" w14:paraId="4D7EC45F" w14:textId="77777777">
      <w:pPr>
        <w:autoSpaceDE w:val="0"/>
        <w:autoSpaceDN w:val="0"/>
        <w:adjustRightInd w:val="0"/>
        <w:rPr>
          <w:szCs w:val="22"/>
          <w:u w:val="single"/>
        </w:rPr>
      </w:pPr>
    </w:p>
    <w:p w:rsidR="00313632" w:rsidP="00313632" w14:paraId="2330EC1E" w14:textId="6B8AF8FC">
      <w:pPr>
        <w:autoSpaceDE w:val="0"/>
        <w:autoSpaceDN w:val="0"/>
        <w:adjustRightInd w:val="0"/>
        <w:rPr>
          <w:szCs w:val="22"/>
          <w:u w:val="single"/>
        </w:rPr>
      </w:pPr>
      <w:r>
        <w:rPr>
          <w:szCs w:val="22"/>
          <w:u w:val="single"/>
        </w:rPr>
        <w:t>Ex Officio Federal Government Representatives (Non-Voting Members)</w:t>
      </w:r>
    </w:p>
    <w:p w:rsidR="00313632" w:rsidP="00313632" w14:paraId="26DEF32C" w14:textId="77777777">
      <w:pPr>
        <w:autoSpaceDE w:val="0"/>
        <w:autoSpaceDN w:val="0"/>
        <w:adjustRightInd w:val="0"/>
        <w:rPr>
          <w:szCs w:val="22"/>
          <w:u w:val="single"/>
        </w:rPr>
      </w:pPr>
    </w:p>
    <w:p w:rsidR="00313632" w:rsidRPr="003B6B0D" w:rsidP="00313632" w14:paraId="5223A245" w14:textId="77777777">
      <w:pPr>
        <w:autoSpaceDE w:val="0"/>
        <w:autoSpaceDN w:val="0"/>
        <w:adjustRightInd w:val="0"/>
        <w:rPr>
          <w:szCs w:val="22"/>
        </w:rPr>
      </w:pPr>
      <w:r>
        <w:rPr>
          <w:szCs w:val="22"/>
        </w:rPr>
        <w:t>Timothy P. Creagan</w:t>
      </w:r>
      <w:r w:rsidRPr="003B6B0D">
        <w:rPr>
          <w:szCs w:val="22"/>
        </w:rPr>
        <w:t>, Senior Accessibility Specialist</w:t>
      </w:r>
    </w:p>
    <w:p w:rsidR="00313632" w:rsidRPr="003B6B0D" w:rsidP="00313632" w14:paraId="3C150F40" w14:textId="1C087B5F">
      <w:pPr>
        <w:autoSpaceDE w:val="0"/>
        <w:autoSpaceDN w:val="0"/>
        <w:adjustRightInd w:val="0"/>
        <w:rPr>
          <w:szCs w:val="22"/>
          <w:u w:val="single"/>
        </w:rPr>
      </w:pPr>
      <w:r w:rsidRPr="003B6B0D">
        <w:rPr>
          <w:szCs w:val="22"/>
        </w:rPr>
        <w:t xml:space="preserve">Alternate: </w:t>
      </w:r>
      <w:r w:rsidRPr="003B6B0D" w:rsidR="007C6704">
        <w:rPr>
          <w:szCs w:val="22"/>
        </w:rPr>
        <w:t xml:space="preserve"> </w:t>
      </w:r>
      <w:r w:rsidRPr="003B6B0D">
        <w:rPr>
          <w:szCs w:val="22"/>
        </w:rPr>
        <w:t xml:space="preserve">Bruce Bailey, Accessibility </w:t>
      </w:r>
      <w:r w:rsidRPr="003B6B0D" w:rsidR="003B6B0D">
        <w:rPr>
          <w:szCs w:val="22"/>
        </w:rPr>
        <w:t xml:space="preserve">IT </w:t>
      </w:r>
      <w:r w:rsidRPr="003B6B0D">
        <w:rPr>
          <w:szCs w:val="22"/>
        </w:rPr>
        <w:t>Specialist</w:t>
      </w:r>
    </w:p>
    <w:p w:rsidR="00313632" w:rsidP="00313632" w14:paraId="0EF6F075" w14:textId="77777777">
      <w:pPr>
        <w:autoSpaceDE w:val="0"/>
        <w:autoSpaceDN w:val="0"/>
        <w:adjustRightInd w:val="0"/>
        <w:rPr>
          <w:i/>
          <w:szCs w:val="22"/>
        </w:rPr>
      </w:pPr>
      <w:r w:rsidRPr="003B6B0D">
        <w:rPr>
          <w:i/>
          <w:szCs w:val="22"/>
        </w:rPr>
        <w:t>U.S. Access Board</w:t>
      </w:r>
      <w:r>
        <w:rPr>
          <w:i/>
          <w:szCs w:val="22"/>
        </w:rPr>
        <w:t xml:space="preserve">  </w:t>
      </w:r>
    </w:p>
    <w:p w:rsidR="00313632" w:rsidP="00313632" w14:paraId="327362B1" w14:textId="77777777">
      <w:pPr>
        <w:autoSpaceDE w:val="0"/>
        <w:autoSpaceDN w:val="0"/>
        <w:adjustRightInd w:val="0"/>
        <w:rPr>
          <w:i/>
          <w:szCs w:val="22"/>
        </w:rPr>
      </w:pPr>
    </w:p>
    <w:p w:rsidR="00E83C02" w:rsidP="00313632" w14:paraId="0F9DDDE5" w14:textId="77777777">
      <w:pPr>
        <w:autoSpaceDE w:val="0"/>
        <w:autoSpaceDN w:val="0"/>
        <w:adjustRightInd w:val="0"/>
        <w:rPr>
          <w:szCs w:val="22"/>
        </w:rPr>
      </w:pPr>
      <w:r>
        <w:rPr>
          <w:szCs w:val="22"/>
        </w:rPr>
        <w:t>Brianne Burger, Director</w:t>
      </w:r>
      <w:r w:rsidR="00010645">
        <w:rPr>
          <w:szCs w:val="22"/>
        </w:rPr>
        <w:t xml:space="preserve"> and </w:t>
      </w:r>
      <w:r>
        <w:rPr>
          <w:szCs w:val="22"/>
        </w:rPr>
        <w:t>Liaison to the Special Institutions</w:t>
      </w:r>
      <w:r w:rsidR="009B257B">
        <w:rPr>
          <w:szCs w:val="22"/>
        </w:rPr>
        <w:t xml:space="preserve"> </w:t>
      </w:r>
    </w:p>
    <w:p w:rsidR="00E83C02" w:rsidP="00313632" w14:paraId="36565982" w14:textId="6EDF49B0">
      <w:pPr>
        <w:autoSpaceDE w:val="0"/>
        <w:autoSpaceDN w:val="0"/>
        <w:adjustRightInd w:val="0"/>
        <w:rPr>
          <w:szCs w:val="22"/>
        </w:rPr>
      </w:pPr>
      <w:r>
        <w:rPr>
          <w:szCs w:val="22"/>
        </w:rPr>
        <w:t>Alternate:</w:t>
      </w:r>
      <w:r w:rsidR="007C6704">
        <w:rPr>
          <w:szCs w:val="22"/>
        </w:rPr>
        <w:t xml:space="preserve"> </w:t>
      </w:r>
      <w:r>
        <w:rPr>
          <w:szCs w:val="22"/>
        </w:rPr>
        <w:t xml:space="preserve"> </w:t>
      </w:r>
      <w:r w:rsidR="003B6B0D">
        <w:rPr>
          <w:szCs w:val="22"/>
        </w:rPr>
        <w:t>Tara Courchaine, Education Program Specialist</w:t>
      </w:r>
      <w:r>
        <w:rPr>
          <w:szCs w:val="22"/>
        </w:rPr>
        <w:t xml:space="preserve"> </w:t>
      </w:r>
    </w:p>
    <w:p w:rsidR="00E83C02" w:rsidRPr="00E83C02" w:rsidP="00313632" w14:paraId="29B4965C" w14:textId="77777777">
      <w:pPr>
        <w:autoSpaceDE w:val="0"/>
        <w:autoSpaceDN w:val="0"/>
        <w:adjustRightInd w:val="0"/>
        <w:rPr>
          <w:i/>
          <w:szCs w:val="22"/>
        </w:rPr>
      </w:pPr>
      <w:r>
        <w:rPr>
          <w:i/>
          <w:szCs w:val="22"/>
        </w:rPr>
        <w:t>U.S. Department of Education, Office of Special Education and Rehabilitative Services</w:t>
      </w:r>
    </w:p>
    <w:p w:rsidR="00E83C02" w:rsidP="00313632" w14:paraId="0FF921DD" w14:textId="77777777">
      <w:pPr>
        <w:autoSpaceDE w:val="0"/>
        <w:autoSpaceDN w:val="0"/>
        <w:adjustRightInd w:val="0"/>
        <w:rPr>
          <w:szCs w:val="22"/>
        </w:rPr>
      </w:pPr>
    </w:p>
    <w:p w:rsidR="003B6B0D" w:rsidP="00313632" w14:paraId="2C42F9EF" w14:textId="149A0D74">
      <w:pPr>
        <w:autoSpaceDE w:val="0"/>
        <w:autoSpaceDN w:val="0"/>
        <w:adjustRightInd w:val="0"/>
        <w:rPr>
          <w:szCs w:val="22"/>
        </w:rPr>
      </w:pPr>
      <w:r>
        <w:rPr>
          <w:szCs w:val="22"/>
        </w:rPr>
        <w:t>Stephen Bauer, Program Officer, National Institute on Disability Independent Living and Rehabilitation Research</w:t>
      </w:r>
    </w:p>
    <w:p w:rsidR="003B6B0D" w:rsidP="00313632" w14:paraId="216D1336" w14:textId="1732BA73">
      <w:pPr>
        <w:autoSpaceDE w:val="0"/>
        <w:autoSpaceDN w:val="0"/>
        <w:adjustRightInd w:val="0"/>
        <w:rPr>
          <w:szCs w:val="22"/>
        </w:rPr>
      </w:pPr>
      <w:r>
        <w:rPr>
          <w:szCs w:val="22"/>
        </w:rPr>
        <w:t>Alternate:  Lisa Bothwell, Program Analyst, Office of Policy Analysis and Development</w:t>
      </w:r>
    </w:p>
    <w:p w:rsidR="003B6B0D" w:rsidRPr="003B6B0D" w:rsidP="00313632" w14:paraId="49C60F7A" w14:textId="2BD0BC68">
      <w:pPr>
        <w:autoSpaceDE w:val="0"/>
        <w:autoSpaceDN w:val="0"/>
        <w:adjustRightInd w:val="0"/>
        <w:rPr>
          <w:i/>
          <w:iCs/>
          <w:szCs w:val="22"/>
        </w:rPr>
      </w:pPr>
      <w:r>
        <w:rPr>
          <w:i/>
          <w:iCs/>
          <w:szCs w:val="22"/>
        </w:rPr>
        <w:t>U.S. Department of Health and Human Services, Administration for Community Living</w:t>
      </w:r>
    </w:p>
    <w:p w:rsidR="003B6B0D" w:rsidP="00313632" w14:paraId="29EE62CF" w14:textId="20F68609">
      <w:pPr>
        <w:autoSpaceDE w:val="0"/>
        <w:autoSpaceDN w:val="0"/>
        <w:adjustRightInd w:val="0"/>
        <w:rPr>
          <w:szCs w:val="22"/>
        </w:rPr>
      </w:pPr>
    </w:p>
    <w:p w:rsidR="003B6B0D" w:rsidP="00313632" w14:paraId="2C80C310" w14:textId="609A9E01">
      <w:pPr>
        <w:autoSpaceDE w:val="0"/>
        <w:autoSpaceDN w:val="0"/>
        <w:adjustRightInd w:val="0"/>
        <w:rPr>
          <w:szCs w:val="22"/>
        </w:rPr>
      </w:pPr>
      <w:r>
        <w:rPr>
          <w:szCs w:val="22"/>
        </w:rPr>
        <w:t>Aaron Kubey, Communications Access Specialist</w:t>
      </w:r>
      <w:r w:rsidR="00E45359">
        <w:rPr>
          <w:szCs w:val="22"/>
        </w:rPr>
        <w:t>, External Affairs</w:t>
      </w:r>
    </w:p>
    <w:p w:rsidR="00313632" w:rsidP="00313632" w14:paraId="6394D7FA" w14:textId="1FD2CD56">
      <w:pPr>
        <w:autoSpaceDE w:val="0"/>
        <w:autoSpaceDN w:val="0"/>
        <w:adjustRightInd w:val="0"/>
        <w:rPr>
          <w:szCs w:val="22"/>
        </w:rPr>
      </w:pPr>
      <w:r>
        <w:rPr>
          <w:szCs w:val="22"/>
        </w:rPr>
        <w:t xml:space="preserve">Alternate:  </w:t>
      </w:r>
      <w:r w:rsidR="001B0E02">
        <w:rPr>
          <w:szCs w:val="22"/>
        </w:rPr>
        <w:t xml:space="preserve">Gay Jones, </w:t>
      </w:r>
      <w:r>
        <w:rPr>
          <w:szCs w:val="22"/>
        </w:rPr>
        <w:t>Strategic</w:t>
      </w:r>
      <w:r w:rsidR="001B0E02">
        <w:rPr>
          <w:szCs w:val="22"/>
        </w:rPr>
        <w:t xml:space="preserve"> Communications </w:t>
      </w:r>
      <w:r w:rsidR="00E45359">
        <w:rPr>
          <w:szCs w:val="22"/>
        </w:rPr>
        <w:t xml:space="preserve">Access </w:t>
      </w:r>
      <w:r w:rsidR="001B0E02">
        <w:rPr>
          <w:szCs w:val="22"/>
        </w:rPr>
        <w:t xml:space="preserve">Specialist, </w:t>
      </w:r>
      <w:r w:rsidR="00C305C7">
        <w:rPr>
          <w:szCs w:val="22"/>
        </w:rPr>
        <w:t>Office of Disability Integration and Coordination</w:t>
      </w:r>
      <w:r w:rsidR="003B3547">
        <w:rPr>
          <w:szCs w:val="22"/>
        </w:rPr>
        <w:t xml:space="preserve"> </w:t>
      </w:r>
    </w:p>
    <w:p w:rsidR="00313632" w:rsidP="00313632" w14:paraId="602E709A" w14:textId="77777777">
      <w:pPr>
        <w:autoSpaceDE w:val="0"/>
        <w:autoSpaceDN w:val="0"/>
        <w:adjustRightInd w:val="0"/>
        <w:rPr>
          <w:szCs w:val="22"/>
        </w:rPr>
      </w:pPr>
      <w:r>
        <w:rPr>
          <w:i/>
          <w:szCs w:val="22"/>
        </w:rPr>
        <w:t>U.S. Department of Homeland Security, Federal Emergency Management Agency</w:t>
      </w:r>
      <w:r>
        <w:rPr>
          <w:szCs w:val="22"/>
        </w:rPr>
        <w:t xml:space="preserve">  </w:t>
      </w:r>
    </w:p>
    <w:p w:rsidR="00313632" w:rsidP="00313632" w14:paraId="70A2BB87" w14:textId="77777777">
      <w:pPr>
        <w:autoSpaceDE w:val="0"/>
        <w:autoSpaceDN w:val="0"/>
        <w:adjustRightInd w:val="0"/>
        <w:rPr>
          <w:szCs w:val="22"/>
        </w:rPr>
      </w:pPr>
    </w:p>
    <w:p w:rsidR="00725C03" w:rsidP="00313632" w14:paraId="2E01265A" w14:textId="77777777">
      <w:pPr>
        <w:autoSpaceDE w:val="0"/>
        <w:autoSpaceDN w:val="0"/>
        <w:adjustRightInd w:val="0"/>
        <w:rPr>
          <w:szCs w:val="22"/>
        </w:rPr>
      </w:pPr>
    </w:p>
    <w:p w:rsidR="00725C03" w:rsidP="00313632" w14:paraId="7D290B5B" w14:textId="77777777">
      <w:pPr>
        <w:autoSpaceDE w:val="0"/>
        <w:autoSpaceDN w:val="0"/>
        <w:adjustRightInd w:val="0"/>
        <w:rPr>
          <w:szCs w:val="22"/>
        </w:rPr>
      </w:pPr>
    </w:p>
    <w:p w:rsidR="00313632" w:rsidP="00313632" w14:paraId="2AA598E6" w14:textId="77777777">
      <w:pPr>
        <w:autoSpaceDE w:val="0"/>
        <w:autoSpaceDN w:val="0"/>
        <w:adjustRightInd w:val="0"/>
        <w:rPr>
          <w:szCs w:val="22"/>
          <w:u w:val="single"/>
        </w:rPr>
      </w:pPr>
    </w:p>
    <w:p w:rsidR="006A1F49" w:rsidRPr="009C02C6" w:rsidP="009C02C6" w14:paraId="2DE76654" w14:textId="77777777">
      <w:pPr>
        <w:autoSpaceDE w:val="0"/>
        <w:autoSpaceDN w:val="0"/>
        <w:adjustRightInd w:val="0"/>
        <w:jc w:val="center"/>
        <w:rPr>
          <w:b/>
          <w:szCs w:val="22"/>
        </w:rPr>
      </w:pPr>
      <w:r>
        <w:rPr>
          <w:b/>
          <w:szCs w:val="22"/>
        </w:rPr>
        <w:t>- FCC -</w:t>
      </w:r>
    </w:p>
    <w:sectPr w:rsidSect="00DF0810">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2399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C69B73" w14:textId="77777777">
    <w:pPr>
      <w:pStyle w:val="Footer"/>
    </w:pPr>
  </w:p>
  <w:p w:rsidR="003660ED" w14:paraId="324673D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1A2ABB" w14:textId="77777777">
    <w:pPr>
      <w:pStyle w:val="Footer"/>
      <w:framePr w:wrap="around" w:vAnchor="text" w:hAnchor="margin" w:xAlign="center" w:y="1"/>
    </w:pPr>
    <w:r>
      <w:fldChar w:fldCharType="begin"/>
    </w:r>
    <w:r>
      <w:instrText xml:space="preserve">PAGE  </w:instrText>
    </w:r>
    <w:r>
      <w:fldChar w:fldCharType="separate"/>
    </w:r>
    <w:r w:rsidR="009906F9">
      <w:rPr>
        <w:noProof/>
      </w:rPr>
      <w:t>5</w:t>
    </w:r>
    <w:r>
      <w:fldChar w:fldCharType="end"/>
    </w:r>
  </w:p>
  <w:p w:rsidR="003660ED" w:rsidP="000E05FE" w14:paraId="43E63BD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4E13FEA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0EA9" w14:paraId="279AD00C" w14:textId="77777777">
      <w:r>
        <w:separator/>
      </w:r>
    </w:p>
  </w:footnote>
  <w:footnote w:type="continuationSeparator" w:id="1">
    <w:p w:rsidR="00610EA9" w:rsidP="00C721AC" w14:paraId="2CEC3972" w14:textId="77777777">
      <w:pPr>
        <w:spacing w:before="120"/>
        <w:rPr>
          <w:sz w:val="20"/>
        </w:rPr>
      </w:pPr>
      <w:r>
        <w:rPr>
          <w:sz w:val="20"/>
        </w:rPr>
        <w:t xml:space="preserve">(Continued from previous page)  </w:t>
      </w:r>
      <w:r>
        <w:rPr>
          <w:sz w:val="20"/>
        </w:rPr>
        <w:separator/>
      </w:r>
    </w:p>
  </w:footnote>
  <w:footnote w:type="continuationNotice" w:id="2">
    <w:p w:rsidR="00610EA9" w:rsidP="00C721AC" w14:paraId="1896A7F2" w14:textId="77777777">
      <w:pPr>
        <w:jc w:val="right"/>
        <w:rPr>
          <w:sz w:val="20"/>
        </w:rPr>
      </w:pPr>
      <w:r>
        <w:rPr>
          <w:sz w:val="20"/>
        </w:rPr>
        <w:t>(continued….)</w:t>
      </w:r>
    </w:p>
  </w:footnote>
  <w:footnote w:id="3">
    <w:p w:rsidR="005D6B82" w14:paraId="3FAA601B" w14:textId="77777777">
      <w:pPr>
        <w:pStyle w:val="FootnoteText"/>
      </w:pPr>
      <w:r>
        <w:rPr>
          <w:rStyle w:val="FootnoteReference"/>
        </w:rPr>
        <w:footnoteRef/>
      </w:r>
      <w:r>
        <w:t xml:space="preserve"> </w:t>
      </w:r>
      <w:r w:rsidRPr="00D74B86">
        <w:t xml:space="preserve">5 U.S.C. App. 2.  The Commission announced the establishment of the DAC on December 2, 2014.  </w:t>
      </w:r>
      <w:r w:rsidRPr="00D74B86">
        <w:rPr>
          <w:bCs/>
          <w:i/>
        </w:rPr>
        <w:t>FCC Announces the Establishment of the Disability Advisory Committee and Solicits Nominations for Membership</w:t>
      </w:r>
      <w:r w:rsidRPr="00D74B86">
        <w:rPr>
          <w:bCs/>
        </w:rPr>
        <w:t>, Public Notice, 29 FCC Rcd 14484 (</w:t>
      </w:r>
      <w:r w:rsidR="009C02C6">
        <w:rPr>
          <w:bCs/>
        </w:rPr>
        <w:t xml:space="preserve">CGB </w:t>
      </w:r>
      <w:r w:rsidRPr="00D74B86">
        <w:rPr>
          <w:bCs/>
        </w:rPr>
        <w:t>2014).</w:t>
      </w:r>
      <w:r>
        <w:rPr>
          <w:bCs/>
        </w:rPr>
        <w:t xml:space="preserve">  </w:t>
      </w:r>
    </w:p>
  </w:footnote>
  <w:footnote w:id="4">
    <w:p w:rsidR="005D6B82" w14:paraId="0635D370" w14:textId="77777777">
      <w:pPr>
        <w:pStyle w:val="FootnoteText"/>
      </w:pPr>
      <w:r w:rsidRPr="009C02C6">
        <w:rPr>
          <w:rStyle w:val="FootnoteReference"/>
        </w:rPr>
        <w:footnoteRef/>
      </w:r>
      <w:r w:rsidRPr="009C02C6">
        <w:t xml:space="preserve"> </w:t>
      </w:r>
      <w:r w:rsidRPr="0097149D">
        <w:rPr>
          <w:i/>
        </w:rPr>
        <w:t xml:space="preserve">FCC Announces Anticipated Renewal </w:t>
      </w:r>
      <w:r w:rsidRPr="0097149D" w:rsidR="00D74B86">
        <w:rPr>
          <w:i/>
        </w:rPr>
        <w:t>of</w:t>
      </w:r>
      <w:r w:rsidRPr="0097149D">
        <w:rPr>
          <w:i/>
        </w:rPr>
        <w:t xml:space="preserve"> Its Disability Advisory Committee and Solicits Applications for Membership</w:t>
      </w:r>
      <w:r w:rsidR="0097149D">
        <w:rPr>
          <w:i/>
        </w:rPr>
        <w:t xml:space="preserve"> on the Committee</w:t>
      </w:r>
      <w:r w:rsidRPr="0097149D">
        <w:rPr>
          <w:i/>
        </w:rPr>
        <w:t xml:space="preserve">, </w:t>
      </w:r>
      <w:r w:rsidRPr="0097149D">
        <w:t xml:space="preserve">Public Notice, </w:t>
      </w:r>
      <w:r w:rsidRPr="0097149D" w:rsidR="003112FB">
        <w:t>3</w:t>
      </w:r>
      <w:r w:rsidR="0097149D">
        <w:t>5</w:t>
      </w:r>
      <w:r w:rsidRPr="0097149D" w:rsidR="003112FB">
        <w:t xml:space="preserve"> FCC Rcd </w:t>
      </w:r>
      <w:r w:rsidR="0097149D">
        <w:t>6973</w:t>
      </w:r>
      <w:r w:rsidRPr="0097149D">
        <w:t xml:space="preserve"> (</w:t>
      </w:r>
      <w:r w:rsidRPr="009C02C6">
        <w:t xml:space="preserve">CGB </w:t>
      </w:r>
      <w:r w:rsidRPr="009C02C6" w:rsidR="009C02C6">
        <w:t>20</w:t>
      </w:r>
      <w:r w:rsidR="0097149D">
        <w:t>20</w:t>
      </w:r>
      <w:r w:rsidRPr="009C02C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04E6314A"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45 L St</w:t>
                          </w:r>
                          <w:r w:rsidR="001B0E02">
                            <w:rPr>
                              <w:rFonts w:ascii="Arial" w:hAnsi="Arial"/>
                              <w:b/>
                            </w:rPr>
                            <w:t>.</w:t>
                          </w:r>
                          <w:r>
                            <w:rPr>
                              <w:rFonts w:ascii="Arial" w:hAnsi="Arial"/>
                              <w:b/>
                            </w:rPr>
                            <w:t>, N.E.</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606E6617" w14:textId="77777777">
                    <w:pPr>
                      <w:rPr>
                        <w:rFonts w:ascii="Arial" w:hAnsi="Arial"/>
                        <w:b/>
                      </w:rPr>
                    </w:pPr>
                    <w:r>
                      <w:rPr>
                        <w:rFonts w:ascii="Arial" w:hAnsi="Arial"/>
                        <w:b/>
                      </w:rPr>
                      <w:t>Federal Communications Commission</w:t>
                    </w:r>
                  </w:p>
                  <w:p w:rsidR="00D47505" w:rsidP="00D47505" w14:paraId="064F6D28" w14:textId="77777777">
                    <w:pPr>
                      <w:rPr>
                        <w:rFonts w:ascii="Arial" w:hAnsi="Arial"/>
                        <w:b/>
                      </w:rPr>
                    </w:pPr>
                    <w:r>
                      <w:rPr>
                        <w:rFonts w:ascii="Arial" w:hAnsi="Arial"/>
                        <w:b/>
                      </w:rPr>
                      <w:t>45 L St</w:t>
                    </w:r>
                    <w:r w:rsidR="001B0E02">
                      <w:rPr>
                        <w:rFonts w:ascii="Arial" w:hAnsi="Arial"/>
                        <w:b/>
                      </w:rPr>
                      <w:t>.</w:t>
                    </w:r>
                    <w:r>
                      <w:rPr>
                        <w:rFonts w:ascii="Arial" w:hAnsi="Arial"/>
                        <w:b/>
                      </w:rPr>
                      <w:t>, N.E.</w:t>
                    </w:r>
                  </w:p>
                  <w:p w:rsidR="00D47505" w:rsidP="00D47505" w14:paraId="301B411E"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06113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0DFD9B1C"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textId="1A96A3A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5D251E0" w14:textId="77777777">
                    <w:pPr>
                      <w:spacing w:before="40"/>
                      <w:jc w:val="right"/>
                      <w:rPr>
                        <w:rFonts w:ascii="Arial" w:hAnsi="Arial"/>
                        <w:b/>
                        <w:sz w:val="16"/>
                      </w:rPr>
                    </w:pPr>
                    <w:r>
                      <w:rPr>
                        <w:rFonts w:ascii="Arial" w:hAnsi="Arial"/>
                        <w:b/>
                        <w:sz w:val="16"/>
                      </w:rPr>
                      <w:t>News Media Information 202 / 418-0500</w:t>
                    </w:r>
                  </w:p>
                  <w:p w:rsidR="00D47505" w:rsidP="00D47505" w14:paraId="509BE7E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paraId="081B4CA0" w14:textId="1A96A3A5">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CF9664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32"/>
    <w:rsid w:val="00003F1C"/>
    <w:rsid w:val="00010198"/>
    <w:rsid w:val="00010645"/>
    <w:rsid w:val="00021C2F"/>
    <w:rsid w:val="00027A4F"/>
    <w:rsid w:val="00032B32"/>
    <w:rsid w:val="00033666"/>
    <w:rsid w:val="00036039"/>
    <w:rsid w:val="00037F90"/>
    <w:rsid w:val="00040A65"/>
    <w:rsid w:val="000458EE"/>
    <w:rsid w:val="000744E2"/>
    <w:rsid w:val="00076237"/>
    <w:rsid w:val="0008535F"/>
    <w:rsid w:val="000875BF"/>
    <w:rsid w:val="00091015"/>
    <w:rsid w:val="0009404C"/>
    <w:rsid w:val="00096D8C"/>
    <w:rsid w:val="000A52CF"/>
    <w:rsid w:val="000B6A08"/>
    <w:rsid w:val="000C0B65"/>
    <w:rsid w:val="000C1A9B"/>
    <w:rsid w:val="000D3F15"/>
    <w:rsid w:val="000E05FE"/>
    <w:rsid w:val="000E3D42"/>
    <w:rsid w:val="00102FA7"/>
    <w:rsid w:val="001040FF"/>
    <w:rsid w:val="00112200"/>
    <w:rsid w:val="00122BD5"/>
    <w:rsid w:val="00130FAE"/>
    <w:rsid w:val="00133F79"/>
    <w:rsid w:val="001764B4"/>
    <w:rsid w:val="00186626"/>
    <w:rsid w:val="00186C34"/>
    <w:rsid w:val="0019035D"/>
    <w:rsid w:val="00191494"/>
    <w:rsid w:val="00194A66"/>
    <w:rsid w:val="001B0E02"/>
    <w:rsid w:val="001B284C"/>
    <w:rsid w:val="001B6931"/>
    <w:rsid w:val="001B6E37"/>
    <w:rsid w:val="001D42DF"/>
    <w:rsid w:val="001D6BCF"/>
    <w:rsid w:val="001E01CA"/>
    <w:rsid w:val="001F0028"/>
    <w:rsid w:val="001F2785"/>
    <w:rsid w:val="001F289F"/>
    <w:rsid w:val="00200896"/>
    <w:rsid w:val="0020613C"/>
    <w:rsid w:val="00206CA3"/>
    <w:rsid w:val="00220D7C"/>
    <w:rsid w:val="002237A9"/>
    <w:rsid w:val="002369E2"/>
    <w:rsid w:val="002410CC"/>
    <w:rsid w:val="00241B44"/>
    <w:rsid w:val="00253A05"/>
    <w:rsid w:val="00254C6E"/>
    <w:rsid w:val="00255299"/>
    <w:rsid w:val="002562B3"/>
    <w:rsid w:val="00256A68"/>
    <w:rsid w:val="00264D50"/>
    <w:rsid w:val="00264E23"/>
    <w:rsid w:val="00264F44"/>
    <w:rsid w:val="002716AC"/>
    <w:rsid w:val="00272E3E"/>
    <w:rsid w:val="00273420"/>
    <w:rsid w:val="00275CF5"/>
    <w:rsid w:val="0028149F"/>
    <w:rsid w:val="00281876"/>
    <w:rsid w:val="0028301F"/>
    <w:rsid w:val="00285017"/>
    <w:rsid w:val="00287C91"/>
    <w:rsid w:val="002A2D2E"/>
    <w:rsid w:val="002A5C96"/>
    <w:rsid w:val="002B42ED"/>
    <w:rsid w:val="002C00E8"/>
    <w:rsid w:val="002C2167"/>
    <w:rsid w:val="002E3F23"/>
    <w:rsid w:val="002F26D9"/>
    <w:rsid w:val="002F7417"/>
    <w:rsid w:val="00301F8F"/>
    <w:rsid w:val="003112FB"/>
    <w:rsid w:val="00313632"/>
    <w:rsid w:val="00323BEB"/>
    <w:rsid w:val="00327CD3"/>
    <w:rsid w:val="0033082D"/>
    <w:rsid w:val="003406D4"/>
    <w:rsid w:val="0034197D"/>
    <w:rsid w:val="00343749"/>
    <w:rsid w:val="003478BA"/>
    <w:rsid w:val="00351B15"/>
    <w:rsid w:val="003605A7"/>
    <w:rsid w:val="00361FAB"/>
    <w:rsid w:val="00362719"/>
    <w:rsid w:val="003660ED"/>
    <w:rsid w:val="00367554"/>
    <w:rsid w:val="00370F93"/>
    <w:rsid w:val="003A01AF"/>
    <w:rsid w:val="003A6ECC"/>
    <w:rsid w:val="003B0550"/>
    <w:rsid w:val="003B3547"/>
    <w:rsid w:val="003B694F"/>
    <w:rsid w:val="003B6B0D"/>
    <w:rsid w:val="003B756D"/>
    <w:rsid w:val="003C6D0C"/>
    <w:rsid w:val="003D313A"/>
    <w:rsid w:val="003D4896"/>
    <w:rsid w:val="003D5078"/>
    <w:rsid w:val="003D5D3A"/>
    <w:rsid w:val="003D7928"/>
    <w:rsid w:val="003E4C89"/>
    <w:rsid w:val="003F171C"/>
    <w:rsid w:val="003F29C0"/>
    <w:rsid w:val="004013AC"/>
    <w:rsid w:val="00405E97"/>
    <w:rsid w:val="00412FC5"/>
    <w:rsid w:val="0041463D"/>
    <w:rsid w:val="00420C99"/>
    <w:rsid w:val="00422276"/>
    <w:rsid w:val="004242F1"/>
    <w:rsid w:val="004279F5"/>
    <w:rsid w:val="00436841"/>
    <w:rsid w:val="0043688B"/>
    <w:rsid w:val="0044321E"/>
    <w:rsid w:val="00443837"/>
    <w:rsid w:val="00445A00"/>
    <w:rsid w:val="00451B0F"/>
    <w:rsid w:val="00456C04"/>
    <w:rsid w:val="00466A36"/>
    <w:rsid w:val="004712A1"/>
    <w:rsid w:val="00485C89"/>
    <w:rsid w:val="004861CC"/>
    <w:rsid w:val="004933C5"/>
    <w:rsid w:val="00493F9E"/>
    <w:rsid w:val="00495627"/>
    <w:rsid w:val="004A4233"/>
    <w:rsid w:val="004B760F"/>
    <w:rsid w:val="004C2EE3"/>
    <w:rsid w:val="004D126D"/>
    <w:rsid w:val="004D5EBE"/>
    <w:rsid w:val="004D727C"/>
    <w:rsid w:val="004E4A22"/>
    <w:rsid w:val="004F095F"/>
    <w:rsid w:val="00511968"/>
    <w:rsid w:val="00521735"/>
    <w:rsid w:val="00536BB8"/>
    <w:rsid w:val="0055341A"/>
    <w:rsid w:val="0055614C"/>
    <w:rsid w:val="00573615"/>
    <w:rsid w:val="005803D3"/>
    <w:rsid w:val="00584279"/>
    <w:rsid w:val="00591030"/>
    <w:rsid w:val="005A1572"/>
    <w:rsid w:val="005A4EE8"/>
    <w:rsid w:val="005A6B15"/>
    <w:rsid w:val="005B4F1D"/>
    <w:rsid w:val="005C48B5"/>
    <w:rsid w:val="005C5E52"/>
    <w:rsid w:val="005D6B82"/>
    <w:rsid w:val="005E14C2"/>
    <w:rsid w:val="0060255E"/>
    <w:rsid w:val="00606CDD"/>
    <w:rsid w:val="006077CF"/>
    <w:rsid w:val="00607BA5"/>
    <w:rsid w:val="00610EA9"/>
    <w:rsid w:val="0061180A"/>
    <w:rsid w:val="00617B2E"/>
    <w:rsid w:val="00626EB6"/>
    <w:rsid w:val="006277EC"/>
    <w:rsid w:val="006311BC"/>
    <w:rsid w:val="0063490D"/>
    <w:rsid w:val="00637E2C"/>
    <w:rsid w:val="00641E0D"/>
    <w:rsid w:val="006443EA"/>
    <w:rsid w:val="0065528E"/>
    <w:rsid w:val="00655D03"/>
    <w:rsid w:val="0066442F"/>
    <w:rsid w:val="00683388"/>
    <w:rsid w:val="00683F84"/>
    <w:rsid w:val="00687674"/>
    <w:rsid w:val="00693A3E"/>
    <w:rsid w:val="006A1E3E"/>
    <w:rsid w:val="006A1F49"/>
    <w:rsid w:val="006A6A81"/>
    <w:rsid w:val="006A6C46"/>
    <w:rsid w:val="006B1456"/>
    <w:rsid w:val="006B197A"/>
    <w:rsid w:val="006B22B0"/>
    <w:rsid w:val="006B2B32"/>
    <w:rsid w:val="006B35CF"/>
    <w:rsid w:val="006B4C21"/>
    <w:rsid w:val="006B5B26"/>
    <w:rsid w:val="006F0554"/>
    <w:rsid w:val="006F7393"/>
    <w:rsid w:val="0070224F"/>
    <w:rsid w:val="007115F7"/>
    <w:rsid w:val="00712973"/>
    <w:rsid w:val="00725C03"/>
    <w:rsid w:val="0073014B"/>
    <w:rsid w:val="007328C7"/>
    <w:rsid w:val="00732FA3"/>
    <w:rsid w:val="00733995"/>
    <w:rsid w:val="00741044"/>
    <w:rsid w:val="00760AB5"/>
    <w:rsid w:val="00760BEA"/>
    <w:rsid w:val="00763357"/>
    <w:rsid w:val="00764A3C"/>
    <w:rsid w:val="00770D95"/>
    <w:rsid w:val="00774208"/>
    <w:rsid w:val="00784983"/>
    <w:rsid w:val="00785689"/>
    <w:rsid w:val="007922DF"/>
    <w:rsid w:val="0079754B"/>
    <w:rsid w:val="007A1E6D"/>
    <w:rsid w:val="007A3C6D"/>
    <w:rsid w:val="007A6BFC"/>
    <w:rsid w:val="007B0EB2"/>
    <w:rsid w:val="007B1613"/>
    <w:rsid w:val="007B1BD0"/>
    <w:rsid w:val="007B1C9E"/>
    <w:rsid w:val="007B3817"/>
    <w:rsid w:val="007C5E26"/>
    <w:rsid w:val="007C6704"/>
    <w:rsid w:val="007D19C4"/>
    <w:rsid w:val="007D1E9E"/>
    <w:rsid w:val="007E0AF5"/>
    <w:rsid w:val="007E2F51"/>
    <w:rsid w:val="007E34AC"/>
    <w:rsid w:val="007E3598"/>
    <w:rsid w:val="007E62BF"/>
    <w:rsid w:val="007F413A"/>
    <w:rsid w:val="00810B6F"/>
    <w:rsid w:val="00812F20"/>
    <w:rsid w:val="00822CE0"/>
    <w:rsid w:val="00823AAE"/>
    <w:rsid w:val="008371D6"/>
    <w:rsid w:val="00841AB1"/>
    <w:rsid w:val="00882FEE"/>
    <w:rsid w:val="0088659B"/>
    <w:rsid w:val="008910EF"/>
    <w:rsid w:val="008C3EB7"/>
    <w:rsid w:val="008C68F1"/>
    <w:rsid w:val="008C7F26"/>
    <w:rsid w:val="008D08FC"/>
    <w:rsid w:val="008E083B"/>
    <w:rsid w:val="008E7762"/>
    <w:rsid w:val="008F68F2"/>
    <w:rsid w:val="009010C3"/>
    <w:rsid w:val="00906253"/>
    <w:rsid w:val="00921803"/>
    <w:rsid w:val="00922C64"/>
    <w:rsid w:val="00926503"/>
    <w:rsid w:val="00956194"/>
    <w:rsid w:val="0097149D"/>
    <w:rsid w:val="009726D8"/>
    <w:rsid w:val="009868A2"/>
    <w:rsid w:val="0099036F"/>
    <w:rsid w:val="009906F9"/>
    <w:rsid w:val="00993951"/>
    <w:rsid w:val="009A326E"/>
    <w:rsid w:val="009B09C3"/>
    <w:rsid w:val="009B0CCC"/>
    <w:rsid w:val="009B257B"/>
    <w:rsid w:val="009B28B7"/>
    <w:rsid w:val="009B79D4"/>
    <w:rsid w:val="009C02C6"/>
    <w:rsid w:val="009C5909"/>
    <w:rsid w:val="009D4B9D"/>
    <w:rsid w:val="009F76DB"/>
    <w:rsid w:val="00A00510"/>
    <w:rsid w:val="00A07CB2"/>
    <w:rsid w:val="00A11FDE"/>
    <w:rsid w:val="00A1380A"/>
    <w:rsid w:val="00A16706"/>
    <w:rsid w:val="00A32C3B"/>
    <w:rsid w:val="00A335AA"/>
    <w:rsid w:val="00A37A37"/>
    <w:rsid w:val="00A42FD7"/>
    <w:rsid w:val="00A45F4F"/>
    <w:rsid w:val="00A56CA6"/>
    <w:rsid w:val="00A600A9"/>
    <w:rsid w:val="00A60E28"/>
    <w:rsid w:val="00A726A5"/>
    <w:rsid w:val="00A7415D"/>
    <w:rsid w:val="00A9291F"/>
    <w:rsid w:val="00A93030"/>
    <w:rsid w:val="00A93C8C"/>
    <w:rsid w:val="00AA55B7"/>
    <w:rsid w:val="00AA5B9E"/>
    <w:rsid w:val="00AB2407"/>
    <w:rsid w:val="00AB53DF"/>
    <w:rsid w:val="00AC424B"/>
    <w:rsid w:val="00AC72A6"/>
    <w:rsid w:val="00AE2B5B"/>
    <w:rsid w:val="00AE5C8C"/>
    <w:rsid w:val="00AF259A"/>
    <w:rsid w:val="00AF46DC"/>
    <w:rsid w:val="00B07E5C"/>
    <w:rsid w:val="00B20363"/>
    <w:rsid w:val="00B338A9"/>
    <w:rsid w:val="00B35C68"/>
    <w:rsid w:val="00B40F7E"/>
    <w:rsid w:val="00B53ED9"/>
    <w:rsid w:val="00B64EA8"/>
    <w:rsid w:val="00B679AB"/>
    <w:rsid w:val="00B70EB9"/>
    <w:rsid w:val="00B72322"/>
    <w:rsid w:val="00B74049"/>
    <w:rsid w:val="00B76DB8"/>
    <w:rsid w:val="00B811F7"/>
    <w:rsid w:val="00B95D4C"/>
    <w:rsid w:val="00B970C4"/>
    <w:rsid w:val="00BA5DC6"/>
    <w:rsid w:val="00BA6196"/>
    <w:rsid w:val="00BB2091"/>
    <w:rsid w:val="00BC2AB8"/>
    <w:rsid w:val="00BC6D8C"/>
    <w:rsid w:val="00BD63A9"/>
    <w:rsid w:val="00BE199C"/>
    <w:rsid w:val="00BF211D"/>
    <w:rsid w:val="00C02BA0"/>
    <w:rsid w:val="00C041EA"/>
    <w:rsid w:val="00C05EF1"/>
    <w:rsid w:val="00C07C13"/>
    <w:rsid w:val="00C15F70"/>
    <w:rsid w:val="00C305C7"/>
    <w:rsid w:val="00C3157F"/>
    <w:rsid w:val="00C34006"/>
    <w:rsid w:val="00C34090"/>
    <w:rsid w:val="00C34810"/>
    <w:rsid w:val="00C34FF2"/>
    <w:rsid w:val="00C35A15"/>
    <w:rsid w:val="00C426B1"/>
    <w:rsid w:val="00C46694"/>
    <w:rsid w:val="00C55959"/>
    <w:rsid w:val="00C63CDB"/>
    <w:rsid w:val="00C64D79"/>
    <w:rsid w:val="00C66160"/>
    <w:rsid w:val="00C70F33"/>
    <w:rsid w:val="00C721AC"/>
    <w:rsid w:val="00C82745"/>
    <w:rsid w:val="00C8514A"/>
    <w:rsid w:val="00C90D6A"/>
    <w:rsid w:val="00C935BF"/>
    <w:rsid w:val="00CA040B"/>
    <w:rsid w:val="00CA247E"/>
    <w:rsid w:val="00CB45B6"/>
    <w:rsid w:val="00CB61EC"/>
    <w:rsid w:val="00CC3521"/>
    <w:rsid w:val="00CC3B15"/>
    <w:rsid w:val="00CC72B6"/>
    <w:rsid w:val="00CC776F"/>
    <w:rsid w:val="00CE0565"/>
    <w:rsid w:val="00CE1669"/>
    <w:rsid w:val="00CE25CD"/>
    <w:rsid w:val="00CE5745"/>
    <w:rsid w:val="00CE6E1C"/>
    <w:rsid w:val="00D0218D"/>
    <w:rsid w:val="00D15A72"/>
    <w:rsid w:val="00D20C45"/>
    <w:rsid w:val="00D216CD"/>
    <w:rsid w:val="00D25FB5"/>
    <w:rsid w:val="00D42E5B"/>
    <w:rsid w:val="00D44223"/>
    <w:rsid w:val="00D47505"/>
    <w:rsid w:val="00D55A9A"/>
    <w:rsid w:val="00D74B86"/>
    <w:rsid w:val="00D776A7"/>
    <w:rsid w:val="00D81C6B"/>
    <w:rsid w:val="00DA2529"/>
    <w:rsid w:val="00DB130A"/>
    <w:rsid w:val="00DB2EBB"/>
    <w:rsid w:val="00DB7900"/>
    <w:rsid w:val="00DC10A1"/>
    <w:rsid w:val="00DC5D96"/>
    <w:rsid w:val="00DC655F"/>
    <w:rsid w:val="00DC6A8C"/>
    <w:rsid w:val="00DD0B59"/>
    <w:rsid w:val="00DD34D4"/>
    <w:rsid w:val="00DD7EBD"/>
    <w:rsid w:val="00DE179C"/>
    <w:rsid w:val="00DE499C"/>
    <w:rsid w:val="00DE4C8D"/>
    <w:rsid w:val="00DF0810"/>
    <w:rsid w:val="00DF5966"/>
    <w:rsid w:val="00DF62B6"/>
    <w:rsid w:val="00E032D8"/>
    <w:rsid w:val="00E03B94"/>
    <w:rsid w:val="00E07225"/>
    <w:rsid w:val="00E12FC0"/>
    <w:rsid w:val="00E15120"/>
    <w:rsid w:val="00E15A8A"/>
    <w:rsid w:val="00E45359"/>
    <w:rsid w:val="00E521E8"/>
    <w:rsid w:val="00E5409F"/>
    <w:rsid w:val="00E5550B"/>
    <w:rsid w:val="00E56804"/>
    <w:rsid w:val="00E63589"/>
    <w:rsid w:val="00E71707"/>
    <w:rsid w:val="00E7250C"/>
    <w:rsid w:val="00E74AB8"/>
    <w:rsid w:val="00E83C02"/>
    <w:rsid w:val="00E851E7"/>
    <w:rsid w:val="00E95BC6"/>
    <w:rsid w:val="00EA7BBF"/>
    <w:rsid w:val="00EB4ACC"/>
    <w:rsid w:val="00EB6C4B"/>
    <w:rsid w:val="00EC062D"/>
    <w:rsid w:val="00EC6DEF"/>
    <w:rsid w:val="00ED49BC"/>
    <w:rsid w:val="00ED7D9C"/>
    <w:rsid w:val="00EE6488"/>
    <w:rsid w:val="00EF5485"/>
    <w:rsid w:val="00EF6141"/>
    <w:rsid w:val="00EF68D5"/>
    <w:rsid w:val="00F021FA"/>
    <w:rsid w:val="00F4740B"/>
    <w:rsid w:val="00F47A56"/>
    <w:rsid w:val="00F51099"/>
    <w:rsid w:val="00F6220F"/>
    <w:rsid w:val="00F62E97"/>
    <w:rsid w:val="00F63FB0"/>
    <w:rsid w:val="00F64209"/>
    <w:rsid w:val="00F85905"/>
    <w:rsid w:val="00F8591E"/>
    <w:rsid w:val="00F866C7"/>
    <w:rsid w:val="00F93BF5"/>
    <w:rsid w:val="00F955D8"/>
    <w:rsid w:val="00F96857"/>
    <w:rsid w:val="00FC349E"/>
    <w:rsid w:val="00FD03B7"/>
    <w:rsid w:val="00FD0E9F"/>
    <w:rsid w:val="00FE285B"/>
    <w:rsid w:val="00FE2C6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B89042-8BC6-42F1-AD49-10DDC7E2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NormalWeb">
    <w:name w:val="Normal (Web)"/>
    <w:basedOn w:val="Normal"/>
    <w:uiPriority w:val="99"/>
    <w:unhideWhenUsed/>
    <w:rsid w:val="00313632"/>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uiPriority w:val="99"/>
    <w:rsid w:val="00313632"/>
  </w:style>
  <w:style w:type="paragraph" w:styleId="BodyText">
    <w:name w:val="Body Text"/>
    <w:basedOn w:val="Normal"/>
    <w:link w:val="BodyTextChar"/>
    <w:uiPriority w:val="99"/>
    <w:unhideWhenUsed/>
    <w:rsid w:val="00313632"/>
    <w:pPr>
      <w:widowControl/>
    </w:pPr>
    <w:rPr>
      <w:snapToGrid/>
      <w:kern w:val="0"/>
      <w:sz w:val="24"/>
    </w:rPr>
  </w:style>
  <w:style w:type="character" w:customStyle="1" w:styleId="BodyTextChar">
    <w:name w:val="Body Text Char"/>
    <w:basedOn w:val="DefaultParagraphFont"/>
    <w:link w:val="BodyText"/>
    <w:uiPriority w:val="99"/>
    <w:rsid w:val="00313632"/>
    <w:rPr>
      <w:sz w:val="24"/>
    </w:rPr>
  </w:style>
  <w:style w:type="paragraph" w:customStyle="1" w:styleId="Default">
    <w:name w:val="Default"/>
    <w:uiPriority w:val="99"/>
    <w:rsid w:val="00313632"/>
    <w:pPr>
      <w:autoSpaceDE w:val="0"/>
      <w:autoSpaceDN w:val="0"/>
      <w:adjustRightInd w:val="0"/>
    </w:pPr>
    <w:rPr>
      <w:color w:val="000000"/>
      <w:sz w:val="24"/>
      <w:szCs w:val="24"/>
    </w:rPr>
  </w:style>
  <w:style w:type="character" w:styleId="CommentReference">
    <w:name w:val="annotation reference"/>
    <w:basedOn w:val="DefaultParagraphFont"/>
    <w:rsid w:val="00351B15"/>
    <w:rPr>
      <w:sz w:val="16"/>
      <w:szCs w:val="16"/>
    </w:rPr>
  </w:style>
  <w:style w:type="paragraph" w:styleId="CommentText">
    <w:name w:val="annotation text"/>
    <w:basedOn w:val="Normal"/>
    <w:link w:val="CommentTextChar"/>
    <w:rsid w:val="00351B15"/>
    <w:rPr>
      <w:sz w:val="20"/>
    </w:rPr>
  </w:style>
  <w:style w:type="character" w:customStyle="1" w:styleId="CommentTextChar">
    <w:name w:val="Comment Text Char"/>
    <w:basedOn w:val="DefaultParagraphFont"/>
    <w:link w:val="CommentText"/>
    <w:rsid w:val="00351B15"/>
    <w:rPr>
      <w:snapToGrid w:val="0"/>
      <w:kern w:val="28"/>
    </w:rPr>
  </w:style>
  <w:style w:type="paragraph" w:styleId="CommentSubject">
    <w:name w:val="annotation subject"/>
    <w:basedOn w:val="CommentText"/>
    <w:next w:val="CommentText"/>
    <w:link w:val="CommentSubjectChar"/>
    <w:rsid w:val="00351B15"/>
    <w:rPr>
      <w:b/>
      <w:bCs/>
    </w:rPr>
  </w:style>
  <w:style w:type="character" w:customStyle="1" w:styleId="CommentSubjectChar">
    <w:name w:val="Comment Subject Char"/>
    <w:basedOn w:val="CommentTextChar"/>
    <w:link w:val="CommentSubject"/>
    <w:rsid w:val="00351B15"/>
    <w:rPr>
      <w:b/>
      <w:bCs/>
      <w:snapToGrid w:val="0"/>
      <w:kern w:val="28"/>
    </w:rPr>
  </w:style>
  <w:style w:type="paragraph" w:styleId="Revision">
    <w:name w:val="Revision"/>
    <w:hidden/>
    <w:uiPriority w:val="99"/>
    <w:semiHidden/>
    <w:rsid w:val="00EF5485"/>
    <w:rPr>
      <w:snapToGrid w:val="0"/>
      <w:kern w:val="28"/>
      <w:sz w:val="22"/>
    </w:rPr>
  </w:style>
  <w:style w:type="character" w:customStyle="1" w:styleId="UnresolvedMention1">
    <w:name w:val="Unresolved Mention1"/>
    <w:basedOn w:val="DefaultParagraphFont"/>
    <w:uiPriority w:val="99"/>
    <w:semiHidden/>
    <w:unhideWhenUsed/>
    <w:rsid w:val="00C64D79"/>
    <w:rPr>
      <w:color w:val="808080"/>
      <w:shd w:val="clear" w:color="auto" w:fill="E6E6E6"/>
    </w:rPr>
  </w:style>
  <w:style w:type="character" w:styleId="FollowedHyperlink">
    <w:name w:val="FollowedHyperlink"/>
    <w:basedOn w:val="DefaultParagraphFont"/>
    <w:rsid w:val="00DC5D96"/>
    <w:rPr>
      <w:color w:val="954F72" w:themeColor="followedHyperlink"/>
      <w:u w:val="single"/>
    </w:rPr>
  </w:style>
  <w:style w:type="paragraph" w:styleId="ListParagraph">
    <w:name w:val="List Paragraph"/>
    <w:basedOn w:val="Normal"/>
    <w:uiPriority w:val="34"/>
    <w:qFormat/>
    <w:rsid w:val="007922DF"/>
    <w:pPr>
      <w:ind w:left="720"/>
      <w:contextualSpacing/>
    </w:pPr>
  </w:style>
  <w:style w:type="character" w:customStyle="1" w:styleId="UnresolvedMention">
    <w:name w:val="Unresolved Mention"/>
    <w:basedOn w:val="DefaultParagraphFont"/>
    <w:rsid w:val="00264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www.fcc.gov/da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