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303A73F8" w14:textId="49D7F289">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0B52C5">
        <w:rPr>
          <w:b/>
          <w:szCs w:val="22"/>
        </w:rPr>
        <w:t>900</w:t>
      </w:r>
    </w:p>
    <w:p w:rsidR="00334AD5" w:rsidRPr="00DE2AE0" w:rsidP="00334AD5" w14:paraId="4D7FBECB" w14:textId="6EC2DFAE">
      <w:pPr>
        <w:spacing w:before="60"/>
        <w:jc w:val="right"/>
        <w:rPr>
          <w:b/>
          <w:szCs w:val="22"/>
        </w:rPr>
      </w:pPr>
      <w:r w:rsidRPr="00CA3425">
        <w:rPr>
          <w:b/>
          <w:szCs w:val="22"/>
        </w:rPr>
        <w:t xml:space="preserve">Released:  </w:t>
      </w:r>
      <w:r w:rsidR="001B146D">
        <w:rPr>
          <w:b/>
          <w:szCs w:val="22"/>
        </w:rPr>
        <w:t>July 26</w:t>
      </w:r>
      <w:r w:rsidRPr="00DE2AE0" w:rsidR="002B7C34">
        <w:rPr>
          <w:b/>
          <w:szCs w:val="22"/>
        </w:rPr>
        <w:t xml:space="preserve">, </w:t>
      </w:r>
      <w:r w:rsidRPr="00DE2AE0" w:rsidR="001F5F19">
        <w:rPr>
          <w:b/>
          <w:szCs w:val="22"/>
        </w:rPr>
        <w:t>2021</w:t>
      </w:r>
    </w:p>
    <w:p w:rsidR="00006C86" w:rsidRPr="00DE2AE0" w:rsidP="00006C86" w14:paraId="38C75973" w14:textId="77777777">
      <w:pPr>
        <w:spacing w:before="60"/>
        <w:jc w:val="center"/>
        <w:rPr>
          <w:b/>
          <w:szCs w:val="22"/>
        </w:rPr>
      </w:pPr>
    </w:p>
    <w:p w:rsidR="007417A2" w:rsidRPr="00DE2AE0" w:rsidP="007417A2" w14:paraId="52BF533D"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10E9296C" w14:textId="1E26F27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Pr="00DE2AE0" w:rsidR="00FB51A9">
        <w:rPr>
          <w:b/>
          <w:color w:val="000000"/>
          <w:szCs w:val="22"/>
        </w:rPr>
        <w:t>1</w:t>
      </w:r>
      <w:r w:rsidRPr="00DE2AE0" w:rsidR="00720BD5">
        <w:rPr>
          <w:b/>
          <w:color w:val="000000"/>
          <w:szCs w:val="22"/>
        </w:rPr>
        <w:t>-</w:t>
      </w:r>
      <w:r>
        <w:rPr>
          <w:b/>
          <w:color w:val="000000"/>
          <w:szCs w:val="22"/>
        </w:rPr>
        <w:t>175</w:t>
      </w:r>
    </w:p>
    <w:p w:rsidR="007417A2" w:rsidRPr="00DE2AE0" w:rsidP="007417A2" w14:paraId="5BE6DB0A" w14:textId="77777777">
      <w:pPr>
        <w:tabs>
          <w:tab w:val="left" w:pos="1080"/>
        </w:tabs>
        <w:rPr>
          <w:sz w:val="24"/>
        </w:rPr>
      </w:pPr>
      <w:r w:rsidRPr="00DE2AE0">
        <w:rPr>
          <w:sz w:val="24"/>
        </w:rPr>
        <w:tab/>
      </w:r>
    </w:p>
    <w:p w:rsidR="007417A2" w:rsidRPr="00DE2AE0" w:rsidP="007417A2" w14:paraId="426E016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113970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63A02677" w14:textId="6EEE698E">
      <w:pPr>
        <w:autoSpaceDE w:val="0"/>
        <w:autoSpaceDN w:val="0"/>
        <w:adjustRightInd w:val="0"/>
        <w:ind w:left="720"/>
        <w:rPr>
          <w:szCs w:val="22"/>
        </w:rPr>
      </w:pPr>
      <w:r w:rsidRPr="00DE2AE0">
        <w:rPr>
          <w:szCs w:val="22"/>
        </w:rPr>
        <w:t xml:space="preserve">Interconnected VoIP Numbering Authorization Application Filed by </w:t>
      </w:r>
      <w:r w:rsidRPr="001B22EF">
        <w:t>Perfect Pitch Technology, LLC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Pr="00DE2AE0" w:rsidR="00FB51A9">
        <w:rPr>
          <w:szCs w:val="22"/>
        </w:rPr>
        <w:t>1</w:t>
      </w:r>
      <w:r w:rsidR="001B146D">
        <w:rPr>
          <w:szCs w:val="22"/>
        </w:rPr>
        <w:t>-</w:t>
      </w:r>
      <w:r>
        <w:rPr>
          <w:szCs w:val="22"/>
        </w:rPr>
        <w:t>175</w:t>
      </w:r>
      <w:r w:rsidRPr="00DE2AE0" w:rsidR="00F17C48">
        <w:rPr>
          <w:szCs w:val="22"/>
        </w:rPr>
        <w:t xml:space="preserve"> </w:t>
      </w:r>
      <w:r w:rsidRPr="00DE2AE0">
        <w:rPr>
          <w:szCs w:val="22"/>
        </w:rPr>
        <w:t>(</w:t>
      </w:r>
      <w:r w:rsidRPr="00DE2AE0" w:rsidR="001F5F19">
        <w:rPr>
          <w:szCs w:val="22"/>
        </w:rPr>
        <w:t xml:space="preserve">filed </w:t>
      </w:r>
      <w:r>
        <w:rPr>
          <w:szCs w:val="22"/>
        </w:rPr>
        <w:t>April 1</w:t>
      </w:r>
      <w:r w:rsidR="001B146D">
        <w:rPr>
          <w:szCs w:val="22"/>
        </w:rPr>
        <w:t>5</w:t>
      </w:r>
      <w:r w:rsidRPr="00DE2AE0" w:rsidR="00196D7D">
        <w:rPr>
          <w:szCs w:val="22"/>
        </w:rPr>
        <w:t xml:space="preserve">,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sidR="001B146D">
        <w:rPr>
          <w:szCs w:val="22"/>
        </w:rPr>
        <w:t>75</w:t>
      </w:r>
      <w:r>
        <w:rPr>
          <w:szCs w:val="22"/>
        </w:rPr>
        <w:t>5</w:t>
      </w:r>
      <w:r w:rsidRPr="00DE2AE0">
        <w:rPr>
          <w:szCs w:val="22"/>
        </w:rPr>
        <w:t xml:space="preserve"> (WCB </w:t>
      </w:r>
      <w:r w:rsidR="001B146D">
        <w:rPr>
          <w:szCs w:val="22"/>
        </w:rPr>
        <w:t>June 25</w:t>
      </w:r>
      <w:r w:rsidRPr="00DE2AE0" w:rsidR="001F5F19">
        <w:rPr>
          <w:szCs w:val="22"/>
        </w:rPr>
        <w:t>, 2021</w:t>
      </w:r>
      <w:r w:rsidRPr="00DE2AE0">
        <w:rPr>
          <w:szCs w:val="22"/>
        </w:rPr>
        <w:t xml:space="preserve">).  </w:t>
      </w:r>
    </w:p>
    <w:p w:rsidR="007417A2" w:rsidRPr="00DE2AE0" w:rsidP="007417A2" w14:paraId="11F0A17D" w14:textId="77777777">
      <w:pPr>
        <w:ind w:right="720"/>
        <w:rPr>
          <w:szCs w:val="22"/>
        </w:rPr>
      </w:pPr>
    </w:p>
    <w:p w:rsidR="007417A2" w:rsidRPr="00DE2AE0" w:rsidP="007417A2" w14:paraId="576FEE5C" w14:textId="6BB1CD31">
      <w:pPr>
        <w:rPr>
          <w:b/>
          <w:szCs w:val="22"/>
        </w:rPr>
      </w:pPr>
      <w:r w:rsidRPr="00DE2AE0">
        <w:rPr>
          <w:b/>
          <w:bCs/>
          <w:color w:val="000000"/>
          <w:szCs w:val="22"/>
          <w:lang w:eastAsia="ja-JP"/>
        </w:rPr>
        <w:t xml:space="preserve">Effective Grant Date:  </w:t>
      </w:r>
      <w:r w:rsidRPr="00DE2AE0" w:rsidR="002B7C34">
        <w:rPr>
          <w:b/>
          <w:bCs/>
          <w:color w:val="000000"/>
          <w:szCs w:val="22"/>
          <w:lang w:eastAsia="ja-JP"/>
        </w:rPr>
        <w:t>Ju</w:t>
      </w:r>
      <w:r w:rsidR="001B146D">
        <w:rPr>
          <w:b/>
          <w:bCs/>
          <w:color w:val="000000"/>
          <w:szCs w:val="22"/>
          <w:lang w:eastAsia="ja-JP"/>
        </w:rPr>
        <w:t>ly</w:t>
      </w:r>
      <w:r w:rsidRPr="00DE2AE0" w:rsidR="002B7C34">
        <w:rPr>
          <w:b/>
          <w:bCs/>
          <w:color w:val="000000"/>
          <w:szCs w:val="22"/>
          <w:lang w:eastAsia="ja-JP"/>
        </w:rPr>
        <w:t xml:space="preserve"> </w:t>
      </w:r>
      <w:r w:rsidRPr="00DE2AE0" w:rsidR="00720BD5">
        <w:rPr>
          <w:b/>
          <w:bCs/>
          <w:color w:val="000000"/>
          <w:szCs w:val="22"/>
          <w:lang w:eastAsia="ja-JP"/>
        </w:rPr>
        <w:t>26</w:t>
      </w:r>
      <w:r w:rsidRPr="00DE2AE0" w:rsidR="001F5F19">
        <w:rPr>
          <w:b/>
          <w:bCs/>
          <w:color w:val="000000"/>
          <w:szCs w:val="22"/>
          <w:lang w:eastAsia="ja-JP"/>
        </w:rPr>
        <w:t>, 2021</w:t>
      </w:r>
    </w:p>
    <w:p w:rsidR="007417A2" w:rsidRPr="00DE2AE0" w:rsidP="007417A2" w14:paraId="7C1810DE" w14:textId="77777777">
      <w:pPr>
        <w:rPr>
          <w:b/>
          <w:bCs/>
          <w:color w:val="000000"/>
          <w:szCs w:val="22"/>
          <w:lang w:eastAsia="ja-JP"/>
        </w:rPr>
      </w:pPr>
    </w:p>
    <w:p w:rsidR="007417A2" w:rsidRPr="00023806" w:rsidP="00FB51A9" w14:paraId="424BFF7F" w14:textId="77777777">
      <w:pPr>
        <w:ind w:firstLine="720"/>
      </w:pPr>
      <w:r w:rsidRPr="00DE2AE0">
        <w:t>P</w:t>
      </w:r>
      <w:r w:rsidRPr="00DE2AE0" w:rsidR="00E2125E">
        <w:t xml:space="preserve">lease contact </w:t>
      </w:r>
      <w:r w:rsidRPr="00DE2AE0">
        <w:t xml:space="preserve">DAA@fcc.gov, </w:t>
      </w:r>
      <w:r w:rsidRPr="00DE2AE0" w:rsidR="00E2125E">
        <w:t xml:space="preserve">Margoux Newman at margoux.newman@fcc.gov, Jordan Reth at jordan.reth@fcc.gov, or Michelle Sclater at </w:t>
      </w:r>
      <w:r w:rsidRPr="00DE2AE0">
        <w:t>michelle.sclater@fcc.gov for further information.</w:t>
      </w:r>
    </w:p>
    <w:p w:rsidR="007417A2" w:rsidRPr="00023806" w:rsidP="007417A2" w14:paraId="78958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1B3DBAF1" w14:textId="77777777">
      <w:pPr>
        <w:jc w:val="center"/>
        <w:rPr>
          <w:b/>
          <w:color w:val="000000"/>
          <w:szCs w:val="22"/>
        </w:rPr>
      </w:pPr>
      <w:r w:rsidRPr="00023806">
        <w:rPr>
          <w:b/>
          <w:color w:val="000000"/>
          <w:szCs w:val="22"/>
        </w:rPr>
        <w:t>-FCC-</w:t>
      </w:r>
    </w:p>
    <w:p w:rsidR="007417A2" w:rsidP="007417A2" w14:paraId="2A397E01" w14:textId="77777777">
      <w:pPr>
        <w:rPr>
          <w:sz w:val="24"/>
        </w:rPr>
      </w:pPr>
    </w:p>
    <w:p w:rsidR="007417A2" w:rsidRPr="00930ECF" w:rsidP="007417A2" w14:paraId="7AA3A6A7" w14:textId="77777777">
      <w:pPr>
        <w:rPr>
          <w:sz w:val="24"/>
        </w:rPr>
      </w:pPr>
    </w:p>
    <w:p w:rsidR="00334AD5" w:rsidRPr="0029562D" w:rsidP="00334AD5" w14:paraId="733D6102"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DA4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DF4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C65A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46F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4BF6BD0" w14:textId="77777777">
      <w:r>
        <w:separator/>
      </w:r>
    </w:p>
  </w:footnote>
  <w:footnote w:type="continuationSeparator" w:id="1">
    <w:p w:rsidR="001F5B0A" w14:paraId="6D0F2690" w14:textId="77777777">
      <w:pPr>
        <w:rPr>
          <w:sz w:val="20"/>
        </w:rPr>
      </w:pPr>
      <w:r>
        <w:rPr>
          <w:sz w:val="20"/>
        </w:rPr>
        <w:t xml:space="preserve">(Continued from previous page)  </w:t>
      </w:r>
      <w:r>
        <w:rPr>
          <w:sz w:val="20"/>
        </w:rPr>
        <w:separator/>
      </w:r>
    </w:p>
  </w:footnote>
  <w:footnote w:type="continuationNotice" w:id="2">
    <w:p w:rsidR="001F5B0A" w:rsidRPr="0042685C" w:rsidP="0042685C" w14:paraId="40ACC9F2" w14:textId="77777777">
      <w:pPr>
        <w:pStyle w:val="Footer"/>
      </w:pPr>
    </w:p>
  </w:footnote>
  <w:footnote w:id="3">
    <w:p w:rsidR="007417A2" w:rsidRPr="00373C6A" w:rsidP="007417A2" w14:paraId="36B77F9D"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24D29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B001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52C49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A2F50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9D1E436" w14:textId="77777777">
                          <w:pPr>
                            <w:rPr>
                              <w:rFonts w:ascii="Arial" w:hAnsi="Arial"/>
                              <w:b/>
                            </w:rPr>
                          </w:pPr>
                          <w:r>
                            <w:rPr>
                              <w:rFonts w:ascii="Arial" w:hAnsi="Arial"/>
                              <w:b/>
                            </w:rPr>
                            <w:t>Federal Communications Commission</w:t>
                          </w:r>
                        </w:p>
                        <w:p w:rsidR="009838BC" w:rsidP="009838BC" w14:paraId="542C9F64"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EEBACD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39E6FB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55057E2" w14:textId="77777777">
                          <w:pPr>
                            <w:spacing w:before="40"/>
                            <w:jc w:val="right"/>
                            <w:rPr>
                              <w:rFonts w:ascii="Arial" w:hAnsi="Arial"/>
                              <w:b/>
                              <w:sz w:val="16"/>
                            </w:rPr>
                          </w:pPr>
                          <w:r>
                            <w:rPr>
                              <w:rFonts w:ascii="Arial" w:hAnsi="Arial"/>
                              <w:b/>
                              <w:sz w:val="16"/>
                            </w:rPr>
                            <w:t>News Media Information 202 / 418-0500</w:t>
                          </w:r>
                        </w:p>
                        <w:p w:rsidR="009838BC" w:rsidP="009838BC" w14:paraId="164836C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B69E9D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B52C5"/>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F41A5"/>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1137"/>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BDF3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