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56A5E52E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3555ED61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3C8069A5" w14:textId="3AD733DF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4551D3">
        <w:rPr>
          <w:rFonts w:ascii="Times New Roman" w:hAnsi="Times New Roman"/>
          <w:b/>
          <w:sz w:val="22"/>
          <w:szCs w:val="22"/>
        </w:rPr>
        <w:t>2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8519CC">
        <w:rPr>
          <w:rFonts w:ascii="Times New Roman" w:hAnsi="Times New Roman"/>
          <w:b/>
          <w:sz w:val="22"/>
          <w:szCs w:val="22"/>
        </w:rPr>
        <w:t>112</w:t>
      </w:r>
    </w:p>
    <w:p w:rsidR="009D0E9A" w:rsidRPr="000C12B4" w:rsidP="000C12B4" w14:paraId="2561BCC1" w14:textId="18648446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February </w:t>
      </w:r>
      <w:r w:rsidR="008519CC">
        <w:rPr>
          <w:rFonts w:ascii="Times New Roman" w:hAnsi="Times New Roman"/>
          <w:b/>
          <w:sz w:val="22"/>
          <w:szCs w:val="22"/>
        </w:rPr>
        <w:t>7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6818F1" w:rsidP="006818F1" w14:paraId="3192FB7A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6EC6361C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4516B241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12C1389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9A5A013" w14:textId="77777777"/>
    <w:p w:rsidR="006F12CB" w:rsidRPr="006F12CB" w:rsidP="006F12CB" w14:paraId="01FAC5DC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0C852AF1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0923AF" w:rsidP="004551D3" w14:paraId="6BCD24DC" w14:textId="5BB04E7A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4551D3">
        <w:rPr>
          <w:rFonts w:ascii="Times New Roman" w:hAnsi="Times New Roman"/>
          <w:snapToGrid/>
          <w:sz w:val="22"/>
          <w:szCs w:val="22"/>
        </w:rPr>
        <w:t>March 10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</w:t>
      </w:r>
      <w:r w:rsidR="004551D3">
        <w:rPr>
          <w:rFonts w:ascii="Times New Roman" w:hAnsi="Times New Roman"/>
          <w:snapToGrid/>
          <w:sz w:val="22"/>
          <w:szCs w:val="22"/>
        </w:rPr>
        <w:t>2</w:t>
      </w:r>
      <w:r w:rsidR="00C14C21">
        <w:rPr>
          <w:rFonts w:ascii="Times New Roman" w:hAnsi="Times New Roman"/>
          <w:snapToGrid/>
          <w:sz w:val="22"/>
          <w:szCs w:val="22"/>
        </w:rPr>
        <w:t>.  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="004551D3">
        <w:rPr>
          <w:rFonts w:ascii="Times New Roman" w:hAnsi="Times New Roman"/>
          <w:snapToGrid/>
          <w:sz w:val="22"/>
          <w:szCs w:val="22"/>
        </w:rPr>
        <w:t xml:space="preserve">the </w:t>
      </w:r>
      <w:r w:rsidRPr="004551D3" w:rsidR="004551D3">
        <w:rPr>
          <w:rFonts w:ascii="Times New Roman" w:hAnsi="Times New Roman"/>
          <w:snapToGrid/>
          <w:sz w:val="22"/>
          <w:szCs w:val="22"/>
        </w:rPr>
        <w:t>Michigan State Police Headquarters</w:t>
      </w:r>
      <w:r w:rsidR="004551D3">
        <w:rPr>
          <w:rFonts w:ascii="Times New Roman" w:hAnsi="Times New Roman"/>
          <w:snapToGrid/>
          <w:sz w:val="22"/>
          <w:szCs w:val="22"/>
        </w:rPr>
        <w:t xml:space="preserve">, </w:t>
      </w:r>
      <w:r w:rsidRPr="004551D3" w:rsidR="004551D3">
        <w:rPr>
          <w:rFonts w:ascii="Times New Roman" w:hAnsi="Times New Roman"/>
          <w:snapToGrid/>
          <w:sz w:val="22"/>
          <w:szCs w:val="22"/>
        </w:rPr>
        <w:t>7150 Harris Dr</w:t>
      </w:r>
      <w:r w:rsidR="004551D3">
        <w:rPr>
          <w:rFonts w:ascii="Times New Roman" w:hAnsi="Times New Roman"/>
          <w:snapToGrid/>
          <w:sz w:val="22"/>
          <w:szCs w:val="22"/>
        </w:rPr>
        <w:t xml:space="preserve">ive, </w:t>
      </w:r>
      <w:r w:rsidRPr="004551D3" w:rsidR="004551D3">
        <w:rPr>
          <w:rFonts w:ascii="Times New Roman" w:hAnsi="Times New Roman"/>
          <w:snapToGrid/>
          <w:sz w:val="22"/>
          <w:szCs w:val="22"/>
        </w:rPr>
        <w:t>Dimondale, MI 48821</w:t>
      </w:r>
      <w:r w:rsidR="00C14C21">
        <w:rPr>
          <w:rFonts w:ascii="Times New Roman" w:hAnsi="Times New Roman"/>
          <w:snapToGrid/>
          <w:sz w:val="22"/>
          <w:szCs w:val="22"/>
        </w:rPr>
        <w:t>.</w:t>
      </w:r>
    </w:p>
    <w:p w:rsidR="000923AF" w:rsidRPr="000923AF" w:rsidP="000923AF" w14:paraId="380BFD6E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F0636B5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6C6D9E1C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445788A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6D21C7C7" w14:textId="48AEAF8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4551D3">
        <w:rPr>
          <w:rFonts w:ascii="Times New Roman" w:hAnsi="Times New Roman"/>
          <w:snapToGrid/>
          <w:sz w:val="22"/>
          <w:szCs w:val="22"/>
        </w:rPr>
        <w:t>January 13,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317FB6" w:rsidP="00317FB6" w14:paraId="43FA131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6BBAD4C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7981F9C9" w14:textId="547C60F2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0A587B0D" w14:textId="39A01BF5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51D3">
        <w:rPr>
          <w:rFonts w:ascii="Times New Roman" w:hAnsi="Times New Roman"/>
          <w:sz w:val="22"/>
          <w:szCs w:val="22"/>
        </w:rPr>
        <w:t xml:space="preserve">:  </w:t>
      </w:r>
      <w:r w:rsidRPr="004551D3" w:rsidR="004551D3">
        <w:rPr>
          <w:rFonts w:ascii="Times New Roman" w:hAnsi="Times New Roman"/>
          <w:sz w:val="22"/>
          <w:szCs w:val="22"/>
        </w:rPr>
        <w:t>Oakland County – Grand Blanc site</w:t>
      </w:r>
    </w:p>
    <w:p w:rsidR="00CF5AA5" w:rsidP="00CF5AA5" w14:paraId="7F754BE7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1EDE73C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2ECCCEA0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021FA43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12EAE45D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5847813A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4A357CD0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Other</w:t>
      </w:r>
    </w:p>
    <w:bookmarkEnd w:id="4"/>
    <w:p w:rsidR="00FB621D" w:rsidP="004551D3" w14:paraId="2B9CB3BA" w14:textId="0176B66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4551D3" w:rsidRPr="004551D3" w:rsidP="004551D3" w14:paraId="2E501CB6" w14:textId="77777777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4551D3">
        <w:rPr>
          <w:rFonts w:ascii="Times New Roman" w:hAnsi="Times New Roman"/>
          <w:snapToGrid/>
          <w:sz w:val="22"/>
          <w:szCs w:val="22"/>
        </w:rPr>
        <w:t>Other</w:t>
      </w:r>
    </w:p>
    <w:p w:rsidR="00947625" w:rsidRPr="00947625" w:rsidP="005E02E6" w14:paraId="35A7A656" w14:textId="3485FF8C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="004551D3">
        <w:rPr>
          <w:rFonts w:ascii="Times New Roman" w:hAnsi="Times New Roman"/>
          <w:sz w:val="22"/>
        </w:rPr>
        <w:t xml:space="preserve"> </w:t>
      </w:r>
      <w:r w:rsidRPr="004551D3" w:rsidR="004551D3">
        <w:rPr>
          <w:rFonts w:ascii="Times New Roman" w:hAnsi="Times New Roman"/>
          <w:sz w:val="22"/>
        </w:rPr>
        <w:t>May 12, 2022 – St Johns</w:t>
      </w:r>
    </w:p>
    <w:p w:rsidR="005E02E6" w:rsidRPr="00947625" w:rsidP="005E02E6" w14:paraId="7BA4FAD2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0337325E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793FF29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2E97BFBE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0EA3951F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349C8979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7452BE2C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2556884F" w14:textId="09C72EBF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4551D3">
        <w:rPr>
          <w:rFonts w:ascii="Times New Roman" w:hAnsi="Times New Roman"/>
          <w:snapToGrid/>
          <w:sz w:val="22"/>
          <w:szCs w:val="22"/>
        </w:rPr>
        <w:t>January 13,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03B80EF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4722485C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093EC139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  <w:r w:rsidR="00FB621D">
        <w:rPr>
          <w:rFonts w:ascii="Times New Roman" w:hAnsi="Times New Roman"/>
          <w:snapToGrid/>
          <w:sz w:val="22"/>
          <w:szCs w:val="22"/>
        </w:rPr>
        <w:t xml:space="preserve">:  Branch County, </w:t>
      </w:r>
      <w:r w:rsidRPr="00FB621D" w:rsidR="00FB621D">
        <w:rPr>
          <w:rFonts w:ascii="Times New Roman" w:hAnsi="Times New Roman"/>
          <w:snapToGrid/>
          <w:sz w:val="22"/>
          <w:szCs w:val="22"/>
        </w:rPr>
        <w:t>Barry County Control Stations</w:t>
      </w:r>
    </w:p>
    <w:p w:rsidR="004551D3" w:rsidP="004551D3" w14:paraId="0767FD95" w14:textId="456A3CAC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  <w:r>
        <w:rPr>
          <w:rFonts w:ascii="Times New Roman" w:hAnsi="Times New Roman"/>
          <w:sz w:val="22"/>
          <w:szCs w:val="22"/>
        </w:rPr>
        <w:t xml:space="preserve">:  </w:t>
      </w:r>
      <w:r w:rsidRPr="004551D3">
        <w:rPr>
          <w:rFonts w:ascii="Times New Roman" w:hAnsi="Times New Roman"/>
          <w:sz w:val="22"/>
          <w:szCs w:val="22"/>
        </w:rPr>
        <w:t>State of MI – Kalamazoo County Simulcast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551D3">
        <w:rPr>
          <w:rFonts w:ascii="Times New Roman" w:hAnsi="Times New Roman"/>
          <w:sz w:val="22"/>
          <w:szCs w:val="22"/>
        </w:rPr>
        <w:t>Oakland County – Grand Blanc site</w:t>
      </w:r>
    </w:p>
    <w:p w:rsidR="00CF5AA5" w:rsidP="00CF5AA5" w14:paraId="31542E2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057A90BE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4A0F79F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4EC65091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290DBD18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0F1C0336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40B3D8A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4E8B54AF" w14:textId="5FBDDD92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4551D3" w:rsidR="004551D3">
        <w:rPr>
          <w:rFonts w:ascii="Times New Roman" w:hAnsi="Times New Roman"/>
          <w:sz w:val="22"/>
        </w:rPr>
        <w:t>May 12, 2022 – St. Johns</w:t>
      </w:r>
    </w:p>
    <w:p w:rsidR="00CF5AA5" w:rsidRPr="00C54B1F" w:rsidP="00CF5AA5" w14:paraId="523CAB7E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7C8BEC84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1EFD8BC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7FE8F715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75BE900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0C066EF5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6DDB6B31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15AC2DD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096842E4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7FDAE2D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0B3E47C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6F544AC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0FC57196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24A35173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287866F8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2E1308CB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412704EC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10F4A5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3059CDCE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00392B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74B7E" w14:paraId="2B451F47" w14:textId="77777777">
      <w:r>
        <w:separator/>
      </w:r>
    </w:p>
  </w:footnote>
  <w:footnote w:type="continuationSeparator" w:id="1">
    <w:p w:rsidR="00074B7E" w14:paraId="0C2E1489" w14:textId="77777777">
      <w:r>
        <w:continuationSeparator/>
      </w:r>
    </w:p>
  </w:footnote>
  <w:footnote w:id="2">
    <w:p w:rsidR="00DB48BB" w:rsidRPr="006F12CB" w:rsidP="005E02E6" w14:paraId="714C4814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1408033D" w14:textId="2654861C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1270FA8D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97A3ACB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49430CE7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2C52C898" w14:textId="797A3AC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7EE63E6A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1EB6402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50C8E41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5E3868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4AD7F2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1348C0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80909"/>
    <w:rsid w:val="00194943"/>
    <w:rsid w:val="001B33FC"/>
    <w:rsid w:val="001C15E8"/>
    <w:rsid w:val="001D693D"/>
    <w:rsid w:val="00245659"/>
    <w:rsid w:val="00255CB0"/>
    <w:rsid w:val="00282E63"/>
    <w:rsid w:val="0029747F"/>
    <w:rsid w:val="002B5E0B"/>
    <w:rsid w:val="002F3B6C"/>
    <w:rsid w:val="00317FB6"/>
    <w:rsid w:val="003207E4"/>
    <w:rsid w:val="003F2E64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12369"/>
    <w:rsid w:val="006818F1"/>
    <w:rsid w:val="006A171D"/>
    <w:rsid w:val="006A3F86"/>
    <w:rsid w:val="006A5494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E0B74"/>
    <w:rsid w:val="00804ED0"/>
    <w:rsid w:val="008114B0"/>
    <w:rsid w:val="00827E53"/>
    <w:rsid w:val="00842677"/>
    <w:rsid w:val="008519CC"/>
    <w:rsid w:val="008923F2"/>
    <w:rsid w:val="008957DD"/>
    <w:rsid w:val="00897958"/>
    <w:rsid w:val="008D461B"/>
    <w:rsid w:val="008E30E7"/>
    <w:rsid w:val="009226B9"/>
    <w:rsid w:val="00947625"/>
    <w:rsid w:val="00961500"/>
    <w:rsid w:val="009D0E9A"/>
    <w:rsid w:val="009D15BA"/>
    <w:rsid w:val="00A178C8"/>
    <w:rsid w:val="00A23EA3"/>
    <w:rsid w:val="00A32533"/>
    <w:rsid w:val="00A37371"/>
    <w:rsid w:val="00AD0618"/>
    <w:rsid w:val="00B30A02"/>
    <w:rsid w:val="00B530AC"/>
    <w:rsid w:val="00B56541"/>
    <w:rsid w:val="00B61AE6"/>
    <w:rsid w:val="00B926D2"/>
    <w:rsid w:val="00BA6E41"/>
    <w:rsid w:val="00BB7F9D"/>
    <w:rsid w:val="00BF60D4"/>
    <w:rsid w:val="00C14C21"/>
    <w:rsid w:val="00C35895"/>
    <w:rsid w:val="00C421D3"/>
    <w:rsid w:val="00C54B1F"/>
    <w:rsid w:val="00C6137D"/>
    <w:rsid w:val="00C90789"/>
    <w:rsid w:val="00C91FAD"/>
    <w:rsid w:val="00CF5AA5"/>
    <w:rsid w:val="00D46A3A"/>
    <w:rsid w:val="00D803C9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EA7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