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5BBD" w14:paraId="21C3F70A" w14:textId="77777777">
      <w:pPr>
        <w:jc w:val="right"/>
        <w:rPr>
          <w:b/>
          <w:szCs w:val="22"/>
        </w:rPr>
      </w:pPr>
      <w:r w:rsidRPr="00AF2B73">
        <w:rPr>
          <w:b/>
          <w:szCs w:val="22"/>
        </w:rPr>
        <w:tab/>
      </w:r>
    </w:p>
    <w:p w:rsidR="00C66856" w:rsidRPr="00AF2B73" w14:paraId="138B9A10" w14:textId="6BCE26A0">
      <w:pPr>
        <w:jc w:val="right"/>
        <w:rPr>
          <w:b/>
          <w:szCs w:val="22"/>
        </w:rPr>
      </w:pPr>
      <w:r w:rsidRPr="00AF2B73">
        <w:rPr>
          <w:b/>
          <w:szCs w:val="22"/>
        </w:rPr>
        <w:t xml:space="preserve">DA </w:t>
      </w:r>
      <w:r w:rsidRPr="00AF2B73" w:rsidR="00E37F68">
        <w:rPr>
          <w:b/>
          <w:szCs w:val="22"/>
        </w:rPr>
        <w:t>2</w:t>
      </w:r>
      <w:r w:rsidR="00BE0547">
        <w:rPr>
          <w:b/>
          <w:szCs w:val="22"/>
        </w:rPr>
        <w:t>2</w:t>
      </w:r>
      <w:r w:rsidRPr="00AF2B73">
        <w:rPr>
          <w:b/>
          <w:szCs w:val="22"/>
        </w:rPr>
        <w:t>-</w:t>
      </w:r>
      <w:r w:rsidR="00030BE9">
        <w:rPr>
          <w:b/>
          <w:szCs w:val="22"/>
        </w:rPr>
        <w:t>1171</w:t>
      </w:r>
    </w:p>
    <w:p w:rsidR="00C66856" w:rsidRPr="00AF2B73" w14:paraId="6DA20FDB" w14:textId="0A1D4E97">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CF4366">
        <w:rPr>
          <w:b/>
          <w:szCs w:val="22"/>
        </w:rPr>
        <w:t>Novem</w:t>
      </w:r>
      <w:r w:rsidR="009E2F48">
        <w:rPr>
          <w:b/>
          <w:szCs w:val="22"/>
        </w:rPr>
        <w:t xml:space="preserve">ber </w:t>
      </w:r>
      <w:r w:rsidR="00CF4366">
        <w:rPr>
          <w:b/>
          <w:szCs w:val="22"/>
        </w:rPr>
        <w:t>9</w:t>
      </w:r>
      <w:r w:rsidRPr="00AF2B73" w:rsidR="00D278E6">
        <w:rPr>
          <w:b/>
          <w:szCs w:val="22"/>
        </w:rPr>
        <w:t>, 202</w:t>
      </w:r>
      <w:r w:rsidR="007C76F3">
        <w:rPr>
          <w:b/>
          <w:szCs w:val="22"/>
        </w:rPr>
        <w:t>2</w:t>
      </w:r>
    </w:p>
    <w:p w:rsidR="00C66856" w:rsidRPr="00AF2B73" w14:paraId="7D473FAA" w14:textId="77777777">
      <w:pPr>
        <w:jc w:val="center"/>
        <w:rPr>
          <w:b/>
          <w:szCs w:val="22"/>
        </w:rPr>
      </w:pPr>
    </w:p>
    <w:p w:rsidR="00C66856" w:rsidRPr="009A5AB4" w:rsidP="0034719A" w14:paraId="31624762" w14:textId="06EFADFF">
      <w:pPr>
        <w:tabs>
          <w:tab w:val="center" w:pos="5184"/>
        </w:tabs>
        <w:jc w:val="center"/>
        <w:rPr>
          <w:rFonts w:ascii="Times New Roman Bold" w:hAnsi="Times New Roman Bold"/>
          <w:b/>
          <w:caps/>
          <w:szCs w:val="22"/>
        </w:rPr>
      </w:pPr>
      <w:bookmarkStart w:id="0" w:name="OLE_LINK1"/>
      <w:bookmarkStart w:id="1" w:name="OLE_LINK2"/>
      <w:r>
        <w:rPr>
          <w:rFonts w:ascii="Times New Roman Bold" w:hAnsi="Times New Roman Bold"/>
          <w:b/>
          <w:caps/>
          <w:szCs w:val="22"/>
        </w:rPr>
        <w:t xml:space="preserve">The Public Safety and Homeland Security Bureau announces the activation of the Disaster information Reporting System for communications </w:t>
      </w:r>
      <w:bookmarkEnd w:id="0"/>
      <w:bookmarkEnd w:id="1"/>
      <w:r>
        <w:rPr>
          <w:rFonts w:ascii="Times New Roman Bold" w:hAnsi="Times New Roman Bold"/>
          <w:b/>
          <w:caps/>
          <w:szCs w:val="22"/>
        </w:rPr>
        <w:t xml:space="preserve">impacted by </w:t>
      </w:r>
      <w:r w:rsidR="00CC0FFF">
        <w:rPr>
          <w:rFonts w:ascii="Times New Roman Bold" w:hAnsi="Times New Roman Bold"/>
          <w:b/>
          <w:caps/>
          <w:szCs w:val="22"/>
        </w:rPr>
        <w:t>Tropical Storm</w:t>
      </w:r>
      <w:r w:rsidR="009A5FA5">
        <w:rPr>
          <w:rFonts w:ascii="Times New Roman Bold" w:hAnsi="Times New Roman Bold"/>
          <w:b/>
          <w:caps/>
          <w:szCs w:val="22"/>
        </w:rPr>
        <w:t xml:space="preserve"> </w:t>
      </w:r>
      <w:r w:rsidR="00CF4366">
        <w:rPr>
          <w:rFonts w:ascii="Times New Roman Bold" w:hAnsi="Times New Roman Bold"/>
          <w:b/>
          <w:caps/>
          <w:szCs w:val="22"/>
        </w:rPr>
        <w:t>Nicole</w:t>
      </w:r>
      <w:r w:rsidRPr="009A5AB4">
        <w:rPr>
          <w:rFonts w:ascii="Times New Roman Bold" w:hAnsi="Times New Roman Bold"/>
          <w:b/>
          <w:caps/>
          <w:szCs w:val="22"/>
        </w:rPr>
        <w:t xml:space="preserve"> in </w:t>
      </w:r>
      <w:r w:rsidR="009B14A2">
        <w:rPr>
          <w:rFonts w:ascii="Times New Roman Bold" w:hAnsi="Times New Roman Bold"/>
          <w:b/>
          <w:caps/>
          <w:szCs w:val="22"/>
        </w:rPr>
        <w:t>FLORIDA</w:t>
      </w:r>
    </w:p>
    <w:p w:rsidR="00C66856" w:rsidRPr="00AF2B73" w14:paraId="2259405D" w14:textId="77777777">
      <w:pPr>
        <w:tabs>
          <w:tab w:val="center" w:pos="5184"/>
        </w:tabs>
        <w:jc w:val="center"/>
        <w:rPr>
          <w:szCs w:val="22"/>
        </w:rPr>
      </w:pPr>
    </w:p>
    <w:p w:rsidR="00C66856" w:rsidRPr="00AF2B73" w:rsidP="00AF2B73" w14:paraId="5506E762" w14:textId="028D48B6">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 xml:space="preserve">with </w:t>
      </w:r>
      <w:r w:rsidR="00763D1F">
        <w:rPr>
          <w:szCs w:val="22"/>
        </w:rPr>
        <w:t>the</w:t>
      </w:r>
      <w:r w:rsidRPr="00AF2B73" w:rsidR="00A40B83">
        <w:rPr>
          <w:szCs w:val="22"/>
        </w:rPr>
        <w:t xml:space="preserve"> Cybersecurity and Infrastructure Security Agency</w:t>
      </w:r>
      <w:r w:rsidR="007B50BD">
        <w:rPr>
          <w:szCs w:val="22"/>
        </w:rPr>
        <w:t xml:space="preserve">, </w:t>
      </w:r>
      <w:r w:rsidRPr="00AF2B73" w:rsidR="00A40B83">
        <w:rPr>
          <w:szCs w:val="22"/>
        </w:rPr>
        <w:t>the Federal Emergency Management Agency</w:t>
      </w:r>
      <w:r w:rsidR="007B50BD">
        <w:rPr>
          <w:szCs w:val="22"/>
        </w:rPr>
        <w:t>, and the Florida Statewide Interoperability Coordinator,</w:t>
      </w:r>
      <w:r w:rsidR="009A5AB4">
        <w:rPr>
          <w:szCs w:val="22"/>
        </w:rPr>
        <w:t xml:space="preserve"> </w:t>
      </w:r>
      <w:r w:rsidRPr="00AF2B73">
        <w:rPr>
          <w:szCs w:val="22"/>
        </w:rPr>
        <w:t>has announced the activation of the Disaster Information Reporting System (DIRS)</w:t>
      </w:r>
      <w:r w:rsidRPr="00AF2B73" w:rsidR="008B3972">
        <w:rPr>
          <w:szCs w:val="22"/>
        </w:rPr>
        <w:t xml:space="preserve"> in response to </w:t>
      </w:r>
      <w:r w:rsidR="00763D1F">
        <w:rPr>
          <w:szCs w:val="22"/>
        </w:rPr>
        <w:t xml:space="preserve">communications </w:t>
      </w:r>
      <w:r w:rsidR="00B318E2">
        <w:rPr>
          <w:szCs w:val="22"/>
        </w:rPr>
        <w:t xml:space="preserve">impacted by </w:t>
      </w:r>
      <w:r w:rsidR="00CC0FFF">
        <w:rPr>
          <w:szCs w:val="22"/>
        </w:rPr>
        <w:t>Tropical Storm</w:t>
      </w:r>
      <w:r w:rsidR="009A5FA5">
        <w:rPr>
          <w:szCs w:val="22"/>
        </w:rPr>
        <w:t xml:space="preserve"> </w:t>
      </w:r>
      <w:r w:rsidR="00CF4366">
        <w:rPr>
          <w:szCs w:val="22"/>
        </w:rPr>
        <w:t>Nicole</w:t>
      </w:r>
      <w:r w:rsidRPr="00AF2B73">
        <w:rPr>
          <w:szCs w:val="22"/>
        </w:rPr>
        <w:t>.  DIRS is a voluntary, web-based system that communications providers, including wireless, wireline, broadcast,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2FA1C360">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2" w:name="_Hlt302129246"/>
        <w:bookmarkStart w:id="3" w:name="_Hlt302129247"/>
        <w:r w:rsidRPr="00AF2B73">
          <w:rPr>
            <w:rStyle w:val="Hyperlink"/>
            <w:szCs w:val="22"/>
          </w:rPr>
          <w:t>.</w:t>
        </w:r>
        <w:bookmarkEnd w:id="2"/>
        <w:bookmarkEnd w:id="3"/>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 xml:space="preserve">If a user does not remember </w:t>
      </w:r>
      <w:r w:rsidR="007B7037">
        <w:rPr>
          <w:szCs w:val="22"/>
        </w:rPr>
        <w:t>their</w:t>
      </w:r>
      <w:r w:rsidRPr="00AF2B73">
        <w:rPr>
          <w:szCs w:val="22"/>
        </w:rPr>
        <w:t xml:space="preserve"> password, </w:t>
      </w:r>
      <w:r w:rsidR="007B7037">
        <w:rPr>
          <w:szCs w:val="22"/>
        </w:rPr>
        <w:t>they</w:t>
      </w:r>
      <w:r w:rsidRPr="00AF2B73">
        <w:rPr>
          <w:szCs w:val="22"/>
        </w:rPr>
        <w:t xml:space="preserv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49AC6BBB">
      <w:pPr>
        <w:ind w:firstLine="720"/>
        <w:rPr>
          <w:szCs w:val="22"/>
        </w:rPr>
      </w:pPr>
      <w:r w:rsidRPr="00AF2B73">
        <w:rPr>
          <w:szCs w:val="22"/>
        </w:rPr>
        <w:t xml:space="preserve">In DIRS, this activation will have the following name: </w:t>
      </w:r>
      <w:r w:rsidR="00126FDE">
        <w:rPr>
          <w:szCs w:val="22"/>
        </w:rPr>
        <w:t>NICOLE</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w:t>
      </w:r>
      <w:r w:rsidR="007B50BD">
        <w:rPr>
          <w:szCs w:val="22"/>
        </w:rPr>
        <w:t>counties</w:t>
      </w:r>
      <w:r w:rsidRPr="00AF2B73">
        <w:rPr>
          <w:szCs w:val="22"/>
        </w:rPr>
        <w:t xml:space="preserve"> where DIRS has been activated.  </w:t>
      </w:r>
      <w:r w:rsidRPr="00AF2B73">
        <w:rPr>
          <w:b/>
          <w:szCs w:val="22"/>
        </w:rPr>
        <w:t xml:space="preserve">Reports are requested </w:t>
      </w:r>
      <w:r w:rsidRPr="00AF2B73" w:rsidR="009B0810">
        <w:rPr>
          <w:b/>
          <w:szCs w:val="22"/>
        </w:rPr>
        <w:t xml:space="preserve">at </w:t>
      </w:r>
      <w:r w:rsidR="006259D1">
        <w:rPr>
          <w:b/>
          <w:szCs w:val="22"/>
        </w:rPr>
        <w:t>10</w:t>
      </w:r>
      <w:r w:rsidRPr="00AF2B73">
        <w:rPr>
          <w:b/>
          <w:szCs w:val="22"/>
        </w:rPr>
        <w:t xml:space="preserve">:00 a.m. </w:t>
      </w:r>
      <w:r w:rsidR="009A5AB4">
        <w:rPr>
          <w:b/>
          <w:szCs w:val="22"/>
        </w:rPr>
        <w:t>(</w:t>
      </w:r>
      <w:r w:rsidR="00C73274">
        <w:rPr>
          <w:b/>
          <w:szCs w:val="22"/>
        </w:rPr>
        <w:t>E</w:t>
      </w:r>
      <w:r w:rsidR="006C7C0B">
        <w:rPr>
          <w:b/>
          <w:szCs w:val="22"/>
        </w:rPr>
        <w:t>S</w:t>
      </w:r>
      <w:r w:rsidR="009A5AB4">
        <w:rPr>
          <w:b/>
          <w:szCs w:val="22"/>
        </w:rPr>
        <w:t xml:space="preserve">T) </w:t>
      </w:r>
      <w:r w:rsidRPr="005832EA">
        <w:rPr>
          <w:b/>
          <w:szCs w:val="22"/>
        </w:rPr>
        <w:t>on</w:t>
      </w:r>
      <w:r w:rsidRPr="005832EA" w:rsidR="007104FE">
        <w:rPr>
          <w:b/>
          <w:szCs w:val="22"/>
        </w:rPr>
        <w:t xml:space="preserve"> </w:t>
      </w:r>
      <w:r w:rsidR="00CE34C2">
        <w:rPr>
          <w:b/>
          <w:szCs w:val="22"/>
        </w:rPr>
        <w:t>Thurs</w:t>
      </w:r>
      <w:r w:rsidRPr="009B14A2" w:rsidR="009B14A2">
        <w:rPr>
          <w:b/>
          <w:szCs w:val="22"/>
        </w:rPr>
        <w:t>day</w:t>
      </w:r>
      <w:r w:rsidRPr="009B14A2" w:rsidR="007104FE">
        <w:rPr>
          <w:b/>
          <w:szCs w:val="22"/>
        </w:rPr>
        <w:t>,</w:t>
      </w:r>
      <w:r w:rsidRPr="009B14A2">
        <w:rPr>
          <w:b/>
          <w:szCs w:val="22"/>
        </w:rPr>
        <w:t xml:space="preserve"> </w:t>
      </w:r>
      <w:r w:rsidR="00CE34C2">
        <w:rPr>
          <w:b/>
          <w:szCs w:val="22"/>
        </w:rPr>
        <w:t>Nove</w:t>
      </w:r>
      <w:r w:rsidRPr="009B14A2" w:rsidR="009E2F48">
        <w:rPr>
          <w:b/>
          <w:szCs w:val="22"/>
        </w:rPr>
        <w:t xml:space="preserve">mber </w:t>
      </w:r>
      <w:r w:rsidR="00CE34C2">
        <w:rPr>
          <w:b/>
          <w:szCs w:val="22"/>
        </w:rPr>
        <w:t>10</w:t>
      </w:r>
      <w:r w:rsidR="00903800">
        <w:rPr>
          <w:b/>
          <w:szCs w:val="22"/>
        </w:rPr>
        <w:t xml:space="preserve"> </w:t>
      </w:r>
      <w:r w:rsidRPr="005832EA">
        <w:rPr>
          <w:b/>
          <w:szCs w:val="22"/>
        </w:rPr>
        <w:t>and</w:t>
      </w:r>
      <w:r w:rsidRPr="00AF2B73">
        <w:rPr>
          <w:b/>
          <w:szCs w:val="22"/>
        </w:rPr>
        <w:t xml:space="preserve"> every day after that by </w:t>
      </w:r>
      <w:r w:rsidR="006259D1">
        <w:rPr>
          <w:b/>
          <w:szCs w:val="22"/>
        </w:rPr>
        <w:t>10</w:t>
      </w:r>
      <w:r w:rsidRPr="00AF2B73">
        <w:rPr>
          <w:b/>
          <w:szCs w:val="22"/>
        </w:rPr>
        <w:t>:00 a.m.</w:t>
      </w:r>
      <w:r w:rsidR="009A5AB4">
        <w:rPr>
          <w:b/>
          <w:szCs w:val="22"/>
        </w:rPr>
        <w:t xml:space="preserve"> (</w:t>
      </w:r>
      <w:r w:rsidR="00C73274">
        <w:rPr>
          <w:b/>
          <w:szCs w:val="22"/>
        </w:rPr>
        <w:t>E</w:t>
      </w:r>
      <w:r w:rsidR="006C7C0B">
        <w:rPr>
          <w:b/>
          <w:szCs w:val="22"/>
        </w:rPr>
        <w:t>S</w:t>
      </w:r>
      <w:r w:rsidR="00C73274">
        <w:rPr>
          <w:b/>
          <w:szCs w:val="22"/>
        </w:rPr>
        <w:t>T</w:t>
      </w:r>
      <w:r w:rsidR="009A5AB4">
        <w:rPr>
          <w:b/>
          <w:szCs w:val="22"/>
        </w:rPr>
        <w:t>)</w:t>
      </w:r>
      <w:r w:rsidRPr="00AF2B73">
        <w:rPr>
          <w:b/>
          <w:szCs w:val="22"/>
        </w:rPr>
        <w:t xml:space="preserve">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17206C2A" w14:textId="1C08F977">
      <w:pPr>
        <w:tabs>
          <w:tab w:val="center" w:pos="5184"/>
        </w:tabs>
        <w:rPr>
          <w:b/>
          <w:szCs w:val="22"/>
        </w:rPr>
      </w:pPr>
      <w:r>
        <w:rPr>
          <w:b/>
          <w:szCs w:val="22"/>
        </w:rPr>
        <w:t>COUNTIES</w:t>
      </w:r>
      <w:r w:rsidRPr="00AF2B73" w:rsidR="00932547">
        <w:rPr>
          <w:b/>
          <w:szCs w:val="22"/>
        </w:rPr>
        <w:t xml:space="preserve"> OF INTEREST FOR THIS </w:t>
      </w:r>
      <w:r w:rsidRPr="00AF2B73" w:rsidR="00C66856">
        <w:rPr>
          <w:b/>
          <w:szCs w:val="22"/>
        </w:rPr>
        <w:t>ACTIVATION INCLUDE</w:t>
      </w:r>
      <w:r w:rsidRPr="00AF2B73" w:rsidR="00EF53E0">
        <w:rPr>
          <w:b/>
          <w:szCs w:val="22"/>
        </w:rPr>
        <w:t xml:space="preserve"> </w:t>
      </w:r>
      <w:r w:rsidR="009B14A2">
        <w:rPr>
          <w:b/>
          <w:szCs w:val="22"/>
        </w:rPr>
        <w:t>THE FOLLOWING COUNTIES IN FLORIDA</w:t>
      </w:r>
      <w:r w:rsidRPr="00AF2B73" w:rsidR="00932547">
        <w:rPr>
          <w:b/>
          <w:szCs w:val="22"/>
        </w:rPr>
        <w:t>:</w:t>
      </w:r>
    </w:p>
    <w:p w:rsidR="001A3331" w:rsidRPr="00AF2B73" w:rsidP="001A3331" w14:paraId="14070A9C" w14:textId="77777777">
      <w:pPr>
        <w:rPr>
          <w:b/>
          <w:bCs/>
          <w:szCs w:val="22"/>
        </w:rPr>
      </w:pPr>
      <w:bookmarkStart w:id="4" w:name="_Hlk526842846"/>
      <w:bookmarkStart w:id="5" w:name="_Hlk526842909"/>
    </w:p>
    <w:p w:rsidR="009B14A2" w:rsidP="009B14A2" w14:paraId="385F426C" w14:textId="7857205F">
      <w:r>
        <w:rPr>
          <w:b/>
          <w:bCs/>
        </w:rPr>
        <w:t>Florida</w:t>
      </w:r>
      <w:r w:rsidR="009D30BF">
        <w:rPr>
          <w:b/>
          <w:bCs/>
        </w:rPr>
        <w:t xml:space="preserve">: </w:t>
      </w:r>
      <w:r w:rsidR="00F225C7">
        <w:rPr>
          <w:b/>
          <w:bCs/>
        </w:rPr>
        <w:t xml:space="preserve"> </w:t>
      </w:r>
      <w:r w:rsidRPr="00F225C7" w:rsidR="00F225C7">
        <w:t>Brevard, Broward, Charlotte, Citrus, Clay, Collier, DeSoto, Duval, Flagler, Glades, Hardee, Hendry, Highlands, Hillsborough, Indian River, Lake, Lee, Manatee, Martin, Miami-Dade, Nassau, Okeechobee, Orange, Osceola, Palm Beach, Pasco, Polk, Putnam, Sarasota, Seminole, St. Johns, St. Lucie, Sumter, Volusia.</w:t>
      </w:r>
    </w:p>
    <w:p w:rsidR="009B14A2" w:rsidP="00EF53E0" w14:paraId="474075A5" w14:textId="77777777">
      <w:pPr>
        <w:rPr>
          <w:szCs w:val="22"/>
        </w:rPr>
      </w:pPr>
    </w:p>
    <w:p w:rsidR="005E6469" w:rsidP="00EF53E0" w14:paraId="52323BC9" w14:textId="7BBAC5BA">
      <w:pPr>
        <w:rPr>
          <w:szCs w:val="22"/>
        </w:rPr>
      </w:pPr>
      <w:r w:rsidRPr="00AF2B73">
        <w:rPr>
          <w:szCs w:val="22"/>
        </w:rPr>
        <w:t xml:space="preserve">The FCC continues to monitor </w:t>
      </w:r>
      <w:r w:rsidR="009D30BF">
        <w:rPr>
          <w:szCs w:val="22"/>
        </w:rPr>
        <w:t>this event</w:t>
      </w:r>
      <w:r w:rsidR="00903800">
        <w:rPr>
          <w:szCs w:val="22"/>
        </w:rPr>
        <w:t xml:space="preserve"> </w:t>
      </w:r>
      <w:r w:rsidRPr="00AF2B73">
        <w:rPr>
          <w:szCs w:val="22"/>
        </w:rPr>
        <w:t xml:space="preserve">and </w:t>
      </w:r>
      <w:r w:rsidRPr="00AF2B73" w:rsidR="00932547">
        <w:rPr>
          <w:szCs w:val="22"/>
        </w:rPr>
        <w:t>may amend the DIRS activation area</w:t>
      </w:r>
      <w:r w:rsidRPr="00AF2B73">
        <w:rPr>
          <w:szCs w:val="22"/>
        </w:rPr>
        <w:t xml:space="preserve"> in the coming days.</w:t>
      </w:r>
    </w:p>
    <w:p w:rsidR="00A73B91" w:rsidP="00EF53E0" w14:paraId="0D3ACB3E" w14:textId="6FA82894">
      <w:pPr>
        <w:rPr>
          <w:szCs w:val="22"/>
        </w:rPr>
      </w:pPr>
    </w:p>
    <w:bookmarkEnd w:id="4"/>
    <w:bookmarkEnd w:id="5"/>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14:paraId="181AF27E" w14:textId="60F55C04">
      <w:pPr>
        <w:tabs>
          <w:tab w:val="center" w:pos="5184"/>
        </w:tabs>
        <w:rPr>
          <w:rStyle w:val="Hyperlink"/>
          <w:szCs w:val="22"/>
        </w:rPr>
      </w:pPr>
      <w:r w:rsidRPr="000E770A">
        <w:rPr>
          <w:szCs w:val="22"/>
        </w:rPr>
        <w:t>Michael Caiafa (</w:t>
      </w:r>
      <w:r w:rsidR="00BC035D">
        <w:rPr>
          <w:szCs w:val="22"/>
        </w:rPr>
        <w:t>202</w:t>
      </w:r>
      <w:r w:rsidRPr="000E770A">
        <w:rPr>
          <w:szCs w:val="22"/>
        </w:rPr>
        <w:t>) 418-1311, (</w:t>
      </w:r>
      <w:r w:rsidR="00BC035D">
        <w:rPr>
          <w:szCs w:val="22"/>
        </w:rPr>
        <w:t>540</w:t>
      </w:r>
      <w:r w:rsidRPr="000E770A">
        <w:rPr>
          <w:szCs w:val="22"/>
        </w:rPr>
        <w:t xml:space="preserve">) </w:t>
      </w:r>
      <w:r w:rsidR="00BC035D">
        <w:rPr>
          <w:szCs w:val="22"/>
        </w:rPr>
        <w:t xml:space="preserve">834-7401 </w:t>
      </w:r>
      <w:r w:rsidRPr="000E770A">
        <w:rPr>
          <w:szCs w:val="22"/>
        </w:rPr>
        <w:t xml:space="preserve">(cell), </w:t>
      </w:r>
      <w:hyperlink r:id="rId5" w:history="1">
        <w:r w:rsidRPr="000E770A">
          <w:rPr>
            <w:rStyle w:val="Hyperlink"/>
            <w:szCs w:val="22"/>
          </w:rPr>
          <w:t>michael.caiafa@fcc.gov</w:t>
        </w:r>
      </w:hyperlink>
    </w:p>
    <w:p w:rsidR="00C66856" w:rsidRPr="000E770A" w14:paraId="5CD599FF" w14:textId="77777777">
      <w:pPr>
        <w:rPr>
          <w:szCs w:val="22"/>
        </w:rPr>
      </w:pPr>
      <w:r w:rsidRPr="000E770A">
        <w:rPr>
          <w:szCs w:val="22"/>
        </w:rPr>
        <w:t xml:space="preserve">David </w:t>
      </w:r>
      <w:r w:rsidRPr="000E770A">
        <w:rPr>
          <w:szCs w:val="22"/>
        </w:rPr>
        <w:t>Ahn</w:t>
      </w:r>
      <w:r w:rsidRPr="000E770A">
        <w:rPr>
          <w:szCs w:val="22"/>
        </w:rPr>
        <w:t xml:space="preserve"> (571) 232-8487 (cell), (202) 418-0853, </w:t>
      </w:r>
      <w:hyperlink r:id="rId6" w:history="1">
        <w:r w:rsidRPr="000E770A">
          <w:rPr>
            <w:rStyle w:val="Hyperlink"/>
            <w:szCs w:val="22"/>
          </w:rPr>
          <w:t>david.ahn@fcc.gov</w:t>
        </w:r>
      </w:hyperlink>
    </w:p>
    <w:p w:rsidR="00C66856" w14:paraId="0981BDC2" w14:textId="3D6BF872">
      <w:pPr>
        <w:rPr>
          <w:szCs w:val="22"/>
        </w:rPr>
      </w:pPr>
      <w:r w:rsidRPr="000E770A">
        <w:rPr>
          <w:szCs w:val="22"/>
        </w:rPr>
        <w:t>FCC 24/7 Operations Center – 202-418-1122</w:t>
      </w:r>
    </w:p>
    <w:p w:rsidR="00A73B91" w14:paraId="7226F2CC" w14:textId="5B3D5D97">
      <w:pPr>
        <w:rPr>
          <w:szCs w:val="22"/>
        </w:rPr>
      </w:pPr>
    </w:p>
    <w:p w:rsidR="00A73B91" w:rsidP="00A73B91" w14:paraId="4A7DFAD4" w14:textId="5360F92E">
      <w:bookmarkStart w:id="6" w:name="_Hlk81145699"/>
      <w:r>
        <w:rPr>
          <w:szCs w:val="22"/>
        </w:rPr>
        <w:t xml:space="preserve">For more information on the FCC’s response to </w:t>
      </w:r>
      <w:r w:rsidR="00CC0FFF">
        <w:rPr>
          <w:szCs w:val="22"/>
        </w:rPr>
        <w:t>Tropical Storm</w:t>
      </w:r>
      <w:r w:rsidR="009B14A2">
        <w:rPr>
          <w:szCs w:val="22"/>
        </w:rPr>
        <w:t xml:space="preserve"> </w:t>
      </w:r>
      <w:r w:rsidR="00F225C7">
        <w:rPr>
          <w:szCs w:val="22"/>
        </w:rPr>
        <w:t>Nicole</w:t>
      </w:r>
      <w:r w:rsidR="009B14A2">
        <w:rPr>
          <w:szCs w:val="22"/>
        </w:rPr>
        <w:t xml:space="preserve"> in Florida</w:t>
      </w:r>
      <w:r>
        <w:rPr>
          <w:szCs w:val="22"/>
        </w:rPr>
        <w:t xml:space="preserve">, please go to </w:t>
      </w:r>
      <w:hyperlink r:id="rId7" w:history="1">
        <w:r w:rsidRPr="00FB5D97" w:rsidR="00F225C7">
          <w:rPr>
            <w:rStyle w:val="Hyperlink"/>
          </w:rPr>
          <w:t>https://www.fcc.gov/nicole</w:t>
        </w:r>
      </w:hyperlink>
      <w:r w:rsidR="00F225C7">
        <w:t xml:space="preserve">. </w:t>
      </w:r>
    </w:p>
    <w:bookmarkEnd w:id="6"/>
    <w:p w:rsidR="00A73B91" w:rsidRPr="000E770A" w14:paraId="037D1FEC" w14:textId="5E0C6D08">
      <w:pPr>
        <w:rPr>
          <w:szCs w:val="22"/>
        </w:rPr>
      </w:pP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F225C7" w14:paraId="4C9110DB" w14:textId="77777777">
      <w:pPr>
        <w:jc w:val="center"/>
        <w:rPr>
          <w:b/>
          <w:bCs/>
          <w:szCs w:val="22"/>
        </w:rPr>
      </w:pPr>
      <w:r w:rsidRPr="00F225C7">
        <w:rPr>
          <w:b/>
          <w:bCs/>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RPr="00474601" w:rsidP="00474601" w14:paraId="08B1503D" w14:textId="2FB0C450">
    <w:pPr>
      <w:pStyle w:val="Header"/>
    </w:pPr>
    <w:r>
      <w:rPr>
        <w:noProof/>
      </w:rPr>
      <w:drawing>
        <wp:inline distT="0" distB="0" distL="0" distR="0">
          <wp:extent cx="59436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30BE9"/>
    <w:rsid w:val="00037292"/>
    <w:rsid w:val="00042368"/>
    <w:rsid w:val="00042713"/>
    <w:rsid w:val="00056B43"/>
    <w:rsid w:val="00070D50"/>
    <w:rsid w:val="00082B1A"/>
    <w:rsid w:val="00084A19"/>
    <w:rsid w:val="000B3AC4"/>
    <w:rsid w:val="000C7C1D"/>
    <w:rsid w:val="000E770A"/>
    <w:rsid w:val="0010144A"/>
    <w:rsid w:val="00103A00"/>
    <w:rsid w:val="00103C68"/>
    <w:rsid w:val="00126FDE"/>
    <w:rsid w:val="001461B1"/>
    <w:rsid w:val="00146773"/>
    <w:rsid w:val="00157E7D"/>
    <w:rsid w:val="00163BDA"/>
    <w:rsid w:val="001869BD"/>
    <w:rsid w:val="00195135"/>
    <w:rsid w:val="001A3245"/>
    <w:rsid w:val="001A3331"/>
    <w:rsid w:val="001A4D9E"/>
    <w:rsid w:val="001B2C72"/>
    <w:rsid w:val="001B6C9F"/>
    <w:rsid w:val="001C17AE"/>
    <w:rsid w:val="001E0CF4"/>
    <w:rsid w:val="00203498"/>
    <w:rsid w:val="00205EC5"/>
    <w:rsid w:val="00220D5D"/>
    <w:rsid w:val="00241221"/>
    <w:rsid w:val="002456E7"/>
    <w:rsid w:val="002526CE"/>
    <w:rsid w:val="00276520"/>
    <w:rsid w:val="0028081A"/>
    <w:rsid w:val="002811B4"/>
    <w:rsid w:val="00296596"/>
    <w:rsid w:val="002A1687"/>
    <w:rsid w:val="002B5738"/>
    <w:rsid w:val="002E0CAE"/>
    <w:rsid w:val="002E7143"/>
    <w:rsid w:val="002F1154"/>
    <w:rsid w:val="002F1AB9"/>
    <w:rsid w:val="002F2C7E"/>
    <w:rsid w:val="002F312A"/>
    <w:rsid w:val="0034719A"/>
    <w:rsid w:val="003701A0"/>
    <w:rsid w:val="00377949"/>
    <w:rsid w:val="00387716"/>
    <w:rsid w:val="0039062F"/>
    <w:rsid w:val="003B729F"/>
    <w:rsid w:val="003D1DE2"/>
    <w:rsid w:val="003D404D"/>
    <w:rsid w:val="003F1A18"/>
    <w:rsid w:val="0041203B"/>
    <w:rsid w:val="00422BF8"/>
    <w:rsid w:val="0042537B"/>
    <w:rsid w:val="00435DD2"/>
    <w:rsid w:val="00442E3C"/>
    <w:rsid w:val="00451975"/>
    <w:rsid w:val="004664D3"/>
    <w:rsid w:val="00474601"/>
    <w:rsid w:val="0047590F"/>
    <w:rsid w:val="00495481"/>
    <w:rsid w:val="004A6939"/>
    <w:rsid w:val="004B1D09"/>
    <w:rsid w:val="004B352E"/>
    <w:rsid w:val="004E424C"/>
    <w:rsid w:val="005479C2"/>
    <w:rsid w:val="00553AFA"/>
    <w:rsid w:val="005567B7"/>
    <w:rsid w:val="005812CE"/>
    <w:rsid w:val="0058250A"/>
    <w:rsid w:val="005832EA"/>
    <w:rsid w:val="00593022"/>
    <w:rsid w:val="005A281C"/>
    <w:rsid w:val="005B24CD"/>
    <w:rsid w:val="005D20A0"/>
    <w:rsid w:val="005E401C"/>
    <w:rsid w:val="005E6469"/>
    <w:rsid w:val="006165F3"/>
    <w:rsid w:val="006259D1"/>
    <w:rsid w:val="0062790D"/>
    <w:rsid w:val="00630CE1"/>
    <w:rsid w:val="00642863"/>
    <w:rsid w:val="0065429F"/>
    <w:rsid w:val="0066263A"/>
    <w:rsid w:val="00663E36"/>
    <w:rsid w:val="006661D9"/>
    <w:rsid w:val="00675DE3"/>
    <w:rsid w:val="0068278C"/>
    <w:rsid w:val="00694595"/>
    <w:rsid w:val="006B489C"/>
    <w:rsid w:val="006B7CBE"/>
    <w:rsid w:val="006C2067"/>
    <w:rsid w:val="006C7C0B"/>
    <w:rsid w:val="006E6428"/>
    <w:rsid w:val="006E6AB9"/>
    <w:rsid w:val="006F5E82"/>
    <w:rsid w:val="00706040"/>
    <w:rsid w:val="007067F9"/>
    <w:rsid w:val="007076BF"/>
    <w:rsid w:val="007104FE"/>
    <w:rsid w:val="007208F5"/>
    <w:rsid w:val="00752206"/>
    <w:rsid w:val="00753DA5"/>
    <w:rsid w:val="00761840"/>
    <w:rsid w:val="00763D1F"/>
    <w:rsid w:val="007B50BD"/>
    <w:rsid w:val="007B7037"/>
    <w:rsid w:val="007C077F"/>
    <w:rsid w:val="007C331F"/>
    <w:rsid w:val="007C76F3"/>
    <w:rsid w:val="007E379C"/>
    <w:rsid w:val="007F08F9"/>
    <w:rsid w:val="007F2DB8"/>
    <w:rsid w:val="007F3805"/>
    <w:rsid w:val="0084570D"/>
    <w:rsid w:val="00873E94"/>
    <w:rsid w:val="00875221"/>
    <w:rsid w:val="008923A6"/>
    <w:rsid w:val="008A1F02"/>
    <w:rsid w:val="008A60BD"/>
    <w:rsid w:val="008B3972"/>
    <w:rsid w:val="008C2B99"/>
    <w:rsid w:val="008D3925"/>
    <w:rsid w:val="008E0171"/>
    <w:rsid w:val="008E4556"/>
    <w:rsid w:val="008E61DB"/>
    <w:rsid w:val="008F1629"/>
    <w:rsid w:val="008F1957"/>
    <w:rsid w:val="00903800"/>
    <w:rsid w:val="00910FDE"/>
    <w:rsid w:val="00922DA1"/>
    <w:rsid w:val="00932547"/>
    <w:rsid w:val="00935E90"/>
    <w:rsid w:val="00946EB7"/>
    <w:rsid w:val="0098702E"/>
    <w:rsid w:val="00990528"/>
    <w:rsid w:val="00995DCF"/>
    <w:rsid w:val="009A18DE"/>
    <w:rsid w:val="009A5AB4"/>
    <w:rsid w:val="009A5FA5"/>
    <w:rsid w:val="009B0810"/>
    <w:rsid w:val="009B0AC0"/>
    <w:rsid w:val="009B14A2"/>
    <w:rsid w:val="009B49AC"/>
    <w:rsid w:val="009B5F9F"/>
    <w:rsid w:val="009C4347"/>
    <w:rsid w:val="009D09AC"/>
    <w:rsid w:val="009D30BF"/>
    <w:rsid w:val="009D414A"/>
    <w:rsid w:val="009D4DBA"/>
    <w:rsid w:val="009E25F1"/>
    <w:rsid w:val="009E2F48"/>
    <w:rsid w:val="009F13E4"/>
    <w:rsid w:val="009F6F62"/>
    <w:rsid w:val="00A40B83"/>
    <w:rsid w:val="00A5564F"/>
    <w:rsid w:val="00A56533"/>
    <w:rsid w:val="00A64E34"/>
    <w:rsid w:val="00A651DA"/>
    <w:rsid w:val="00A73B91"/>
    <w:rsid w:val="00A73BB5"/>
    <w:rsid w:val="00A933A3"/>
    <w:rsid w:val="00A94949"/>
    <w:rsid w:val="00A95BBD"/>
    <w:rsid w:val="00AB559D"/>
    <w:rsid w:val="00AD64F9"/>
    <w:rsid w:val="00AF2B73"/>
    <w:rsid w:val="00AF5F38"/>
    <w:rsid w:val="00B044FF"/>
    <w:rsid w:val="00B262AF"/>
    <w:rsid w:val="00B314E4"/>
    <w:rsid w:val="00B318E2"/>
    <w:rsid w:val="00B36440"/>
    <w:rsid w:val="00B41BE3"/>
    <w:rsid w:val="00B47817"/>
    <w:rsid w:val="00B5109C"/>
    <w:rsid w:val="00B64603"/>
    <w:rsid w:val="00B824C7"/>
    <w:rsid w:val="00BA3692"/>
    <w:rsid w:val="00BB1647"/>
    <w:rsid w:val="00BC035D"/>
    <w:rsid w:val="00BD2D0F"/>
    <w:rsid w:val="00BE0547"/>
    <w:rsid w:val="00BF2F30"/>
    <w:rsid w:val="00BF54A4"/>
    <w:rsid w:val="00BF60F8"/>
    <w:rsid w:val="00C141E6"/>
    <w:rsid w:val="00C1778D"/>
    <w:rsid w:val="00C364BD"/>
    <w:rsid w:val="00C4115D"/>
    <w:rsid w:val="00C46954"/>
    <w:rsid w:val="00C50487"/>
    <w:rsid w:val="00C60B7B"/>
    <w:rsid w:val="00C638C9"/>
    <w:rsid w:val="00C66856"/>
    <w:rsid w:val="00C6784C"/>
    <w:rsid w:val="00C72073"/>
    <w:rsid w:val="00C73274"/>
    <w:rsid w:val="00C84CCE"/>
    <w:rsid w:val="00C8595C"/>
    <w:rsid w:val="00CA1E1B"/>
    <w:rsid w:val="00CA608B"/>
    <w:rsid w:val="00CC0FFF"/>
    <w:rsid w:val="00CE34C2"/>
    <w:rsid w:val="00CF4366"/>
    <w:rsid w:val="00D05ED7"/>
    <w:rsid w:val="00D20F56"/>
    <w:rsid w:val="00D21C35"/>
    <w:rsid w:val="00D2471D"/>
    <w:rsid w:val="00D278E6"/>
    <w:rsid w:val="00D40DD7"/>
    <w:rsid w:val="00D41263"/>
    <w:rsid w:val="00D46197"/>
    <w:rsid w:val="00D469EA"/>
    <w:rsid w:val="00DA272E"/>
    <w:rsid w:val="00DB0F09"/>
    <w:rsid w:val="00DE20B1"/>
    <w:rsid w:val="00E0613E"/>
    <w:rsid w:val="00E37F68"/>
    <w:rsid w:val="00E5347D"/>
    <w:rsid w:val="00E67E81"/>
    <w:rsid w:val="00E76079"/>
    <w:rsid w:val="00EA2789"/>
    <w:rsid w:val="00EF2581"/>
    <w:rsid w:val="00EF53E0"/>
    <w:rsid w:val="00EF7A75"/>
    <w:rsid w:val="00EF7D34"/>
    <w:rsid w:val="00F0212F"/>
    <w:rsid w:val="00F10782"/>
    <w:rsid w:val="00F1263C"/>
    <w:rsid w:val="00F21F7B"/>
    <w:rsid w:val="00F225C7"/>
    <w:rsid w:val="00F23635"/>
    <w:rsid w:val="00F238FE"/>
    <w:rsid w:val="00F40ECA"/>
    <w:rsid w:val="00F42213"/>
    <w:rsid w:val="00F57549"/>
    <w:rsid w:val="00F90C15"/>
    <w:rsid w:val="00FB5D97"/>
    <w:rsid w:val="00FE1CC7"/>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styleId="UnresolvedMention">
    <w:name w:val="Unresolved Mention"/>
    <w:basedOn w:val="DefaultParagraphFont"/>
    <w:uiPriority w:val="99"/>
    <w:semiHidden/>
    <w:unhideWhenUsed/>
    <w:rsid w:val="00A5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michael.caiafa@fcc.gov" TargetMode="External" /><Relationship Id="rId6" Type="http://schemas.openxmlformats.org/officeDocument/2006/relationships/hyperlink" Target="mailto:david.ahn@fcc.gov" TargetMode="External" /><Relationship Id="rId7" Type="http://schemas.openxmlformats.org/officeDocument/2006/relationships/hyperlink" Target="https://www.fcc.gov/nicole"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