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65A7460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68272B">
        <w:rPr>
          <w:b/>
          <w:szCs w:val="22"/>
        </w:rPr>
        <w:t>230</w:t>
      </w:r>
    </w:p>
    <w:p w:rsidR="006076B9" w:rsidP="007D67D9" w14:paraId="6DA34BF3" w14:textId="3A751906">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9652D5">
        <w:rPr>
          <w:b/>
          <w:szCs w:val="22"/>
        </w:rPr>
        <w:t>March</w:t>
      </w:r>
      <w:r w:rsidR="00FA3467">
        <w:rPr>
          <w:b/>
          <w:szCs w:val="22"/>
        </w:rPr>
        <w:t xml:space="preserve"> </w:t>
      </w:r>
      <w:r w:rsidR="009652D5">
        <w:rPr>
          <w:b/>
          <w:szCs w:val="22"/>
        </w:rPr>
        <w:t>4,</w:t>
      </w:r>
      <w:r w:rsidR="009D2C06">
        <w:rPr>
          <w:b/>
          <w:szCs w:val="22"/>
        </w:rPr>
        <w:t xml:space="preserve"> 202</w:t>
      </w:r>
      <w:r w:rsidR="004B7DE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21918B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1B7F37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4B7DE3">
        <w:rPr>
          <w:b/>
          <w:kern w:val="0"/>
          <w:szCs w:val="22"/>
        </w:rPr>
        <w:t>22-</w:t>
      </w:r>
      <w:r w:rsidR="009652D5">
        <w:rPr>
          <w:b/>
          <w:kern w:val="0"/>
          <w:szCs w:val="22"/>
        </w:rPr>
        <w:t>50</w:t>
      </w:r>
      <w:r w:rsidR="004B7DE3">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DA159A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9652D5">
        <w:rPr>
          <w:b/>
          <w:kern w:val="0"/>
          <w:szCs w:val="22"/>
        </w:rPr>
        <w:t>March</w:t>
      </w:r>
      <w:r w:rsidR="006D204F">
        <w:rPr>
          <w:b/>
          <w:kern w:val="0"/>
          <w:szCs w:val="22"/>
        </w:rPr>
        <w:t xml:space="preserve"> </w:t>
      </w:r>
      <w:r w:rsidR="00E97F09">
        <w:rPr>
          <w:b/>
          <w:kern w:val="0"/>
          <w:szCs w:val="22"/>
        </w:rPr>
        <w:t>21</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53AFC72D">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652D5">
        <w:rPr>
          <w:rFonts w:eastAsia="MS Mincho"/>
          <w:b/>
          <w:szCs w:val="22"/>
        </w:rPr>
        <w:t xml:space="preserve">April </w:t>
      </w:r>
      <w:r w:rsidR="00935308">
        <w:rPr>
          <w:rFonts w:eastAsia="MS Mincho"/>
          <w:b/>
          <w:szCs w:val="22"/>
        </w:rPr>
        <w:t>4</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7F7F12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E97F09">
        <w:rPr>
          <w:b/>
          <w:szCs w:val="22"/>
        </w:rPr>
        <w:t>March 21</w:t>
      </w:r>
      <w:r w:rsidR="00FB7548">
        <w:rPr>
          <w:b/>
          <w:szCs w:val="22"/>
        </w:rPr>
        <w:t>,</w:t>
      </w:r>
      <w:r w:rsidR="00350315">
        <w:rPr>
          <w:b/>
          <w:szCs w:val="22"/>
        </w:rPr>
        <w:t xml:space="preserve"> </w:t>
      </w:r>
      <w:r w:rsidR="00FA0AFD">
        <w:rPr>
          <w:b/>
          <w:szCs w:val="22"/>
        </w:rPr>
        <w:t>20</w:t>
      </w:r>
      <w:r w:rsidR="00064C34">
        <w:rPr>
          <w:b/>
          <w:szCs w:val="22"/>
        </w:rPr>
        <w:t>2</w:t>
      </w:r>
      <w:r w:rsidR="006D204F">
        <w:rPr>
          <w:b/>
          <w:szCs w:val="22"/>
        </w:rPr>
        <w:t>2</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74ABEAB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76F45B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E6B41" w:rsidP="002A02A2" w14:paraId="50360FBF" w14:textId="3F2DA303">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85130237"/>
      <w:r w:rsidRPr="007E6B41">
        <w:rPr>
          <w:b/>
          <w:szCs w:val="22"/>
        </w:rPr>
        <w:t xml:space="preserve">Applicant(s): </w:t>
      </w:r>
      <w:r w:rsidRPr="007E6B41">
        <w:rPr>
          <w:b/>
          <w:szCs w:val="22"/>
        </w:rPr>
        <w:t>TDS Broadband Service, LLC</w:t>
      </w:r>
      <w:r w:rsidR="00397DA0">
        <w:rPr>
          <w:b/>
          <w:szCs w:val="22"/>
        </w:rPr>
        <w:t xml:space="preserve"> (TDS)</w:t>
      </w:r>
    </w:p>
    <w:p w:rsidR="00152702" w:rsidRPr="007E6B41" w:rsidP="007E6B41" w14:paraId="1345D753" w14:textId="3BB388A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E6B41">
        <w:rPr>
          <w:b/>
          <w:szCs w:val="22"/>
        </w:rPr>
        <w:t>WC Docket No. 2</w:t>
      </w:r>
      <w:r w:rsidR="007E6B41">
        <w:rPr>
          <w:b/>
          <w:szCs w:val="22"/>
        </w:rPr>
        <w:t>2</w:t>
      </w:r>
      <w:r w:rsidRPr="007E6B41">
        <w:rPr>
          <w:b/>
          <w:szCs w:val="22"/>
        </w:rPr>
        <w:t>-</w:t>
      </w:r>
      <w:r w:rsidR="009652D5">
        <w:rPr>
          <w:b/>
          <w:szCs w:val="22"/>
        </w:rPr>
        <w:t>50</w:t>
      </w:r>
      <w:r w:rsidRPr="007E6B41">
        <w:rPr>
          <w:b/>
          <w:szCs w:val="22"/>
        </w:rPr>
        <w:t>, Comp. Pol. File No. 17</w:t>
      </w:r>
      <w:r w:rsidR="009652D5">
        <w:rPr>
          <w:b/>
          <w:szCs w:val="22"/>
        </w:rPr>
        <w:t>58</w:t>
      </w:r>
    </w:p>
    <w:p w:rsidR="00152702" w:rsidRPr="00152702" w:rsidP="00152702" w14:paraId="79623BDA" w14:textId="44CEFE1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Link – </w:t>
      </w:r>
      <w:hyperlink r:id="rId8" w:history="1">
        <w:r w:rsidRPr="009652D5" w:rsidR="009652D5">
          <w:rPr>
            <w:rStyle w:val="Hyperlink"/>
          </w:rPr>
          <w:t>https://www.fcc.gov/ecfs/search/filings?q=((proceedings.name:((22%5C-50*))%20OR%20proceedings.description:((22%5C-50*))))&amp;sort=date_disseminated,DESC</w:t>
        </w:r>
      </w:hyperlink>
    </w:p>
    <w:p w:rsidR="007E6B41" w:rsidP="007E6B41" w14:paraId="12FF2C85" w14:textId="70EFE32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Affected Service(s) – </w:t>
      </w:r>
      <w:r w:rsidRPr="009652D5" w:rsidR="009652D5">
        <w:rPr>
          <w:bCs/>
          <w:szCs w:val="22"/>
        </w:rPr>
        <w:t>retail “out-of-area” voice service</w:t>
      </w:r>
    </w:p>
    <w:p w:rsidR="00152702" w:rsidRPr="00152702" w:rsidP="007E6B41" w14:paraId="26B4851D" w14:textId="2C550EC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Service Area(s) – </w:t>
      </w:r>
      <w:r w:rsidRPr="009652D5" w:rsidR="009652D5">
        <w:rPr>
          <w:bCs/>
          <w:szCs w:val="22"/>
        </w:rPr>
        <w:t>Cornelius,</w:t>
      </w:r>
      <w:r w:rsidR="009652D5">
        <w:rPr>
          <w:b/>
          <w:szCs w:val="22"/>
        </w:rPr>
        <w:t xml:space="preserve"> </w:t>
      </w:r>
      <w:r w:rsidRPr="00CB70F1" w:rsidR="00CB70F1">
        <w:rPr>
          <w:bCs/>
          <w:szCs w:val="22"/>
        </w:rPr>
        <w:t xml:space="preserve">Davidson, </w:t>
      </w:r>
      <w:r w:rsidR="009652D5">
        <w:rPr>
          <w:bCs/>
          <w:szCs w:val="22"/>
        </w:rPr>
        <w:t xml:space="preserve">Harmony, Huntersville, and </w:t>
      </w:r>
      <w:r w:rsidRPr="00CB70F1" w:rsidR="00CB70F1">
        <w:rPr>
          <w:bCs/>
          <w:szCs w:val="22"/>
        </w:rPr>
        <w:t>Mooresville</w:t>
      </w:r>
      <w:r w:rsidR="00CB70F1">
        <w:rPr>
          <w:bCs/>
          <w:szCs w:val="22"/>
        </w:rPr>
        <w:t>,</w:t>
      </w:r>
      <w:r w:rsidRPr="00CB70F1" w:rsidR="00CB70F1">
        <w:rPr>
          <w:b/>
          <w:szCs w:val="22"/>
        </w:rPr>
        <w:t xml:space="preserve"> </w:t>
      </w:r>
      <w:r w:rsidR="007E6B41">
        <w:rPr>
          <w:bCs/>
          <w:szCs w:val="22"/>
        </w:rPr>
        <w:t>North Carolina</w:t>
      </w:r>
    </w:p>
    <w:p w:rsidR="00152702" w:rsidRPr="00152702" w:rsidP="00152702" w14:paraId="76638060" w14:textId="4A1BA91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Authorized Date(s) – </w:t>
      </w:r>
      <w:r w:rsidRPr="00152702">
        <w:rPr>
          <w:bCs/>
          <w:szCs w:val="22"/>
        </w:rPr>
        <w:t xml:space="preserve">on or after </w:t>
      </w:r>
      <w:r w:rsidR="009652D5">
        <w:rPr>
          <w:bCs/>
          <w:szCs w:val="22"/>
        </w:rPr>
        <w:t>April 4</w:t>
      </w:r>
      <w:r w:rsidR="007E6B41">
        <w:rPr>
          <w:bCs/>
          <w:szCs w:val="22"/>
        </w:rPr>
        <w:t>, 2022</w:t>
      </w:r>
    </w:p>
    <w:p w:rsidR="00152702" w:rsidP="00152702" w14:paraId="6240D0B8" w14:textId="1978E2F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Contact(s) – </w:t>
      </w:r>
      <w:r w:rsidRPr="00152702">
        <w:rPr>
          <w:bCs/>
          <w:szCs w:val="22"/>
        </w:rPr>
        <w:t>Kimberly Jackson, (202) 418-7393 (voice), Kimberly.Jackson@fcc.gov, of the Competition Policy Division, Wireline Competition</w:t>
      </w:r>
      <w:r w:rsidRPr="00152702">
        <w:rPr>
          <w:b/>
          <w:szCs w:val="22"/>
        </w:rPr>
        <w:t xml:space="preserve"> </w:t>
      </w:r>
      <w:r w:rsidRPr="00CB70F1">
        <w:rPr>
          <w:bCs/>
          <w:szCs w:val="22"/>
        </w:rPr>
        <w:t>Bureau</w:t>
      </w:r>
    </w:p>
    <w:p w:rsidR="00152702" w:rsidP="00152702" w14:paraId="67D5FEFA" w14:textId="54080C3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Note:</w:t>
      </w:r>
      <w:r>
        <w:rPr>
          <w:bCs/>
          <w:szCs w:val="22"/>
        </w:rPr>
        <w:t xml:space="preserve">  TDS </w:t>
      </w:r>
      <w:r w:rsidR="00397DA0">
        <w:rPr>
          <w:bCs/>
          <w:szCs w:val="22"/>
        </w:rPr>
        <w:t xml:space="preserve">filed this application to cover 32 </w:t>
      </w:r>
      <w:r w:rsidR="006F377C">
        <w:rPr>
          <w:bCs/>
          <w:szCs w:val="22"/>
        </w:rPr>
        <w:t xml:space="preserve">additional </w:t>
      </w:r>
      <w:r w:rsidR="00397DA0">
        <w:rPr>
          <w:bCs/>
          <w:szCs w:val="22"/>
        </w:rPr>
        <w:t>customers that were identified after a related application was filed on December 21, 2022</w:t>
      </w:r>
      <w:r w:rsidR="006F377C">
        <w:rPr>
          <w:bCs/>
          <w:szCs w:val="22"/>
        </w:rPr>
        <w:t xml:space="preserve"> in WC Docket No. 22-10.</w:t>
      </w: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F1983" w:rsidRPr="00DF1983" w14:paraId="6C46B0EC" w14:textId="32DA0BF3">
      <w:pPr>
        <w:pStyle w:val="FootnoteText"/>
        <w:rPr>
          <w:sz w:val="20"/>
        </w:rPr>
      </w:pPr>
      <w:r w:rsidRPr="00DF1983">
        <w:rPr>
          <w:rStyle w:val="FootnoteReference"/>
          <w:sz w:val="20"/>
        </w:rPr>
        <w:footnoteRef/>
      </w:r>
      <w:r w:rsidRPr="00DF1983">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See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0378C4F3">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E97F09" w:rsidR="00E97F09">
        <w:rPr>
          <w:sz w:val="20"/>
        </w:rPr>
        <w:t xml:space="preserve">35 FCC </w:t>
      </w:r>
      <w:r w:rsidRPr="00E97F09" w:rsidR="00E97F09">
        <w:rPr>
          <w:sz w:val="20"/>
        </w:rPr>
        <w:t>Rcd</w:t>
      </w:r>
      <w:r w:rsidRPr="00E97F09" w:rsidR="00E97F09">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B4C5194">
    <w:pPr>
      <w:pStyle w:val="Header"/>
    </w:pPr>
    <w:r>
      <w:tab/>
    </w:r>
    <w:r>
      <w:ptab w:relativeTo="margin" w:alignment="right" w:leader="none"/>
    </w:r>
    <w:r>
      <w:t xml:space="preserve">DA </w:t>
    </w:r>
    <w:r w:rsidR="00D26EA7">
      <w:t>2</w:t>
    </w:r>
    <w:r w:rsidR="00152702">
      <w:t>2</w:t>
    </w:r>
    <w:r w:rsidR="00C8526E">
      <w:t>-</w:t>
    </w:r>
    <w:r w:rsidR="007138D2">
      <w:t>230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7906906"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5EC"/>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02A2"/>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DA0"/>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6F5"/>
    <w:rsid w:val="003C29E3"/>
    <w:rsid w:val="003C3CE6"/>
    <w:rsid w:val="003C3FF5"/>
    <w:rsid w:val="003C4404"/>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2EDC"/>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290D"/>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3F5D"/>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5CA5"/>
    <w:rsid w:val="00676E14"/>
    <w:rsid w:val="0067795F"/>
    <w:rsid w:val="00677A9F"/>
    <w:rsid w:val="00680846"/>
    <w:rsid w:val="00682327"/>
    <w:rsid w:val="0068272B"/>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204F"/>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377C"/>
    <w:rsid w:val="006F5CD3"/>
    <w:rsid w:val="006F77E0"/>
    <w:rsid w:val="006F79E2"/>
    <w:rsid w:val="006F7DF7"/>
    <w:rsid w:val="0070053B"/>
    <w:rsid w:val="00700B76"/>
    <w:rsid w:val="007014D8"/>
    <w:rsid w:val="00701763"/>
    <w:rsid w:val="00701C7A"/>
    <w:rsid w:val="00711A83"/>
    <w:rsid w:val="0071235D"/>
    <w:rsid w:val="007138D2"/>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308"/>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52D5"/>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AEB"/>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469"/>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20"/>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56C3"/>
    <w:rsid w:val="00B8749F"/>
    <w:rsid w:val="00B902DA"/>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B70F1"/>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2CB1"/>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198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97F09"/>
    <w:rsid w:val="00EA11D9"/>
    <w:rsid w:val="00EA2486"/>
    <w:rsid w:val="00EA3F19"/>
    <w:rsid w:val="00EA4B09"/>
    <w:rsid w:val="00EA7994"/>
    <w:rsid w:val="00EA7F60"/>
    <w:rsid w:val="00EB57F8"/>
    <w:rsid w:val="00EB58CE"/>
    <w:rsid w:val="00EB7517"/>
    <w:rsid w:val="00EB770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27DA"/>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q=((proceedings.name:((22%5C-50*))%20OR%20proceedings.description:((22%5C-50*))))&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