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0F4B" w:rsidRPr="00310EA3" w14:paraId="3B71C05B" w14:textId="2748C09F">
      <w:pPr>
        <w:jc w:val="right"/>
        <w:rPr>
          <w:b/>
          <w:szCs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10EA3">
        <w:rPr>
          <w:b/>
          <w:szCs w:val="22"/>
        </w:rPr>
        <w:t xml:space="preserve">DA </w:t>
      </w:r>
      <w:r w:rsidR="006618E9">
        <w:rPr>
          <w:b/>
          <w:szCs w:val="22"/>
        </w:rPr>
        <w:t>22</w:t>
      </w:r>
      <w:r w:rsidRPr="00310EA3">
        <w:rPr>
          <w:b/>
          <w:szCs w:val="22"/>
        </w:rPr>
        <w:t>-</w:t>
      </w:r>
      <w:r w:rsidR="007A0570">
        <w:rPr>
          <w:b/>
          <w:szCs w:val="22"/>
        </w:rPr>
        <w:t>547</w:t>
      </w:r>
    </w:p>
    <w:p w:rsidR="002A0F4B" w:rsidRPr="00310EA3" w14:paraId="15ED24C6" w14:textId="77777777">
      <w:pPr>
        <w:jc w:val="right"/>
        <w:rPr>
          <w:b/>
          <w:szCs w:val="22"/>
        </w:rPr>
      </w:pPr>
      <w:r w:rsidRPr="00310EA3">
        <w:rPr>
          <w:b/>
          <w:szCs w:val="22"/>
        </w:rPr>
        <w:t xml:space="preserve">Released </w:t>
      </w:r>
      <w:r w:rsidR="003C154F">
        <w:rPr>
          <w:b/>
          <w:szCs w:val="22"/>
        </w:rPr>
        <w:t>May 17</w:t>
      </w:r>
      <w:r w:rsidRPr="00310EA3" w:rsidR="00310EA3">
        <w:rPr>
          <w:b/>
          <w:szCs w:val="22"/>
        </w:rPr>
        <w:t>, 20</w:t>
      </w:r>
      <w:r w:rsidR="003C154F">
        <w:rPr>
          <w:b/>
          <w:szCs w:val="22"/>
        </w:rPr>
        <w:t>22</w:t>
      </w:r>
    </w:p>
    <w:p w:rsidR="002A0F4B" w:rsidRPr="00310EA3" w14:paraId="45A87EDF" w14:textId="77777777">
      <w:pPr>
        <w:jc w:val="center"/>
        <w:rPr>
          <w:b/>
          <w:szCs w:val="22"/>
        </w:rPr>
      </w:pPr>
    </w:p>
    <w:p w:rsidR="002A0F4B" w:rsidRPr="00310EA3" w14:paraId="6C17FAAA" w14:textId="7EA17D73">
      <w:pPr>
        <w:tabs>
          <w:tab w:val="center" w:pos="5184"/>
        </w:tabs>
        <w:jc w:val="center"/>
        <w:rPr>
          <w:b/>
          <w:szCs w:val="22"/>
        </w:rPr>
      </w:pPr>
      <w:bookmarkStart w:id="0" w:name="OLE_LINK1"/>
      <w:bookmarkStart w:id="1" w:name="OLE_LINK2"/>
      <w:r w:rsidRPr="00310EA3">
        <w:rPr>
          <w:b/>
          <w:szCs w:val="22"/>
        </w:rPr>
        <w:t xml:space="preserve">THE FCC’S PUBLIC SAFETY &amp; HOMELAND SECURITY BUREAU </w:t>
      </w:r>
      <w:r w:rsidR="00BD75B9">
        <w:rPr>
          <w:b/>
          <w:szCs w:val="22"/>
        </w:rPr>
        <w:t>E</w:t>
      </w:r>
      <w:r w:rsidR="005246D8">
        <w:rPr>
          <w:b/>
          <w:szCs w:val="22"/>
        </w:rPr>
        <w:t>XPAN</w:t>
      </w:r>
      <w:r w:rsidR="00BD75B9">
        <w:rPr>
          <w:b/>
          <w:szCs w:val="22"/>
        </w:rPr>
        <w:t xml:space="preserve">DS </w:t>
      </w:r>
      <w:r w:rsidR="005246D8">
        <w:rPr>
          <w:b/>
          <w:szCs w:val="22"/>
        </w:rPr>
        <w:t xml:space="preserve">REPORTING </w:t>
      </w:r>
      <w:r w:rsidRPr="00310EA3">
        <w:rPr>
          <w:b/>
          <w:szCs w:val="22"/>
        </w:rPr>
        <w:t xml:space="preserve">FOR </w:t>
      </w:r>
      <w:bookmarkEnd w:id="0"/>
      <w:bookmarkEnd w:id="1"/>
      <w:r w:rsidR="003C154F">
        <w:rPr>
          <w:b/>
          <w:szCs w:val="22"/>
        </w:rPr>
        <w:t>THE NEW MEXICO WILDFIRES</w:t>
      </w:r>
      <w:r w:rsidRPr="005246D8" w:rsidR="005246D8">
        <w:rPr>
          <w:b/>
          <w:szCs w:val="22"/>
        </w:rPr>
        <w:t xml:space="preserve"> </w:t>
      </w:r>
      <w:r w:rsidR="005246D8">
        <w:rPr>
          <w:b/>
          <w:szCs w:val="22"/>
        </w:rPr>
        <w:t xml:space="preserve">IN THE </w:t>
      </w:r>
      <w:r w:rsidRPr="00310EA3" w:rsidR="005246D8">
        <w:rPr>
          <w:b/>
          <w:szCs w:val="22"/>
        </w:rPr>
        <w:t>DISASTER INFORMATION REPORTING SYSTEM</w:t>
      </w:r>
    </w:p>
    <w:p w:rsidR="002A0F4B" w:rsidRPr="00310EA3" w14:paraId="6EF83ACD" w14:textId="77777777">
      <w:pPr>
        <w:tabs>
          <w:tab w:val="center" w:pos="5184"/>
        </w:tabs>
        <w:jc w:val="center"/>
        <w:rPr>
          <w:szCs w:val="22"/>
        </w:rPr>
      </w:pPr>
    </w:p>
    <w:p w:rsidR="00BD75B9" w:rsidRPr="008C006B" w14:paraId="43F4ABCE" w14:textId="3316E63A">
      <w:pPr>
        <w:rPr>
          <w:color w:val="000000"/>
          <w:szCs w:val="22"/>
        </w:rPr>
      </w:pPr>
      <w:r w:rsidRPr="00310EA3">
        <w:rPr>
          <w:szCs w:val="22"/>
        </w:rPr>
        <w:tab/>
      </w:r>
      <w:r w:rsidRPr="000C6AAC">
        <w:rPr>
          <w:szCs w:val="22"/>
        </w:rPr>
        <w:t xml:space="preserve">The FCC is </w:t>
      </w:r>
      <w:r w:rsidR="005246D8">
        <w:rPr>
          <w:szCs w:val="22"/>
        </w:rPr>
        <w:t>expan</w:t>
      </w:r>
      <w:r w:rsidRPr="000C6AAC">
        <w:rPr>
          <w:szCs w:val="22"/>
        </w:rPr>
        <w:t>ding</w:t>
      </w:r>
      <w:r w:rsidRPr="008C006B">
        <w:rPr>
          <w:szCs w:val="22"/>
        </w:rPr>
        <w:t xml:space="preserve"> </w:t>
      </w:r>
      <w:r w:rsidR="005246D8">
        <w:rPr>
          <w:szCs w:val="22"/>
        </w:rPr>
        <w:t xml:space="preserve">reporting </w:t>
      </w:r>
      <w:r w:rsidRPr="008C006B" w:rsidR="005246D8">
        <w:rPr>
          <w:bCs/>
          <w:color w:val="000000"/>
          <w:szCs w:val="22"/>
        </w:rPr>
        <w:t xml:space="preserve">for </w:t>
      </w:r>
      <w:r w:rsidR="005246D8">
        <w:rPr>
          <w:bCs/>
          <w:color w:val="000000"/>
          <w:szCs w:val="22"/>
        </w:rPr>
        <w:t>the NEW MEXICO MAY 2022 WILDFIRES</w:t>
      </w:r>
      <w:r w:rsidR="005246D8">
        <w:rPr>
          <w:szCs w:val="22"/>
        </w:rPr>
        <w:t xml:space="preserve"> in </w:t>
      </w:r>
      <w:r w:rsidRPr="008C006B">
        <w:rPr>
          <w:szCs w:val="22"/>
        </w:rPr>
        <w:t xml:space="preserve">its </w:t>
      </w:r>
      <w:r w:rsidR="005246D8">
        <w:rPr>
          <w:szCs w:val="22"/>
        </w:rPr>
        <w:t>D</w:t>
      </w:r>
      <w:r w:rsidRPr="008C006B">
        <w:rPr>
          <w:bCs/>
          <w:color w:val="000000"/>
          <w:szCs w:val="22"/>
        </w:rPr>
        <w:t>isaster</w:t>
      </w:r>
      <w:r w:rsidR="005246D8">
        <w:rPr>
          <w:bCs/>
          <w:color w:val="000000"/>
          <w:szCs w:val="22"/>
        </w:rPr>
        <w:t xml:space="preserve"> Information Reporting System to include Taos County, New Mexico.</w:t>
      </w:r>
      <w:r w:rsidRPr="000C6AAC">
        <w:rPr>
          <w:color w:val="000000"/>
          <w:szCs w:val="22"/>
        </w:rPr>
        <w:t xml:space="preserve"> </w:t>
      </w:r>
    </w:p>
    <w:p w:rsidR="00BD75B9" w14:paraId="1C6FD5E1" w14:textId="77777777">
      <w:pPr>
        <w:rPr>
          <w:color w:val="000000"/>
          <w:szCs w:val="22"/>
        </w:rPr>
      </w:pPr>
    </w:p>
    <w:p w:rsidR="002A0F4B" w:rsidP="002232F2" w14:paraId="096CDCA1" w14:textId="4229A5CA">
      <w:pPr>
        <w:ind w:firstLine="720"/>
        <w:rPr>
          <w:color w:val="000000"/>
          <w:szCs w:val="22"/>
        </w:rPr>
      </w:pPr>
      <w:r w:rsidRPr="00310EA3">
        <w:rPr>
          <w:color w:val="000000"/>
          <w:szCs w:val="22"/>
        </w:rPr>
        <w:t xml:space="preserve">On </w:t>
      </w:r>
      <w:r w:rsidR="003C154F">
        <w:rPr>
          <w:color w:val="000000"/>
          <w:szCs w:val="22"/>
        </w:rPr>
        <w:t>May</w:t>
      </w:r>
      <w:r w:rsidRPr="00310EA3" w:rsidR="00310EA3">
        <w:rPr>
          <w:color w:val="000000"/>
          <w:szCs w:val="22"/>
        </w:rPr>
        <w:t xml:space="preserve"> 9, 20</w:t>
      </w:r>
      <w:r w:rsidR="003C154F">
        <w:rPr>
          <w:color w:val="000000"/>
          <w:szCs w:val="22"/>
        </w:rPr>
        <w:t>22</w:t>
      </w:r>
      <w:r w:rsidRPr="00310EA3">
        <w:rPr>
          <w:color w:val="000000"/>
          <w:szCs w:val="22"/>
        </w:rPr>
        <w:t xml:space="preserve">, the Federal Communications Commission (FCC or Commission) activated </w:t>
      </w:r>
      <w:r w:rsidR="00BD75B9">
        <w:rPr>
          <w:color w:val="000000"/>
          <w:szCs w:val="22"/>
        </w:rPr>
        <w:t xml:space="preserve">its </w:t>
      </w:r>
      <w:r w:rsidRPr="00310EA3">
        <w:rPr>
          <w:color w:val="000000"/>
          <w:szCs w:val="22"/>
        </w:rPr>
        <w:t xml:space="preserve">Disaster Information Reporting System (DIRS) to receive information on the status of communications equipment in </w:t>
      </w:r>
      <w:r w:rsidR="006618E9">
        <w:rPr>
          <w:color w:val="000000"/>
          <w:szCs w:val="22"/>
        </w:rPr>
        <w:t>Colfax, Mora, San Miguel, and Santa Fe</w:t>
      </w:r>
      <w:r w:rsidRPr="00310EA3" w:rsidR="00310EA3">
        <w:rPr>
          <w:color w:val="000000"/>
          <w:szCs w:val="22"/>
        </w:rPr>
        <w:t xml:space="preserve"> counties in </w:t>
      </w:r>
      <w:r w:rsidR="002232F2">
        <w:rPr>
          <w:color w:val="000000"/>
          <w:szCs w:val="22"/>
        </w:rPr>
        <w:t>New Me</w:t>
      </w:r>
      <w:r w:rsidR="003C154F">
        <w:rPr>
          <w:color w:val="000000"/>
          <w:szCs w:val="22"/>
        </w:rPr>
        <w:t>xic</w:t>
      </w:r>
      <w:r w:rsidR="006618E9">
        <w:rPr>
          <w:color w:val="000000"/>
          <w:szCs w:val="22"/>
        </w:rPr>
        <w:t>o.</w:t>
      </w:r>
      <w:r w:rsidRPr="00310EA3" w:rsidR="00310EA3">
        <w:rPr>
          <w:color w:val="000000"/>
          <w:szCs w:val="22"/>
        </w:rPr>
        <w:t xml:space="preserve"> </w:t>
      </w:r>
      <w:r w:rsidR="003C154F">
        <w:rPr>
          <w:color w:val="000000"/>
          <w:szCs w:val="22"/>
        </w:rPr>
        <w:t>On May 1</w:t>
      </w:r>
      <w:r w:rsidR="006618E9">
        <w:rPr>
          <w:color w:val="000000"/>
          <w:szCs w:val="22"/>
        </w:rPr>
        <w:t>3</w:t>
      </w:r>
      <w:r w:rsidR="003C154F">
        <w:rPr>
          <w:color w:val="000000"/>
          <w:szCs w:val="22"/>
        </w:rPr>
        <w:t>, 2022</w:t>
      </w:r>
      <w:r w:rsidR="006618E9">
        <w:rPr>
          <w:color w:val="000000"/>
          <w:szCs w:val="22"/>
        </w:rPr>
        <w:t>, the</w:t>
      </w:r>
      <w:r w:rsidR="002232F2">
        <w:rPr>
          <w:color w:val="000000"/>
          <w:szCs w:val="22"/>
        </w:rPr>
        <w:t xml:space="preserve"> Commission deactivated reporting for </w:t>
      </w:r>
      <w:r w:rsidR="006618E9">
        <w:rPr>
          <w:color w:val="000000"/>
          <w:szCs w:val="22"/>
        </w:rPr>
        <w:t>Colfax and Santa Fe</w:t>
      </w:r>
      <w:r w:rsidR="002232F2">
        <w:rPr>
          <w:color w:val="000000"/>
          <w:szCs w:val="22"/>
        </w:rPr>
        <w:t xml:space="preserve"> counties. </w:t>
      </w:r>
      <w:r w:rsidRPr="00310EA3">
        <w:rPr>
          <w:color w:val="000000"/>
          <w:szCs w:val="22"/>
        </w:rPr>
        <w:t xml:space="preserve"> </w:t>
      </w:r>
      <w:r w:rsidR="005246D8">
        <w:rPr>
          <w:color w:val="000000"/>
          <w:szCs w:val="22"/>
        </w:rPr>
        <w:t xml:space="preserve">Today, in response to requests from the </w:t>
      </w:r>
      <w:r w:rsidR="00422785">
        <w:rPr>
          <w:color w:val="000000"/>
          <w:szCs w:val="22"/>
        </w:rPr>
        <w:t xml:space="preserve">Cybersecurity and Infrastructure Security Agency, </w:t>
      </w:r>
      <w:r w:rsidR="005246D8">
        <w:rPr>
          <w:color w:val="000000"/>
          <w:szCs w:val="22"/>
        </w:rPr>
        <w:t>Federal Emergency Management Agency</w:t>
      </w:r>
      <w:r w:rsidR="00422785">
        <w:rPr>
          <w:color w:val="000000"/>
          <w:szCs w:val="22"/>
        </w:rPr>
        <w:t>,</w:t>
      </w:r>
      <w:r w:rsidR="005246D8">
        <w:rPr>
          <w:color w:val="000000"/>
          <w:szCs w:val="22"/>
        </w:rPr>
        <w:t xml:space="preserve"> and the New Mexico Statewide Interoperability Coordinator, the FCC expands DIRS</w:t>
      </w:r>
      <w:r w:rsidR="002232F2">
        <w:rPr>
          <w:color w:val="000000"/>
          <w:szCs w:val="22"/>
        </w:rPr>
        <w:t xml:space="preserve"> reporting for </w:t>
      </w:r>
      <w:r w:rsidR="006618E9">
        <w:rPr>
          <w:color w:val="000000"/>
          <w:szCs w:val="22"/>
        </w:rPr>
        <w:t>Taos</w:t>
      </w:r>
      <w:r w:rsidR="002232F2">
        <w:rPr>
          <w:color w:val="000000"/>
          <w:szCs w:val="22"/>
        </w:rPr>
        <w:t xml:space="preserve"> county</w:t>
      </w:r>
      <w:r w:rsidR="006618E9">
        <w:rPr>
          <w:color w:val="000000"/>
          <w:szCs w:val="22"/>
        </w:rPr>
        <w:t xml:space="preserve"> in New Mexico</w:t>
      </w:r>
      <w:r w:rsidR="002232F2">
        <w:rPr>
          <w:color w:val="000000"/>
          <w:szCs w:val="22"/>
        </w:rPr>
        <w:t>.</w:t>
      </w:r>
    </w:p>
    <w:p w:rsidR="002232F2" w:rsidRPr="00310EA3" w:rsidP="002232F2" w14:paraId="3058AF55" w14:textId="77777777">
      <w:pPr>
        <w:ind w:firstLine="720"/>
        <w:rPr>
          <w:szCs w:val="22"/>
        </w:rPr>
      </w:pPr>
    </w:p>
    <w:p w:rsidR="002A0F4B" w:rsidRPr="00310EA3" w14:paraId="554B151D" w14:textId="77777777">
      <w:pPr>
        <w:rPr>
          <w:szCs w:val="22"/>
        </w:rPr>
      </w:pPr>
      <w:r w:rsidRPr="00310EA3">
        <w:rPr>
          <w:szCs w:val="22"/>
        </w:rPr>
        <w:tab/>
        <w:t xml:space="preserve">The Commission requests that communications providers that provide service to any areas listed below expeditiously submit and update information through DIRS regarding, </w:t>
      </w:r>
      <w:r w:rsidRPr="00310EA3">
        <w:rPr>
          <w:i/>
          <w:szCs w:val="22"/>
        </w:rPr>
        <w:t>inter alia</w:t>
      </w:r>
      <w:r w:rsidRPr="00310EA3">
        <w:rPr>
          <w:szCs w:val="22"/>
        </w:rPr>
        <w:t>, the status of their communications equipment, restoration efforts, and power (</w:t>
      </w:r>
      <w:r w:rsidRPr="00310EA3">
        <w:rPr>
          <w:i/>
          <w:szCs w:val="22"/>
        </w:rPr>
        <w:t>i.e.</w:t>
      </w:r>
      <w:r w:rsidRPr="00310EA3">
        <w:rPr>
          <w:szCs w:val="22"/>
        </w:rPr>
        <w:t xml:space="preserve">, whether they are using commercial power or back-up power).  Communications providers can access DIRS at </w:t>
      </w:r>
      <w:hyperlink r:id="rId4" w:history="1">
        <w:r w:rsidRPr="00310EA3">
          <w:rPr>
            <w:rStyle w:val="Hyperlink"/>
            <w:szCs w:val="22"/>
          </w:rPr>
          <w:t>https://www.fcc</w:t>
        </w:r>
        <w:bookmarkStart w:id="2" w:name="_Hlt302129246"/>
        <w:bookmarkStart w:id="3" w:name="_Hlt302129247"/>
        <w:r w:rsidRPr="00310EA3">
          <w:rPr>
            <w:rStyle w:val="Hyperlink"/>
            <w:szCs w:val="22"/>
          </w:rPr>
          <w:t>.</w:t>
        </w:r>
        <w:bookmarkEnd w:id="2"/>
        <w:bookmarkEnd w:id="3"/>
        <w:r w:rsidRPr="00310EA3">
          <w:rPr>
            <w:rStyle w:val="Hyperlink"/>
            <w:szCs w:val="22"/>
          </w:rPr>
          <w:t>gov/nors/disaster/</w:t>
        </w:r>
      </w:hyperlink>
      <w:r w:rsidRPr="00310EA3">
        <w:rPr>
          <w:szCs w:val="22"/>
        </w:rPr>
        <w:t xml:space="preserve">.  Providers that have not previously done so will be asked to first provide contact information and obtain a User ID when they access DIRS.  Communications providers are reminded that for providers that participate in DIRS, the separate Network Outage Reporting System obligations are suspended for the duration of the DIRS activation with respect to outages in the counties where DIRS has been activated.  </w:t>
      </w:r>
      <w:r w:rsidRPr="00310EA3">
        <w:rPr>
          <w:b/>
          <w:szCs w:val="22"/>
        </w:rPr>
        <w:t>Reports are requested by 10:00 a.m.</w:t>
      </w:r>
      <w:r w:rsidRPr="00310EA3" w:rsidR="00310EA3">
        <w:rPr>
          <w:b/>
          <w:szCs w:val="22"/>
        </w:rPr>
        <w:t xml:space="preserve"> EDT,</w:t>
      </w:r>
      <w:r w:rsidRPr="00310EA3">
        <w:rPr>
          <w:b/>
          <w:szCs w:val="22"/>
        </w:rPr>
        <w:t xml:space="preserve"> </w:t>
      </w:r>
      <w:r w:rsidR="002232F2">
        <w:rPr>
          <w:b/>
          <w:szCs w:val="22"/>
        </w:rPr>
        <w:t>Wednesday May 18, 2022</w:t>
      </w:r>
      <w:r w:rsidRPr="00310EA3">
        <w:rPr>
          <w:b/>
          <w:szCs w:val="22"/>
        </w:rPr>
        <w:t xml:space="preserve">, and every day after that by 10:00 a.m. </w:t>
      </w:r>
      <w:r w:rsidRPr="00310EA3" w:rsidR="00310EA3">
        <w:rPr>
          <w:b/>
          <w:szCs w:val="22"/>
        </w:rPr>
        <w:t xml:space="preserve">EDT </w:t>
      </w:r>
      <w:r w:rsidRPr="00310EA3">
        <w:rPr>
          <w:b/>
          <w:szCs w:val="22"/>
        </w:rPr>
        <w:t>until DIRS is deactivated.</w:t>
      </w:r>
      <w:r w:rsidRPr="00310EA3">
        <w:rPr>
          <w:szCs w:val="22"/>
        </w:rPr>
        <w:t xml:space="preserve"> </w:t>
      </w:r>
    </w:p>
    <w:p w:rsidR="002A0F4B" w:rsidRPr="00310EA3" w14:paraId="3C75CD15" w14:textId="77777777">
      <w:pPr>
        <w:tabs>
          <w:tab w:val="center" w:pos="5184"/>
        </w:tabs>
        <w:rPr>
          <w:szCs w:val="22"/>
        </w:rPr>
      </w:pPr>
    </w:p>
    <w:p w:rsidR="002A0F4B" w:rsidRPr="00310EA3" w14:paraId="0E49666A" w14:textId="77777777">
      <w:pPr>
        <w:tabs>
          <w:tab w:val="center" w:pos="5184"/>
        </w:tabs>
        <w:ind w:firstLine="720"/>
        <w:rPr>
          <w:szCs w:val="22"/>
        </w:rPr>
      </w:pPr>
      <w:r w:rsidRPr="00310EA3">
        <w:rPr>
          <w:szCs w:val="22"/>
        </w:rPr>
        <w:t>Communications providers that serve an area listed below and that have already provided contact information in DIRS will be sent an e-mail requesting that they provide the above-referenced status information through DIRS.  The Commission encourages all communications providers that have not already logged onto DIRS to input their contact information do so as soon as possible.</w:t>
      </w:r>
    </w:p>
    <w:p w:rsidR="002A0F4B" w:rsidRPr="00310EA3" w14:paraId="30EAA46F" w14:textId="77777777">
      <w:pPr>
        <w:tabs>
          <w:tab w:val="center" w:pos="5184"/>
        </w:tabs>
        <w:rPr>
          <w:szCs w:val="22"/>
        </w:rPr>
      </w:pPr>
    </w:p>
    <w:p w:rsidR="002A0F4B" w14:paraId="34B30B72" w14:textId="108B134B">
      <w:pPr>
        <w:tabs>
          <w:tab w:val="center" w:pos="5184"/>
        </w:tabs>
        <w:rPr>
          <w:b/>
          <w:szCs w:val="22"/>
        </w:rPr>
      </w:pPr>
      <w:r w:rsidRPr="00310EA3">
        <w:rPr>
          <w:b/>
          <w:szCs w:val="22"/>
        </w:rPr>
        <w:t>THE ADDITIONAL COUNTIES OF INTEREST FOR THIS ACTIVATION INCLUDE:</w:t>
      </w:r>
    </w:p>
    <w:p w:rsidR="005246D8" w14:paraId="49782D2D" w14:textId="77777777">
      <w:pPr>
        <w:tabs>
          <w:tab w:val="center" w:pos="5184"/>
        </w:tabs>
        <w:rPr>
          <w:b/>
          <w:szCs w:val="22"/>
        </w:rPr>
      </w:pPr>
    </w:p>
    <w:p w:rsidR="005246D8" w:rsidRPr="00310EA3" w14:paraId="426FDE04" w14:textId="14A7645B">
      <w:pPr>
        <w:tabs>
          <w:tab w:val="center" w:pos="5184"/>
        </w:tabs>
        <w:rPr>
          <w:szCs w:val="22"/>
        </w:rPr>
      </w:pPr>
      <w:r>
        <w:rPr>
          <w:b/>
          <w:szCs w:val="22"/>
        </w:rPr>
        <w:t xml:space="preserve">New Mexico: </w:t>
      </w:r>
      <w:r w:rsidRPr="005246D8">
        <w:rPr>
          <w:bCs/>
          <w:szCs w:val="22"/>
        </w:rPr>
        <w:t>Taos</w:t>
      </w:r>
      <w:r>
        <w:rPr>
          <w:bCs/>
          <w:szCs w:val="22"/>
        </w:rPr>
        <w:t xml:space="preserve"> county.</w:t>
      </w:r>
    </w:p>
    <w:p w:rsidR="002A0F4B" w:rsidRPr="00310EA3" w14:paraId="53CAD514" w14:textId="77777777">
      <w:pPr>
        <w:tabs>
          <w:tab w:val="center" w:pos="5184"/>
        </w:tabs>
        <w:rPr>
          <w:szCs w:val="22"/>
        </w:rPr>
      </w:pPr>
    </w:p>
    <w:p w:rsidR="002232F2" w:rsidP="002232F2" w14:paraId="275D30BE" w14:textId="77777777">
      <w:pPr>
        <w:rPr>
          <w:b/>
          <w:bCs/>
        </w:rPr>
      </w:pPr>
      <w:r w:rsidRPr="3AE45D98">
        <w:rPr>
          <w:b/>
          <w:bCs/>
        </w:rPr>
        <w:t xml:space="preserve">DIRS remains activated in the following counties in </w:t>
      </w:r>
      <w:r>
        <w:rPr>
          <w:b/>
          <w:bCs/>
        </w:rPr>
        <w:t>New Mexico</w:t>
      </w:r>
      <w:r w:rsidRPr="3AE45D98">
        <w:rPr>
          <w:b/>
          <w:bCs/>
        </w:rPr>
        <w:t>:</w:t>
      </w:r>
    </w:p>
    <w:p w:rsidR="002232F2" w:rsidP="002232F2" w14:paraId="3D239FA6" w14:textId="77777777">
      <w:pPr>
        <w:rPr>
          <w:b/>
          <w:bCs/>
        </w:rPr>
      </w:pPr>
    </w:p>
    <w:p w:rsidR="002232F2" w:rsidRPr="002B5738" w:rsidP="002232F2" w14:paraId="1AB066BE" w14:textId="601181C1">
      <w:r>
        <w:rPr>
          <w:rFonts w:eastAsia="Calibri"/>
          <w:b/>
          <w:bCs/>
          <w:szCs w:val="22"/>
        </w:rPr>
        <w:t xml:space="preserve">New Mexico: </w:t>
      </w:r>
      <w:r w:rsidRPr="00126744">
        <w:rPr>
          <w:rFonts w:eastAsia="Calibri"/>
          <w:szCs w:val="22"/>
        </w:rPr>
        <w:t>Mora</w:t>
      </w:r>
      <w:r w:rsidR="005246D8">
        <w:rPr>
          <w:rFonts w:eastAsia="Calibri"/>
          <w:szCs w:val="22"/>
        </w:rPr>
        <w:t xml:space="preserve"> and</w:t>
      </w:r>
      <w:r>
        <w:rPr>
          <w:rFonts w:eastAsia="Calibri"/>
          <w:szCs w:val="22"/>
        </w:rPr>
        <w:t xml:space="preserve"> </w:t>
      </w:r>
      <w:r w:rsidRPr="00126744">
        <w:rPr>
          <w:rFonts w:eastAsia="Calibri"/>
          <w:szCs w:val="22"/>
        </w:rPr>
        <w:t>San Miguel</w:t>
      </w:r>
      <w:r>
        <w:rPr>
          <w:rFonts w:eastAsia="Calibri"/>
          <w:szCs w:val="22"/>
        </w:rPr>
        <w:t xml:space="preserve"> </w:t>
      </w:r>
      <w:r w:rsidRPr="00126744">
        <w:rPr>
          <w:rFonts w:eastAsia="Calibri"/>
          <w:szCs w:val="22"/>
        </w:rPr>
        <w:t>counties.</w:t>
      </w:r>
    </w:p>
    <w:p w:rsidR="002A0F4B" w:rsidRPr="00310EA3" w14:paraId="6228729D" w14:textId="77777777">
      <w:pPr>
        <w:tabs>
          <w:tab w:val="center" w:pos="5184"/>
        </w:tabs>
        <w:rPr>
          <w:szCs w:val="22"/>
        </w:rPr>
      </w:pPr>
    </w:p>
    <w:p w:rsidR="008C006B" w14:paraId="44C1E8D8" w14:textId="77777777">
      <w:pPr>
        <w:tabs>
          <w:tab w:val="center" w:pos="5184"/>
        </w:tabs>
        <w:rPr>
          <w:szCs w:val="22"/>
        </w:rPr>
      </w:pPr>
    </w:p>
    <w:p w:rsidR="002A0F4B" w:rsidRPr="00310EA3" w14:paraId="5E0E9151" w14:textId="77777777">
      <w:pPr>
        <w:tabs>
          <w:tab w:val="center" w:pos="5184"/>
        </w:tabs>
        <w:rPr>
          <w:szCs w:val="22"/>
        </w:rPr>
      </w:pPr>
      <w:r w:rsidRPr="00310EA3">
        <w:rPr>
          <w:szCs w:val="22"/>
        </w:rPr>
        <w:t xml:space="preserve">For further information, please contact: </w:t>
      </w:r>
    </w:p>
    <w:p w:rsidR="002A0F4B" w:rsidRPr="00310EA3" w14:paraId="6FE9AB03" w14:textId="77777777">
      <w:pPr>
        <w:tabs>
          <w:tab w:val="center" w:pos="5184"/>
        </w:tabs>
        <w:rPr>
          <w:szCs w:val="22"/>
        </w:rPr>
      </w:pPr>
      <w:r w:rsidRPr="00310EA3">
        <w:rPr>
          <w:szCs w:val="22"/>
        </w:rPr>
        <w:t xml:space="preserve">Michael Caiafa </w:t>
      </w:r>
      <w:r w:rsidR="002232F2">
        <w:rPr>
          <w:szCs w:val="22"/>
        </w:rPr>
        <w:t>(540) 834-7401</w:t>
      </w:r>
      <w:r w:rsidRPr="00310EA3">
        <w:rPr>
          <w:szCs w:val="22"/>
        </w:rPr>
        <w:t xml:space="preserve"> (cell), </w:t>
      </w:r>
      <w:hyperlink r:id="rId5" w:history="1">
        <w:r w:rsidRPr="00310EA3">
          <w:rPr>
            <w:rStyle w:val="Hyperlink"/>
            <w:szCs w:val="22"/>
          </w:rPr>
          <w:t>michael.caiafa@fcc.gov</w:t>
        </w:r>
      </w:hyperlink>
    </w:p>
    <w:p w:rsidR="002A0F4B" w:rsidRPr="00310EA3" w14:paraId="72528314" w14:textId="77777777">
      <w:pPr>
        <w:rPr>
          <w:szCs w:val="22"/>
        </w:rPr>
      </w:pPr>
      <w:r w:rsidRPr="00310EA3">
        <w:rPr>
          <w:szCs w:val="22"/>
        </w:rPr>
        <w:t xml:space="preserve">David Ahn (571) 232-8487 (cell), (202) 418-0853, </w:t>
      </w:r>
      <w:hyperlink r:id="rId6" w:history="1">
        <w:r w:rsidRPr="00310EA3">
          <w:rPr>
            <w:rStyle w:val="Hyperlink"/>
            <w:szCs w:val="22"/>
          </w:rPr>
          <w:t>david.ahn@fcc.gov</w:t>
        </w:r>
      </w:hyperlink>
    </w:p>
    <w:p w:rsidR="002A0F4B" w:rsidRPr="00310EA3" w14:paraId="39C9D108" w14:textId="52CA158A">
      <w:pPr>
        <w:rPr>
          <w:szCs w:val="22"/>
        </w:rPr>
      </w:pPr>
      <w:r w:rsidRPr="00310EA3">
        <w:rPr>
          <w:szCs w:val="22"/>
        </w:rPr>
        <w:t xml:space="preserve">FCC Operations Center (202) 418-1122 </w:t>
      </w:r>
      <w:hyperlink r:id="rId7" w:history="1">
        <w:r w:rsidRPr="00310EA3">
          <w:rPr>
            <w:rStyle w:val="Hyperlink"/>
            <w:szCs w:val="22"/>
          </w:rPr>
          <w:t>FCCOperationCenter@fcc.gov</w:t>
        </w:r>
      </w:hyperlink>
      <w:r w:rsidRPr="00310EA3">
        <w:rPr>
          <w:szCs w:val="22"/>
        </w:rPr>
        <w:t xml:space="preserve"> </w:t>
      </w:r>
    </w:p>
    <w:sectPr w:rsidSect="00310EA3">
      <w:footerReference w:type="default" r:id="rId8"/>
      <w:headerReference w:type="first" r:id="rId9"/>
      <w:type w:val="continuous"/>
      <w:pgSz w:w="12240" w:h="15840" w:code="1"/>
      <w:pgMar w:top="1440" w:right="1440" w:bottom="5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F4B" w14:paraId="1E1141A2" w14:textId="77777777">
    <w:pPr>
      <w:pStyle w:val="Footer"/>
      <w:jc w:val="center"/>
    </w:pPr>
    <w:r>
      <w:fldChar w:fldCharType="begin"/>
    </w:r>
    <w:r>
      <w:instrText xml:space="preserve"> PAGE   \* MERGEFORMAT </w:instrText>
    </w:r>
    <w:r>
      <w:fldChar w:fldCharType="separate"/>
    </w:r>
    <w:r>
      <w:rPr>
        <w:noProof/>
      </w:rPr>
      <w:t>2</w:t>
    </w:r>
    <w:r>
      <w:fldChar w:fldCharType="end"/>
    </w:r>
  </w:p>
  <w:p w:rsidR="002A0F4B" w14:paraId="170F9CA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F4B" w14:paraId="14FEC011" w14:textId="738D7EF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2A0F4B" w14:paraId="0C1B0EA4" w14:textId="2BA5CD60">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A0F4B" w14:textId="77777777">
                          <w:pPr>
                            <w:spacing w:before="40"/>
                            <w:jc w:val="right"/>
                            <w:rPr>
                              <w:rFonts w:ascii="Arial" w:hAnsi="Arial"/>
                              <w:b/>
                              <w:sz w:val="16"/>
                            </w:rPr>
                          </w:pPr>
                          <w:r>
                            <w:rPr>
                              <w:rFonts w:ascii="Arial" w:hAnsi="Arial"/>
                              <w:b/>
                              <w:sz w:val="16"/>
                            </w:rPr>
                            <w:t>News Media Information 202 / 418-0500</w:t>
                          </w:r>
                        </w:p>
                        <w:p w:rsidR="002A0F4B"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2A0F4B" w14:textId="77777777">
                          <w:pPr>
                            <w:jc w:val="right"/>
                            <w:rPr>
                              <w:rFonts w:ascii="Arial" w:hAnsi="Arial"/>
                              <w:b/>
                              <w:sz w:val="16"/>
                            </w:rPr>
                          </w:pPr>
                          <w:r>
                            <w:rPr>
                              <w:rFonts w:ascii="Arial" w:hAnsi="Arial"/>
                              <w:b/>
                              <w:sz w:val="16"/>
                            </w:rPr>
                            <w:t>TTY: 1-888-835-5322</w:t>
                          </w:r>
                        </w:p>
                        <w:p w:rsidR="002A0F4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2A0F4B" w14:paraId="51E9CFCC" w14:textId="77777777">
                    <w:pPr>
                      <w:spacing w:before="40"/>
                      <w:jc w:val="right"/>
                      <w:rPr>
                        <w:rFonts w:ascii="Arial" w:hAnsi="Arial"/>
                        <w:b/>
                        <w:sz w:val="16"/>
                      </w:rPr>
                    </w:pPr>
                    <w:r>
                      <w:rPr>
                        <w:rFonts w:ascii="Arial" w:hAnsi="Arial"/>
                        <w:b/>
                        <w:sz w:val="16"/>
                      </w:rPr>
                      <w:t>News Media Information 202 / 418-0500</w:t>
                    </w:r>
                  </w:p>
                  <w:p w:rsidR="002A0F4B" w14:paraId="11D5B0B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2A0F4B" w14:paraId="4DE8E34C" w14:textId="77777777">
                    <w:pPr>
                      <w:jc w:val="right"/>
                      <w:rPr>
                        <w:rFonts w:ascii="Arial" w:hAnsi="Arial"/>
                        <w:b/>
                        <w:sz w:val="16"/>
                      </w:rPr>
                    </w:pPr>
                    <w:r>
                      <w:rPr>
                        <w:rFonts w:ascii="Arial" w:hAnsi="Arial"/>
                        <w:b/>
                        <w:sz w:val="16"/>
                      </w:rPr>
                      <w:t>TTY: 1-888-835-5322</w:t>
                    </w:r>
                  </w:p>
                  <w:p w:rsidR="002A0F4B" w14:paraId="7A64C8C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A0F4B" w14:textId="77777777">
                          <w:pPr>
                            <w:jc w:val="both"/>
                            <w:rPr>
                              <w:rFonts w:ascii="Arial" w:hAnsi="Arial"/>
                              <w:b/>
                            </w:rPr>
                          </w:pPr>
                          <w:r>
                            <w:rPr>
                              <w:rFonts w:ascii="Arial" w:hAnsi="Arial"/>
                              <w:b/>
                            </w:rPr>
                            <w:t>Federal Communications Commission</w:t>
                          </w:r>
                        </w:p>
                        <w:p w:rsidR="002A0F4B" w14:textId="7E1DE636">
                          <w:pPr>
                            <w:rPr>
                              <w:rFonts w:ascii="Arial" w:hAnsi="Arial"/>
                              <w:b/>
                            </w:rPr>
                          </w:pPr>
                          <w:r>
                            <w:rPr>
                              <w:rFonts w:ascii="Arial" w:hAnsi="Arial"/>
                              <w:b/>
                            </w:rPr>
                            <w:t xml:space="preserve">45 </w:t>
                          </w:r>
                          <w:r w:rsidR="00696746">
                            <w:rPr>
                              <w:rFonts w:ascii="Arial" w:hAnsi="Arial"/>
                              <w:b/>
                            </w:rPr>
                            <w:t>L</w:t>
                          </w:r>
                          <w:r>
                            <w:rPr>
                              <w:rFonts w:ascii="Arial" w:hAnsi="Arial"/>
                              <w:b/>
                            </w:rPr>
                            <w:t xml:space="preserve"> St., </w:t>
                          </w:r>
                          <w:r w:rsidR="00696746">
                            <w:rPr>
                              <w:rFonts w:ascii="Arial" w:hAnsi="Arial"/>
                              <w:b/>
                            </w:rPr>
                            <w:t>N</w:t>
                          </w:r>
                          <w:r>
                            <w:rPr>
                              <w:rFonts w:ascii="Arial" w:hAnsi="Arial"/>
                              <w:b/>
                            </w:rPr>
                            <w:t>.</w:t>
                          </w:r>
                          <w:r w:rsidR="00696746">
                            <w:rPr>
                              <w:rFonts w:ascii="Arial" w:hAnsi="Arial"/>
                              <w:b/>
                            </w:rPr>
                            <w:t>E</w:t>
                          </w:r>
                          <w:r>
                            <w:rPr>
                              <w:rFonts w:ascii="Arial" w:hAnsi="Arial"/>
                              <w:b/>
                            </w:rPr>
                            <w:t>.</w:t>
                          </w:r>
                        </w:p>
                        <w:p w:rsidR="002A0F4B"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2A0F4B" w14:paraId="65763A9C" w14:textId="77777777">
                    <w:pPr>
                      <w:jc w:val="both"/>
                      <w:rPr>
                        <w:rFonts w:ascii="Arial" w:hAnsi="Arial"/>
                        <w:b/>
                      </w:rPr>
                    </w:pPr>
                    <w:r>
                      <w:rPr>
                        <w:rFonts w:ascii="Arial" w:hAnsi="Arial"/>
                        <w:b/>
                      </w:rPr>
                      <w:t>Federal Communications Commission</w:t>
                    </w:r>
                  </w:p>
                  <w:p w:rsidR="002A0F4B" w14:paraId="03B360AC" w14:textId="7E1DE636">
                    <w:pPr>
                      <w:rPr>
                        <w:rFonts w:ascii="Arial" w:hAnsi="Arial"/>
                        <w:b/>
                      </w:rPr>
                    </w:pPr>
                    <w:r>
                      <w:rPr>
                        <w:rFonts w:ascii="Arial" w:hAnsi="Arial"/>
                        <w:b/>
                      </w:rPr>
                      <w:t xml:space="preserve">45 </w:t>
                    </w:r>
                    <w:r w:rsidR="00696746">
                      <w:rPr>
                        <w:rFonts w:ascii="Arial" w:hAnsi="Arial"/>
                        <w:b/>
                      </w:rPr>
                      <w:t>L</w:t>
                    </w:r>
                    <w:r>
                      <w:rPr>
                        <w:rFonts w:ascii="Arial" w:hAnsi="Arial"/>
                        <w:b/>
                      </w:rPr>
                      <w:t xml:space="preserve"> St., </w:t>
                    </w:r>
                    <w:r w:rsidR="00696746">
                      <w:rPr>
                        <w:rFonts w:ascii="Arial" w:hAnsi="Arial"/>
                        <w:b/>
                      </w:rPr>
                      <w:t>N</w:t>
                    </w:r>
                    <w:r>
                      <w:rPr>
                        <w:rFonts w:ascii="Arial" w:hAnsi="Arial"/>
                        <w:b/>
                      </w:rPr>
                      <w:t>.</w:t>
                    </w:r>
                    <w:r w:rsidR="00696746">
                      <w:rPr>
                        <w:rFonts w:ascii="Arial" w:hAnsi="Arial"/>
                        <w:b/>
                      </w:rPr>
                      <w:t>E</w:t>
                    </w:r>
                    <w:r>
                      <w:rPr>
                        <w:rFonts w:ascii="Arial" w:hAnsi="Arial"/>
                        <w:b/>
                      </w:rPr>
                      <w:t>.</w:t>
                    </w:r>
                  </w:p>
                  <w:p w:rsidR="002A0F4B" w14:paraId="13904C7A"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A0F4B" w14:paraId="050D617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A3"/>
    <w:rsid w:val="000C6AAC"/>
    <w:rsid w:val="00126744"/>
    <w:rsid w:val="00210C24"/>
    <w:rsid w:val="002232F2"/>
    <w:rsid w:val="002A0F4B"/>
    <w:rsid w:val="002B5738"/>
    <w:rsid w:val="00310EA3"/>
    <w:rsid w:val="003C154F"/>
    <w:rsid w:val="00407AE2"/>
    <w:rsid w:val="00422785"/>
    <w:rsid w:val="005246D8"/>
    <w:rsid w:val="005879E3"/>
    <w:rsid w:val="006618E9"/>
    <w:rsid w:val="00672604"/>
    <w:rsid w:val="00696746"/>
    <w:rsid w:val="007A0570"/>
    <w:rsid w:val="008A74B7"/>
    <w:rsid w:val="008C006B"/>
    <w:rsid w:val="009564B3"/>
    <w:rsid w:val="00BD75B9"/>
    <w:rsid w:val="00C90245"/>
    <w:rsid w:val="00CB249F"/>
    <w:rsid w:val="00E37391"/>
    <w:rsid w:val="00F06878"/>
    <w:rsid w:val="00F25194"/>
    <w:rsid w:val="00FC4481"/>
    <w:rsid w:val="3AE45D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084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
    <w:name w:val="Unresolved Mention"/>
    <w:uiPriority w:val="99"/>
    <w:semiHidden/>
    <w:unhideWhenUsed/>
    <w:rsid w:val="00310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mailto:FCCOperationCenter@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