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F5455" w14:paraId="3DFDAE8A" w14:textId="77777777">
      <w:pPr>
        <w:jc w:val="right"/>
        <w:rPr>
          <w:sz w:val="24"/>
        </w:rPr>
      </w:pPr>
    </w:p>
    <w:p w:rsidR="008F5455" w14:paraId="481DAEC3" w14:textId="41CC34F0">
      <w:pPr>
        <w:jc w:val="right"/>
        <w:rPr>
          <w:b/>
          <w:sz w:val="24"/>
        </w:rPr>
      </w:pPr>
      <w:r>
        <w:rPr>
          <w:b/>
          <w:sz w:val="24"/>
        </w:rPr>
        <w:t>DA 22-552</w:t>
      </w:r>
    </w:p>
    <w:p w:rsidR="008F5455" w14:paraId="35C64562" w14:textId="77777777">
      <w:pPr>
        <w:spacing w:before="60"/>
        <w:jc w:val="right"/>
        <w:rPr>
          <w:b/>
          <w:sz w:val="24"/>
        </w:rPr>
      </w:pPr>
      <w:r>
        <w:rPr>
          <w:b/>
          <w:sz w:val="24"/>
        </w:rPr>
        <w:t xml:space="preserve">Released:  </w:t>
      </w:r>
      <w:r w:rsidR="006701E2">
        <w:rPr>
          <w:b/>
          <w:sz w:val="24"/>
        </w:rPr>
        <w:t>May 18, 2022</w:t>
      </w:r>
    </w:p>
    <w:p w:rsidR="008F5455" w14:paraId="12609294" w14:textId="77777777">
      <w:pPr>
        <w:jc w:val="right"/>
        <w:rPr>
          <w:sz w:val="24"/>
        </w:rPr>
      </w:pPr>
    </w:p>
    <w:p w:rsidR="008F5455" w:rsidRPr="006701E2" w:rsidP="006701E2" w14:paraId="4A20CE14" w14:textId="51D55AA4">
      <w:pPr>
        <w:spacing w:after="240"/>
        <w:jc w:val="center"/>
        <w:rPr>
          <w:rFonts w:ascii="Times New Roman Bold" w:hAnsi="Times New Roman Bold"/>
          <w:b/>
          <w:caps/>
          <w:sz w:val="24"/>
        </w:rPr>
      </w:pPr>
      <w:bookmarkStart w:id="0" w:name="_Hlk103778132"/>
      <w:r w:rsidRPr="006701E2">
        <w:rPr>
          <w:rFonts w:ascii="Times New Roman Bold" w:hAnsi="Times New Roman Bold"/>
          <w:b/>
          <w:caps/>
          <w:sz w:val="24"/>
        </w:rPr>
        <w:t>FCC ANNOUNCES AGENDA FOR 988 GEOLOCATION FORUM</w:t>
      </w:r>
      <w:bookmarkEnd w:id="0"/>
    </w:p>
    <w:p w:rsidR="008F5455" w14:paraId="678EA284" w14:textId="06428950">
      <w:pPr>
        <w:jc w:val="center"/>
        <w:rPr>
          <w:b/>
          <w:sz w:val="24"/>
        </w:rPr>
      </w:pPr>
      <w:r w:rsidRPr="006701E2">
        <w:rPr>
          <w:b/>
          <w:sz w:val="24"/>
        </w:rPr>
        <w:t>WC Docket No. 18-336</w:t>
      </w:r>
    </w:p>
    <w:p w:rsidR="006701E2" w14:paraId="419A869F" w14:textId="12BAC587">
      <w:pPr>
        <w:jc w:val="center"/>
        <w:rPr>
          <w:b/>
          <w:sz w:val="24"/>
        </w:rPr>
      </w:pPr>
    </w:p>
    <w:p w:rsidR="006701E2" w:rsidRPr="00CF7E4C" w:rsidP="001E5CD5" w14:paraId="515B9BE2" w14:textId="4EDC6B5B">
      <w:pPr>
        <w:spacing w:after="120"/>
        <w:ind w:firstLine="720"/>
        <w:rPr>
          <w:szCs w:val="22"/>
        </w:rPr>
      </w:pPr>
      <w:r w:rsidRPr="00CF7E4C">
        <w:rPr>
          <w:szCs w:val="22"/>
        </w:rPr>
        <w:t>As previously announced, the Federal Communications Commission (FCC), in coordination with</w:t>
      </w:r>
      <w:r w:rsidR="00645A94">
        <w:rPr>
          <w:szCs w:val="22"/>
        </w:rPr>
        <w:t xml:space="preserve"> </w:t>
      </w:r>
      <w:r w:rsidRPr="00CF7E4C">
        <w:rPr>
          <w:szCs w:val="22"/>
        </w:rPr>
        <w:t>the U.S. Department of Health and Human Services and the U.S. Department of Veterans Affairs, will convene a forum on the challenges and opportunities related to geolocation for 988, the three-digit number designated for the National Suicide Prevention Lifeline.</w:t>
      </w:r>
      <w:r>
        <w:rPr>
          <w:rStyle w:val="FootnoteReference"/>
          <w:szCs w:val="22"/>
        </w:rPr>
        <w:footnoteReference w:id="3"/>
      </w:r>
      <w:r w:rsidRPr="00CF7E4C">
        <w:rPr>
          <w:szCs w:val="22"/>
        </w:rPr>
        <w:t xml:space="preserve">  This event will be held virtually on Tuesday, May 24, 2022 from 9:30 a.m. to 4:00 p.m.   </w:t>
      </w:r>
    </w:p>
    <w:p w:rsidR="006701E2" w:rsidRPr="00CF7E4C" w:rsidP="001E5CD5" w14:paraId="427817BA" w14:textId="77777777">
      <w:pPr>
        <w:spacing w:after="120"/>
        <w:ind w:firstLine="720"/>
        <w:rPr>
          <w:szCs w:val="22"/>
        </w:rPr>
      </w:pPr>
      <w:r w:rsidRPr="00CF7E4C">
        <w:rPr>
          <w:szCs w:val="22"/>
        </w:rPr>
        <w:t xml:space="preserve">The agenda for the 988 Geolocation Forum is outlined below and may be updated at </w:t>
      </w:r>
      <w:r>
        <w:rPr>
          <w:szCs w:val="22"/>
        </w:rPr>
        <w:t xml:space="preserve">the Commission’s discretion at </w:t>
      </w:r>
      <w:hyperlink r:id="rId5" w:history="1">
        <w:r w:rsidRPr="00581398">
          <w:rPr>
            <w:rStyle w:val="Hyperlink"/>
            <w:szCs w:val="22"/>
          </w:rPr>
          <w:t>https://www.fcc.gov/news-events/events/2022/05/forum-geolocation-988</w:t>
        </w:r>
      </w:hyperlink>
      <w:r>
        <w:rPr>
          <w:szCs w:val="22"/>
        </w:rPr>
        <w:t>.</w:t>
      </w:r>
      <w:r w:rsidRPr="00CF7E4C">
        <w:rPr>
          <w:szCs w:val="22"/>
        </w:rPr>
        <w:t xml:space="preserve"> </w:t>
      </w:r>
    </w:p>
    <w:p w:rsidR="006701E2" w:rsidRPr="00CF7E4C" w:rsidP="006701E2" w14:paraId="14330042" w14:textId="77777777">
      <w:pPr>
        <w:rPr>
          <w:szCs w:val="22"/>
        </w:rPr>
      </w:pPr>
    </w:p>
    <w:p w:rsidR="006701E2" w:rsidRPr="00CF7E4C" w:rsidP="006701E2" w14:paraId="039D949C" w14:textId="77777777">
      <w:pPr>
        <w:ind w:left="1440" w:hanging="1440"/>
        <w:rPr>
          <w:b/>
          <w:bCs/>
          <w:szCs w:val="22"/>
        </w:rPr>
      </w:pPr>
      <w:r w:rsidRPr="00CF7E4C">
        <w:rPr>
          <w:b/>
          <w:bCs/>
          <w:szCs w:val="22"/>
        </w:rPr>
        <w:t>9:30 am</w:t>
      </w:r>
      <w:r w:rsidRPr="00CF7E4C">
        <w:rPr>
          <w:szCs w:val="22"/>
        </w:rPr>
        <w:tab/>
      </w:r>
      <w:r w:rsidRPr="00CF7E4C">
        <w:rPr>
          <w:b/>
          <w:bCs/>
          <w:szCs w:val="22"/>
        </w:rPr>
        <w:t xml:space="preserve">Welcome </w:t>
      </w:r>
    </w:p>
    <w:p w:rsidR="006701E2" w:rsidRPr="00CF7E4C" w:rsidP="006701E2" w14:paraId="4F5AD3BA" w14:textId="77777777">
      <w:pPr>
        <w:ind w:left="1440" w:hanging="1440"/>
        <w:rPr>
          <w:szCs w:val="22"/>
        </w:rPr>
      </w:pPr>
    </w:p>
    <w:p w:rsidR="006701E2" w:rsidRPr="00CF7E4C" w:rsidP="006701E2" w14:paraId="6A79631B" w14:textId="77777777">
      <w:pPr>
        <w:ind w:left="1440"/>
        <w:rPr>
          <w:szCs w:val="22"/>
        </w:rPr>
      </w:pPr>
      <w:r w:rsidRPr="00CF7E4C">
        <w:rPr>
          <w:i/>
          <w:iCs/>
          <w:szCs w:val="22"/>
        </w:rPr>
        <w:t>Speakers</w:t>
      </w:r>
      <w:r w:rsidRPr="00CF7E4C">
        <w:rPr>
          <w:szCs w:val="22"/>
        </w:rPr>
        <w:t>:</w:t>
      </w:r>
    </w:p>
    <w:p w:rsidR="006701E2" w:rsidRPr="00CF7E4C" w:rsidP="006701E2" w14:paraId="4DDBE929" w14:textId="77777777">
      <w:pPr>
        <w:pStyle w:val="ListParagraph"/>
        <w:numPr>
          <w:ilvl w:val="0"/>
          <w:numId w:val="8"/>
        </w:numPr>
        <w:spacing w:after="120"/>
        <w:contextualSpacing w:val="0"/>
        <w:rPr>
          <w:szCs w:val="22"/>
        </w:rPr>
      </w:pPr>
      <w:r w:rsidRPr="00CF7E4C">
        <w:rPr>
          <w:szCs w:val="22"/>
        </w:rPr>
        <w:t xml:space="preserve">Trent Harkrader, Chief of Wireline Competition Bureau (WCB), FCC </w:t>
      </w:r>
    </w:p>
    <w:p w:rsidR="006701E2" w:rsidRPr="00CF7E4C" w:rsidP="006701E2" w14:paraId="088CA862" w14:textId="77777777">
      <w:pPr>
        <w:pStyle w:val="ListParagraph"/>
        <w:numPr>
          <w:ilvl w:val="0"/>
          <w:numId w:val="8"/>
        </w:numPr>
        <w:spacing w:after="120"/>
        <w:contextualSpacing w:val="0"/>
        <w:rPr>
          <w:szCs w:val="22"/>
        </w:rPr>
      </w:pPr>
      <w:r w:rsidRPr="00CF7E4C">
        <w:rPr>
          <w:szCs w:val="22"/>
        </w:rPr>
        <w:t>Debra Jordan, Chief of Public Safety and Homeland Security Bureau (PSHSB), FCC</w:t>
      </w:r>
    </w:p>
    <w:p w:rsidR="006701E2" w:rsidRPr="00CF7E4C" w:rsidP="006701E2" w14:paraId="17246CF4" w14:textId="77777777">
      <w:pPr>
        <w:rPr>
          <w:szCs w:val="22"/>
        </w:rPr>
      </w:pPr>
      <w:r w:rsidRPr="00CF7E4C">
        <w:rPr>
          <w:szCs w:val="22"/>
        </w:rPr>
        <w:tab/>
      </w:r>
      <w:r w:rsidRPr="00CF7E4C">
        <w:rPr>
          <w:szCs w:val="22"/>
        </w:rPr>
        <w:tab/>
      </w:r>
    </w:p>
    <w:p w:rsidR="006701E2" w:rsidRPr="00CF7E4C" w:rsidP="006701E2" w14:paraId="6B748CB4" w14:textId="77777777">
      <w:pPr>
        <w:ind w:left="1440" w:hanging="1440"/>
        <w:rPr>
          <w:szCs w:val="22"/>
        </w:rPr>
      </w:pPr>
      <w:r w:rsidRPr="00CF7E4C">
        <w:rPr>
          <w:b/>
          <w:bCs/>
          <w:szCs w:val="22"/>
        </w:rPr>
        <w:t>9:40 am</w:t>
      </w:r>
      <w:r w:rsidRPr="00CF7E4C">
        <w:rPr>
          <w:szCs w:val="22"/>
        </w:rPr>
        <w:tab/>
      </w:r>
      <w:r w:rsidRPr="00CF7E4C">
        <w:rPr>
          <w:b/>
          <w:bCs/>
          <w:szCs w:val="22"/>
        </w:rPr>
        <w:t>Opening Remarks</w:t>
      </w:r>
    </w:p>
    <w:p w:rsidR="006701E2" w:rsidRPr="00CF7E4C" w:rsidP="006701E2" w14:paraId="7146BAD7" w14:textId="77777777">
      <w:pPr>
        <w:ind w:left="1440" w:hanging="1440"/>
        <w:rPr>
          <w:szCs w:val="22"/>
        </w:rPr>
      </w:pPr>
    </w:p>
    <w:p w:rsidR="006701E2" w:rsidRPr="00CF7E4C" w:rsidP="006701E2" w14:paraId="417AC836" w14:textId="77777777">
      <w:pPr>
        <w:ind w:left="1440"/>
        <w:rPr>
          <w:szCs w:val="22"/>
        </w:rPr>
      </w:pPr>
      <w:r w:rsidRPr="00CF7E4C">
        <w:rPr>
          <w:i/>
          <w:iCs/>
          <w:szCs w:val="22"/>
        </w:rPr>
        <w:t>Speakers</w:t>
      </w:r>
      <w:r w:rsidRPr="00CF7E4C">
        <w:rPr>
          <w:szCs w:val="22"/>
        </w:rPr>
        <w:t>:</w:t>
      </w:r>
      <w:r w:rsidRPr="00CF7E4C">
        <w:rPr>
          <w:i/>
          <w:iCs/>
          <w:szCs w:val="22"/>
        </w:rPr>
        <w:t xml:space="preserve"> </w:t>
      </w:r>
    </w:p>
    <w:p w:rsidR="006701E2" w:rsidRPr="00CF7E4C" w:rsidP="006701E2" w14:paraId="1E5F8E12" w14:textId="77777777">
      <w:pPr>
        <w:pStyle w:val="ListParagraph"/>
        <w:numPr>
          <w:ilvl w:val="0"/>
          <w:numId w:val="9"/>
        </w:numPr>
        <w:spacing w:after="120"/>
        <w:contextualSpacing w:val="0"/>
        <w:rPr>
          <w:szCs w:val="22"/>
        </w:rPr>
      </w:pPr>
      <w:r w:rsidRPr="00CF7E4C">
        <w:rPr>
          <w:szCs w:val="22"/>
        </w:rPr>
        <w:t xml:space="preserve">Jessica </w:t>
      </w:r>
      <w:r w:rsidRPr="00CF7E4C">
        <w:rPr>
          <w:szCs w:val="22"/>
        </w:rPr>
        <w:t>Rosenworcel</w:t>
      </w:r>
      <w:r w:rsidRPr="00CF7E4C">
        <w:rPr>
          <w:szCs w:val="22"/>
        </w:rPr>
        <w:t>, Chairwoman, FCC</w:t>
      </w:r>
    </w:p>
    <w:p w:rsidR="006701E2" w:rsidRPr="00CF7E4C" w:rsidP="006701E2" w14:paraId="52DA02D5" w14:textId="77777777">
      <w:pPr>
        <w:pStyle w:val="ListParagraph"/>
        <w:numPr>
          <w:ilvl w:val="0"/>
          <w:numId w:val="9"/>
        </w:numPr>
        <w:spacing w:after="120"/>
        <w:contextualSpacing w:val="0"/>
        <w:rPr>
          <w:szCs w:val="22"/>
        </w:rPr>
      </w:pPr>
      <w:r w:rsidRPr="00CF7E4C">
        <w:rPr>
          <w:szCs w:val="22"/>
        </w:rPr>
        <w:t>Xavier Becerra, Secretary of U.S. Department of Health and Human Services (HHS)</w:t>
      </w:r>
    </w:p>
    <w:p w:rsidR="006701E2" w:rsidRPr="00CF7E4C" w:rsidP="006701E2" w14:paraId="10AB8B5C" w14:textId="77777777">
      <w:pPr>
        <w:pStyle w:val="ListParagraph"/>
        <w:numPr>
          <w:ilvl w:val="0"/>
          <w:numId w:val="9"/>
        </w:numPr>
        <w:spacing w:after="120"/>
        <w:contextualSpacing w:val="0"/>
        <w:rPr>
          <w:szCs w:val="22"/>
        </w:rPr>
      </w:pPr>
      <w:r w:rsidRPr="00CF7E4C">
        <w:rPr>
          <w:szCs w:val="22"/>
        </w:rPr>
        <w:t>Steven Lieberman, Deputy Under Secretary for Health, Performing the Delegable Duties of Under Secretary for Health, U.S. Department of Veterans Affairs (VA)</w:t>
      </w:r>
      <w:r>
        <w:rPr>
          <w:szCs w:val="22"/>
        </w:rPr>
        <w:t xml:space="preserve"> </w:t>
      </w:r>
    </w:p>
    <w:p w:rsidR="006701E2" w:rsidRPr="00CF7E4C" w:rsidP="006701E2" w14:paraId="200E0411" w14:textId="77777777">
      <w:pPr>
        <w:ind w:left="1440" w:hanging="1440"/>
        <w:rPr>
          <w:szCs w:val="22"/>
        </w:rPr>
      </w:pPr>
    </w:p>
    <w:p w:rsidR="006701E2" w:rsidRPr="00CF7E4C" w:rsidP="006701E2" w14:paraId="54BECA21" w14:textId="77777777">
      <w:pPr>
        <w:ind w:left="1440" w:hanging="1440"/>
        <w:rPr>
          <w:szCs w:val="22"/>
        </w:rPr>
      </w:pPr>
      <w:r>
        <w:rPr>
          <w:b/>
          <w:bCs/>
          <w:szCs w:val="22"/>
        </w:rPr>
        <w:t>9</w:t>
      </w:r>
      <w:r w:rsidRPr="00CF7E4C">
        <w:rPr>
          <w:b/>
          <w:bCs/>
          <w:szCs w:val="22"/>
        </w:rPr>
        <w:t>:</w:t>
      </w:r>
      <w:r>
        <w:rPr>
          <w:b/>
          <w:bCs/>
          <w:szCs w:val="22"/>
        </w:rPr>
        <w:t>55</w:t>
      </w:r>
      <w:r w:rsidRPr="00CF7E4C">
        <w:rPr>
          <w:b/>
          <w:bCs/>
          <w:szCs w:val="22"/>
        </w:rPr>
        <w:t xml:space="preserve"> am</w:t>
      </w:r>
      <w:r w:rsidRPr="00CF7E4C">
        <w:rPr>
          <w:szCs w:val="22"/>
        </w:rPr>
        <w:tab/>
      </w:r>
      <w:r w:rsidRPr="00CF7E4C">
        <w:rPr>
          <w:b/>
          <w:bCs/>
          <w:szCs w:val="22"/>
        </w:rPr>
        <w:t>Presentation: Location Information Evolution</w:t>
      </w:r>
    </w:p>
    <w:p w:rsidR="006701E2" w:rsidRPr="00CF7E4C" w:rsidP="006701E2" w14:paraId="365D388B" w14:textId="77777777">
      <w:pPr>
        <w:ind w:left="1440" w:hanging="1440"/>
        <w:rPr>
          <w:szCs w:val="22"/>
        </w:rPr>
      </w:pPr>
    </w:p>
    <w:p w:rsidR="006701E2" w:rsidRPr="00CF7E4C" w:rsidP="006701E2" w14:paraId="314EFD32" w14:textId="77777777">
      <w:pPr>
        <w:ind w:left="1440" w:hanging="1440"/>
        <w:rPr>
          <w:szCs w:val="22"/>
        </w:rPr>
      </w:pPr>
      <w:r w:rsidRPr="00CF7E4C">
        <w:rPr>
          <w:szCs w:val="22"/>
        </w:rPr>
        <w:tab/>
      </w:r>
      <w:r w:rsidRPr="00CF7E4C">
        <w:rPr>
          <w:i/>
          <w:iCs/>
          <w:szCs w:val="22"/>
        </w:rPr>
        <w:t>Speaker</w:t>
      </w:r>
      <w:r w:rsidRPr="00CF7E4C">
        <w:rPr>
          <w:szCs w:val="22"/>
        </w:rPr>
        <w:t>:</w:t>
      </w:r>
    </w:p>
    <w:p w:rsidR="006701E2" w:rsidRPr="00CF7E4C" w:rsidP="006701E2" w14:paraId="3E5432B1" w14:textId="77777777">
      <w:pPr>
        <w:pStyle w:val="ListParagraph"/>
        <w:numPr>
          <w:ilvl w:val="0"/>
          <w:numId w:val="17"/>
        </w:numPr>
        <w:rPr>
          <w:szCs w:val="22"/>
        </w:rPr>
      </w:pPr>
      <w:r w:rsidRPr="00CF7E4C">
        <w:rPr>
          <w:szCs w:val="22"/>
        </w:rPr>
        <w:t>David Furth, Deputy Chief, PSHSB, FCC</w:t>
      </w:r>
    </w:p>
    <w:p w:rsidR="006701E2" w:rsidP="006701E2" w14:paraId="3F298DBD" w14:textId="77777777">
      <w:pPr>
        <w:rPr>
          <w:b/>
          <w:bCs/>
          <w:szCs w:val="22"/>
        </w:rPr>
      </w:pPr>
    </w:p>
    <w:p w:rsidR="006701E2" w:rsidP="006701E2" w14:paraId="382F528B" w14:textId="77777777">
      <w:pPr>
        <w:rPr>
          <w:b/>
          <w:bCs/>
          <w:szCs w:val="22"/>
        </w:rPr>
      </w:pPr>
    </w:p>
    <w:p w:rsidR="006701E2" w:rsidRPr="00CF7E4C" w:rsidP="006701E2" w14:paraId="0A7E71E5" w14:textId="77777777">
      <w:pPr>
        <w:rPr>
          <w:b/>
          <w:bCs/>
          <w:szCs w:val="22"/>
        </w:rPr>
      </w:pPr>
      <w:r w:rsidRPr="00CF7E4C">
        <w:rPr>
          <w:b/>
          <w:bCs/>
          <w:szCs w:val="22"/>
        </w:rPr>
        <w:t>10:</w:t>
      </w:r>
      <w:r>
        <w:rPr>
          <w:b/>
          <w:bCs/>
          <w:szCs w:val="22"/>
        </w:rPr>
        <w:t>25</w:t>
      </w:r>
      <w:r w:rsidRPr="00CF7E4C">
        <w:rPr>
          <w:b/>
          <w:bCs/>
          <w:szCs w:val="22"/>
        </w:rPr>
        <w:t xml:space="preserve"> am</w:t>
      </w:r>
      <w:r w:rsidRPr="00CF7E4C">
        <w:rPr>
          <w:b/>
          <w:bCs/>
          <w:szCs w:val="22"/>
        </w:rPr>
        <w:tab/>
        <w:t>Presentation: 988</w:t>
      </w:r>
      <w:r>
        <w:rPr>
          <w:b/>
          <w:bCs/>
          <w:szCs w:val="22"/>
        </w:rPr>
        <w:t xml:space="preserve"> Suicide and Crisis Lifeline &amp;</w:t>
      </w:r>
      <w:r w:rsidRPr="00CF7E4C">
        <w:rPr>
          <w:b/>
          <w:bCs/>
          <w:szCs w:val="22"/>
        </w:rPr>
        <w:t xml:space="preserve"> Geolocation </w:t>
      </w:r>
      <w:r>
        <w:rPr>
          <w:b/>
          <w:bCs/>
          <w:szCs w:val="22"/>
        </w:rPr>
        <w:t xml:space="preserve">Needs </w:t>
      </w:r>
    </w:p>
    <w:p w:rsidR="006701E2" w:rsidRPr="00CF7E4C" w:rsidP="006701E2" w14:paraId="2FE4180A" w14:textId="77777777">
      <w:pPr>
        <w:rPr>
          <w:szCs w:val="22"/>
        </w:rPr>
      </w:pPr>
    </w:p>
    <w:p w:rsidR="006701E2" w:rsidRPr="00CF7E4C" w:rsidP="006701E2" w14:paraId="5C7AF3CC" w14:textId="77777777">
      <w:pPr>
        <w:rPr>
          <w:szCs w:val="22"/>
        </w:rPr>
      </w:pPr>
      <w:r w:rsidRPr="00CF7E4C">
        <w:rPr>
          <w:szCs w:val="22"/>
        </w:rPr>
        <w:tab/>
      </w:r>
      <w:r w:rsidRPr="00CF7E4C">
        <w:rPr>
          <w:szCs w:val="22"/>
        </w:rPr>
        <w:tab/>
      </w:r>
      <w:r w:rsidRPr="00CF7E4C">
        <w:rPr>
          <w:i/>
          <w:iCs/>
          <w:szCs w:val="22"/>
        </w:rPr>
        <w:t>Speakers</w:t>
      </w:r>
      <w:r w:rsidRPr="00CF7E4C">
        <w:rPr>
          <w:szCs w:val="22"/>
        </w:rPr>
        <w:t>:</w:t>
      </w:r>
    </w:p>
    <w:p w:rsidR="006701E2" w:rsidRPr="00CF7E4C" w:rsidP="006701E2" w14:paraId="73E7D3D7" w14:textId="77777777">
      <w:pPr>
        <w:pStyle w:val="ListParagraph"/>
        <w:numPr>
          <w:ilvl w:val="0"/>
          <w:numId w:val="10"/>
        </w:numPr>
        <w:spacing w:after="120"/>
        <w:contextualSpacing w:val="0"/>
        <w:rPr>
          <w:szCs w:val="22"/>
        </w:rPr>
      </w:pPr>
      <w:bookmarkStart w:id="1" w:name="_Hlk103591189"/>
      <w:r w:rsidRPr="00CF7E4C">
        <w:rPr>
          <w:szCs w:val="22"/>
        </w:rPr>
        <w:t>Miriam Delphin-</w:t>
      </w:r>
      <w:r w:rsidRPr="00CF7E4C">
        <w:rPr>
          <w:szCs w:val="22"/>
        </w:rPr>
        <w:t>Rittmon</w:t>
      </w:r>
      <w:bookmarkEnd w:id="1"/>
      <w:r w:rsidRPr="00CF7E4C">
        <w:rPr>
          <w:szCs w:val="22"/>
        </w:rPr>
        <w:t xml:space="preserve">, </w:t>
      </w:r>
      <w:r>
        <w:rPr>
          <w:szCs w:val="22"/>
        </w:rPr>
        <w:t xml:space="preserve">Ph.D., </w:t>
      </w:r>
      <w:r w:rsidRPr="00CF7E4C">
        <w:rPr>
          <w:szCs w:val="22"/>
        </w:rPr>
        <w:t>Assistant Secretary for Mental Health and Substance Use</w:t>
      </w:r>
      <w:r>
        <w:rPr>
          <w:szCs w:val="22"/>
        </w:rPr>
        <w:t xml:space="preserve">, </w:t>
      </w:r>
      <w:r w:rsidRPr="00CF7E4C">
        <w:rPr>
          <w:szCs w:val="22"/>
        </w:rPr>
        <w:t>Substance Abuse and Mental Health Services Administration (SAMHSA), HHS</w:t>
      </w:r>
    </w:p>
    <w:p w:rsidR="006701E2" w:rsidRPr="00CF7E4C" w:rsidP="006701E2" w14:paraId="1FB6CD2D" w14:textId="77777777">
      <w:pPr>
        <w:pStyle w:val="ListParagraph"/>
        <w:numPr>
          <w:ilvl w:val="0"/>
          <w:numId w:val="10"/>
        </w:numPr>
        <w:spacing w:after="120"/>
        <w:contextualSpacing w:val="0"/>
        <w:rPr>
          <w:szCs w:val="22"/>
        </w:rPr>
      </w:pPr>
      <w:r w:rsidRPr="00CF7E4C">
        <w:rPr>
          <w:szCs w:val="22"/>
        </w:rPr>
        <w:t>John Palmieri, Acting Director for 988 Team and Behavioral Health Crisis Coordinating Office, SAMHSA, HHS</w:t>
      </w:r>
    </w:p>
    <w:p w:rsidR="006701E2" w:rsidRPr="00CF7E4C" w:rsidP="006701E2" w14:paraId="42EA0ABE" w14:textId="77777777">
      <w:pPr>
        <w:pStyle w:val="ListParagraph"/>
        <w:numPr>
          <w:ilvl w:val="0"/>
          <w:numId w:val="10"/>
        </w:numPr>
        <w:spacing w:after="120"/>
        <w:contextualSpacing w:val="0"/>
        <w:rPr>
          <w:szCs w:val="22"/>
        </w:rPr>
      </w:pPr>
      <w:r w:rsidRPr="00CF7E4C">
        <w:rPr>
          <w:szCs w:val="22"/>
        </w:rPr>
        <w:t xml:space="preserve">James Wright, Chief of Crisis Center Operations, </w:t>
      </w:r>
      <w:r>
        <w:rPr>
          <w:szCs w:val="22"/>
        </w:rPr>
        <w:t>SAMHSA</w:t>
      </w:r>
      <w:r w:rsidRPr="00CF7E4C">
        <w:rPr>
          <w:szCs w:val="22"/>
        </w:rPr>
        <w:t>, HHS</w:t>
      </w:r>
    </w:p>
    <w:p w:rsidR="006701E2" w:rsidRPr="00CF7E4C" w:rsidP="006701E2" w14:paraId="27AAFB3C" w14:textId="77777777">
      <w:pPr>
        <w:pStyle w:val="ListParagraph"/>
        <w:numPr>
          <w:ilvl w:val="0"/>
          <w:numId w:val="10"/>
        </w:numPr>
        <w:spacing w:after="120"/>
        <w:contextualSpacing w:val="0"/>
        <w:rPr>
          <w:szCs w:val="22"/>
        </w:rPr>
      </w:pPr>
      <w:r w:rsidRPr="00CF7E4C">
        <w:rPr>
          <w:szCs w:val="22"/>
        </w:rPr>
        <w:t xml:space="preserve">John Draper, Executive Vice President, National Networks, Vibrant Emotional Health  </w:t>
      </w:r>
    </w:p>
    <w:p w:rsidR="006701E2" w:rsidRPr="00CF7E4C" w:rsidP="006701E2" w14:paraId="6574E8F6" w14:textId="77777777">
      <w:pPr>
        <w:rPr>
          <w:szCs w:val="22"/>
        </w:rPr>
      </w:pPr>
    </w:p>
    <w:p w:rsidR="006701E2" w:rsidRPr="00CF7E4C" w:rsidP="006701E2" w14:paraId="511A2019" w14:textId="77777777">
      <w:pPr>
        <w:rPr>
          <w:b/>
          <w:bCs/>
          <w:szCs w:val="22"/>
        </w:rPr>
      </w:pPr>
      <w:r w:rsidRPr="00CF7E4C">
        <w:rPr>
          <w:b/>
          <w:bCs/>
          <w:szCs w:val="22"/>
        </w:rPr>
        <w:t>11:0</w:t>
      </w:r>
      <w:r>
        <w:rPr>
          <w:b/>
          <w:bCs/>
          <w:szCs w:val="22"/>
        </w:rPr>
        <w:t>0</w:t>
      </w:r>
      <w:r w:rsidRPr="00CF7E4C">
        <w:rPr>
          <w:b/>
          <w:bCs/>
          <w:szCs w:val="22"/>
        </w:rPr>
        <w:t xml:space="preserve"> am</w:t>
      </w:r>
      <w:r w:rsidRPr="00CF7E4C">
        <w:rPr>
          <w:b/>
          <w:bCs/>
          <w:szCs w:val="22"/>
        </w:rPr>
        <w:tab/>
        <w:t>Break – 5 minutes</w:t>
      </w:r>
    </w:p>
    <w:p w:rsidR="006701E2" w:rsidRPr="00CF7E4C" w:rsidP="006701E2" w14:paraId="724E4D26" w14:textId="77777777">
      <w:pPr>
        <w:rPr>
          <w:szCs w:val="22"/>
        </w:rPr>
      </w:pPr>
    </w:p>
    <w:p w:rsidR="006701E2" w:rsidRPr="00CF7E4C" w:rsidP="006701E2" w14:paraId="40F2A47D" w14:textId="728EFADE">
      <w:pPr>
        <w:rPr>
          <w:b/>
          <w:bCs/>
          <w:szCs w:val="22"/>
        </w:rPr>
      </w:pPr>
      <w:r w:rsidRPr="00CF7E4C">
        <w:rPr>
          <w:b/>
          <w:bCs/>
          <w:szCs w:val="22"/>
        </w:rPr>
        <w:t>11:</w:t>
      </w:r>
      <w:r>
        <w:rPr>
          <w:b/>
          <w:bCs/>
          <w:szCs w:val="22"/>
        </w:rPr>
        <w:t>0</w:t>
      </w:r>
      <w:r w:rsidRPr="00CF7E4C">
        <w:rPr>
          <w:b/>
          <w:bCs/>
          <w:szCs w:val="22"/>
        </w:rPr>
        <w:t>5 am</w:t>
      </w:r>
      <w:r w:rsidRPr="00CF7E4C">
        <w:rPr>
          <w:b/>
          <w:bCs/>
          <w:szCs w:val="22"/>
        </w:rPr>
        <w:tab/>
        <w:t xml:space="preserve">Panel: 988 Frontline Challenges </w:t>
      </w:r>
      <w:r w:rsidR="007C1DFB">
        <w:rPr>
          <w:b/>
          <w:bCs/>
          <w:szCs w:val="22"/>
        </w:rPr>
        <w:t>W</w:t>
      </w:r>
      <w:r w:rsidRPr="00CF7E4C">
        <w:rPr>
          <w:b/>
          <w:bCs/>
          <w:szCs w:val="22"/>
        </w:rPr>
        <w:t>ithout Geolocation</w:t>
      </w:r>
    </w:p>
    <w:p w:rsidR="006701E2" w:rsidRPr="00CF7E4C" w:rsidP="006701E2" w14:paraId="379D28A7" w14:textId="77777777">
      <w:pPr>
        <w:rPr>
          <w:szCs w:val="22"/>
        </w:rPr>
      </w:pPr>
      <w:r w:rsidRPr="00CF7E4C">
        <w:rPr>
          <w:szCs w:val="22"/>
        </w:rPr>
        <w:tab/>
      </w:r>
      <w:r w:rsidRPr="00CF7E4C">
        <w:rPr>
          <w:szCs w:val="22"/>
        </w:rPr>
        <w:tab/>
      </w:r>
    </w:p>
    <w:p w:rsidR="006701E2" w:rsidRPr="00CF7E4C" w:rsidP="006701E2" w14:paraId="232D4EF5" w14:textId="77777777">
      <w:pPr>
        <w:ind w:left="720" w:firstLine="720"/>
        <w:rPr>
          <w:szCs w:val="22"/>
        </w:rPr>
      </w:pPr>
      <w:r w:rsidRPr="00CF7E4C">
        <w:rPr>
          <w:i/>
          <w:szCs w:val="22"/>
        </w:rPr>
        <w:t>Moderator</w:t>
      </w:r>
      <w:r w:rsidRPr="00CF7E4C">
        <w:rPr>
          <w:szCs w:val="22"/>
        </w:rPr>
        <w:t>:</w:t>
      </w:r>
    </w:p>
    <w:p w:rsidR="006701E2" w:rsidRPr="00CF7E4C" w:rsidP="006701E2" w14:paraId="1C3AE100" w14:textId="77777777">
      <w:pPr>
        <w:ind w:left="720" w:firstLine="720"/>
        <w:rPr>
          <w:szCs w:val="22"/>
        </w:rPr>
      </w:pPr>
      <w:r w:rsidRPr="00CF7E4C">
        <w:rPr>
          <w:szCs w:val="22"/>
        </w:rPr>
        <w:t>James Wright, SAMSHA, HHS</w:t>
      </w:r>
    </w:p>
    <w:p w:rsidR="006701E2" w:rsidRPr="00CF7E4C" w:rsidP="006701E2" w14:paraId="19D6883B" w14:textId="77777777">
      <w:pPr>
        <w:ind w:left="1440"/>
        <w:rPr>
          <w:szCs w:val="22"/>
        </w:rPr>
      </w:pPr>
    </w:p>
    <w:p w:rsidR="006701E2" w:rsidRPr="00CF7E4C" w:rsidP="006701E2" w14:paraId="563500FF" w14:textId="77777777">
      <w:pPr>
        <w:ind w:left="1440"/>
        <w:rPr>
          <w:i/>
          <w:szCs w:val="22"/>
        </w:rPr>
      </w:pPr>
      <w:r w:rsidRPr="00CF7E4C">
        <w:rPr>
          <w:i/>
          <w:szCs w:val="22"/>
        </w:rPr>
        <w:t>Panelists</w:t>
      </w:r>
      <w:r w:rsidRPr="00CF7E4C">
        <w:rPr>
          <w:szCs w:val="22"/>
        </w:rPr>
        <w:t>:</w:t>
      </w:r>
    </w:p>
    <w:p w:rsidR="006701E2" w:rsidRPr="00CF7E4C" w:rsidP="006701E2" w14:paraId="4A740E01" w14:textId="77777777">
      <w:pPr>
        <w:pStyle w:val="ListParagraph"/>
        <w:numPr>
          <w:ilvl w:val="0"/>
          <w:numId w:val="18"/>
        </w:numPr>
        <w:spacing w:after="120"/>
        <w:contextualSpacing w:val="0"/>
        <w:rPr>
          <w:szCs w:val="22"/>
        </w:rPr>
      </w:pPr>
      <w:r w:rsidRPr="00CF7E4C">
        <w:rPr>
          <w:szCs w:val="22"/>
        </w:rPr>
        <w:t xml:space="preserve">Dale Adair, Chief Psychiatric Officer and Medical Director, Pennsylvania Department of Human Services, Office of Mental Health and Substance Abuse Services  </w:t>
      </w:r>
    </w:p>
    <w:p w:rsidR="006701E2" w:rsidRPr="00CF7E4C" w:rsidP="006701E2" w14:paraId="614A0E42" w14:textId="77777777">
      <w:pPr>
        <w:pStyle w:val="ListParagraph"/>
        <w:numPr>
          <w:ilvl w:val="0"/>
          <w:numId w:val="11"/>
        </w:numPr>
        <w:spacing w:after="120"/>
        <w:contextualSpacing w:val="0"/>
        <w:rPr>
          <w:szCs w:val="22"/>
        </w:rPr>
      </w:pPr>
      <w:r w:rsidRPr="00CF7E4C">
        <w:rPr>
          <w:szCs w:val="22"/>
        </w:rPr>
        <w:t>Bart Andrews, Chief Clinical Officer, Behavioral Health Response</w:t>
      </w:r>
    </w:p>
    <w:p w:rsidR="006701E2" w:rsidRPr="00CF7E4C" w:rsidP="006701E2" w14:paraId="7111E845" w14:textId="77777777">
      <w:pPr>
        <w:pStyle w:val="ListParagraph"/>
        <w:numPr>
          <w:ilvl w:val="0"/>
          <w:numId w:val="11"/>
        </w:numPr>
        <w:spacing w:after="120"/>
        <w:contextualSpacing w:val="0"/>
        <w:rPr>
          <w:szCs w:val="22"/>
        </w:rPr>
      </w:pPr>
      <w:r w:rsidRPr="00CF7E4C">
        <w:rPr>
          <w:szCs w:val="22"/>
        </w:rPr>
        <w:t>Sandri Kramer, Didi Hirs</w:t>
      </w:r>
      <w:r>
        <w:rPr>
          <w:szCs w:val="22"/>
        </w:rPr>
        <w:t>c</w:t>
      </w:r>
      <w:r w:rsidRPr="00CF7E4C">
        <w:rPr>
          <w:szCs w:val="22"/>
        </w:rPr>
        <w:t xml:space="preserve">h Mental Health Services </w:t>
      </w:r>
    </w:p>
    <w:p w:rsidR="006701E2" w:rsidRPr="00CF7E4C" w:rsidP="006701E2" w14:paraId="5708874A" w14:textId="77777777">
      <w:pPr>
        <w:pStyle w:val="ListParagraph"/>
        <w:numPr>
          <w:ilvl w:val="0"/>
          <w:numId w:val="11"/>
        </w:numPr>
        <w:spacing w:after="120"/>
        <w:contextualSpacing w:val="0"/>
        <w:rPr>
          <w:szCs w:val="22"/>
        </w:rPr>
      </w:pPr>
      <w:r w:rsidRPr="00CF7E4C">
        <w:rPr>
          <w:szCs w:val="22"/>
        </w:rPr>
        <w:t>Lisa Kearney, Director of Community Relations, Didi Hirs</w:t>
      </w:r>
      <w:r>
        <w:rPr>
          <w:szCs w:val="22"/>
        </w:rPr>
        <w:t>c</w:t>
      </w:r>
      <w:r w:rsidRPr="00CF7E4C">
        <w:rPr>
          <w:szCs w:val="22"/>
        </w:rPr>
        <w:t>h Mental Health Services</w:t>
      </w:r>
    </w:p>
    <w:p w:rsidR="006701E2" w:rsidRPr="00CF7E4C" w:rsidP="006701E2" w14:paraId="7D3B1532" w14:textId="77777777">
      <w:pPr>
        <w:pStyle w:val="ListParagraph"/>
        <w:numPr>
          <w:ilvl w:val="0"/>
          <w:numId w:val="11"/>
        </w:numPr>
        <w:spacing w:after="120"/>
        <w:contextualSpacing w:val="0"/>
        <w:rPr>
          <w:szCs w:val="22"/>
        </w:rPr>
      </w:pPr>
      <w:r w:rsidRPr="00CF7E4C">
        <w:rPr>
          <w:szCs w:val="22"/>
        </w:rPr>
        <w:t xml:space="preserve">Lora </w:t>
      </w:r>
      <w:r w:rsidRPr="00CF7E4C">
        <w:rPr>
          <w:szCs w:val="22"/>
        </w:rPr>
        <w:t>Ueland</w:t>
      </w:r>
      <w:r w:rsidRPr="00CF7E4C">
        <w:rPr>
          <w:szCs w:val="22"/>
        </w:rPr>
        <w:t>, Executive Director, Valley Com</w:t>
      </w:r>
      <w:r>
        <w:rPr>
          <w:szCs w:val="22"/>
        </w:rPr>
        <w:t xml:space="preserve">munications Center, Regional 911 Center, </w:t>
      </w:r>
      <w:r w:rsidRPr="00CF7E4C">
        <w:rPr>
          <w:szCs w:val="22"/>
        </w:rPr>
        <w:t>Kent, W</w:t>
      </w:r>
      <w:r>
        <w:rPr>
          <w:szCs w:val="22"/>
        </w:rPr>
        <w:t>ashington</w:t>
      </w:r>
    </w:p>
    <w:p w:rsidR="006701E2" w:rsidRPr="00CF7E4C" w:rsidP="006701E2" w14:paraId="5EA90DE8" w14:textId="77777777">
      <w:pPr>
        <w:pStyle w:val="ListParagraph"/>
        <w:numPr>
          <w:ilvl w:val="0"/>
          <w:numId w:val="11"/>
        </w:numPr>
        <w:spacing w:after="120"/>
        <w:contextualSpacing w:val="0"/>
        <w:rPr>
          <w:szCs w:val="22"/>
        </w:rPr>
      </w:pPr>
      <w:r w:rsidRPr="00CF7E4C">
        <w:rPr>
          <w:szCs w:val="22"/>
        </w:rPr>
        <w:t xml:space="preserve">Adam Wasserman, State Enhanced 911 Coordinator, Washington State Emergency Management Division, Washington Military Department </w:t>
      </w:r>
    </w:p>
    <w:p w:rsidR="006701E2" w:rsidRPr="00CF7E4C" w:rsidP="006701E2" w14:paraId="1687691B" w14:textId="77777777">
      <w:pPr>
        <w:rPr>
          <w:szCs w:val="22"/>
        </w:rPr>
      </w:pPr>
    </w:p>
    <w:p w:rsidR="006701E2" w:rsidRPr="00CF7E4C" w:rsidP="006701E2" w14:paraId="63D7F2E5" w14:textId="77777777">
      <w:pPr>
        <w:rPr>
          <w:b/>
          <w:bCs/>
          <w:szCs w:val="22"/>
        </w:rPr>
      </w:pPr>
      <w:r w:rsidRPr="00CF7E4C">
        <w:rPr>
          <w:b/>
          <w:bCs/>
          <w:szCs w:val="22"/>
        </w:rPr>
        <w:t>12:</w:t>
      </w:r>
      <w:r>
        <w:rPr>
          <w:b/>
          <w:bCs/>
          <w:szCs w:val="22"/>
        </w:rPr>
        <w:t>05</w:t>
      </w:r>
      <w:r w:rsidRPr="00CF7E4C">
        <w:rPr>
          <w:b/>
          <w:bCs/>
          <w:szCs w:val="22"/>
        </w:rPr>
        <w:t xml:space="preserve"> pm</w:t>
      </w:r>
      <w:r w:rsidRPr="00CF7E4C">
        <w:rPr>
          <w:b/>
          <w:bCs/>
          <w:szCs w:val="22"/>
        </w:rPr>
        <w:tab/>
        <w:t>Lunch Break – 30 minutes</w:t>
      </w:r>
    </w:p>
    <w:p w:rsidR="006701E2" w:rsidRPr="00CF7E4C" w:rsidP="006701E2" w14:paraId="6E8E1CF8" w14:textId="77777777">
      <w:pPr>
        <w:rPr>
          <w:szCs w:val="22"/>
        </w:rPr>
      </w:pPr>
    </w:p>
    <w:p w:rsidR="006701E2" w:rsidRPr="00CF7E4C" w:rsidP="006701E2" w14:paraId="5CFA57DE" w14:textId="77777777">
      <w:pPr>
        <w:rPr>
          <w:b/>
          <w:bCs/>
          <w:szCs w:val="22"/>
        </w:rPr>
      </w:pPr>
      <w:r w:rsidRPr="00CF7E4C">
        <w:rPr>
          <w:b/>
          <w:bCs/>
          <w:szCs w:val="22"/>
        </w:rPr>
        <w:t>12:</w:t>
      </w:r>
      <w:r>
        <w:rPr>
          <w:b/>
          <w:bCs/>
          <w:szCs w:val="22"/>
        </w:rPr>
        <w:t>3</w:t>
      </w:r>
      <w:r w:rsidRPr="00CF7E4C">
        <w:rPr>
          <w:b/>
          <w:bCs/>
          <w:szCs w:val="22"/>
        </w:rPr>
        <w:t>5 pm</w:t>
      </w:r>
      <w:r w:rsidRPr="00CF7E4C">
        <w:rPr>
          <w:b/>
          <w:bCs/>
          <w:szCs w:val="22"/>
        </w:rPr>
        <w:tab/>
        <w:t>Remarks</w:t>
      </w:r>
    </w:p>
    <w:p w:rsidR="006701E2" w:rsidRPr="00CF7E4C" w:rsidP="006701E2" w14:paraId="0B09D092" w14:textId="77777777">
      <w:pPr>
        <w:rPr>
          <w:szCs w:val="22"/>
        </w:rPr>
      </w:pPr>
      <w:r w:rsidRPr="00CF7E4C">
        <w:rPr>
          <w:szCs w:val="22"/>
        </w:rPr>
        <w:tab/>
      </w:r>
      <w:r w:rsidRPr="00CF7E4C">
        <w:rPr>
          <w:szCs w:val="22"/>
        </w:rPr>
        <w:tab/>
      </w:r>
    </w:p>
    <w:p w:rsidR="006701E2" w:rsidRPr="00CF7E4C" w:rsidP="006701E2" w14:paraId="12931A41" w14:textId="77777777">
      <w:pPr>
        <w:rPr>
          <w:szCs w:val="22"/>
        </w:rPr>
      </w:pPr>
      <w:r w:rsidRPr="00CF7E4C">
        <w:rPr>
          <w:szCs w:val="22"/>
        </w:rPr>
        <w:tab/>
      </w:r>
      <w:r w:rsidRPr="00CF7E4C">
        <w:rPr>
          <w:szCs w:val="22"/>
        </w:rPr>
        <w:tab/>
      </w:r>
      <w:r w:rsidRPr="00CF7E4C">
        <w:rPr>
          <w:i/>
          <w:iCs/>
          <w:szCs w:val="22"/>
        </w:rPr>
        <w:t>Speakers</w:t>
      </w:r>
      <w:r w:rsidRPr="00CF7E4C">
        <w:rPr>
          <w:szCs w:val="22"/>
        </w:rPr>
        <w:t>:</w:t>
      </w:r>
    </w:p>
    <w:p w:rsidR="006701E2" w:rsidRPr="00CF7E4C" w:rsidP="006701E2" w14:paraId="3062DF58" w14:textId="77777777">
      <w:pPr>
        <w:pStyle w:val="ListParagraph"/>
        <w:numPr>
          <w:ilvl w:val="0"/>
          <w:numId w:val="12"/>
        </w:numPr>
        <w:spacing w:after="120"/>
        <w:contextualSpacing w:val="0"/>
        <w:rPr>
          <w:szCs w:val="22"/>
        </w:rPr>
      </w:pPr>
      <w:r w:rsidRPr="00CF7E4C">
        <w:rPr>
          <w:szCs w:val="22"/>
        </w:rPr>
        <w:t>Brendan Carr, Commissioner, FCC</w:t>
      </w:r>
    </w:p>
    <w:p w:rsidR="006701E2" w:rsidRPr="00CF7E4C" w:rsidP="006701E2" w14:paraId="5C1F017E" w14:textId="77777777">
      <w:pPr>
        <w:pStyle w:val="ListParagraph"/>
        <w:numPr>
          <w:ilvl w:val="0"/>
          <w:numId w:val="12"/>
        </w:numPr>
        <w:spacing w:after="120"/>
        <w:contextualSpacing w:val="0"/>
        <w:rPr>
          <w:szCs w:val="22"/>
        </w:rPr>
      </w:pPr>
      <w:r w:rsidRPr="00CF7E4C">
        <w:rPr>
          <w:szCs w:val="22"/>
        </w:rPr>
        <w:t>Geoffrey Starks, Commissioner, FCC</w:t>
      </w:r>
    </w:p>
    <w:p w:rsidR="006701E2" w:rsidRPr="00CF7E4C" w:rsidP="006701E2" w14:paraId="2C892667" w14:textId="77777777">
      <w:pPr>
        <w:pStyle w:val="ListParagraph"/>
        <w:numPr>
          <w:ilvl w:val="0"/>
          <w:numId w:val="12"/>
        </w:numPr>
        <w:spacing w:after="120"/>
        <w:contextualSpacing w:val="0"/>
        <w:rPr>
          <w:szCs w:val="22"/>
        </w:rPr>
      </w:pPr>
      <w:r w:rsidRPr="00CF7E4C">
        <w:rPr>
          <w:szCs w:val="22"/>
        </w:rPr>
        <w:t xml:space="preserve">Nathan </w:t>
      </w:r>
      <w:r w:rsidRPr="00CF7E4C">
        <w:rPr>
          <w:szCs w:val="22"/>
        </w:rPr>
        <w:t>Simington</w:t>
      </w:r>
      <w:r w:rsidRPr="00CF7E4C">
        <w:rPr>
          <w:szCs w:val="22"/>
        </w:rPr>
        <w:t>, Commissioner, FCC</w:t>
      </w:r>
    </w:p>
    <w:p w:rsidR="006701E2" w:rsidP="006701E2" w14:paraId="2492F8EA" w14:textId="77777777">
      <w:pPr>
        <w:rPr>
          <w:b/>
          <w:bCs/>
          <w:szCs w:val="22"/>
        </w:rPr>
      </w:pPr>
    </w:p>
    <w:p w:rsidR="006701E2" w:rsidP="006701E2" w14:paraId="3563E507" w14:textId="77777777">
      <w:pPr>
        <w:rPr>
          <w:b/>
          <w:bCs/>
          <w:szCs w:val="22"/>
        </w:rPr>
      </w:pPr>
    </w:p>
    <w:p w:rsidR="006701E2" w:rsidP="006701E2" w14:paraId="545603FA" w14:textId="77777777">
      <w:pPr>
        <w:rPr>
          <w:b/>
          <w:bCs/>
          <w:szCs w:val="22"/>
        </w:rPr>
      </w:pPr>
    </w:p>
    <w:p w:rsidR="006701E2" w:rsidP="006701E2" w14:paraId="02E35DC6" w14:textId="77777777">
      <w:pPr>
        <w:rPr>
          <w:b/>
          <w:bCs/>
          <w:szCs w:val="22"/>
        </w:rPr>
      </w:pPr>
    </w:p>
    <w:p w:rsidR="006701E2" w:rsidP="006701E2" w14:paraId="67912123" w14:textId="77777777">
      <w:pPr>
        <w:rPr>
          <w:b/>
          <w:bCs/>
          <w:szCs w:val="22"/>
        </w:rPr>
      </w:pPr>
    </w:p>
    <w:p w:rsidR="006701E2" w:rsidP="006701E2" w14:paraId="45B11C00" w14:textId="77777777">
      <w:pPr>
        <w:rPr>
          <w:b/>
          <w:bCs/>
          <w:szCs w:val="22"/>
        </w:rPr>
      </w:pPr>
    </w:p>
    <w:p w:rsidR="006701E2" w:rsidRPr="00CF7E4C" w:rsidP="006701E2" w14:paraId="368C0624" w14:textId="5F6FC05F">
      <w:pPr>
        <w:rPr>
          <w:b/>
          <w:bCs/>
          <w:szCs w:val="22"/>
        </w:rPr>
      </w:pPr>
      <w:r w:rsidRPr="00CF7E4C">
        <w:rPr>
          <w:b/>
          <w:bCs/>
          <w:szCs w:val="22"/>
        </w:rPr>
        <w:t>1</w:t>
      </w:r>
      <w:r>
        <w:rPr>
          <w:b/>
          <w:bCs/>
          <w:szCs w:val="22"/>
        </w:rPr>
        <w:t>2</w:t>
      </w:r>
      <w:r w:rsidRPr="00CF7E4C">
        <w:rPr>
          <w:b/>
          <w:bCs/>
          <w:szCs w:val="22"/>
        </w:rPr>
        <w:t>:</w:t>
      </w:r>
      <w:r>
        <w:rPr>
          <w:b/>
          <w:bCs/>
          <w:szCs w:val="22"/>
        </w:rPr>
        <w:t>5</w:t>
      </w:r>
      <w:r w:rsidRPr="00CF7E4C">
        <w:rPr>
          <w:b/>
          <w:bCs/>
          <w:szCs w:val="22"/>
        </w:rPr>
        <w:t>0 pm</w:t>
      </w:r>
      <w:r w:rsidRPr="00CF7E4C">
        <w:rPr>
          <w:b/>
          <w:bCs/>
          <w:szCs w:val="22"/>
        </w:rPr>
        <w:tab/>
        <w:t xml:space="preserve">Presentation: Frontline Challenges </w:t>
      </w:r>
      <w:r w:rsidR="007C1DFB">
        <w:rPr>
          <w:b/>
          <w:bCs/>
          <w:szCs w:val="22"/>
        </w:rPr>
        <w:t>W</w:t>
      </w:r>
      <w:r w:rsidRPr="00CF7E4C">
        <w:rPr>
          <w:b/>
          <w:bCs/>
          <w:szCs w:val="22"/>
        </w:rPr>
        <w:t>ithout Geolocation</w:t>
      </w:r>
      <w:r>
        <w:rPr>
          <w:b/>
          <w:bCs/>
          <w:szCs w:val="22"/>
        </w:rPr>
        <w:t xml:space="preserve"> on Other Essential Services</w:t>
      </w:r>
    </w:p>
    <w:p w:rsidR="006701E2" w:rsidRPr="00CF7E4C" w:rsidP="006701E2" w14:paraId="34D45A43" w14:textId="77777777">
      <w:pPr>
        <w:rPr>
          <w:szCs w:val="22"/>
        </w:rPr>
      </w:pPr>
    </w:p>
    <w:p w:rsidR="006701E2" w:rsidRPr="00CF7E4C" w:rsidP="006701E2" w14:paraId="5197853F" w14:textId="77777777">
      <w:pPr>
        <w:ind w:left="1440"/>
        <w:rPr>
          <w:szCs w:val="22"/>
        </w:rPr>
      </w:pPr>
      <w:r w:rsidRPr="00CF7E4C">
        <w:rPr>
          <w:i/>
          <w:iCs/>
          <w:szCs w:val="22"/>
        </w:rPr>
        <w:t>Speakers</w:t>
      </w:r>
      <w:r w:rsidRPr="00CF7E4C">
        <w:rPr>
          <w:szCs w:val="22"/>
        </w:rPr>
        <w:t>:</w:t>
      </w:r>
    </w:p>
    <w:p w:rsidR="006701E2" w:rsidRPr="00CF7E4C" w:rsidP="006701E2" w14:paraId="3CDF919C" w14:textId="77777777">
      <w:pPr>
        <w:pStyle w:val="ListParagraph"/>
        <w:numPr>
          <w:ilvl w:val="0"/>
          <w:numId w:val="19"/>
        </w:numPr>
        <w:spacing w:after="120"/>
        <w:contextualSpacing w:val="0"/>
        <w:rPr>
          <w:szCs w:val="22"/>
        </w:rPr>
      </w:pPr>
      <w:r w:rsidRPr="00CF7E4C">
        <w:rPr>
          <w:szCs w:val="22"/>
        </w:rPr>
        <w:t xml:space="preserve">Sara Kinsman, Director, Division of Child, Adolescent and Family Medicine, Health Resources and Services Administration </w:t>
      </w:r>
    </w:p>
    <w:p w:rsidR="006701E2" w:rsidRPr="00CF7E4C" w:rsidP="006701E2" w14:paraId="67E1F1B3" w14:textId="77777777">
      <w:pPr>
        <w:pStyle w:val="ListParagraph"/>
        <w:numPr>
          <w:ilvl w:val="0"/>
          <w:numId w:val="19"/>
        </w:numPr>
        <w:spacing w:after="120"/>
        <w:contextualSpacing w:val="0"/>
        <w:rPr>
          <w:szCs w:val="22"/>
        </w:rPr>
      </w:pPr>
      <w:r w:rsidRPr="00CF7E4C">
        <w:rPr>
          <w:szCs w:val="22"/>
        </w:rPr>
        <w:t xml:space="preserve">Michael Lynch, </w:t>
      </w:r>
      <w:r>
        <w:rPr>
          <w:szCs w:val="22"/>
        </w:rPr>
        <w:t xml:space="preserve">MD, FACMT, </w:t>
      </w:r>
      <w:r w:rsidRPr="00CF7E4C">
        <w:rPr>
          <w:szCs w:val="22"/>
        </w:rPr>
        <w:t>Medical Director, PA Dept. of Drug and Alcohol Programs; Medical Director, Pittsburgh Poison Center; Medical Director, UPMC Health Plan Substance Use Disorder Services; Director, UPMC Medical Toxicology Telemedicine Bridge Clinic; Associate Professor, Division of Medical Toxicology, Dept. of Emergency Medicine, Divisions of Adolescent and Pediatric Emergency Medicine, Dept. of Pediatrics, University of Pittsburgh School of Medicine</w:t>
      </w:r>
    </w:p>
    <w:p w:rsidR="006701E2" w:rsidP="006701E2" w14:paraId="62024CAC" w14:textId="77777777">
      <w:pPr>
        <w:pStyle w:val="ListParagraph"/>
        <w:numPr>
          <w:ilvl w:val="0"/>
          <w:numId w:val="19"/>
        </w:numPr>
        <w:spacing w:after="120"/>
        <w:contextualSpacing w:val="0"/>
        <w:rPr>
          <w:szCs w:val="22"/>
        </w:rPr>
      </w:pPr>
      <w:r w:rsidRPr="00371FAA">
        <w:rPr>
          <w:szCs w:val="22"/>
        </w:rPr>
        <w:t xml:space="preserve">Julie A. Weber, RPh, CPSI, Director, Missouri Poison Center at SSM Health Cardinal Glennon Children’s Hospital; President, American Association of Poison Control Centers </w:t>
      </w:r>
    </w:p>
    <w:p w:rsidR="006701E2" w:rsidP="006701E2" w14:paraId="0D444ADD" w14:textId="47949D6B">
      <w:pPr>
        <w:pStyle w:val="ListParagraph"/>
        <w:numPr>
          <w:ilvl w:val="0"/>
          <w:numId w:val="19"/>
        </w:numPr>
        <w:spacing w:after="120"/>
        <w:contextualSpacing w:val="0"/>
        <w:rPr>
          <w:szCs w:val="22"/>
        </w:rPr>
      </w:pPr>
      <w:r w:rsidRPr="00371FAA">
        <w:rPr>
          <w:szCs w:val="22"/>
        </w:rPr>
        <w:t>Josh Pedersen, Interim Senior Director, 211, United Way Worldwide</w:t>
      </w:r>
    </w:p>
    <w:p w:rsidR="000A45A4" w:rsidRPr="00B559A4" w:rsidP="006701E2" w14:paraId="2B67FE12" w14:textId="42F1914C">
      <w:pPr>
        <w:pStyle w:val="ListParagraph"/>
        <w:numPr>
          <w:ilvl w:val="0"/>
          <w:numId w:val="19"/>
        </w:numPr>
        <w:spacing w:after="120"/>
        <w:contextualSpacing w:val="0"/>
        <w:rPr>
          <w:szCs w:val="22"/>
        </w:rPr>
      </w:pPr>
      <w:r w:rsidRPr="000A45A4">
        <w:rPr>
          <w:szCs w:val="22"/>
        </w:rPr>
        <w:t>Kristin McCloud, Executive Director, Pathways of Central Ohio</w:t>
      </w:r>
    </w:p>
    <w:p w:rsidR="006701E2" w:rsidP="006701E2" w14:paraId="0FF8B4BD" w14:textId="77777777">
      <w:pPr>
        <w:rPr>
          <w:b/>
          <w:bCs/>
          <w:szCs w:val="22"/>
        </w:rPr>
      </w:pPr>
    </w:p>
    <w:p w:rsidR="006701E2" w:rsidRPr="00CF7E4C" w:rsidP="006701E2" w14:paraId="533A6FD4" w14:textId="2CA11F1B">
      <w:pPr>
        <w:rPr>
          <w:b/>
          <w:bCs/>
          <w:szCs w:val="22"/>
        </w:rPr>
      </w:pPr>
      <w:r w:rsidRPr="00CF7E4C">
        <w:rPr>
          <w:b/>
          <w:bCs/>
          <w:szCs w:val="22"/>
        </w:rPr>
        <w:t>1:</w:t>
      </w:r>
      <w:r>
        <w:rPr>
          <w:b/>
          <w:bCs/>
          <w:szCs w:val="22"/>
        </w:rPr>
        <w:t>1</w:t>
      </w:r>
      <w:r w:rsidRPr="00CF7E4C">
        <w:rPr>
          <w:b/>
          <w:bCs/>
          <w:szCs w:val="22"/>
        </w:rPr>
        <w:t>0 pm</w:t>
      </w:r>
      <w:r w:rsidRPr="00CF7E4C">
        <w:rPr>
          <w:b/>
          <w:bCs/>
          <w:szCs w:val="22"/>
        </w:rPr>
        <w:tab/>
        <w:t xml:space="preserve">Panel: 988 Consumer Considerations </w:t>
      </w:r>
      <w:r w:rsidR="007C1DFB">
        <w:rPr>
          <w:b/>
          <w:bCs/>
          <w:szCs w:val="22"/>
        </w:rPr>
        <w:t>W</w:t>
      </w:r>
      <w:r w:rsidRPr="00CF7E4C">
        <w:rPr>
          <w:b/>
          <w:bCs/>
          <w:szCs w:val="22"/>
        </w:rPr>
        <w:t>ith Geolocation</w:t>
      </w:r>
    </w:p>
    <w:p w:rsidR="006701E2" w:rsidRPr="00CF7E4C" w:rsidP="006701E2" w14:paraId="03E10890" w14:textId="77777777">
      <w:pPr>
        <w:rPr>
          <w:szCs w:val="22"/>
        </w:rPr>
      </w:pPr>
    </w:p>
    <w:p w:rsidR="006701E2" w:rsidRPr="00CF7E4C" w:rsidP="006701E2" w14:paraId="6B12290B" w14:textId="77777777">
      <w:pPr>
        <w:ind w:left="720" w:firstLine="720"/>
        <w:rPr>
          <w:szCs w:val="22"/>
        </w:rPr>
      </w:pPr>
      <w:r w:rsidRPr="00CF7E4C">
        <w:rPr>
          <w:i/>
          <w:szCs w:val="22"/>
        </w:rPr>
        <w:t>Moderator</w:t>
      </w:r>
      <w:r w:rsidRPr="00CF7E4C">
        <w:rPr>
          <w:szCs w:val="22"/>
        </w:rPr>
        <w:t>:</w:t>
      </w:r>
    </w:p>
    <w:p w:rsidR="006701E2" w:rsidRPr="00CF7E4C" w:rsidP="006701E2" w14:paraId="32BD75B2" w14:textId="77777777">
      <w:pPr>
        <w:ind w:left="1440"/>
        <w:rPr>
          <w:szCs w:val="22"/>
        </w:rPr>
      </w:pPr>
      <w:r w:rsidRPr="00CF7E4C">
        <w:rPr>
          <w:szCs w:val="22"/>
        </w:rPr>
        <w:t>Richard McKeon, Chief, Suicide Prevention Branch Center for Mental Health Services, SAMHSA, HHS</w:t>
      </w:r>
    </w:p>
    <w:p w:rsidR="006701E2" w:rsidRPr="00CF7E4C" w:rsidP="006701E2" w14:paraId="2958FA51" w14:textId="77777777">
      <w:pPr>
        <w:ind w:left="1440"/>
        <w:rPr>
          <w:szCs w:val="22"/>
        </w:rPr>
      </w:pPr>
    </w:p>
    <w:p w:rsidR="006701E2" w:rsidRPr="00CF7E4C" w:rsidP="006701E2" w14:paraId="5587C84C" w14:textId="77777777">
      <w:pPr>
        <w:ind w:left="1440"/>
        <w:rPr>
          <w:i/>
          <w:szCs w:val="22"/>
        </w:rPr>
      </w:pPr>
      <w:r w:rsidRPr="00CF7E4C">
        <w:rPr>
          <w:i/>
          <w:szCs w:val="22"/>
        </w:rPr>
        <w:t>Panelists</w:t>
      </w:r>
      <w:r w:rsidRPr="00CF7E4C">
        <w:rPr>
          <w:szCs w:val="22"/>
        </w:rPr>
        <w:t>:</w:t>
      </w:r>
    </w:p>
    <w:p w:rsidR="006701E2" w:rsidRPr="00CF7E4C" w:rsidP="006701E2" w14:paraId="551BE167" w14:textId="77777777">
      <w:pPr>
        <w:pStyle w:val="ListParagraph"/>
        <w:numPr>
          <w:ilvl w:val="0"/>
          <w:numId w:val="20"/>
        </w:numPr>
        <w:spacing w:after="120"/>
        <w:contextualSpacing w:val="0"/>
        <w:rPr>
          <w:szCs w:val="22"/>
        </w:rPr>
      </w:pPr>
      <w:r w:rsidRPr="00CF7E4C">
        <w:rPr>
          <w:szCs w:val="22"/>
        </w:rPr>
        <w:t>Shelby Rowe, Director, Suicide Prevention Resource Center, University of Oklahoma Health Sciences Center</w:t>
      </w:r>
    </w:p>
    <w:p w:rsidR="006701E2" w:rsidRPr="00CF7E4C" w:rsidP="006701E2" w14:paraId="29A3056F" w14:textId="77777777">
      <w:pPr>
        <w:pStyle w:val="ListParagraph"/>
        <w:numPr>
          <w:ilvl w:val="0"/>
          <w:numId w:val="13"/>
        </w:numPr>
        <w:spacing w:after="120"/>
        <w:contextualSpacing w:val="0"/>
        <w:rPr>
          <w:szCs w:val="22"/>
        </w:rPr>
      </w:pPr>
      <w:r w:rsidRPr="00CF7E4C">
        <w:rPr>
          <w:szCs w:val="22"/>
        </w:rPr>
        <w:t xml:space="preserve">David </w:t>
      </w:r>
      <w:r w:rsidRPr="00CF7E4C">
        <w:rPr>
          <w:szCs w:val="22"/>
        </w:rPr>
        <w:t>Jobes</w:t>
      </w:r>
      <w:r w:rsidRPr="00CF7E4C">
        <w:rPr>
          <w:szCs w:val="22"/>
        </w:rPr>
        <w:t>, American Foundation for Suicide Prevention Board of Directors and Chair of the National Public Policy Council</w:t>
      </w:r>
    </w:p>
    <w:p w:rsidR="006701E2" w:rsidRPr="00CF7E4C" w:rsidP="006701E2" w14:paraId="6E144512" w14:textId="77777777">
      <w:pPr>
        <w:pStyle w:val="ListParagraph"/>
        <w:numPr>
          <w:ilvl w:val="0"/>
          <w:numId w:val="13"/>
        </w:numPr>
        <w:spacing w:after="120"/>
        <w:contextualSpacing w:val="0"/>
        <w:rPr>
          <w:szCs w:val="22"/>
        </w:rPr>
      </w:pPr>
      <w:r w:rsidRPr="00CF7E4C">
        <w:rPr>
          <w:szCs w:val="22"/>
        </w:rPr>
        <w:t>Keris</w:t>
      </w:r>
      <w:r w:rsidRPr="00CF7E4C">
        <w:rPr>
          <w:szCs w:val="22"/>
        </w:rPr>
        <w:t xml:space="preserve"> </w:t>
      </w:r>
      <w:r w:rsidRPr="00CF7E4C">
        <w:rPr>
          <w:szCs w:val="22"/>
        </w:rPr>
        <w:t>Jän</w:t>
      </w:r>
      <w:r w:rsidRPr="00CF7E4C">
        <w:rPr>
          <w:szCs w:val="22"/>
        </w:rPr>
        <w:t xml:space="preserve"> Myrick, Co-Director, The Mental Health Strategic Impact Initiative</w:t>
      </w:r>
      <w:r>
        <w:rPr>
          <w:szCs w:val="22"/>
        </w:rPr>
        <w:t>/ S2i</w:t>
      </w:r>
    </w:p>
    <w:p w:rsidR="006701E2" w:rsidRPr="00CF7E4C" w:rsidP="006701E2" w14:paraId="1AAAA3E6" w14:textId="77777777">
      <w:pPr>
        <w:pStyle w:val="ListParagraph"/>
        <w:numPr>
          <w:ilvl w:val="0"/>
          <w:numId w:val="13"/>
        </w:numPr>
        <w:spacing w:after="120"/>
        <w:contextualSpacing w:val="0"/>
        <w:rPr>
          <w:szCs w:val="22"/>
        </w:rPr>
      </w:pPr>
      <w:r w:rsidRPr="00CF7E4C">
        <w:rPr>
          <w:szCs w:val="22"/>
        </w:rPr>
        <w:t>Madhuri Jha, Director, Kennedy-</w:t>
      </w:r>
      <w:r w:rsidRPr="00CF7E4C">
        <w:rPr>
          <w:szCs w:val="22"/>
        </w:rPr>
        <w:t>Satcher</w:t>
      </w:r>
      <w:r w:rsidRPr="00CF7E4C">
        <w:rPr>
          <w:szCs w:val="22"/>
        </w:rPr>
        <w:t xml:space="preserve"> Center for Mental Health Equity, </w:t>
      </w:r>
      <w:r w:rsidRPr="00CF7E4C">
        <w:rPr>
          <w:szCs w:val="22"/>
        </w:rPr>
        <w:t>Satcher</w:t>
      </w:r>
      <w:r w:rsidRPr="00CF7E4C">
        <w:rPr>
          <w:szCs w:val="22"/>
        </w:rPr>
        <w:t xml:space="preserve"> Health Leadership Institute, Morehouse School of Medicine</w:t>
      </w:r>
    </w:p>
    <w:p w:rsidR="006701E2" w:rsidRPr="00CF7E4C" w:rsidP="006701E2" w14:paraId="1F5E78D0" w14:textId="77777777">
      <w:pPr>
        <w:pStyle w:val="ListParagraph"/>
        <w:numPr>
          <w:ilvl w:val="0"/>
          <w:numId w:val="13"/>
        </w:numPr>
        <w:spacing w:after="120"/>
        <w:contextualSpacing w:val="0"/>
        <w:rPr>
          <w:szCs w:val="22"/>
        </w:rPr>
      </w:pPr>
      <w:r w:rsidRPr="00CF7E4C">
        <w:rPr>
          <w:szCs w:val="22"/>
        </w:rPr>
        <w:t xml:space="preserve">Hannah </w:t>
      </w:r>
      <w:r w:rsidRPr="00CF7E4C">
        <w:rPr>
          <w:szCs w:val="22"/>
        </w:rPr>
        <w:t>Wesolowski</w:t>
      </w:r>
      <w:r w:rsidRPr="00CF7E4C">
        <w:rPr>
          <w:szCs w:val="22"/>
        </w:rPr>
        <w:t xml:space="preserve">, Chief Advocacy Officer, National Alliance on Mental Illness </w:t>
      </w:r>
    </w:p>
    <w:p w:rsidR="006701E2" w:rsidRPr="00CF7E4C" w:rsidP="006701E2" w14:paraId="064D7744" w14:textId="77777777">
      <w:pPr>
        <w:rPr>
          <w:szCs w:val="22"/>
        </w:rPr>
      </w:pPr>
    </w:p>
    <w:p w:rsidR="006701E2" w:rsidRPr="00CF7E4C" w:rsidP="006701E2" w14:paraId="64E52BEA" w14:textId="77777777">
      <w:pPr>
        <w:rPr>
          <w:b/>
          <w:bCs/>
          <w:szCs w:val="22"/>
        </w:rPr>
      </w:pPr>
      <w:r w:rsidRPr="00CF7E4C">
        <w:rPr>
          <w:b/>
          <w:bCs/>
          <w:szCs w:val="22"/>
        </w:rPr>
        <w:t>2:</w:t>
      </w:r>
      <w:r>
        <w:rPr>
          <w:b/>
          <w:bCs/>
          <w:szCs w:val="22"/>
        </w:rPr>
        <w:t>1</w:t>
      </w:r>
      <w:r w:rsidRPr="00CF7E4C">
        <w:rPr>
          <w:b/>
          <w:bCs/>
          <w:szCs w:val="22"/>
        </w:rPr>
        <w:t>0 pm</w:t>
      </w:r>
      <w:r w:rsidRPr="00CF7E4C">
        <w:rPr>
          <w:b/>
          <w:bCs/>
          <w:szCs w:val="22"/>
        </w:rPr>
        <w:tab/>
        <w:t>Presentation: 911/988 Interactions</w:t>
      </w:r>
    </w:p>
    <w:p w:rsidR="006701E2" w:rsidRPr="00CF7E4C" w:rsidP="006701E2" w14:paraId="46D2A366" w14:textId="77777777">
      <w:pPr>
        <w:rPr>
          <w:szCs w:val="22"/>
        </w:rPr>
      </w:pPr>
      <w:r w:rsidRPr="00CF7E4C">
        <w:rPr>
          <w:szCs w:val="22"/>
        </w:rPr>
        <w:tab/>
      </w:r>
      <w:r w:rsidRPr="00CF7E4C">
        <w:rPr>
          <w:szCs w:val="22"/>
        </w:rPr>
        <w:tab/>
      </w:r>
    </w:p>
    <w:p w:rsidR="006701E2" w:rsidRPr="00CF7E4C" w:rsidP="006701E2" w14:paraId="19D34F68" w14:textId="77777777">
      <w:pPr>
        <w:rPr>
          <w:szCs w:val="22"/>
        </w:rPr>
      </w:pPr>
      <w:r w:rsidRPr="00CF7E4C">
        <w:rPr>
          <w:szCs w:val="22"/>
        </w:rPr>
        <w:tab/>
      </w:r>
      <w:r w:rsidRPr="00CF7E4C">
        <w:rPr>
          <w:szCs w:val="22"/>
        </w:rPr>
        <w:tab/>
      </w:r>
      <w:r w:rsidRPr="00CF7E4C">
        <w:rPr>
          <w:i/>
          <w:szCs w:val="22"/>
        </w:rPr>
        <w:t>Speakers</w:t>
      </w:r>
      <w:r w:rsidRPr="00CF7E4C">
        <w:rPr>
          <w:szCs w:val="22"/>
        </w:rPr>
        <w:t>:</w:t>
      </w:r>
    </w:p>
    <w:p w:rsidR="006701E2" w:rsidRPr="00CF7E4C" w:rsidP="006701E2" w14:paraId="5A9A09F8" w14:textId="77777777">
      <w:pPr>
        <w:pStyle w:val="ListParagraph"/>
        <w:numPr>
          <w:ilvl w:val="0"/>
          <w:numId w:val="14"/>
        </w:numPr>
        <w:spacing w:after="120"/>
        <w:contextualSpacing w:val="0"/>
        <w:rPr>
          <w:szCs w:val="22"/>
        </w:rPr>
      </w:pPr>
      <w:r w:rsidRPr="00CF7E4C">
        <w:rPr>
          <w:szCs w:val="22"/>
        </w:rPr>
        <w:t>April Heinze, 911 and PSAP Operations Director, NENA: The 911 Association</w:t>
      </w:r>
    </w:p>
    <w:p w:rsidR="006701E2" w:rsidRPr="00CF7E4C" w:rsidP="006701E2" w14:paraId="627D49FB" w14:textId="77777777">
      <w:pPr>
        <w:pStyle w:val="ListParagraph"/>
        <w:numPr>
          <w:ilvl w:val="0"/>
          <w:numId w:val="14"/>
        </w:numPr>
        <w:spacing w:after="120"/>
        <w:contextualSpacing w:val="0"/>
        <w:rPr>
          <w:szCs w:val="22"/>
        </w:rPr>
      </w:pPr>
      <w:r w:rsidRPr="00CF7E4C">
        <w:rPr>
          <w:szCs w:val="22"/>
        </w:rPr>
        <w:t xml:space="preserve">Brandon </w:t>
      </w:r>
      <w:r w:rsidRPr="00CF7E4C">
        <w:rPr>
          <w:szCs w:val="22"/>
        </w:rPr>
        <w:t>Abley</w:t>
      </w:r>
      <w:r w:rsidRPr="00CF7E4C">
        <w:rPr>
          <w:szCs w:val="22"/>
        </w:rPr>
        <w:t>, Director of Technology, NENA: The 911 Association</w:t>
      </w:r>
      <w:r w:rsidRPr="00CF7E4C">
        <w:rPr>
          <w:b/>
          <w:bCs/>
          <w:szCs w:val="22"/>
        </w:rPr>
        <w:br/>
      </w:r>
    </w:p>
    <w:p w:rsidR="006701E2" w:rsidP="006701E2" w14:paraId="7B8C08AF" w14:textId="77777777">
      <w:pPr>
        <w:rPr>
          <w:b/>
          <w:bCs/>
          <w:szCs w:val="22"/>
        </w:rPr>
      </w:pPr>
      <w:r w:rsidRPr="00CF7E4C">
        <w:rPr>
          <w:b/>
          <w:bCs/>
          <w:szCs w:val="22"/>
        </w:rPr>
        <w:t>2:</w:t>
      </w:r>
      <w:r>
        <w:rPr>
          <w:b/>
          <w:bCs/>
          <w:szCs w:val="22"/>
        </w:rPr>
        <w:t>2</w:t>
      </w:r>
      <w:r w:rsidRPr="00CF7E4C">
        <w:rPr>
          <w:b/>
          <w:bCs/>
          <w:szCs w:val="22"/>
        </w:rPr>
        <w:t>0 pm</w:t>
      </w:r>
      <w:r w:rsidRPr="00CF7E4C">
        <w:rPr>
          <w:b/>
          <w:bCs/>
          <w:szCs w:val="22"/>
        </w:rPr>
        <w:tab/>
        <w:t>Break – 5 minutes</w:t>
      </w:r>
    </w:p>
    <w:p w:rsidR="006701E2" w:rsidP="006701E2" w14:paraId="323810D9" w14:textId="77777777">
      <w:pPr>
        <w:rPr>
          <w:b/>
          <w:bCs/>
          <w:szCs w:val="22"/>
        </w:rPr>
      </w:pPr>
    </w:p>
    <w:p w:rsidR="006701E2" w:rsidP="006701E2" w14:paraId="2BEB29F4" w14:textId="77777777">
      <w:pPr>
        <w:rPr>
          <w:b/>
          <w:bCs/>
          <w:szCs w:val="22"/>
        </w:rPr>
      </w:pPr>
    </w:p>
    <w:p w:rsidR="006701E2" w:rsidRPr="00CF7E4C" w:rsidP="006701E2" w14:paraId="77B5364D" w14:textId="77777777">
      <w:pPr>
        <w:rPr>
          <w:b/>
          <w:bCs/>
          <w:szCs w:val="22"/>
        </w:rPr>
      </w:pPr>
      <w:r>
        <w:rPr>
          <w:b/>
          <w:bCs/>
          <w:szCs w:val="22"/>
        </w:rPr>
        <w:t>2:25 pm</w:t>
      </w:r>
      <w:r>
        <w:rPr>
          <w:b/>
          <w:bCs/>
          <w:szCs w:val="22"/>
        </w:rPr>
        <w:tab/>
      </w:r>
      <w:r w:rsidRPr="00CF7E4C">
        <w:rPr>
          <w:b/>
          <w:bCs/>
          <w:szCs w:val="22"/>
        </w:rPr>
        <w:t>Remarks</w:t>
      </w:r>
    </w:p>
    <w:p w:rsidR="006701E2" w:rsidRPr="00CF7E4C" w:rsidP="006701E2" w14:paraId="7DF11ECE" w14:textId="77777777">
      <w:pPr>
        <w:ind w:left="1440"/>
        <w:rPr>
          <w:szCs w:val="22"/>
        </w:rPr>
      </w:pPr>
    </w:p>
    <w:p w:rsidR="006701E2" w:rsidRPr="00CF7E4C" w:rsidP="006701E2" w14:paraId="2637C856" w14:textId="77777777">
      <w:pPr>
        <w:ind w:left="1440"/>
        <w:rPr>
          <w:szCs w:val="22"/>
        </w:rPr>
      </w:pPr>
      <w:r w:rsidRPr="00CF7E4C">
        <w:rPr>
          <w:i/>
          <w:iCs/>
          <w:szCs w:val="22"/>
        </w:rPr>
        <w:t>Speaker</w:t>
      </w:r>
      <w:r w:rsidRPr="00CF7E4C">
        <w:rPr>
          <w:szCs w:val="22"/>
        </w:rPr>
        <w:t>:</w:t>
      </w:r>
    </w:p>
    <w:p w:rsidR="006701E2" w:rsidRPr="00CF7E4C" w:rsidP="006701E2" w14:paraId="450D5CB0" w14:textId="77777777">
      <w:pPr>
        <w:pStyle w:val="ListParagraph"/>
        <w:numPr>
          <w:ilvl w:val="0"/>
          <w:numId w:val="18"/>
        </w:numPr>
        <w:rPr>
          <w:szCs w:val="22"/>
        </w:rPr>
      </w:pPr>
      <w:r w:rsidRPr="00CF7E4C">
        <w:rPr>
          <w:szCs w:val="22"/>
        </w:rPr>
        <w:t xml:space="preserve">Christen </w:t>
      </w:r>
      <w:r w:rsidRPr="00CF7E4C">
        <w:rPr>
          <w:szCs w:val="22"/>
        </w:rPr>
        <w:t>Linke</w:t>
      </w:r>
      <w:r w:rsidRPr="00CF7E4C">
        <w:rPr>
          <w:szCs w:val="22"/>
        </w:rPr>
        <w:t xml:space="preserve"> Young, Deputy Director, White House Domestic Policy Council for Health and Veterans</w:t>
      </w:r>
    </w:p>
    <w:p w:rsidR="006701E2" w:rsidRPr="00CF7E4C" w:rsidP="006701E2" w14:paraId="2CA9B6C9" w14:textId="77777777">
      <w:pPr>
        <w:rPr>
          <w:szCs w:val="22"/>
        </w:rPr>
      </w:pPr>
    </w:p>
    <w:p w:rsidR="006701E2" w:rsidRPr="00CF7E4C" w:rsidP="006701E2" w14:paraId="05D6179D" w14:textId="77777777">
      <w:pPr>
        <w:rPr>
          <w:b/>
          <w:bCs/>
          <w:szCs w:val="22"/>
        </w:rPr>
      </w:pPr>
      <w:r w:rsidRPr="00CF7E4C">
        <w:rPr>
          <w:b/>
          <w:bCs/>
          <w:szCs w:val="22"/>
        </w:rPr>
        <w:t>2:</w:t>
      </w:r>
      <w:r>
        <w:rPr>
          <w:b/>
          <w:bCs/>
          <w:szCs w:val="22"/>
        </w:rPr>
        <w:t>3</w:t>
      </w:r>
      <w:r w:rsidRPr="00CF7E4C">
        <w:rPr>
          <w:b/>
          <w:bCs/>
          <w:szCs w:val="22"/>
        </w:rPr>
        <w:t>0 pm</w:t>
      </w:r>
      <w:r w:rsidRPr="00CF7E4C">
        <w:rPr>
          <w:b/>
          <w:bCs/>
          <w:szCs w:val="22"/>
        </w:rPr>
        <w:tab/>
        <w:t>Presentation: Lifeline Technology</w:t>
      </w:r>
      <w:r>
        <w:rPr>
          <w:b/>
          <w:bCs/>
          <w:szCs w:val="22"/>
        </w:rPr>
        <w:t xml:space="preserve"> and Location Data Usage – Current &amp; Future</w:t>
      </w:r>
    </w:p>
    <w:p w:rsidR="006701E2" w:rsidRPr="00CF7E4C" w:rsidP="006701E2" w14:paraId="0154864E" w14:textId="77777777">
      <w:pPr>
        <w:rPr>
          <w:szCs w:val="22"/>
        </w:rPr>
      </w:pPr>
    </w:p>
    <w:p w:rsidR="006701E2" w:rsidRPr="00CF7E4C" w:rsidP="006701E2" w14:paraId="22B10E84" w14:textId="77777777">
      <w:pPr>
        <w:rPr>
          <w:szCs w:val="22"/>
        </w:rPr>
      </w:pPr>
      <w:r w:rsidRPr="00CF7E4C">
        <w:rPr>
          <w:szCs w:val="22"/>
        </w:rPr>
        <w:tab/>
      </w:r>
      <w:r w:rsidRPr="00CF7E4C">
        <w:rPr>
          <w:szCs w:val="22"/>
        </w:rPr>
        <w:tab/>
      </w:r>
      <w:r w:rsidRPr="00CF7E4C">
        <w:rPr>
          <w:i/>
          <w:iCs/>
          <w:szCs w:val="22"/>
        </w:rPr>
        <w:t>Speaker</w:t>
      </w:r>
      <w:r w:rsidRPr="00CF7E4C">
        <w:rPr>
          <w:szCs w:val="22"/>
        </w:rPr>
        <w:t>:</w:t>
      </w:r>
    </w:p>
    <w:p w:rsidR="006701E2" w:rsidRPr="00CF7E4C" w:rsidP="006701E2" w14:paraId="7D86AFEC" w14:textId="77777777">
      <w:pPr>
        <w:pStyle w:val="ListParagraph"/>
        <w:numPr>
          <w:ilvl w:val="0"/>
          <w:numId w:val="21"/>
        </w:numPr>
        <w:rPr>
          <w:i/>
          <w:iCs/>
          <w:szCs w:val="22"/>
        </w:rPr>
      </w:pPr>
      <w:r w:rsidRPr="00CF7E4C">
        <w:rPr>
          <w:szCs w:val="22"/>
        </w:rPr>
        <w:t xml:space="preserve">Grant </w:t>
      </w:r>
      <w:r w:rsidRPr="00CF7E4C">
        <w:rPr>
          <w:szCs w:val="22"/>
        </w:rPr>
        <w:t>Riewe</w:t>
      </w:r>
      <w:r w:rsidRPr="00CF7E4C">
        <w:rPr>
          <w:szCs w:val="22"/>
        </w:rPr>
        <w:t>, Chief Technology Officer, Vibrant Emotional Health</w:t>
      </w:r>
      <w:r w:rsidRPr="00CF7E4C">
        <w:rPr>
          <w:i/>
          <w:iCs/>
          <w:szCs w:val="22"/>
        </w:rPr>
        <w:t xml:space="preserve"> </w:t>
      </w:r>
    </w:p>
    <w:p w:rsidR="006701E2" w:rsidRPr="00CF7E4C" w:rsidP="006701E2" w14:paraId="3317F180" w14:textId="77777777">
      <w:pPr>
        <w:rPr>
          <w:szCs w:val="22"/>
        </w:rPr>
      </w:pPr>
    </w:p>
    <w:p w:rsidR="006701E2" w:rsidRPr="00FB3A65" w:rsidP="006701E2" w14:paraId="38988801" w14:textId="77777777">
      <w:pPr>
        <w:rPr>
          <w:b/>
          <w:bCs/>
          <w:szCs w:val="22"/>
        </w:rPr>
      </w:pPr>
      <w:r w:rsidRPr="00FB3A65">
        <w:rPr>
          <w:b/>
          <w:bCs/>
          <w:szCs w:val="22"/>
        </w:rPr>
        <w:t>2:</w:t>
      </w:r>
      <w:r>
        <w:rPr>
          <w:b/>
          <w:bCs/>
          <w:szCs w:val="22"/>
        </w:rPr>
        <w:t>4</w:t>
      </w:r>
      <w:r w:rsidRPr="00FB3A65">
        <w:rPr>
          <w:b/>
          <w:bCs/>
          <w:szCs w:val="22"/>
        </w:rPr>
        <w:t>5 pm</w:t>
      </w:r>
      <w:r w:rsidRPr="00FB3A65">
        <w:rPr>
          <w:b/>
          <w:bCs/>
          <w:szCs w:val="22"/>
        </w:rPr>
        <w:tab/>
        <w:t>Panel: Identifying Technical Challenges &amp; Solutions</w:t>
      </w:r>
    </w:p>
    <w:p w:rsidR="006701E2" w:rsidRPr="00CF7E4C" w:rsidP="006701E2" w14:paraId="4EA6534C" w14:textId="77777777">
      <w:pPr>
        <w:rPr>
          <w:szCs w:val="22"/>
        </w:rPr>
      </w:pPr>
    </w:p>
    <w:p w:rsidR="006701E2" w:rsidRPr="00CF7E4C" w:rsidP="006701E2" w14:paraId="5DD668A5" w14:textId="77777777">
      <w:pPr>
        <w:ind w:left="2700" w:hanging="1260"/>
        <w:rPr>
          <w:szCs w:val="22"/>
        </w:rPr>
      </w:pPr>
      <w:r w:rsidRPr="00CF7E4C">
        <w:rPr>
          <w:i/>
          <w:szCs w:val="22"/>
        </w:rPr>
        <w:t>Moderators</w:t>
      </w:r>
      <w:r w:rsidRPr="00CF7E4C">
        <w:rPr>
          <w:szCs w:val="22"/>
        </w:rPr>
        <w:t>:</w:t>
      </w:r>
    </w:p>
    <w:p w:rsidR="006701E2" w:rsidRPr="00CF7E4C" w:rsidP="006701E2" w14:paraId="05795A36" w14:textId="77777777">
      <w:pPr>
        <w:pStyle w:val="ListParagraph"/>
        <w:numPr>
          <w:ilvl w:val="0"/>
          <w:numId w:val="16"/>
        </w:numPr>
        <w:spacing w:after="120"/>
        <w:contextualSpacing w:val="0"/>
        <w:rPr>
          <w:szCs w:val="22"/>
        </w:rPr>
      </w:pPr>
      <w:r w:rsidRPr="00CF7E4C">
        <w:rPr>
          <w:szCs w:val="22"/>
        </w:rPr>
        <w:t>Heather Hendrickson, Deputy Chief of Competition Policy Division (CPD), WCB, FCC</w:t>
      </w:r>
    </w:p>
    <w:p w:rsidR="006701E2" w:rsidRPr="00CF7E4C" w:rsidP="006701E2" w14:paraId="1B867C0C" w14:textId="77777777">
      <w:pPr>
        <w:pStyle w:val="ListParagraph"/>
        <w:numPr>
          <w:ilvl w:val="0"/>
          <w:numId w:val="15"/>
        </w:numPr>
        <w:spacing w:after="120"/>
        <w:contextualSpacing w:val="0"/>
        <w:rPr>
          <w:szCs w:val="22"/>
        </w:rPr>
      </w:pPr>
      <w:r w:rsidRPr="00CF7E4C">
        <w:rPr>
          <w:szCs w:val="22"/>
        </w:rPr>
        <w:t>Christi Shewman, Special Counsel, CPD, WCB, FCC</w:t>
      </w:r>
    </w:p>
    <w:p w:rsidR="006701E2" w:rsidRPr="00CF7E4C" w:rsidP="006701E2" w14:paraId="11519534" w14:textId="77777777">
      <w:pPr>
        <w:rPr>
          <w:szCs w:val="22"/>
        </w:rPr>
      </w:pPr>
    </w:p>
    <w:p w:rsidR="006701E2" w:rsidRPr="00CF7E4C" w:rsidP="006701E2" w14:paraId="01D5B241" w14:textId="77777777">
      <w:pPr>
        <w:ind w:left="1440"/>
        <w:rPr>
          <w:szCs w:val="22"/>
        </w:rPr>
      </w:pPr>
      <w:r w:rsidRPr="00CF7E4C">
        <w:rPr>
          <w:i/>
          <w:szCs w:val="22"/>
        </w:rPr>
        <w:t>Panelists</w:t>
      </w:r>
      <w:r w:rsidRPr="00CF7E4C">
        <w:rPr>
          <w:szCs w:val="22"/>
        </w:rPr>
        <w:t>:</w:t>
      </w:r>
    </w:p>
    <w:p w:rsidR="006701E2" w:rsidRPr="00CF7E4C" w:rsidP="006701E2" w14:paraId="7E240A3A" w14:textId="77777777">
      <w:pPr>
        <w:pStyle w:val="ListParagraph"/>
        <w:numPr>
          <w:ilvl w:val="0"/>
          <w:numId w:val="15"/>
        </w:numPr>
        <w:spacing w:after="120"/>
        <w:contextualSpacing w:val="0"/>
        <w:rPr>
          <w:szCs w:val="22"/>
        </w:rPr>
      </w:pPr>
      <w:r w:rsidRPr="00CF7E4C">
        <w:rPr>
          <w:szCs w:val="22"/>
        </w:rPr>
        <w:t xml:space="preserve">John Snapp, VP of Technology, </w:t>
      </w:r>
      <w:r w:rsidRPr="00CF7E4C">
        <w:rPr>
          <w:szCs w:val="22"/>
        </w:rPr>
        <w:t>Intrado</w:t>
      </w:r>
      <w:r w:rsidRPr="00CF7E4C">
        <w:rPr>
          <w:szCs w:val="22"/>
        </w:rPr>
        <w:t xml:space="preserve"> Life and Safety</w:t>
      </w:r>
    </w:p>
    <w:p w:rsidR="006701E2" w:rsidRPr="00CF7E4C" w:rsidP="006701E2" w14:paraId="47A95021" w14:textId="77777777">
      <w:pPr>
        <w:pStyle w:val="ListParagraph"/>
        <w:numPr>
          <w:ilvl w:val="0"/>
          <w:numId w:val="15"/>
        </w:numPr>
        <w:spacing w:after="120"/>
        <w:contextualSpacing w:val="0"/>
        <w:rPr>
          <w:szCs w:val="22"/>
        </w:rPr>
      </w:pPr>
      <w:r w:rsidRPr="00CF7E4C">
        <w:rPr>
          <w:szCs w:val="22"/>
        </w:rPr>
        <w:t>Kelly Springer, Director</w:t>
      </w:r>
      <w:r>
        <w:rPr>
          <w:szCs w:val="22"/>
        </w:rPr>
        <w:t xml:space="preserve"> of Labs, Compliance Program, </w:t>
      </w:r>
      <w:r w:rsidRPr="00CF7E4C">
        <w:rPr>
          <w:szCs w:val="22"/>
        </w:rPr>
        <w:t xml:space="preserve">AT&amp;T </w:t>
      </w:r>
    </w:p>
    <w:p w:rsidR="006701E2" w:rsidRPr="00CF7E4C" w:rsidP="006701E2" w14:paraId="4573D289" w14:textId="77777777">
      <w:pPr>
        <w:pStyle w:val="ListParagraph"/>
        <w:numPr>
          <w:ilvl w:val="0"/>
          <w:numId w:val="15"/>
        </w:numPr>
        <w:spacing w:after="120"/>
        <w:contextualSpacing w:val="0"/>
        <w:rPr>
          <w:szCs w:val="22"/>
        </w:rPr>
      </w:pPr>
      <w:r>
        <w:rPr>
          <w:szCs w:val="22"/>
        </w:rPr>
        <w:t>Christopher Cox, Distinguished Engineer, Systems Engineering,</w:t>
      </w:r>
      <w:r w:rsidRPr="00CF7E4C">
        <w:rPr>
          <w:szCs w:val="22"/>
        </w:rPr>
        <w:t xml:space="preserve"> Verizon </w:t>
      </w:r>
    </w:p>
    <w:p w:rsidR="006701E2" w:rsidRPr="00CF7E4C" w:rsidP="006701E2" w14:paraId="0760B5BA" w14:textId="77777777">
      <w:pPr>
        <w:pStyle w:val="ListParagraph"/>
        <w:numPr>
          <w:ilvl w:val="0"/>
          <w:numId w:val="15"/>
        </w:numPr>
        <w:spacing w:after="120"/>
        <w:contextualSpacing w:val="0"/>
        <w:rPr>
          <w:szCs w:val="22"/>
        </w:rPr>
      </w:pPr>
      <w:r w:rsidRPr="00CF7E4C">
        <w:rPr>
          <w:szCs w:val="22"/>
        </w:rPr>
        <w:t xml:space="preserve">Rosemary Leist, Senior Numbering Policy Manager, </w:t>
      </w:r>
      <w:r>
        <w:rPr>
          <w:szCs w:val="22"/>
        </w:rPr>
        <w:t xml:space="preserve">Legal Government Affairs, </w:t>
      </w:r>
      <w:r w:rsidRPr="00CF7E4C">
        <w:rPr>
          <w:szCs w:val="22"/>
        </w:rPr>
        <w:t>T-Mobile USA, Inc.</w:t>
      </w:r>
    </w:p>
    <w:p w:rsidR="006701E2" w:rsidRPr="00CF7E4C" w:rsidP="006701E2" w14:paraId="24285FE3" w14:textId="77777777">
      <w:pPr>
        <w:rPr>
          <w:szCs w:val="22"/>
        </w:rPr>
      </w:pPr>
    </w:p>
    <w:p w:rsidR="006701E2" w:rsidRPr="00CF7E4C" w:rsidP="006701E2" w14:paraId="3BF34D99" w14:textId="77777777">
      <w:pPr>
        <w:keepNext/>
        <w:rPr>
          <w:b/>
          <w:bCs/>
          <w:szCs w:val="22"/>
        </w:rPr>
      </w:pPr>
      <w:r w:rsidRPr="00CF7E4C">
        <w:rPr>
          <w:b/>
          <w:bCs/>
          <w:szCs w:val="22"/>
        </w:rPr>
        <w:t>3:</w:t>
      </w:r>
      <w:r>
        <w:rPr>
          <w:b/>
          <w:bCs/>
          <w:szCs w:val="22"/>
        </w:rPr>
        <w:t>45</w:t>
      </w:r>
      <w:r w:rsidRPr="00CF7E4C">
        <w:rPr>
          <w:b/>
          <w:bCs/>
          <w:szCs w:val="22"/>
        </w:rPr>
        <w:t xml:space="preserve"> pm</w:t>
      </w:r>
      <w:r w:rsidRPr="00CF7E4C">
        <w:rPr>
          <w:b/>
          <w:bCs/>
          <w:szCs w:val="22"/>
        </w:rPr>
        <w:tab/>
        <w:t>Wrap-up &amp; Closing Remarks</w:t>
      </w:r>
    </w:p>
    <w:p w:rsidR="006701E2" w:rsidRPr="00CF7E4C" w:rsidP="006701E2" w14:paraId="7FF4C104" w14:textId="77777777">
      <w:pPr>
        <w:keepNext/>
        <w:ind w:left="1440"/>
        <w:rPr>
          <w:szCs w:val="22"/>
        </w:rPr>
      </w:pPr>
    </w:p>
    <w:p w:rsidR="006701E2" w:rsidRPr="00CF7E4C" w:rsidP="006701E2" w14:paraId="6B9DBFDF" w14:textId="77777777">
      <w:pPr>
        <w:keepNext/>
        <w:ind w:left="1440"/>
        <w:rPr>
          <w:szCs w:val="22"/>
        </w:rPr>
      </w:pPr>
      <w:r w:rsidRPr="00CF7E4C">
        <w:rPr>
          <w:i/>
          <w:szCs w:val="22"/>
        </w:rPr>
        <w:t>Speakers</w:t>
      </w:r>
      <w:r w:rsidRPr="00CF7E4C">
        <w:rPr>
          <w:szCs w:val="22"/>
        </w:rPr>
        <w:t>:</w:t>
      </w:r>
    </w:p>
    <w:p w:rsidR="006701E2" w:rsidRPr="00CF7E4C" w:rsidP="006701E2" w14:paraId="1DD6ACF3" w14:textId="77777777">
      <w:pPr>
        <w:numPr>
          <w:ilvl w:val="0"/>
          <w:numId w:val="7"/>
        </w:numPr>
        <w:spacing w:after="120"/>
        <w:rPr>
          <w:szCs w:val="22"/>
        </w:rPr>
      </w:pPr>
      <w:r>
        <w:rPr>
          <w:szCs w:val="22"/>
        </w:rPr>
        <w:t>James Wright</w:t>
      </w:r>
      <w:r w:rsidRPr="00CF7E4C">
        <w:rPr>
          <w:szCs w:val="22"/>
        </w:rPr>
        <w:t xml:space="preserve">, SAMHSA, HHS </w:t>
      </w:r>
    </w:p>
    <w:p w:rsidR="006701E2" w:rsidRPr="00CF7E4C" w:rsidP="006701E2" w14:paraId="4FB59F26" w14:textId="77777777">
      <w:pPr>
        <w:numPr>
          <w:ilvl w:val="0"/>
          <w:numId w:val="7"/>
        </w:numPr>
        <w:spacing w:after="120"/>
        <w:rPr>
          <w:szCs w:val="22"/>
        </w:rPr>
      </w:pPr>
      <w:r w:rsidRPr="00CF7E4C">
        <w:rPr>
          <w:szCs w:val="22"/>
        </w:rPr>
        <w:t>Trent Harkrader, WCB, FCC</w:t>
      </w:r>
    </w:p>
    <w:p w:rsidR="006701E2" w:rsidRPr="00CF7E4C" w:rsidP="006701E2" w14:paraId="05A7497A" w14:textId="77777777">
      <w:pPr>
        <w:numPr>
          <w:ilvl w:val="0"/>
          <w:numId w:val="7"/>
        </w:numPr>
        <w:spacing w:after="120"/>
        <w:rPr>
          <w:szCs w:val="22"/>
        </w:rPr>
      </w:pPr>
      <w:r w:rsidRPr="00CF7E4C">
        <w:rPr>
          <w:szCs w:val="22"/>
        </w:rPr>
        <w:t>Debra Jordan, PSHSB, FCC</w:t>
      </w:r>
    </w:p>
    <w:p w:rsidR="006701E2" w:rsidRPr="00CF7E4C" w:rsidP="006701E2" w14:paraId="7DBA8A89" w14:textId="77777777">
      <w:pPr>
        <w:rPr>
          <w:szCs w:val="22"/>
        </w:rPr>
      </w:pPr>
    </w:p>
    <w:p w:rsidR="006701E2" w:rsidRPr="00CF7E4C" w:rsidP="006701E2" w14:paraId="786192F7" w14:textId="77777777">
      <w:pPr>
        <w:rPr>
          <w:b/>
          <w:bCs/>
          <w:szCs w:val="22"/>
        </w:rPr>
      </w:pPr>
      <w:r>
        <w:rPr>
          <w:b/>
          <w:bCs/>
          <w:szCs w:val="22"/>
        </w:rPr>
        <w:t>3</w:t>
      </w:r>
      <w:r w:rsidRPr="00CF7E4C">
        <w:rPr>
          <w:b/>
          <w:bCs/>
          <w:szCs w:val="22"/>
        </w:rPr>
        <w:t>:</w:t>
      </w:r>
      <w:r>
        <w:rPr>
          <w:b/>
          <w:bCs/>
          <w:szCs w:val="22"/>
        </w:rPr>
        <w:t>55</w:t>
      </w:r>
      <w:r w:rsidRPr="00CF7E4C">
        <w:rPr>
          <w:b/>
          <w:bCs/>
          <w:szCs w:val="22"/>
        </w:rPr>
        <w:t xml:space="preserve"> pm</w:t>
      </w:r>
      <w:r w:rsidRPr="00CF7E4C">
        <w:rPr>
          <w:b/>
          <w:bCs/>
          <w:szCs w:val="22"/>
        </w:rPr>
        <w:tab/>
        <w:t>Adjourn</w:t>
      </w:r>
    </w:p>
    <w:p w:rsidR="006701E2" w:rsidRPr="00CF7E4C" w:rsidP="006701E2" w14:paraId="52500ED5" w14:textId="77777777">
      <w:pPr>
        <w:rPr>
          <w:b/>
          <w:bCs/>
          <w:szCs w:val="22"/>
        </w:rPr>
      </w:pPr>
    </w:p>
    <w:p w:rsidR="006701E2" w:rsidRPr="00CF7E4C" w:rsidP="006701E2" w14:paraId="6455DA04" w14:textId="77777777">
      <w:pPr>
        <w:rPr>
          <w:szCs w:val="22"/>
        </w:rPr>
      </w:pPr>
      <w:r w:rsidRPr="00CF7E4C">
        <w:rPr>
          <w:szCs w:val="22"/>
        </w:rPr>
        <w:t>Emcee: Pam Arluk, Chief of CPD, WCB, FCC</w:t>
      </w:r>
    </w:p>
    <w:p w:rsidR="006701E2" w:rsidRPr="00CF7E4C" w:rsidP="006701E2" w14:paraId="4C99C716" w14:textId="77777777">
      <w:pPr>
        <w:rPr>
          <w:szCs w:val="22"/>
        </w:rPr>
      </w:pPr>
    </w:p>
    <w:p w:rsidR="006701E2" w:rsidRPr="00CF7E4C" w:rsidP="001E5CD5" w14:paraId="79814072" w14:textId="30065E20">
      <w:pPr>
        <w:spacing w:after="120"/>
        <w:ind w:firstLine="720"/>
        <w:rPr>
          <w:szCs w:val="22"/>
        </w:rPr>
      </w:pPr>
      <w:r w:rsidRPr="00CF7E4C">
        <w:rPr>
          <w:szCs w:val="22"/>
        </w:rPr>
        <w:t xml:space="preserve">The 988 Geolocation Forum is open to the public and registration is not required.  The event will be held virtually and is viewable via the FCC’s livestream, available at </w:t>
      </w:r>
      <w:hyperlink r:id="rId6" w:history="1">
        <w:r w:rsidRPr="00CF7E4C">
          <w:rPr>
            <w:rStyle w:val="Hyperlink"/>
            <w:szCs w:val="22"/>
          </w:rPr>
          <w:t>www.fcc.gov/live</w:t>
        </w:r>
      </w:hyperlink>
      <w:r w:rsidRPr="00CF7E4C">
        <w:rPr>
          <w:szCs w:val="22"/>
        </w:rPr>
        <w:t xml:space="preserve">.  The FCC’s webcast is free to the public.  Audience members participating may email questions for the panelists to </w:t>
      </w:r>
      <w:hyperlink r:id="rId7" w:history="1">
        <w:r w:rsidRPr="00CF7E4C">
          <w:rPr>
            <w:rStyle w:val="Hyperlink"/>
            <w:szCs w:val="22"/>
          </w:rPr>
          <w:t>livequestions@fcc.gov</w:t>
        </w:r>
      </w:hyperlink>
      <w:r w:rsidRPr="00CF7E4C">
        <w:rPr>
          <w:szCs w:val="22"/>
        </w:rPr>
        <w:t xml:space="preserve">.  The </w:t>
      </w:r>
      <w:r>
        <w:rPr>
          <w:szCs w:val="22"/>
        </w:rPr>
        <w:t>forum</w:t>
      </w:r>
      <w:r w:rsidRPr="00CF7E4C">
        <w:rPr>
          <w:szCs w:val="22"/>
        </w:rPr>
        <w:t xml:space="preserve"> moderators will attempt to incorporate as many email questions as possible, but may be constrained by the volume of questions and time limitations.  </w:t>
      </w:r>
    </w:p>
    <w:p w:rsidR="006701E2" w:rsidRPr="00CF7E4C" w:rsidP="001E5CD5" w14:paraId="7F80D96B" w14:textId="7F55C0AC">
      <w:pPr>
        <w:widowControl/>
        <w:spacing w:after="120"/>
        <w:ind w:firstLine="720"/>
        <w:rPr>
          <w:szCs w:val="22"/>
        </w:rPr>
      </w:pPr>
      <w:r w:rsidRPr="00CF7E4C">
        <w:rPr>
          <w:szCs w:val="22"/>
        </w:rPr>
        <w:t xml:space="preserve">Closed captioning will be provided.  Reasonable accommodations for people with disabilities are available upon request.  Please include a description of the accommodation you will need and tell us how to contact you if we need more information.  Requests should be made as early as possible.  Please send an e-mail to </w:t>
      </w:r>
      <w:hyperlink r:id="rId8" w:history="1">
        <w:r w:rsidRPr="00CF7E4C">
          <w:rPr>
            <w:rStyle w:val="Hyperlink"/>
            <w:szCs w:val="22"/>
          </w:rPr>
          <w:t>fcc504@fcc.gov</w:t>
        </w:r>
      </w:hyperlink>
      <w:r w:rsidRPr="00CF7E4C">
        <w:rPr>
          <w:szCs w:val="22"/>
        </w:rPr>
        <w:t xml:space="preserve"> or call the FCC’s Consumer &amp; Governmental Affairs Bureau at 202-418-0530 (voice), 202-418-0432 (TTY).</w:t>
      </w:r>
    </w:p>
    <w:p w:rsidR="006701E2" w:rsidRPr="00CF7E4C" w:rsidP="001E5CD5" w14:paraId="0D21CE31" w14:textId="77777777">
      <w:pPr>
        <w:spacing w:after="120"/>
        <w:ind w:firstLine="720"/>
        <w:rPr>
          <w:szCs w:val="22"/>
        </w:rPr>
      </w:pPr>
      <w:r w:rsidRPr="00CF7E4C">
        <w:rPr>
          <w:szCs w:val="22"/>
        </w:rPr>
        <w:t xml:space="preserve">For additional information about the 988 Geolocation Forum, </w:t>
      </w:r>
      <w:r w:rsidRPr="00CF7E4C">
        <w:rPr>
          <w:spacing w:val="-2"/>
          <w:szCs w:val="22"/>
        </w:rPr>
        <w:t xml:space="preserve">please contact Jordan Reth, (202) 418-1418 or </w:t>
      </w:r>
      <w:hyperlink r:id="rId9" w:history="1">
        <w:r w:rsidRPr="00CF7E4C">
          <w:rPr>
            <w:rStyle w:val="Hyperlink"/>
            <w:spacing w:val="-2"/>
            <w:szCs w:val="22"/>
          </w:rPr>
          <w:t>Jordan.Reth@fcc.gov</w:t>
        </w:r>
      </w:hyperlink>
      <w:r w:rsidRPr="00CF7E4C">
        <w:rPr>
          <w:spacing w:val="-2"/>
          <w:szCs w:val="22"/>
        </w:rPr>
        <w:t xml:space="preserve">, or Michelle Sclater, (202) 418-0388 or </w:t>
      </w:r>
      <w:hyperlink r:id="rId10" w:history="1">
        <w:r w:rsidRPr="00CF7E4C">
          <w:rPr>
            <w:rStyle w:val="Hyperlink"/>
            <w:spacing w:val="-2"/>
            <w:szCs w:val="22"/>
          </w:rPr>
          <w:t>Michelle.Sclater@fcc.gov</w:t>
        </w:r>
      </w:hyperlink>
      <w:r w:rsidRPr="00CF7E4C">
        <w:rPr>
          <w:szCs w:val="22"/>
        </w:rPr>
        <w:t xml:space="preserve">.  Press inquiries should be directed to Katie Gorscak of the FCC’s Office of Media Relations at (202) 418-2156 or </w:t>
      </w:r>
      <w:hyperlink r:id="rId11" w:history="1">
        <w:r w:rsidRPr="00CF7E4C">
          <w:rPr>
            <w:rStyle w:val="Hyperlink"/>
            <w:szCs w:val="22"/>
          </w:rPr>
          <w:t>Katie.Gorscak@fcc.gov</w:t>
        </w:r>
      </w:hyperlink>
      <w:r w:rsidRPr="00CF7E4C">
        <w:rPr>
          <w:szCs w:val="22"/>
        </w:rPr>
        <w:t>.</w:t>
      </w:r>
    </w:p>
    <w:p w:rsidR="006701E2" w:rsidRPr="00CF7E4C" w:rsidP="006701E2" w14:paraId="64EFEC10" w14:textId="77777777">
      <w:pPr>
        <w:rPr>
          <w:szCs w:val="22"/>
        </w:rPr>
      </w:pPr>
    </w:p>
    <w:p w:rsidR="006701E2" w:rsidRPr="00CF7E4C" w:rsidP="006701E2" w14:paraId="63401FD7" w14:textId="77777777">
      <w:pPr>
        <w:jc w:val="center"/>
        <w:rPr>
          <w:b/>
          <w:szCs w:val="22"/>
        </w:rPr>
      </w:pPr>
      <w:r w:rsidRPr="00CF7E4C">
        <w:rPr>
          <w:b/>
          <w:szCs w:val="22"/>
        </w:rPr>
        <w:t>- FCC -</w:t>
      </w:r>
    </w:p>
    <w:p w:rsidR="006701E2" w14:paraId="22389A7F" w14:textId="77777777">
      <w:pPr>
        <w:jc w:val="center"/>
        <w:rPr>
          <w:b/>
          <w:sz w:val="24"/>
        </w:rPr>
      </w:pPr>
    </w:p>
    <w:p w:rsidR="008F5455" w14:paraId="65FD8635" w14:textId="77777777">
      <w:bookmarkStart w:id="2" w:name="TOChere"/>
    </w:p>
    <w:p w:rsidR="008F5455" w14:paraId="4A127A71" w14:textId="77777777"/>
    <w:p w:rsidR="008F5455" w14:paraId="41F01D10" w14:textId="77777777"/>
    <w:bookmarkEnd w:id="2"/>
    <w:p w:rsidR="006701E2" w14:paraId="3397CAC0" w14:textId="77777777"/>
    <w:sectPr>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455" w14:paraId="7E136CD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F5455" w14:paraId="4A435F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455" w14:paraId="4DF671F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455" w14:paraId="64AA407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01E2" w14:paraId="7EE46489" w14:textId="77777777">
      <w:r>
        <w:separator/>
      </w:r>
    </w:p>
  </w:footnote>
  <w:footnote w:type="continuationSeparator" w:id="1">
    <w:p w:rsidR="006701E2" w14:paraId="4BECAD11" w14:textId="77777777">
      <w:pPr>
        <w:rPr>
          <w:sz w:val="20"/>
        </w:rPr>
      </w:pPr>
      <w:r>
        <w:rPr>
          <w:sz w:val="20"/>
        </w:rPr>
        <w:t xml:space="preserve">(Continued from previous page)  </w:t>
      </w:r>
      <w:r>
        <w:rPr>
          <w:sz w:val="20"/>
        </w:rPr>
        <w:separator/>
      </w:r>
    </w:p>
  </w:footnote>
  <w:footnote w:type="continuationNotice" w:id="2">
    <w:p w:rsidR="006701E2" w14:paraId="22CC7FD8" w14:textId="77777777">
      <w:pPr>
        <w:jc w:val="right"/>
        <w:rPr>
          <w:sz w:val="20"/>
        </w:rPr>
      </w:pPr>
      <w:r>
        <w:rPr>
          <w:sz w:val="20"/>
        </w:rPr>
        <w:t>(continued….)</w:t>
      </w:r>
    </w:p>
  </w:footnote>
  <w:footnote w:id="3">
    <w:p w:rsidR="006701E2" w:rsidRPr="00A93114" w:rsidP="006701E2" w14:paraId="2E1268E0" w14:textId="77777777">
      <w:pPr>
        <w:pStyle w:val="FootnoteText"/>
        <w:rPr>
          <w:sz w:val="24"/>
          <w:szCs w:val="24"/>
        </w:rPr>
      </w:pPr>
      <w:r>
        <w:rPr>
          <w:rStyle w:val="FootnoteReference"/>
        </w:rPr>
        <w:footnoteRef/>
      </w:r>
      <w:r>
        <w:t xml:space="preserve"> </w:t>
      </w:r>
      <w:r w:rsidRPr="005D381F">
        <w:rPr>
          <w:i/>
          <w:iCs/>
        </w:rPr>
        <w:t>FCC Announces Forum on Geolocation for 988</w:t>
      </w:r>
      <w:r>
        <w:t xml:space="preserve">, Public Notice, DA 22-457 (WCB 2022).  </w:t>
      </w:r>
      <w:r w:rsidRPr="00A93114">
        <w:rPr>
          <w:snapToGrid w:val="0"/>
          <w:lang w:val="en"/>
        </w:rPr>
        <w:t xml:space="preserve">The National Suicide Hotline Designation Act of 2020 designated 988 as </w:t>
      </w:r>
      <w:r w:rsidRPr="00A93114">
        <w:rPr>
          <w:snapToGrid w:val="0"/>
        </w:rPr>
        <w:t xml:space="preserve">the universal telephone number within the United </w:t>
      </w:r>
      <w:r w:rsidRPr="001F2254">
        <w:t>States</w:t>
      </w:r>
      <w:r w:rsidRPr="00A93114">
        <w:rPr>
          <w:snapToGrid w:val="0"/>
        </w:rPr>
        <w:t xml:space="preserve"> for the purpose of the national suicide prevention and mental health crisis hotline system.  </w:t>
      </w:r>
      <w:r w:rsidRPr="001B313E">
        <w:rPr>
          <w:i/>
          <w:iCs/>
          <w:snapToGrid w:val="0"/>
        </w:rPr>
        <w:t>See</w:t>
      </w:r>
      <w:r>
        <w:rPr>
          <w:snapToGrid w:val="0"/>
        </w:rPr>
        <w:t xml:space="preserve"> </w:t>
      </w:r>
      <w:r w:rsidRPr="00A93114">
        <w:rPr>
          <w:snapToGrid w:val="0"/>
        </w:rPr>
        <w:t>National Suicide Hotline Designation Act of 2020, Pub. L. No. 116-172</w:t>
      </w:r>
      <w:r>
        <w:rPr>
          <w:snapToGrid w:val="0"/>
        </w:rPr>
        <w:t xml:space="preserve"> (National Suicide Hotline Act)</w:t>
      </w:r>
      <w:r w:rsidRPr="00A93114">
        <w:rPr>
          <w:snapToGrid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455" w14:paraId="2E0E3677" w14:textId="705D81C2">
    <w:pPr>
      <w:tabs>
        <w:tab w:val="center" w:pos="4680"/>
        <w:tab w:val="right" w:pos="9360"/>
      </w:tabs>
    </w:pPr>
    <w:r>
      <w:rPr>
        <w:b/>
      </w:rPr>
      <w:tab/>
      <w:t>Federal Communications Commission</w:t>
    </w:r>
    <w:r>
      <w:rPr>
        <w:b/>
      </w:rPr>
      <w:tab/>
    </w:r>
    <w:r w:rsidR="00404913">
      <w:rPr>
        <w:b/>
      </w:rPr>
      <w:t>DA 22-552</w:t>
    </w:r>
  </w:p>
  <w:p w:rsidR="008F5455" w14:paraId="724C3B4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8F5455" w14:paraId="718C3BD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455" w14:paraId="5FCAB1B8"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AE17C6"/>
    <w:multiLevelType w:val="hybridMultilevel"/>
    <w:tmpl w:val="544C7F2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7D2D2B"/>
    <w:multiLevelType w:val="hybridMultilevel"/>
    <w:tmpl w:val="1070111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nsid w:val="0F2E1D01"/>
    <w:multiLevelType w:val="hybridMultilevel"/>
    <w:tmpl w:val="15441F3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
    <w:nsid w:val="1B013135"/>
    <w:multiLevelType w:val="hybridMultilevel"/>
    <w:tmpl w:val="1956808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4BE5668"/>
    <w:multiLevelType w:val="hybridMultilevel"/>
    <w:tmpl w:val="2C646CA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A982BF8"/>
    <w:multiLevelType w:val="hybridMultilevel"/>
    <w:tmpl w:val="23ACC41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
    <w:nsid w:val="3B0F7A42"/>
    <w:multiLevelType w:val="hybridMultilevel"/>
    <w:tmpl w:val="9E8C096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1">
    <w:nsid w:val="3C71030C"/>
    <w:multiLevelType w:val="hybridMultilevel"/>
    <w:tmpl w:val="9E803D7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415F1CD0"/>
    <w:multiLevelType w:val="hybridMultilevel"/>
    <w:tmpl w:val="23E4551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4B095829"/>
    <w:multiLevelType w:val="hybridMultilevel"/>
    <w:tmpl w:val="AEA09D0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73B378F"/>
    <w:multiLevelType w:val="hybridMultilevel"/>
    <w:tmpl w:val="37AE685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7">
    <w:nsid w:val="6D4256D7"/>
    <w:multiLevelType w:val="hybridMultilevel"/>
    <w:tmpl w:val="89063B3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8">
    <w:nsid w:val="776D5D1D"/>
    <w:multiLevelType w:val="hybridMultilevel"/>
    <w:tmpl w:val="0A4ED5A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9">
    <w:nsid w:val="780B1153"/>
    <w:multiLevelType w:val="hybridMultilevel"/>
    <w:tmpl w:val="BA3AB59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0">
    <w:nsid w:val="7F9F5DE1"/>
    <w:multiLevelType w:val="hybridMultilevel"/>
    <w:tmpl w:val="A432A73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abstractNumId w:val="5"/>
  </w:num>
  <w:num w:numId="2">
    <w:abstractNumId w:val="16"/>
  </w:num>
  <w:num w:numId="3">
    <w:abstractNumId w:val="8"/>
  </w:num>
  <w:num w:numId="4">
    <w:abstractNumId w:val="14"/>
  </w:num>
  <w:num w:numId="5">
    <w:abstractNumId w:val="6"/>
  </w:num>
  <w:num w:numId="6">
    <w:abstractNumId w:val="1"/>
  </w:num>
  <w:num w:numId="7">
    <w:abstractNumId w:val="20"/>
  </w:num>
  <w:num w:numId="8">
    <w:abstractNumId w:val="12"/>
  </w:num>
  <w:num w:numId="9">
    <w:abstractNumId w:val="15"/>
  </w:num>
  <w:num w:numId="10">
    <w:abstractNumId w:val="19"/>
  </w:num>
  <w:num w:numId="11">
    <w:abstractNumId w:val="17"/>
  </w:num>
  <w:num w:numId="12">
    <w:abstractNumId w:val="7"/>
  </w:num>
  <w:num w:numId="13">
    <w:abstractNumId w:val="0"/>
  </w:num>
  <w:num w:numId="14">
    <w:abstractNumId w:val="18"/>
  </w:num>
  <w:num w:numId="15">
    <w:abstractNumId w:val="3"/>
  </w:num>
  <w:num w:numId="16">
    <w:abstractNumId w:val="2"/>
  </w:num>
  <w:num w:numId="17">
    <w:abstractNumId w:val="9"/>
  </w:num>
  <w:num w:numId="18">
    <w:abstractNumId w:val="11"/>
  </w:num>
  <w:num w:numId="19">
    <w:abstractNumId w:val="10"/>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E2"/>
    <w:rsid w:val="000A45A4"/>
    <w:rsid w:val="00193ADB"/>
    <w:rsid w:val="001B313E"/>
    <w:rsid w:val="001E5CD5"/>
    <w:rsid w:val="001F2254"/>
    <w:rsid w:val="00371FAA"/>
    <w:rsid w:val="00404913"/>
    <w:rsid w:val="00581398"/>
    <w:rsid w:val="005D381F"/>
    <w:rsid w:val="00645A94"/>
    <w:rsid w:val="006701E2"/>
    <w:rsid w:val="007C1DFB"/>
    <w:rsid w:val="008F5455"/>
    <w:rsid w:val="00A93114"/>
    <w:rsid w:val="00B559A4"/>
    <w:rsid w:val="00CF7E4C"/>
    <w:rsid w:val="00E2432C"/>
    <w:rsid w:val="00FB3A65"/>
    <w:rsid w:val="00FC5F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2BFE8E"/>
  <w15:chartTrackingRefBased/>
  <w15:docId w15:val="{ACD64A7B-6FE4-4413-B4A2-067E18F6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 Char Char,f,fn,fn ,fn Char,fn Char Char,fn Char Char Char Char,fn Char1"/>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ListParagraph">
    <w:name w:val="List Paragraph"/>
    <w:basedOn w:val="Normal"/>
    <w:uiPriority w:val="34"/>
    <w:qFormat/>
    <w:rsid w:val="006701E2"/>
    <w:pPr>
      <w:ind w:left="720"/>
      <w:contextualSpacing/>
    </w:p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 Char Char,f Char,fn  Char,fn Char Char1,fn Char2"/>
    <w:basedOn w:val="DefaultParagraphFont"/>
    <w:link w:val="FootnoteText"/>
    <w:locked/>
    <w:rsid w:val="00670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ichelle.Sclater@fcc.gov" TargetMode="External" /><Relationship Id="rId11" Type="http://schemas.openxmlformats.org/officeDocument/2006/relationships/hyperlink" Target="mailto:Katie.Gorscak@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news-events/events/2022/05/forum-geolocation-988" TargetMode="External" /><Relationship Id="rId6" Type="http://schemas.openxmlformats.org/officeDocument/2006/relationships/hyperlink" Target="http://www.fcc.gov/live" TargetMode="External" /><Relationship Id="rId7" Type="http://schemas.openxmlformats.org/officeDocument/2006/relationships/hyperlink" Target="mailto:livequestions@fcc.gov" TargetMode="External" /><Relationship Id="rId8" Type="http://schemas.openxmlformats.org/officeDocument/2006/relationships/hyperlink" Target="mailto:fcc504@fcc.gov" TargetMode="External" /><Relationship Id="rId9" Type="http://schemas.openxmlformats.org/officeDocument/2006/relationships/hyperlink" Target="mailto:Jordan.Reth@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