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FC1999" w:rsidRPr="003D3F99" w14:paraId="172FD75E" w14:textId="77777777">
      <w:pPr>
        <w:jc w:val="right"/>
        <w:rPr>
          <w:szCs w:val="22"/>
        </w:rPr>
      </w:pPr>
    </w:p>
    <w:p w:rsidR="00FC1999" w:rsidRPr="003D3F99" w14:paraId="2165DEDB" w14:textId="65769FA7">
      <w:pPr>
        <w:jc w:val="right"/>
        <w:rPr>
          <w:b/>
          <w:szCs w:val="22"/>
        </w:rPr>
      </w:pPr>
      <w:r w:rsidRPr="003D3F99">
        <w:rPr>
          <w:b/>
          <w:szCs w:val="22"/>
        </w:rPr>
        <w:t>DA 22-</w:t>
      </w:r>
    </w:p>
    <w:p w:rsidR="00FC1999" w:rsidRPr="003D3F99" w14:paraId="5C2349C1" w14:textId="3C623417">
      <w:pPr>
        <w:spacing w:before="60"/>
        <w:jc w:val="right"/>
        <w:rPr>
          <w:b/>
          <w:szCs w:val="22"/>
        </w:rPr>
      </w:pPr>
      <w:r w:rsidRPr="003D3F99">
        <w:rPr>
          <w:b/>
          <w:szCs w:val="22"/>
        </w:rPr>
        <w:t xml:space="preserve">Released:  </w:t>
      </w:r>
      <w:r w:rsidRPr="003D3F99" w:rsidR="00EE3586">
        <w:rPr>
          <w:b/>
          <w:szCs w:val="22"/>
        </w:rPr>
        <w:t xml:space="preserve">August </w:t>
      </w:r>
      <w:r w:rsidR="00A14005">
        <w:rPr>
          <w:b/>
          <w:szCs w:val="22"/>
        </w:rPr>
        <w:t>9</w:t>
      </w:r>
      <w:r w:rsidRPr="003D3F99" w:rsidR="008738E1">
        <w:rPr>
          <w:b/>
          <w:szCs w:val="22"/>
        </w:rPr>
        <w:t>, 2022</w:t>
      </w:r>
    </w:p>
    <w:p w:rsidR="00FC1999" w:rsidRPr="003D3F99" w14:paraId="50D154EB" w14:textId="77777777">
      <w:pPr>
        <w:jc w:val="right"/>
        <w:rPr>
          <w:szCs w:val="22"/>
        </w:rPr>
      </w:pPr>
    </w:p>
    <w:p w:rsidR="008738E1" w:rsidRPr="003D3F99" w14:paraId="09B3931E" w14:textId="77777777">
      <w:pPr>
        <w:jc w:val="right"/>
        <w:rPr>
          <w:szCs w:val="22"/>
        </w:rPr>
      </w:pPr>
    </w:p>
    <w:p w:rsidR="00FC1999" w:rsidRPr="003D3F99" w:rsidP="00EE3586" w14:paraId="7A6A8FF9" w14:textId="6E6839A6">
      <w:pPr>
        <w:jc w:val="center"/>
        <w:rPr>
          <w:b/>
          <w:bCs/>
          <w:szCs w:val="22"/>
        </w:rPr>
      </w:pPr>
      <w:r w:rsidRPr="003D3F99">
        <w:rPr>
          <w:b/>
          <w:bCs/>
          <w:szCs w:val="22"/>
        </w:rPr>
        <w:t xml:space="preserve">PUBLIC SAFETY AND HOMELAND SECURITY BUREAU </w:t>
      </w:r>
      <w:r w:rsidRPr="003D3F99">
        <w:rPr>
          <w:b/>
          <w:bCs/>
          <w:szCs w:val="22"/>
        </w:rPr>
        <w:br/>
      </w:r>
      <w:r w:rsidRPr="003D3F99" w:rsidR="0083608E">
        <w:rPr>
          <w:b/>
          <w:bCs/>
          <w:szCs w:val="22"/>
        </w:rPr>
        <w:t xml:space="preserve">ANNOUNCES </w:t>
      </w:r>
      <w:r w:rsidRPr="003D3F99" w:rsidR="00EE3586">
        <w:rPr>
          <w:b/>
          <w:bCs/>
          <w:szCs w:val="22"/>
        </w:rPr>
        <w:t xml:space="preserve">INFORMATION SHARING </w:t>
      </w:r>
      <w:r w:rsidRPr="003D3F99" w:rsidR="0083608E">
        <w:rPr>
          <w:b/>
          <w:bCs/>
          <w:szCs w:val="22"/>
        </w:rPr>
        <w:t xml:space="preserve">WORKSHOP </w:t>
      </w:r>
      <w:r w:rsidRPr="003D3F99" w:rsidR="00D9439B">
        <w:rPr>
          <w:b/>
          <w:bCs/>
          <w:szCs w:val="22"/>
        </w:rPr>
        <w:t xml:space="preserve">TO BE HELD </w:t>
      </w:r>
      <w:bookmarkStart w:id="0" w:name="TOChere"/>
      <w:r w:rsidRPr="003D3F99">
        <w:rPr>
          <w:b/>
          <w:bCs/>
          <w:szCs w:val="22"/>
        </w:rPr>
        <w:br/>
      </w:r>
      <w:r w:rsidRPr="003D3F99" w:rsidR="00EE3586">
        <w:rPr>
          <w:b/>
          <w:bCs/>
          <w:szCs w:val="22"/>
        </w:rPr>
        <w:t xml:space="preserve">VIRTUALLY SEPTEMBER 7, 2022 </w:t>
      </w:r>
    </w:p>
    <w:p w:rsidR="00FC1999" w:rsidRPr="00AE6CED" w14:paraId="65224B73" w14:textId="77777777">
      <w:pPr>
        <w:rPr>
          <w:szCs w:val="22"/>
        </w:rPr>
      </w:pPr>
    </w:p>
    <w:bookmarkEnd w:id="0"/>
    <w:p w:rsidR="00097298" w:rsidRPr="003D3F99" w:rsidP="00A20D58" w14:paraId="723E4264" w14:textId="0F299CBE">
      <w:pPr>
        <w:ind w:firstLine="720"/>
        <w:rPr>
          <w:szCs w:val="22"/>
        </w:rPr>
      </w:pPr>
      <w:r w:rsidRPr="003D3F99">
        <w:rPr>
          <w:szCs w:val="22"/>
        </w:rPr>
        <w:t xml:space="preserve">By this Public Notice, the </w:t>
      </w:r>
      <w:r w:rsidRPr="003D3F99" w:rsidR="00AE6CED">
        <w:rPr>
          <w:szCs w:val="22"/>
        </w:rPr>
        <w:t>Public Safety and Homeland Security Bureau (PSHSB or Bureau)</w:t>
      </w:r>
      <w:r w:rsidRPr="003D3F99">
        <w:rPr>
          <w:szCs w:val="22"/>
        </w:rPr>
        <w:t xml:space="preserve"> announces an upcoming </w:t>
      </w:r>
      <w:r w:rsidRPr="003D3F99" w:rsidR="00EE3586">
        <w:rPr>
          <w:szCs w:val="22"/>
        </w:rPr>
        <w:t>virtual</w:t>
      </w:r>
      <w:r w:rsidRPr="003D3F99" w:rsidR="00826F10">
        <w:rPr>
          <w:szCs w:val="22"/>
        </w:rPr>
        <w:t xml:space="preserve"> </w:t>
      </w:r>
      <w:r w:rsidRPr="003D3F99">
        <w:rPr>
          <w:szCs w:val="22"/>
        </w:rPr>
        <w:t>workshop</w:t>
      </w:r>
      <w:r w:rsidRPr="003D3F99" w:rsidR="00A20D58">
        <w:rPr>
          <w:szCs w:val="22"/>
        </w:rPr>
        <w:t xml:space="preserve"> for federal, state</w:t>
      </w:r>
      <w:r w:rsidRPr="003D3F99" w:rsidR="00935D31">
        <w:rPr>
          <w:szCs w:val="22"/>
        </w:rPr>
        <w:t>, territories,</w:t>
      </w:r>
      <w:r w:rsidRPr="003D3F99" w:rsidR="00A20D58">
        <w:rPr>
          <w:szCs w:val="22"/>
        </w:rPr>
        <w:t xml:space="preserve"> </w:t>
      </w:r>
      <w:r w:rsidR="00AD3D0F">
        <w:rPr>
          <w:szCs w:val="22"/>
        </w:rPr>
        <w:t>T</w:t>
      </w:r>
      <w:r w:rsidRPr="003D3F99" w:rsidR="00A20D58">
        <w:rPr>
          <w:szCs w:val="22"/>
        </w:rPr>
        <w:t>ribal agencies</w:t>
      </w:r>
      <w:r w:rsidRPr="003D3F99" w:rsidR="00935D31">
        <w:rPr>
          <w:szCs w:val="22"/>
        </w:rPr>
        <w:t xml:space="preserve">, and </w:t>
      </w:r>
      <w:r w:rsidR="00AD3D0F">
        <w:rPr>
          <w:szCs w:val="22"/>
        </w:rPr>
        <w:t xml:space="preserve">agencies of </w:t>
      </w:r>
      <w:r w:rsidRPr="003D3F99" w:rsidR="00935D31">
        <w:rPr>
          <w:szCs w:val="22"/>
        </w:rPr>
        <w:t>the District of Columbia</w:t>
      </w:r>
      <w:r w:rsidRPr="003D3F99" w:rsidR="00A20D58">
        <w:rPr>
          <w:szCs w:val="22"/>
        </w:rPr>
        <w:t xml:space="preserve"> </w:t>
      </w:r>
      <w:r w:rsidR="00AD3D0F">
        <w:rPr>
          <w:szCs w:val="22"/>
        </w:rPr>
        <w:t>that</w:t>
      </w:r>
      <w:r w:rsidRPr="003D3F99" w:rsidR="00AD3D0F">
        <w:rPr>
          <w:szCs w:val="22"/>
        </w:rPr>
        <w:t xml:space="preserve"> </w:t>
      </w:r>
      <w:r w:rsidRPr="003D3F99" w:rsidR="00A20D58">
        <w:rPr>
          <w:szCs w:val="22"/>
        </w:rPr>
        <w:t xml:space="preserve">will soon </w:t>
      </w:r>
      <w:r w:rsidR="00AD3D0F">
        <w:rPr>
          <w:szCs w:val="22"/>
        </w:rPr>
        <w:t>eligible to access the Federal Communications Commission’s (FCC’s)</w:t>
      </w:r>
      <w:r w:rsidRPr="003D3F99" w:rsidR="00A20D58">
        <w:rPr>
          <w:szCs w:val="22"/>
        </w:rPr>
        <w:t xml:space="preserve"> </w:t>
      </w:r>
      <w:r w:rsidR="00AD3D0F">
        <w:rPr>
          <w:szCs w:val="22"/>
        </w:rPr>
        <w:t>Network Outage Reporting System (</w:t>
      </w:r>
      <w:r w:rsidRPr="003D3F99" w:rsidR="00A20D58">
        <w:rPr>
          <w:szCs w:val="22"/>
        </w:rPr>
        <w:t>NORS</w:t>
      </w:r>
      <w:r w:rsidR="00AD3D0F">
        <w:rPr>
          <w:szCs w:val="22"/>
        </w:rPr>
        <w:t>) and Disaster Information Reporting System (</w:t>
      </w:r>
      <w:r w:rsidRPr="003D3F99" w:rsidR="00A20D58">
        <w:rPr>
          <w:szCs w:val="22"/>
        </w:rPr>
        <w:t>DIRS</w:t>
      </w:r>
      <w:r w:rsidR="00AD3D0F">
        <w:rPr>
          <w:szCs w:val="22"/>
        </w:rPr>
        <w:t>)</w:t>
      </w:r>
      <w:r w:rsidRPr="003D3F99" w:rsidR="00A20D58">
        <w:rPr>
          <w:szCs w:val="22"/>
        </w:rPr>
        <w:t xml:space="preserve">.  The event is designed to help educate </w:t>
      </w:r>
      <w:r w:rsidRPr="003D3F99" w:rsidR="00115BE4">
        <w:rPr>
          <w:szCs w:val="22"/>
        </w:rPr>
        <w:t xml:space="preserve">participating </w:t>
      </w:r>
      <w:r w:rsidRPr="003D3F99" w:rsidR="00A20D58">
        <w:rPr>
          <w:szCs w:val="22"/>
        </w:rPr>
        <w:t xml:space="preserve">agencies about the </w:t>
      </w:r>
      <w:r w:rsidRPr="003D3F99" w:rsidR="00115BE4">
        <w:rPr>
          <w:szCs w:val="22"/>
        </w:rPr>
        <w:t>public safety benefits of the information, provide insight on how to best interpret the information</w:t>
      </w:r>
      <w:r w:rsidRPr="003D3F99" w:rsidR="00F505CD">
        <w:rPr>
          <w:szCs w:val="22"/>
        </w:rPr>
        <w:t>,</w:t>
      </w:r>
      <w:r w:rsidRPr="003D3F99" w:rsidR="00115BE4">
        <w:rPr>
          <w:szCs w:val="22"/>
        </w:rPr>
        <w:t xml:space="preserve"> and </w:t>
      </w:r>
      <w:r w:rsidRPr="003D3F99" w:rsidR="00F505CD">
        <w:rPr>
          <w:szCs w:val="22"/>
        </w:rPr>
        <w:t xml:space="preserve">to </w:t>
      </w:r>
      <w:r w:rsidRPr="003D3F99" w:rsidR="00115BE4">
        <w:rPr>
          <w:szCs w:val="22"/>
        </w:rPr>
        <w:t xml:space="preserve">review the </w:t>
      </w:r>
      <w:r w:rsidRPr="003D3F99" w:rsidR="00A20D58">
        <w:rPr>
          <w:szCs w:val="22"/>
        </w:rPr>
        <w:t>rules that must be followed to access</w:t>
      </w:r>
      <w:r w:rsidRPr="003D3F99" w:rsidR="00115BE4">
        <w:rPr>
          <w:szCs w:val="22"/>
        </w:rPr>
        <w:t xml:space="preserve"> </w:t>
      </w:r>
      <w:r w:rsidRPr="003D3F99" w:rsidR="00A20D58">
        <w:rPr>
          <w:szCs w:val="22"/>
        </w:rPr>
        <w:t>NORS and DIRS</w:t>
      </w:r>
      <w:r w:rsidRPr="003D3F99" w:rsidR="00115BE4">
        <w:rPr>
          <w:szCs w:val="22"/>
        </w:rPr>
        <w:t xml:space="preserve"> filings</w:t>
      </w:r>
      <w:r w:rsidRPr="003D3F99" w:rsidR="00A20D58">
        <w:rPr>
          <w:szCs w:val="22"/>
        </w:rPr>
        <w:t>.</w:t>
      </w:r>
      <w:r>
        <w:rPr>
          <w:rStyle w:val="FootnoteReference"/>
          <w:szCs w:val="22"/>
        </w:rPr>
        <w:footnoteReference w:id="2"/>
      </w:r>
      <w:r w:rsidRPr="003D3F99" w:rsidR="00F505CD">
        <w:rPr>
          <w:szCs w:val="22"/>
        </w:rPr>
        <w:t xml:space="preserve">  </w:t>
      </w:r>
    </w:p>
    <w:p w:rsidR="00097298" w:rsidRPr="003D3F99" w:rsidP="00A20D58" w14:paraId="66ADEA0E" w14:textId="38F908EE">
      <w:pPr>
        <w:ind w:firstLine="720"/>
        <w:rPr>
          <w:szCs w:val="22"/>
        </w:rPr>
      </w:pPr>
    </w:p>
    <w:p w:rsidR="00097298" w:rsidRPr="003D3F99" w:rsidP="75D43ECC" w14:paraId="44D8773D" w14:textId="2CF99532">
      <w:pPr>
        <w:ind w:firstLine="720"/>
        <w:rPr>
          <w:szCs w:val="22"/>
        </w:rPr>
      </w:pPr>
      <w:r w:rsidRPr="003D3F99">
        <w:rPr>
          <w:szCs w:val="22"/>
        </w:rPr>
        <w:t xml:space="preserve">The workshop will be held on </w:t>
      </w:r>
      <w:r w:rsidRPr="003D3F99" w:rsidR="006D5886">
        <w:rPr>
          <w:szCs w:val="22"/>
        </w:rPr>
        <w:t xml:space="preserve">Wednesday, </w:t>
      </w:r>
      <w:r w:rsidR="0055286C">
        <w:rPr>
          <w:szCs w:val="22"/>
        </w:rPr>
        <w:t>September</w:t>
      </w:r>
      <w:r w:rsidRPr="003D3F99" w:rsidR="0055286C">
        <w:rPr>
          <w:szCs w:val="22"/>
        </w:rPr>
        <w:t xml:space="preserve"> </w:t>
      </w:r>
      <w:r w:rsidRPr="003D3F99" w:rsidR="006D5886">
        <w:rPr>
          <w:szCs w:val="22"/>
        </w:rPr>
        <w:t xml:space="preserve">7, </w:t>
      </w:r>
      <w:r w:rsidRPr="003D3F99" w:rsidR="00935D31">
        <w:rPr>
          <w:szCs w:val="22"/>
        </w:rPr>
        <w:t xml:space="preserve">2022, </w:t>
      </w:r>
      <w:r w:rsidRPr="003D3F99" w:rsidR="006D5886">
        <w:rPr>
          <w:szCs w:val="22"/>
        </w:rPr>
        <w:t>from 10</w:t>
      </w:r>
      <w:r w:rsidR="008D2529">
        <w:rPr>
          <w:szCs w:val="22"/>
        </w:rPr>
        <w:t>:00</w:t>
      </w:r>
      <w:r w:rsidRPr="003D3F99" w:rsidR="006D5886">
        <w:rPr>
          <w:szCs w:val="22"/>
        </w:rPr>
        <w:t xml:space="preserve"> AM EDT to 1:00 PM EDT utilizing the Microsoft Teams platform.  </w:t>
      </w:r>
      <w:r w:rsidR="005036D4">
        <w:rPr>
          <w:szCs w:val="22"/>
        </w:rPr>
        <w:t>Representatives</w:t>
      </w:r>
      <w:r w:rsidRPr="003D3F99" w:rsidR="005036D4">
        <w:rPr>
          <w:szCs w:val="22"/>
        </w:rPr>
        <w:t xml:space="preserve"> </w:t>
      </w:r>
      <w:r w:rsidRPr="003D3F99" w:rsidR="006D5886">
        <w:rPr>
          <w:szCs w:val="22"/>
        </w:rPr>
        <w:t>of State Public Utility Commissions, State Offices of Emergency Management, and Federal Government agenc</w:t>
      </w:r>
      <w:r w:rsidR="005036D4">
        <w:rPr>
          <w:szCs w:val="22"/>
        </w:rPr>
        <w:t>ies</w:t>
      </w:r>
      <w:r w:rsidRPr="003D3F99" w:rsidR="006D5886">
        <w:rPr>
          <w:szCs w:val="22"/>
        </w:rPr>
        <w:t xml:space="preserve"> are all </w:t>
      </w:r>
      <w:r w:rsidRPr="003D3F99" w:rsidR="008201A0">
        <w:rPr>
          <w:szCs w:val="22"/>
        </w:rPr>
        <w:t>parties</w:t>
      </w:r>
      <w:r w:rsidRPr="003D3F99" w:rsidR="006D5886">
        <w:rPr>
          <w:szCs w:val="22"/>
        </w:rPr>
        <w:t xml:space="preserve"> who should consider registering to attend this event.</w:t>
      </w:r>
      <w:r w:rsidRPr="00AE6CED" w:rsidR="00276EB1">
        <w:rPr>
          <w:szCs w:val="22"/>
        </w:rPr>
        <w:t xml:space="preserve">  </w:t>
      </w:r>
      <w:r w:rsidRPr="003D3F99" w:rsidR="00B65F4A">
        <w:rPr>
          <w:szCs w:val="22"/>
        </w:rPr>
        <w:t xml:space="preserve">The </w:t>
      </w:r>
      <w:r w:rsidRPr="003D3F99" w:rsidR="00A20D58">
        <w:rPr>
          <w:szCs w:val="22"/>
        </w:rPr>
        <w:t xml:space="preserve">event will also be accessible to the public, for viewing only, through Webex.  </w:t>
      </w:r>
      <w:r w:rsidRPr="00AE6CED" w:rsidR="00276EB1">
        <w:rPr>
          <w:szCs w:val="22"/>
        </w:rPr>
        <w:t>A r</w:t>
      </w:r>
      <w:r w:rsidRPr="003D3F99" w:rsidR="00276EB1">
        <w:rPr>
          <w:szCs w:val="22"/>
        </w:rPr>
        <w:t>ecording of the workshop will be available afterward on the PSHSB webpage.</w:t>
      </w:r>
    </w:p>
    <w:p w:rsidR="00097298" w:rsidRPr="003D3F99" w:rsidP="00A20D58" w14:paraId="7F16C1C7" w14:textId="77777777">
      <w:pPr>
        <w:ind w:firstLine="720"/>
        <w:rPr>
          <w:szCs w:val="22"/>
        </w:rPr>
      </w:pPr>
    </w:p>
    <w:p w:rsidR="00AD3D0F" w:rsidRPr="003D3F99" w:rsidP="00A20D58" w14:paraId="68AD58FB" w14:textId="2BEA2808">
      <w:pPr>
        <w:ind w:firstLine="720"/>
        <w:rPr>
          <w:szCs w:val="22"/>
        </w:rPr>
      </w:pPr>
      <w:r w:rsidRPr="003D3F99">
        <w:rPr>
          <w:szCs w:val="22"/>
        </w:rPr>
        <w:t>FCC staff will provide an overview of the outage reporting rules and the outage reporting processes, technical safeguards built into NORS and DIRS, appropriate use of</w:t>
      </w:r>
      <w:r w:rsidRPr="003D3F99" w:rsidR="006761DC">
        <w:rPr>
          <w:szCs w:val="22"/>
        </w:rPr>
        <w:t xml:space="preserve"> the</w:t>
      </w:r>
      <w:r w:rsidRPr="003D3F99">
        <w:rPr>
          <w:szCs w:val="22"/>
        </w:rPr>
        <w:t xml:space="preserve"> data</w:t>
      </w:r>
      <w:r w:rsidRPr="003D3F99" w:rsidR="006761DC">
        <w:rPr>
          <w:szCs w:val="22"/>
        </w:rPr>
        <w:t>,</w:t>
      </w:r>
      <w:r w:rsidRPr="003D3F99">
        <w:rPr>
          <w:szCs w:val="22"/>
        </w:rPr>
        <w:t xml:space="preserve"> and the importance of confidentiality.  A</w:t>
      </w:r>
      <w:r w:rsidRPr="003D3F99" w:rsidR="006761DC">
        <w:rPr>
          <w:szCs w:val="22"/>
        </w:rPr>
        <w:t xml:space="preserve">dditionally, a </w:t>
      </w:r>
      <w:r w:rsidRPr="003D3F99">
        <w:rPr>
          <w:szCs w:val="22"/>
        </w:rPr>
        <w:t>panel of service providers will share lessons learned on outage reporting based on past experience</w:t>
      </w:r>
      <w:r w:rsidRPr="003D3F99" w:rsidR="006761DC">
        <w:rPr>
          <w:szCs w:val="22"/>
        </w:rPr>
        <w:t>, including thei</w:t>
      </w:r>
      <w:r w:rsidRPr="003D3F99">
        <w:rPr>
          <w:szCs w:val="22"/>
        </w:rPr>
        <w:t xml:space="preserve">r advice </w:t>
      </w:r>
      <w:r w:rsidRPr="003D3F99" w:rsidR="00097298">
        <w:rPr>
          <w:szCs w:val="22"/>
        </w:rPr>
        <w:t>regarding the</w:t>
      </w:r>
      <w:r w:rsidRPr="003D3F99">
        <w:rPr>
          <w:szCs w:val="22"/>
        </w:rPr>
        <w:t xml:space="preserve"> factual information </w:t>
      </w:r>
      <w:r w:rsidRPr="003D3F99" w:rsidR="006761DC">
        <w:rPr>
          <w:szCs w:val="22"/>
        </w:rPr>
        <w:t xml:space="preserve">participating </w:t>
      </w:r>
      <w:r w:rsidRPr="003D3F99">
        <w:rPr>
          <w:szCs w:val="22"/>
        </w:rPr>
        <w:t xml:space="preserve">agencies should know about outages and how to </w:t>
      </w:r>
      <w:r w:rsidRPr="003D3F99" w:rsidR="006761DC">
        <w:rPr>
          <w:szCs w:val="22"/>
        </w:rPr>
        <w:t xml:space="preserve">best </w:t>
      </w:r>
      <w:r w:rsidRPr="003D3F99">
        <w:rPr>
          <w:szCs w:val="22"/>
        </w:rPr>
        <w:t xml:space="preserve">interpret </w:t>
      </w:r>
      <w:r w:rsidRPr="003D3F99" w:rsidR="006761DC">
        <w:rPr>
          <w:szCs w:val="22"/>
        </w:rPr>
        <w:t xml:space="preserve">the </w:t>
      </w:r>
      <w:r w:rsidRPr="003D3F99">
        <w:rPr>
          <w:szCs w:val="22"/>
        </w:rPr>
        <w:t xml:space="preserve">data. </w:t>
      </w:r>
      <w:r w:rsidRPr="003D3F99" w:rsidR="006761DC">
        <w:rPr>
          <w:szCs w:val="22"/>
        </w:rPr>
        <w:t xml:space="preserve"> </w:t>
      </w:r>
      <w:r w:rsidRPr="003D3F99" w:rsidR="00552BA4">
        <w:rPr>
          <w:szCs w:val="22"/>
        </w:rPr>
        <w:t>F</w:t>
      </w:r>
      <w:r w:rsidRPr="003D3F99" w:rsidR="006761DC">
        <w:rPr>
          <w:szCs w:val="22"/>
        </w:rPr>
        <w:t>inally, experts from the U.S.</w:t>
      </w:r>
      <w:r w:rsidRPr="003D3F99" w:rsidR="00C40870">
        <w:rPr>
          <w:szCs w:val="22"/>
        </w:rPr>
        <w:t xml:space="preserve"> Cybersecurity and Infrastructure Security Agency (CISA) and Federal Emergency Management Agency (FEMA)</w:t>
      </w:r>
      <w:r w:rsidRPr="003D3F99" w:rsidR="006761DC">
        <w:rPr>
          <w:szCs w:val="22"/>
        </w:rPr>
        <w:t xml:space="preserve"> will provide i</w:t>
      </w:r>
      <w:r w:rsidRPr="003D3F99">
        <w:rPr>
          <w:szCs w:val="22"/>
        </w:rPr>
        <w:t xml:space="preserve">nsights </w:t>
      </w:r>
      <w:r w:rsidRPr="003D3F99" w:rsidR="006761DC">
        <w:rPr>
          <w:szCs w:val="22"/>
        </w:rPr>
        <w:t xml:space="preserve">from their past use of </w:t>
      </w:r>
      <w:r w:rsidRPr="003D3F99">
        <w:rPr>
          <w:szCs w:val="22"/>
        </w:rPr>
        <w:t xml:space="preserve">NORS and DIRS </w:t>
      </w:r>
      <w:r w:rsidRPr="003D3F99" w:rsidR="00552BA4">
        <w:rPr>
          <w:szCs w:val="22"/>
        </w:rPr>
        <w:t>d</w:t>
      </w:r>
      <w:r w:rsidRPr="003D3F99">
        <w:rPr>
          <w:szCs w:val="22"/>
        </w:rPr>
        <w:t xml:space="preserve">ata.  They will discuss how they have used </w:t>
      </w:r>
      <w:r w:rsidRPr="003D3F99" w:rsidR="00B65F4A">
        <w:rPr>
          <w:szCs w:val="22"/>
        </w:rPr>
        <w:t xml:space="preserve">the </w:t>
      </w:r>
      <w:r w:rsidRPr="003D3F99">
        <w:rPr>
          <w:szCs w:val="22"/>
        </w:rPr>
        <w:t>information</w:t>
      </w:r>
      <w:r w:rsidRPr="003D3F99" w:rsidR="00B65F4A">
        <w:rPr>
          <w:szCs w:val="22"/>
        </w:rPr>
        <w:t>, the</w:t>
      </w:r>
      <w:r w:rsidRPr="003D3F99">
        <w:rPr>
          <w:szCs w:val="22"/>
        </w:rPr>
        <w:t xml:space="preserve"> benefit</w:t>
      </w:r>
      <w:r w:rsidRPr="003D3F99" w:rsidR="00B65F4A">
        <w:rPr>
          <w:szCs w:val="22"/>
        </w:rPr>
        <w:t xml:space="preserve"> to</w:t>
      </w:r>
      <w:r w:rsidRPr="003D3F99">
        <w:rPr>
          <w:szCs w:val="22"/>
        </w:rPr>
        <w:t xml:space="preserve"> public safety, </w:t>
      </w:r>
      <w:r w:rsidRPr="003D3F99" w:rsidR="00B65F4A">
        <w:rPr>
          <w:szCs w:val="22"/>
        </w:rPr>
        <w:t xml:space="preserve">and </w:t>
      </w:r>
      <w:r w:rsidRPr="003D3F99">
        <w:rPr>
          <w:szCs w:val="22"/>
        </w:rPr>
        <w:t>how they ensure confidentiality is maintained</w:t>
      </w:r>
      <w:r w:rsidRPr="003D3F99" w:rsidR="00B65F4A">
        <w:rPr>
          <w:szCs w:val="22"/>
        </w:rPr>
        <w:t xml:space="preserve">.  </w:t>
      </w:r>
    </w:p>
    <w:p w:rsidR="00230507" w:rsidRPr="003D3F99" w:rsidP="00B65F4A" w14:paraId="3008776C" w14:textId="7C20745E">
      <w:pPr>
        <w:rPr>
          <w:szCs w:val="22"/>
        </w:rPr>
      </w:pPr>
    </w:p>
    <w:p w:rsidR="00EF60BD" w:rsidRPr="003D3F99" w:rsidP="00443A85" w14:paraId="4FDA2DBE" w14:textId="6A2B4924">
      <w:pPr>
        <w:ind w:firstLine="720"/>
        <w:rPr>
          <w:szCs w:val="22"/>
        </w:rPr>
      </w:pPr>
      <w:r w:rsidRPr="003D3F99">
        <w:rPr>
          <w:b/>
          <w:bCs/>
          <w:szCs w:val="22"/>
        </w:rPr>
        <w:t>Registration is free.</w:t>
      </w:r>
      <w:r w:rsidRPr="003D3F99">
        <w:rPr>
          <w:szCs w:val="22"/>
        </w:rPr>
        <w:t xml:space="preserve">  </w:t>
      </w:r>
      <w:r w:rsidRPr="003D3F99" w:rsidR="008738E1">
        <w:rPr>
          <w:szCs w:val="22"/>
        </w:rPr>
        <w:t xml:space="preserve">To register for the workshop, </w:t>
      </w:r>
      <w:r w:rsidRPr="003D3F99">
        <w:rPr>
          <w:szCs w:val="22"/>
        </w:rPr>
        <w:t xml:space="preserve">please </w:t>
      </w:r>
      <w:r w:rsidRPr="003D3F99" w:rsidR="008738E1">
        <w:rPr>
          <w:szCs w:val="22"/>
        </w:rPr>
        <w:t xml:space="preserve">send your name, title, </w:t>
      </w:r>
      <w:r w:rsidRPr="003D3F99" w:rsidR="00B65F4A">
        <w:rPr>
          <w:szCs w:val="22"/>
        </w:rPr>
        <w:t xml:space="preserve">agency name and </w:t>
      </w:r>
      <w:r w:rsidRPr="003D3F99" w:rsidR="008738E1">
        <w:rPr>
          <w:szCs w:val="22"/>
        </w:rPr>
        <w:t xml:space="preserve">contact information to </w:t>
      </w:r>
      <w:hyperlink r:id="rId5" w:history="1">
        <w:r w:rsidRPr="003D3F99" w:rsidR="00264815">
          <w:rPr>
            <w:rStyle w:val="Hyperlink"/>
            <w:szCs w:val="22"/>
          </w:rPr>
          <w:t>NORS_DIRS_</w:t>
        </w:r>
        <w:r w:rsidRPr="003D3F99" w:rsidR="00B65F4A">
          <w:rPr>
            <w:rStyle w:val="Hyperlink"/>
            <w:szCs w:val="22"/>
          </w:rPr>
          <w:t>Info</w:t>
        </w:r>
        <w:r w:rsidRPr="003D3F99" w:rsidR="00264815">
          <w:rPr>
            <w:rStyle w:val="Hyperlink"/>
            <w:szCs w:val="22"/>
          </w:rPr>
          <w:t>rmatio</w:t>
        </w:r>
        <w:r w:rsidRPr="003D3F99" w:rsidR="00922904">
          <w:rPr>
            <w:rStyle w:val="Hyperlink"/>
            <w:szCs w:val="22"/>
          </w:rPr>
          <w:t>n_S</w:t>
        </w:r>
        <w:r w:rsidRPr="003D3F99" w:rsidR="00B65F4A">
          <w:rPr>
            <w:rStyle w:val="Hyperlink"/>
            <w:szCs w:val="22"/>
          </w:rPr>
          <w:t>haring@fcc.gov</w:t>
        </w:r>
      </w:hyperlink>
      <w:r w:rsidRPr="003D3F99" w:rsidR="00230507">
        <w:rPr>
          <w:szCs w:val="22"/>
        </w:rPr>
        <w:t xml:space="preserve"> with the subject line </w:t>
      </w:r>
      <w:r w:rsidRPr="003D3F99">
        <w:rPr>
          <w:szCs w:val="22"/>
        </w:rPr>
        <w:t>“</w:t>
      </w:r>
      <w:r w:rsidRPr="003D3F99" w:rsidR="00B65F4A">
        <w:rPr>
          <w:szCs w:val="22"/>
        </w:rPr>
        <w:t xml:space="preserve">September </w:t>
      </w:r>
      <w:r w:rsidRPr="003D3F99" w:rsidR="00230507">
        <w:rPr>
          <w:szCs w:val="22"/>
        </w:rPr>
        <w:t>Workshop</w:t>
      </w:r>
      <w:r w:rsidRPr="003D3F99" w:rsidR="008738E1">
        <w:rPr>
          <w:szCs w:val="22"/>
        </w:rPr>
        <w:t>.</w:t>
      </w:r>
      <w:r w:rsidRPr="003D3F99">
        <w:rPr>
          <w:szCs w:val="22"/>
        </w:rPr>
        <w:t>”</w:t>
      </w:r>
      <w:r w:rsidRPr="003D3F99" w:rsidR="00A5427E">
        <w:rPr>
          <w:szCs w:val="22"/>
        </w:rPr>
        <w:t xml:space="preserve"> Registration will close on </w:t>
      </w:r>
      <w:r w:rsidR="00810F32">
        <w:rPr>
          <w:szCs w:val="22"/>
        </w:rPr>
        <w:t>Thursday</w:t>
      </w:r>
      <w:r w:rsidRPr="003D3F99" w:rsidR="00A5427E">
        <w:rPr>
          <w:szCs w:val="22"/>
        </w:rPr>
        <w:t xml:space="preserve">, </w:t>
      </w:r>
      <w:r w:rsidR="00F60246">
        <w:rPr>
          <w:szCs w:val="22"/>
        </w:rPr>
        <w:t>September 1</w:t>
      </w:r>
      <w:r w:rsidRPr="003D3F99" w:rsidR="00A5427E">
        <w:rPr>
          <w:szCs w:val="22"/>
        </w:rPr>
        <w:t xml:space="preserve">, and information to access the Workshop will be sent to registered agencies prior to the event.  </w:t>
      </w:r>
      <w:r w:rsidRPr="003D3F99" w:rsidR="008738E1">
        <w:rPr>
          <w:szCs w:val="22"/>
        </w:rPr>
        <w:t xml:space="preserve">Questions about the workshop may be directed to </w:t>
      </w:r>
      <w:r w:rsidRPr="003D3F99">
        <w:rPr>
          <w:szCs w:val="22"/>
        </w:rPr>
        <w:t xml:space="preserve">the </w:t>
      </w:r>
      <w:r w:rsidRPr="003D3F99" w:rsidR="00B65F4A">
        <w:rPr>
          <w:szCs w:val="22"/>
        </w:rPr>
        <w:t>Public Safety and Homeland Security Bureau</w:t>
      </w:r>
      <w:r w:rsidRPr="003D3F99">
        <w:rPr>
          <w:szCs w:val="22"/>
        </w:rPr>
        <w:t xml:space="preserve">:  </w:t>
      </w:r>
      <w:r w:rsidRPr="003D3F99" w:rsidR="00B65F4A">
        <w:rPr>
          <w:szCs w:val="22"/>
        </w:rPr>
        <w:t>William Kang</w:t>
      </w:r>
      <w:r w:rsidRPr="003D3F99" w:rsidR="00A5427E">
        <w:rPr>
          <w:szCs w:val="22"/>
        </w:rPr>
        <w:t xml:space="preserve">, </w:t>
      </w:r>
      <w:r w:rsidRPr="003D3F99" w:rsidR="00B65F4A">
        <w:rPr>
          <w:szCs w:val="22"/>
        </w:rPr>
        <w:t xml:space="preserve">CCR Deputy </w:t>
      </w:r>
      <w:r w:rsidRPr="003D3F99" w:rsidR="00A5427E">
        <w:rPr>
          <w:szCs w:val="22"/>
        </w:rPr>
        <w:t xml:space="preserve">Chief, </w:t>
      </w:r>
      <w:hyperlink r:id="rId6" w:history="1">
        <w:r w:rsidRPr="003D3F99" w:rsidR="00264815">
          <w:rPr>
            <w:rStyle w:val="Hyperlink"/>
            <w:szCs w:val="22"/>
          </w:rPr>
          <w:t>william.kang@fcc.gov</w:t>
        </w:r>
      </w:hyperlink>
      <w:r w:rsidRPr="003D3F99">
        <w:rPr>
          <w:szCs w:val="22"/>
        </w:rPr>
        <w:t xml:space="preserve"> </w:t>
      </w:r>
      <w:r w:rsidRPr="003D3F99" w:rsidR="00B65F4A">
        <w:rPr>
          <w:szCs w:val="22"/>
        </w:rPr>
        <w:t xml:space="preserve">or </w:t>
      </w:r>
      <w:r w:rsidRPr="003D3F99" w:rsidR="006D5886">
        <w:rPr>
          <w:szCs w:val="22"/>
        </w:rPr>
        <w:t>Suzon</w:t>
      </w:r>
      <w:r w:rsidRPr="003D3F99" w:rsidR="00B65F4A">
        <w:rPr>
          <w:szCs w:val="22"/>
        </w:rPr>
        <w:t xml:space="preserve"> Cameron, Senior Legal Advisor, </w:t>
      </w:r>
      <w:hyperlink r:id="rId7" w:history="1">
        <w:r w:rsidRPr="0088201B" w:rsidR="00705CBB">
          <w:rPr>
            <w:rStyle w:val="Hyperlink"/>
            <w:szCs w:val="22"/>
          </w:rPr>
          <w:t>suzon.cameron@fcc.gov</w:t>
        </w:r>
      </w:hyperlink>
      <w:r w:rsidRPr="003D3F99" w:rsidR="00B65F4A">
        <w:rPr>
          <w:szCs w:val="22"/>
        </w:rPr>
        <w:t>.</w:t>
      </w:r>
    </w:p>
    <w:p w:rsidR="00EF60BD" w:rsidRPr="003D3F99" w:rsidP="008738E1" w14:paraId="0019C51E" w14:textId="77777777">
      <w:pPr>
        <w:ind w:firstLine="720"/>
        <w:rPr>
          <w:szCs w:val="22"/>
        </w:rPr>
      </w:pPr>
    </w:p>
    <w:p w:rsidR="009154DB" w:rsidRPr="003D3F99" w:rsidP="005468E8" w14:paraId="77ABC35F" w14:textId="22404119">
      <w:pPr>
        <w:ind w:firstLine="720"/>
        <w:rPr>
          <w:szCs w:val="22"/>
        </w:rPr>
      </w:pPr>
      <w:r w:rsidRPr="003D3F99">
        <w:rPr>
          <w:szCs w:val="22"/>
        </w:rPr>
        <w:t>Reasonable accommodations for people with disabilities are available upon request.  Include a description of the accommodation you will need and tell us how to contact you if we need more information.</w:t>
      </w:r>
      <w:r w:rsidRPr="003D3F99" w:rsidR="001D5829">
        <w:rPr>
          <w:szCs w:val="22"/>
        </w:rPr>
        <w:t xml:space="preserve">  </w:t>
      </w:r>
      <w:r w:rsidRPr="003D3F99" w:rsidR="00A91D3E">
        <w:rPr>
          <w:szCs w:val="22"/>
        </w:rPr>
        <w:t>Please m</w:t>
      </w:r>
      <w:r w:rsidRPr="003D3F99">
        <w:rPr>
          <w:szCs w:val="22"/>
        </w:rPr>
        <w:t>ake your request as early as possible.</w:t>
      </w:r>
      <w:r w:rsidRPr="003D3F99" w:rsidR="001D5829">
        <w:rPr>
          <w:szCs w:val="22"/>
        </w:rPr>
        <w:t xml:space="preserve">  </w:t>
      </w:r>
      <w:r w:rsidRPr="003D3F99">
        <w:rPr>
          <w:szCs w:val="22"/>
        </w:rPr>
        <w:t xml:space="preserve">Last minute requests will be accepted but may be </w:t>
      </w:r>
      <w:r w:rsidR="00705CBB">
        <w:rPr>
          <w:szCs w:val="22"/>
        </w:rPr>
        <w:t>difficult</w:t>
      </w:r>
      <w:r w:rsidRPr="003D3F99">
        <w:rPr>
          <w:szCs w:val="22"/>
        </w:rPr>
        <w:t xml:space="preserve"> to fill.  Send an e-mail to: FCC504@fcc.gov or call the Consumer and Governmental </w:t>
      </w:r>
      <w:r w:rsidRPr="003D3F99">
        <w:rPr>
          <w:szCs w:val="22"/>
        </w:rPr>
        <w:t>Affairs Bureau at 202-418-0530 (voice).</w:t>
      </w:r>
    </w:p>
    <w:p w:rsidR="00150E36" w:rsidRPr="003D3F99" w:rsidP="008738E1" w14:paraId="13730B8D" w14:textId="77777777">
      <w:pPr>
        <w:ind w:firstLine="720"/>
        <w:rPr>
          <w:szCs w:val="22"/>
        </w:rPr>
      </w:pPr>
    </w:p>
    <w:p w:rsidR="008738E1" w:rsidRPr="003D3F99" w:rsidP="008738E1" w14:paraId="3F8EE109" w14:textId="77777777">
      <w:pPr>
        <w:jc w:val="center"/>
        <w:rPr>
          <w:b/>
          <w:bCs/>
          <w:szCs w:val="22"/>
        </w:rPr>
      </w:pPr>
      <w:r w:rsidRPr="003D3F99">
        <w:rPr>
          <w:b/>
          <w:bCs/>
          <w:szCs w:val="22"/>
        </w:rPr>
        <w:t>-FCC-</w:t>
      </w:r>
    </w:p>
    <w:p w:rsidR="00FA16EE" w:rsidRPr="003D3F99" w:rsidP="008738E1" w14:paraId="675BF4AD" w14:textId="77777777">
      <w:pPr>
        <w:jc w:val="center"/>
        <w:rPr>
          <w:b/>
          <w:bCs/>
          <w:szCs w:val="22"/>
        </w:rPr>
      </w:pPr>
    </w:p>
    <w:p w:rsidR="00FA16EE" w:rsidRPr="003D3F99" w:rsidP="008738E1" w14:paraId="4DC68BF4" w14:textId="77777777">
      <w:pPr>
        <w:jc w:val="center"/>
        <w:rPr>
          <w:b/>
          <w:bCs/>
          <w:szCs w:val="22"/>
        </w:rPr>
      </w:pPr>
    </w:p>
    <w:p w:rsidR="00FA16EE" w:rsidRPr="003D3F99" w:rsidP="008738E1" w14:paraId="54F3FA30" w14:textId="77777777">
      <w:pPr>
        <w:jc w:val="center"/>
        <w:rPr>
          <w:b/>
          <w:bCs/>
          <w:szCs w:val="22"/>
        </w:rPr>
      </w:pPr>
    </w:p>
    <w:sectPr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999" w14:paraId="2BB7F54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A14005">
      <w:fldChar w:fldCharType="separate"/>
    </w:r>
    <w:r>
      <w:fldChar w:fldCharType="end"/>
    </w:r>
  </w:p>
  <w:p w:rsidR="00FC1999" w14:paraId="4B49DB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999" w14:paraId="149BF7D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999" w14:paraId="315996B9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0443A" w14:paraId="28E537C5" w14:textId="77777777">
      <w:r>
        <w:separator/>
      </w:r>
    </w:p>
  </w:footnote>
  <w:footnote w:type="continuationSeparator" w:id="1">
    <w:p w:rsidR="0020443A" w14:paraId="200ED1E6" w14:textId="77777777">
      <w:r>
        <w:continuationSeparator/>
      </w:r>
    </w:p>
  </w:footnote>
  <w:footnote w:id="2">
    <w:p w:rsidR="00FF10AE" w:rsidP="00FF10AE" w14:paraId="495E5093" w14:textId="47EB7284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543A03">
        <w:rPr>
          <w:i/>
          <w:iCs/>
        </w:rPr>
        <w:t>Amendments to Part 4 of the Commission's Rules Concerning Disruptions to Communications</w:t>
      </w:r>
      <w:r>
        <w:t>, PS Docket No. 15-80</w:t>
      </w:r>
      <w:r w:rsidR="00835964">
        <w:t>,</w:t>
      </w:r>
      <w:r w:rsidRPr="00835964" w:rsidR="00835964">
        <w:t xml:space="preserve"> Second Report and Order</w:t>
      </w:r>
      <w:r w:rsidR="00835964">
        <w:t xml:space="preserve">, </w:t>
      </w:r>
      <w:r w:rsidRPr="00835964" w:rsidR="00835964">
        <w:t xml:space="preserve">36 FCC </w:t>
      </w:r>
      <w:r w:rsidRPr="00835964" w:rsidR="00835964">
        <w:t>Rcd</w:t>
      </w:r>
      <w:r w:rsidRPr="00835964" w:rsidR="00835964">
        <w:t xml:space="preserve"> 6136</w:t>
      </w:r>
      <w:r w:rsidR="00543A03">
        <w:t>, (</w:t>
      </w:r>
      <w:r w:rsidRPr="00835964" w:rsidR="00835964">
        <w:t>2021</w:t>
      </w:r>
      <w:r w:rsidR="00543A03">
        <w:t>)</w:t>
      </w:r>
      <w:r w:rsidR="0083596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999" w14:paraId="3FD87BC0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F13E13">
      <w:rPr>
        <w:b/>
      </w:rPr>
      <w:t>DA 22-777</w:t>
    </w:r>
  </w:p>
  <w:p w:rsidR="00FC1999" w14:paraId="6F1057BA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FC1999" w14:paraId="610278B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1999" w14:paraId="4162FC98" w14:textId="77777777">
    <w:pPr>
      <w:pStyle w:val="Header"/>
    </w:pPr>
    <w:r>
      <w:rPr>
        <w:noProof/>
        <w:snapToGrid/>
      </w:rPr>
      <w:drawing>
        <wp:inline distT="0" distB="0" distL="0" distR="0">
          <wp:extent cx="5952490" cy="142303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DB"/>
    <w:rsid w:val="00034EEB"/>
    <w:rsid w:val="00097298"/>
    <w:rsid w:val="000E633B"/>
    <w:rsid w:val="00115BE4"/>
    <w:rsid w:val="0013426D"/>
    <w:rsid w:val="00150E36"/>
    <w:rsid w:val="001566F3"/>
    <w:rsid w:val="001D3F8A"/>
    <w:rsid w:val="001D5829"/>
    <w:rsid w:val="001F4B25"/>
    <w:rsid w:val="0020443A"/>
    <w:rsid w:val="00221A76"/>
    <w:rsid w:val="00230507"/>
    <w:rsid w:val="0023C6F4"/>
    <w:rsid w:val="00264815"/>
    <w:rsid w:val="00276EB1"/>
    <w:rsid w:val="002E333E"/>
    <w:rsid w:val="00313D6A"/>
    <w:rsid w:val="003D3F99"/>
    <w:rsid w:val="00443A85"/>
    <w:rsid w:val="00483DC2"/>
    <w:rsid w:val="004B1106"/>
    <w:rsid w:val="005036D4"/>
    <w:rsid w:val="00543A03"/>
    <w:rsid w:val="005468E8"/>
    <w:rsid w:val="0055286C"/>
    <w:rsid w:val="00552BA4"/>
    <w:rsid w:val="005D37E0"/>
    <w:rsid w:val="00665D12"/>
    <w:rsid w:val="006761DC"/>
    <w:rsid w:val="006D5886"/>
    <w:rsid w:val="00705CBB"/>
    <w:rsid w:val="00724D9C"/>
    <w:rsid w:val="00750161"/>
    <w:rsid w:val="00771878"/>
    <w:rsid w:val="00777EBD"/>
    <w:rsid w:val="00810F32"/>
    <w:rsid w:val="008201A0"/>
    <w:rsid w:val="00824F6C"/>
    <w:rsid w:val="00826F10"/>
    <w:rsid w:val="00835964"/>
    <w:rsid w:val="0083608E"/>
    <w:rsid w:val="008738E1"/>
    <w:rsid w:val="0088201B"/>
    <w:rsid w:val="008A7470"/>
    <w:rsid w:val="008D2529"/>
    <w:rsid w:val="008F1D24"/>
    <w:rsid w:val="009154DB"/>
    <w:rsid w:val="00922904"/>
    <w:rsid w:val="00935D31"/>
    <w:rsid w:val="009E2586"/>
    <w:rsid w:val="00A14005"/>
    <w:rsid w:val="00A14B8F"/>
    <w:rsid w:val="00A16887"/>
    <w:rsid w:val="00A20D58"/>
    <w:rsid w:val="00A5427E"/>
    <w:rsid w:val="00A90322"/>
    <w:rsid w:val="00A91D3E"/>
    <w:rsid w:val="00AD3D0F"/>
    <w:rsid w:val="00AE6CED"/>
    <w:rsid w:val="00B65F4A"/>
    <w:rsid w:val="00BB487E"/>
    <w:rsid w:val="00C40870"/>
    <w:rsid w:val="00CC3C82"/>
    <w:rsid w:val="00D043CE"/>
    <w:rsid w:val="00D9439B"/>
    <w:rsid w:val="00DB32A5"/>
    <w:rsid w:val="00E158A6"/>
    <w:rsid w:val="00E16BDC"/>
    <w:rsid w:val="00E34FD8"/>
    <w:rsid w:val="00EB3F29"/>
    <w:rsid w:val="00ED55FD"/>
    <w:rsid w:val="00EE3586"/>
    <w:rsid w:val="00EF60BD"/>
    <w:rsid w:val="00F13E13"/>
    <w:rsid w:val="00F21901"/>
    <w:rsid w:val="00F505CD"/>
    <w:rsid w:val="00F60246"/>
    <w:rsid w:val="00F85541"/>
    <w:rsid w:val="00FA16EE"/>
    <w:rsid w:val="00FC1999"/>
    <w:rsid w:val="00FF10AE"/>
    <w:rsid w:val="03DAA587"/>
    <w:rsid w:val="0F70C76D"/>
    <w:rsid w:val="178297E8"/>
    <w:rsid w:val="2A297DF6"/>
    <w:rsid w:val="33B737DF"/>
    <w:rsid w:val="36EED8A1"/>
    <w:rsid w:val="3A267963"/>
    <w:rsid w:val="3BC249C4"/>
    <w:rsid w:val="5047349B"/>
    <w:rsid w:val="6677FBBA"/>
    <w:rsid w:val="689AC4A1"/>
    <w:rsid w:val="75D43EC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DA6CC0E"/>
  <w15:chartTrackingRefBased/>
  <w15:docId w15:val="{9FDE842C-145D-4E39-8CA1-E7C3054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3DC2"/>
    <w:rPr>
      <w:snapToGrid w:val="0"/>
      <w:kern w:val="28"/>
      <w:sz w:val="22"/>
    </w:rPr>
  </w:style>
  <w:style w:type="character" w:styleId="UnresolvedMention">
    <w:name w:val="Unresolved Mention"/>
    <w:basedOn w:val="DefaultParagraphFont"/>
    <w:uiPriority w:val="99"/>
    <w:rsid w:val="00B65F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D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D3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D3E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NORS_DIRS_Information_Sharing@fcc.gov" TargetMode="External" /><Relationship Id="rId6" Type="http://schemas.openxmlformats.org/officeDocument/2006/relationships/hyperlink" Target="mailto:william.kang@fcc.gov" TargetMode="External" /><Relationship Id="rId7" Type="http://schemas.openxmlformats.org/officeDocument/2006/relationships/hyperlink" Target="mailto:suzon.cameron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