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04CE3" w14:paraId="522BE72E" w14:textId="5CDE5A58">
      <w:pPr>
        <w:rPr>
          <w:sz w:val="22"/>
          <w:szCs w:val="22"/>
        </w:rPr>
      </w:pPr>
    </w:p>
    <w:p w:rsidR="00A640C2" w:rsidRPr="00766DBE" w:rsidP="004979BC" w14:paraId="42342155" w14:textId="78C6DD43">
      <w:pPr>
        <w:ind w:left="5760" w:firstLine="720"/>
        <w:rPr>
          <w:b/>
          <w:bCs/>
          <w:iCs/>
          <w:sz w:val="20"/>
        </w:rPr>
      </w:pPr>
      <w:r w:rsidRPr="00766DBE">
        <w:rPr>
          <w:b/>
          <w:bCs/>
          <w:iCs/>
          <w:sz w:val="20"/>
        </w:rPr>
        <w:t xml:space="preserve">DA </w:t>
      </w:r>
      <w:r w:rsidRPr="00766DBE" w:rsidR="00766DBE">
        <w:rPr>
          <w:b/>
          <w:bCs/>
          <w:iCs/>
          <w:sz w:val="20"/>
        </w:rPr>
        <w:t>22-</w:t>
      </w:r>
      <w:r w:rsidR="007B47C3">
        <w:rPr>
          <w:b/>
          <w:bCs/>
          <w:iCs/>
          <w:sz w:val="20"/>
        </w:rPr>
        <w:t>978</w:t>
      </w:r>
    </w:p>
    <w:p w:rsidR="004979BC" w:rsidRPr="004979BC" w:rsidP="004979BC" w14:paraId="2CC4263C" w14:textId="3CBEAE6F">
      <w:pPr>
        <w:ind w:left="5760" w:firstLine="720"/>
        <w:rPr>
          <w:iCs/>
          <w:sz w:val="20"/>
        </w:rPr>
      </w:pPr>
      <w:r w:rsidRPr="004979BC">
        <w:rPr>
          <w:i/>
          <w:sz w:val="20"/>
        </w:rPr>
        <w:t>In Reply Refer to</w:t>
      </w:r>
      <w:r w:rsidRPr="004979BC">
        <w:rPr>
          <w:iCs/>
          <w:sz w:val="20"/>
        </w:rPr>
        <w:t>:</w:t>
      </w:r>
      <w:r w:rsidR="00766DBE">
        <w:rPr>
          <w:iCs/>
          <w:sz w:val="20"/>
        </w:rPr>
        <w:t xml:space="preserve"> </w:t>
      </w:r>
      <w:r w:rsidRPr="004979BC" w:rsidR="00766DBE">
        <w:rPr>
          <w:sz w:val="20"/>
        </w:rPr>
        <w:t>1800B3-DB</w:t>
      </w:r>
    </w:p>
    <w:p w:rsidR="004979BC" w:rsidRPr="004979BC" w:rsidP="004979BC" w14:paraId="7BFB9872" w14:textId="6FC68F48">
      <w:pPr>
        <w:rPr>
          <w:sz w:val="20"/>
        </w:rPr>
      </w:pPr>
      <w:r w:rsidRPr="004979BC">
        <w:rPr>
          <w:i/>
          <w:sz w:val="20"/>
        </w:rPr>
        <w:tab/>
      </w:r>
      <w:r w:rsidRPr="004979BC">
        <w:rPr>
          <w:i/>
          <w:sz w:val="20"/>
        </w:rPr>
        <w:tab/>
      </w:r>
      <w:r w:rsidRPr="004979BC">
        <w:rPr>
          <w:sz w:val="20"/>
        </w:rPr>
        <w:tab/>
      </w:r>
      <w:r w:rsidRPr="004979BC">
        <w:rPr>
          <w:sz w:val="20"/>
        </w:rPr>
        <w:tab/>
      </w:r>
      <w:r w:rsidRPr="004979BC">
        <w:rPr>
          <w:sz w:val="20"/>
        </w:rPr>
        <w:tab/>
      </w:r>
      <w:r w:rsidRPr="004979BC">
        <w:rPr>
          <w:sz w:val="20"/>
        </w:rPr>
        <w:tab/>
      </w:r>
      <w:r w:rsidRPr="004979BC">
        <w:rPr>
          <w:sz w:val="20"/>
        </w:rPr>
        <w:tab/>
      </w:r>
      <w:r w:rsidRPr="004979BC">
        <w:rPr>
          <w:sz w:val="20"/>
        </w:rPr>
        <w:tab/>
      </w:r>
      <w:r w:rsidR="00766DBE">
        <w:rPr>
          <w:sz w:val="20"/>
        </w:rPr>
        <w:tab/>
        <w:t xml:space="preserve">Released: September </w:t>
      </w:r>
      <w:r w:rsidR="00F958B0">
        <w:rPr>
          <w:sz w:val="20"/>
        </w:rPr>
        <w:t>20</w:t>
      </w:r>
      <w:r w:rsidR="00766DBE">
        <w:rPr>
          <w:sz w:val="20"/>
        </w:rPr>
        <w:t>, 202</w:t>
      </w:r>
      <w:r w:rsidR="00F958B0">
        <w:rPr>
          <w:sz w:val="20"/>
        </w:rPr>
        <w:t>2</w:t>
      </w:r>
    </w:p>
    <w:p w:rsidR="004979BC" w:rsidP="004979BC" w14:paraId="7E1446A5" w14:textId="77777777">
      <w:pPr>
        <w:rPr>
          <w:sz w:val="22"/>
          <w:szCs w:val="22"/>
        </w:rPr>
      </w:pPr>
      <w:r>
        <w:tab/>
      </w:r>
      <w:r>
        <w:tab/>
      </w:r>
      <w:r>
        <w:tab/>
      </w:r>
      <w:r>
        <w:tab/>
      </w:r>
      <w:r>
        <w:tab/>
      </w:r>
      <w:r>
        <w:tab/>
      </w:r>
      <w:r>
        <w:tab/>
      </w:r>
      <w:r>
        <w:tab/>
      </w:r>
      <w:r>
        <w:tab/>
      </w:r>
      <w:r>
        <w:tab/>
      </w:r>
      <w:r>
        <w:tab/>
      </w:r>
      <w:r>
        <w:tab/>
      </w:r>
      <w:r>
        <w:rPr>
          <w:sz w:val="22"/>
          <w:szCs w:val="22"/>
        </w:rPr>
        <w:t xml:space="preserve">  </w:t>
      </w:r>
    </w:p>
    <w:p w:rsidR="00853F54" w:rsidRPr="00853F54" w:rsidP="00853F54" w14:paraId="2E49E417" w14:textId="201E103F">
      <w:pPr>
        <w:rPr>
          <w:sz w:val="22"/>
          <w:szCs w:val="22"/>
        </w:rPr>
      </w:pPr>
      <w:r w:rsidRPr="00853F54">
        <w:rPr>
          <w:sz w:val="22"/>
          <w:szCs w:val="22"/>
        </w:rPr>
        <w:t>Aaron P</w:t>
      </w:r>
      <w:r w:rsidR="00066DE8">
        <w:rPr>
          <w:sz w:val="22"/>
          <w:szCs w:val="22"/>
        </w:rPr>
        <w:t>.</w:t>
      </w:r>
      <w:r w:rsidRPr="00853F54">
        <w:rPr>
          <w:sz w:val="22"/>
          <w:szCs w:val="22"/>
        </w:rPr>
        <w:t xml:space="preserve"> Shainis</w:t>
      </w:r>
      <w:r w:rsidR="007004DA">
        <w:rPr>
          <w:sz w:val="22"/>
          <w:szCs w:val="22"/>
        </w:rPr>
        <w:t>, Esq.</w:t>
      </w:r>
      <w:r w:rsidRPr="00853F54">
        <w:rPr>
          <w:sz w:val="22"/>
          <w:szCs w:val="22"/>
        </w:rPr>
        <w:t xml:space="preserve"> </w:t>
      </w:r>
    </w:p>
    <w:p w:rsidR="00853F54" w:rsidRPr="00853F54" w:rsidP="00853F54" w14:paraId="592D778A" w14:textId="77777777">
      <w:pPr>
        <w:rPr>
          <w:sz w:val="22"/>
          <w:szCs w:val="22"/>
        </w:rPr>
      </w:pPr>
      <w:r w:rsidRPr="00853F54">
        <w:rPr>
          <w:sz w:val="22"/>
          <w:szCs w:val="22"/>
        </w:rPr>
        <w:t>Shainis &amp; Peltzman, Chartered</w:t>
      </w:r>
    </w:p>
    <w:p w:rsidR="00853F54" w:rsidRPr="00853F54" w:rsidP="00853F54" w14:paraId="32FFED5A" w14:textId="108BC757">
      <w:pPr>
        <w:rPr>
          <w:sz w:val="22"/>
          <w:szCs w:val="22"/>
        </w:rPr>
      </w:pPr>
      <w:r w:rsidRPr="00853F54">
        <w:rPr>
          <w:sz w:val="22"/>
          <w:szCs w:val="22"/>
        </w:rPr>
        <w:t>1850 M St</w:t>
      </w:r>
      <w:r w:rsidR="007004DA">
        <w:rPr>
          <w:sz w:val="22"/>
          <w:szCs w:val="22"/>
        </w:rPr>
        <w:t>.,</w:t>
      </w:r>
      <w:r w:rsidRPr="00853F54">
        <w:rPr>
          <w:sz w:val="22"/>
          <w:szCs w:val="22"/>
        </w:rPr>
        <w:t xml:space="preserve"> N</w:t>
      </w:r>
      <w:r w:rsidR="007004DA">
        <w:rPr>
          <w:sz w:val="22"/>
          <w:szCs w:val="22"/>
        </w:rPr>
        <w:t>.</w:t>
      </w:r>
      <w:r w:rsidRPr="00853F54">
        <w:rPr>
          <w:sz w:val="22"/>
          <w:szCs w:val="22"/>
        </w:rPr>
        <w:t>W</w:t>
      </w:r>
      <w:r w:rsidR="007004DA">
        <w:rPr>
          <w:sz w:val="22"/>
          <w:szCs w:val="22"/>
        </w:rPr>
        <w:t>., Suite 240</w:t>
      </w:r>
    </w:p>
    <w:p w:rsidR="00853F54" w:rsidRPr="00853F54" w:rsidP="00853F54" w14:paraId="1F4152C4" w14:textId="77777777">
      <w:pPr>
        <w:rPr>
          <w:sz w:val="22"/>
          <w:szCs w:val="22"/>
        </w:rPr>
      </w:pPr>
      <w:r w:rsidRPr="00853F54">
        <w:rPr>
          <w:sz w:val="22"/>
          <w:szCs w:val="22"/>
        </w:rPr>
        <w:t>Washington, DC 20036</w:t>
      </w:r>
    </w:p>
    <w:p w:rsidR="00853F54" w:rsidP="004979BC" w14:paraId="3BFD0E9D" w14:textId="41BB48D6">
      <w:hyperlink r:id="rId5" w:history="1">
        <w:r w:rsidRPr="00BB3EC8">
          <w:rPr>
            <w:rStyle w:val="Hyperlink"/>
          </w:rPr>
          <w:t>aaron@s-plaw.com</w:t>
        </w:r>
      </w:hyperlink>
    </w:p>
    <w:p w:rsidR="00853F54" w:rsidP="004979BC" w14:paraId="183B4FBD" w14:textId="148BE03A">
      <w:pPr>
        <w:rPr>
          <w:sz w:val="22"/>
          <w:szCs w:val="22"/>
        </w:rPr>
      </w:pPr>
    </w:p>
    <w:p w:rsidR="000C154E" w:rsidRPr="000C154E" w:rsidP="004979BC" w14:paraId="5525C226" w14:textId="6F9CC437">
      <w:pPr>
        <w:rPr>
          <w:sz w:val="22"/>
          <w:szCs w:val="22"/>
        </w:rPr>
      </w:pPr>
      <w:r w:rsidRPr="000C154E">
        <w:rPr>
          <w:sz w:val="22"/>
          <w:szCs w:val="22"/>
        </w:rPr>
        <w:t>James L. Winston, Esq.</w:t>
      </w:r>
      <w:r w:rsidRPr="000C154E">
        <w:rPr>
          <w:sz w:val="22"/>
          <w:szCs w:val="22"/>
        </w:rPr>
        <w:br/>
        <w:t>Rubin, Winston, Diercks, Harris &amp; Cooke, LLP</w:t>
      </w:r>
      <w:r w:rsidRPr="000C154E">
        <w:rPr>
          <w:sz w:val="22"/>
          <w:szCs w:val="22"/>
        </w:rPr>
        <w:br/>
        <w:t>1201 Connecticut Ave., N.W., Suite 200</w:t>
      </w:r>
      <w:r w:rsidRPr="000C154E">
        <w:rPr>
          <w:sz w:val="22"/>
          <w:szCs w:val="22"/>
        </w:rPr>
        <w:br/>
        <w:t>Washington, DC 20036</w:t>
      </w:r>
    </w:p>
    <w:p w:rsidR="000C154E" w:rsidRPr="000C154E" w:rsidP="004979BC" w14:paraId="7E717025" w14:textId="646DB456">
      <w:pPr>
        <w:rPr>
          <w:sz w:val="22"/>
          <w:szCs w:val="22"/>
        </w:rPr>
      </w:pPr>
      <w:hyperlink r:id="rId6" w:history="1">
        <w:r w:rsidRPr="000C154E">
          <w:rPr>
            <w:rStyle w:val="Hyperlink"/>
            <w:sz w:val="22"/>
            <w:szCs w:val="22"/>
          </w:rPr>
          <w:t>jwinston@rwdhc.com</w:t>
        </w:r>
      </w:hyperlink>
    </w:p>
    <w:p w:rsidR="000C154E" w:rsidP="004979BC" w14:paraId="6C20533C" w14:textId="6CBBDF46">
      <w:pPr>
        <w:rPr>
          <w:sz w:val="20"/>
        </w:rPr>
      </w:pPr>
      <w:r>
        <w:rPr>
          <w:sz w:val="20"/>
        </w:rPr>
        <w:t xml:space="preserve"> </w:t>
      </w:r>
    </w:p>
    <w:p w:rsidR="00FB52AE" w:rsidRPr="00AD37E4" w:rsidP="007004DA" w14:paraId="13369152" w14:textId="5C2334E8">
      <w:pPr>
        <w:tabs>
          <w:tab w:val="left" w:pos="-1440"/>
          <w:tab w:val="left" w:pos="-720"/>
          <w:tab w:val="left" w:pos="0"/>
          <w:tab w:val="left" w:pos="720"/>
          <w:tab w:val="left" w:pos="1440"/>
          <w:tab w:val="left" w:pos="2160"/>
          <w:tab w:val="left" w:pos="2880"/>
          <w:tab w:val="left" w:pos="4320"/>
          <w:tab w:val="left" w:pos="5040"/>
          <w:tab w:val="left" w:pos="5220"/>
          <w:tab w:val="left" w:pos="5400"/>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004DA" w:rsidR="007004DA">
        <w:rPr>
          <w:b/>
          <w:bCs/>
          <w:sz w:val="22"/>
          <w:szCs w:val="22"/>
        </w:rPr>
        <w:t>In re: W256CL, Park Forest, Illinois</w:t>
      </w:r>
      <w:r w:rsidR="007004DA">
        <w:rPr>
          <w:sz w:val="22"/>
          <w:szCs w:val="22"/>
        </w:rPr>
        <w:tab/>
      </w:r>
      <w:r w:rsidR="007004DA">
        <w:rPr>
          <w:sz w:val="22"/>
          <w:szCs w:val="22"/>
        </w:rPr>
        <w:tab/>
      </w:r>
      <w:r w:rsidR="007004DA">
        <w:rPr>
          <w:sz w:val="22"/>
          <w:szCs w:val="22"/>
        </w:rPr>
        <w:tab/>
      </w:r>
      <w:r w:rsidR="007004DA">
        <w:rPr>
          <w:sz w:val="22"/>
          <w:szCs w:val="22"/>
        </w:rPr>
        <w:tab/>
      </w:r>
      <w:r w:rsidR="007004DA">
        <w:rPr>
          <w:sz w:val="22"/>
          <w:szCs w:val="22"/>
        </w:rPr>
        <w:tab/>
      </w:r>
      <w:r w:rsidR="007004DA">
        <w:rPr>
          <w:sz w:val="22"/>
          <w:szCs w:val="22"/>
        </w:rPr>
        <w:tab/>
      </w:r>
      <w:r w:rsidR="007004DA">
        <w:rPr>
          <w:sz w:val="22"/>
          <w:szCs w:val="22"/>
        </w:rPr>
        <w:tab/>
      </w:r>
      <w:r w:rsidR="007004DA">
        <w:rPr>
          <w:sz w:val="22"/>
          <w:szCs w:val="22"/>
        </w:rPr>
        <w:tab/>
      </w:r>
      <w:r w:rsidRPr="007004DA" w:rsidR="007004DA">
        <w:rPr>
          <w:sz w:val="22"/>
          <w:szCs w:val="22"/>
        </w:rPr>
        <w:t>Facility ID No. 152811</w:t>
      </w:r>
      <w:r w:rsidR="007004DA">
        <w:rPr>
          <w:sz w:val="22"/>
          <w:szCs w:val="22"/>
        </w:rPr>
        <w:tab/>
      </w:r>
      <w:r w:rsidR="007004DA">
        <w:rPr>
          <w:sz w:val="22"/>
          <w:szCs w:val="22"/>
        </w:rPr>
        <w:tab/>
      </w:r>
      <w:r w:rsidR="007004DA">
        <w:rPr>
          <w:sz w:val="22"/>
          <w:szCs w:val="22"/>
        </w:rPr>
        <w:tab/>
      </w:r>
      <w:r w:rsidR="007004DA">
        <w:rPr>
          <w:sz w:val="22"/>
          <w:szCs w:val="22"/>
        </w:rPr>
        <w:tab/>
      </w:r>
      <w:r w:rsidR="007004DA">
        <w:rPr>
          <w:sz w:val="22"/>
          <w:szCs w:val="22"/>
        </w:rPr>
        <w:tab/>
      </w:r>
      <w:r w:rsidR="007004DA">
        <w:rPr>
          <w:sz w:val="22"/>
          <w:szCs w:val="22"/>
        </w:rPr>
        <w:tab/>
      </w:r>
      <w:r w:rsidR="007004DA">
        <w:rPr>
          <w:sz w:val="22"/>
          <w:szCs w:val="22"/>
        </w:rPr>
        <w:tab/>
      </w:r>
      <w:r w:rsidR="007004DA">
        <w:rPr>
          <w:sz w:val="22"/>
          <w:szCs w:val="22"/>
        </w:rPr>
        <w:tab/>
      </w:r>
      <w:r w:rsidR="007004DA">
        <w:rPr>
          <w:sz w:val="22"/>
          <w:szCs w:val="22"/>
        </w:rPr>
        <w:tab/>
      </w:r>
      <w:r w:rsidR="007004DA">
        <w:rPr>
          <w:sz w:val="22"/>
          <w:szCs w:val="22"/>
        </w:rPr>
        <w:tab/>
      </w:r>
      <w:r w:rsidRPr="007004DA" w:rsidR="007004DA">
        <w:rPr>
          <w:sz w:val="22"/>
          <w:szCs w:val="22"/>
        </w:rPr>
        <w:t xml:space="preserve">File No. </w:t>
      </w:r>
      <w:bookmarkStart w:id="0" w:name="_Hlk114233212"/>
      <w:r w:rsidRPr="007004DA" w:rsidR="007004DA">
        <w:rPr>
          <w:sz w:val="22"/>
          <w:szCs w:val="22"/>
        </w:rPr>
        <w:t>BPFT-20171229ABE</w:t>
      </w:r>
      <w:bookmarkEnd w:id="0"/>
    </w:p>
    <w:p w:rsidR="00FB52AE" w:rsidRPr="00AD37E4" w:rsidP="00FB52AE" w14:paraId="2F71C205" w14:textId="77777777">
      <w:pPr>
        <w:tabs>
          <w:tab w:val="left" w:pos="-1440"/>
          <w:tab w:val="left" w:pos="-720"/>
          <w:tab w:val="left" w:pos="0"/>
          <w:tab w:val="left" w:pos="720"/>
          <w:tab w:val="left" w:pos="1440"/>
          <w:tab w:val="left" w:pos="2160"/>
          <w:tab w:val="left" w:pos="2880"/>
          <w:tab w:val="left" w:pos="3600"/>
          <w:tab w:val="left" w:pos="4320"/>
          <w:tab w:val="left" w:pos="5040"/>
          <w:tab w:val="left" w:pos="5220"/>
          <w:tab w:val="left" w:pos="5760"/>
          <w:tab w:val="left" w:pos="6300"/>
          <w:tab w:val="left" w:pos="7200"/>
          <w:tab w:val="left" w:pos="7920"/>
          <w:tab w:val="left" w:pos="8640"/>
          <w:tab w:val="left" w:pos="9360"/>
          <w:tab w:val="left" w:pos="10080"/>
        </w:tabs>
        <w:suppressAutoHyphens/>
        <w:rPr>
          <w:sz w:val="22"/>
          <w:szCs w:val="22"/>
        </w:rPr>
      </w:pPr>
    </w:p>
    <w:p w:rsidR="00FB52AE" w:rsidRPr="00AD37E4" w:rsidP="00FB52AE" w14:paraId="3A2CFB61" w14:textId="77777777">
      <w:pPr>
        <w:tabs>
          <w:tab w:val="left" w:pos="-1440"/>
          <w:tab w:val="left" w:pos="-720"/>
          <w:tab w:val="left" w:pos="0"/>
          <w:tab w:val="left" w:pos="720"/>
          <w:tab w:val="left" w:pos="1440"/>
          <w:tab w:val="left" w:pos="2160"/>
          <w:tab w:val="left" w:pos="2880"/>
          <w:tab w:val="left" w:pos="3600"/>
          <w:tab w:val="left" w:pos="4320"/>
          <w:tab w:val="left" w:pos="5040"/>
          <w:tab w:val="left" w:pos="5220"/>
          <w:tab w:val="left" w:pos="5400"/>
          <w:tab w:val="left" w:pos="6480"/>
          <w:tab w:val="left" w:pos="7200"/>
          <w:tab w:val="left" w:pos="7920"/>
          <w:tab w:val="left" w:pos="8640"/>
          <w:tab w:val="left" w:pos="9360"/>
          <w:tab w:val="left" w:pos="10080"/>
        </w:tabs>
        <w:suppressAutoHyphens/>
        <w:rPr>
          <w:b/>
          <w:sz w:val="22"/>
          <w:szCs w:val="22"/>
        </w:rPr>
      </w:pPr>
      <w:r w:rsidRPr="00AD37E4">
        <w:rPr>
          <w:sz w:val="22"/>
          <w:szCs w:val="22"/>
        </w:rPr>
        <w:tab/>
      </w:r>
      <w:r w:rsidRPr="00AD37E4">
        <w:rPr>
          <w:sz w:val="22"/>
          <w:szCs w:val="22"/>
        </w:rPr>
        <w:tab/>
      </w:r>
      <w:r w:rsidRPr="00AD37E4">
        <w:rPr>
          <w:sz w:val="22"/>
          <w:szCs w:val="22"/>
        </w:rPr>
        <w:tab/>
      </w:r>
      <w:r w:rsidRPr="00AD37E4">
        <w:rPr>
          <w:sz w:val="22"/>
          <w:szCs w:val="22"/>
        </w:rPr>
        <w:tab/>
      </w:r>
      <w:r w:rsidRPr="00AD37E4">
        <w:rPr>
          <w:sz w:val="22"/>
          <w:szCs w:val="22"/>
        </w:rPr>
        <w:tab/>
      </w:r>
      <w:r w:rsidRPr="00AD37E4">
        <w:rPr>
          <w:sz w:val="22"/>
          <w:szCs w:val="22"/>
        </w:rPr>
        <w:tab/>
      </w:r>
      <w:r w:rsidRPr="00AD37E4">
        <w:rPr>
          <w:sz w:val="22"/>
          <w:szCs w:val="22"/>
        </w:rPr>
        <w:tab/>
      </w:r>
      <w:r w:rsidRPr="00AD37E4">
        <w:rPr>
          <w:sz w:val="22"/>
          <w:szCs w:val="22"/>
        </w:rPr>
        <w:tab/>
      </w:r>
      <w:r w:rsidRPr="00AD37E4">
        <w:rPr>
          <w:b/>
          <w:sz w:val="22"/>
          <w:szCs w:val="22"/>
        </w:rPr>
        <w:t>Application for Review</w:t>
      </w:r>
    </w:p>
    <w:p w:rsidR="00FB52AE" w:rsidRPr="00AD37E4" w:rsidP="00FB52AE" w14:paraId="6AB48F9A" w14:textId="77777777">
      <w:pPr>
        <w:tabs>
          <w:tab w:val="left" w:pos="-1440"/>
          <w:tab w:val="left" w:pos="-720"/>
          <w:tab w:val="left" w:pos="0"/>
          <w:tab w:val="left" w:pos="720"/>
          <w:tab w:val="left" w:pos="1440"/>
          <w:tab w:val="left" w:pos="2160"/>
          <w:tab w:val="left" w:pos="2880"/>
          <w:tab w:val="left" w:pos="3600"/>
          <w:tab w:val="left" w:pos="4320"/>
          <w:tab w:val="left" w:pos="4860"/>
          <w:tab w:val="left" w:pos="5220"/>
          <w:tab w:val="left" w:pos="5760"/>
          <w:tab w:val="left" w:pos="6480"/>
          <w:tab w:val="left" w:pos="6840"/>
          <w:tab w:val="left" w:pos="7200"/>
          <w:tab w:val="left" w:pos="7920"/>
          <w:tab w:val="left" w:pos="8640"/>
          <w:tab w:val="left" w:pos="9360"/>
          <w:tab w:val="left" w:pos="10080"/>
        </w:tabs>
        <w:suppressAutoHyphens/>
        <w:rPr>
          <w:b/>
          <w:sz w:val="22"/>
          <w:szCs w:val="22"/>
        </w:rPr>
      </w:pPr>
      <w:r w:rsidRPr="00AD37E4">
        <w:rPr>
          <w:b/>
          <w:sz w:val="22"/>
          <w:szCs w:val="22"/>
        </w:rPr>
        <w:tab/>
      </w:r>
      <w:r w:rsidRPr="00AD37E4">
        <w:rPr>
          <w:b/>
          <w:sz w:val="22"/>
          <w:szCs w:val="22"/>
        </w:rPr>
        <w:tab/>
      </w:r>
      <w:r w:rsidRPr="00AD37E4">
        <w:rPr>
          <w:b/>
          <w:sz w:val="22"/>
          <w:szCs w:val="22"/>
        </w:rPr>
        <w:tab/>
      </w:r>
      <w:r w:rsidRPr="00AD37E4">
        <w:rPr>
          <w:b/>
          <w:sz w:val="22"/>
          <w:szCs w:val="22"/>
        </w:rPr>
        <w:tab/>
      </w:r>
      <w:r w:rsidRPr="00AD37E4">
        <w:rPr>
          <w:b/>
          <w:sz w:val="22"/>
          <w:szCs w:val="22"/>
        </w:rPr>
        <w:tab/>
      </w:r>
      <w:r w:rsidRPr="00AD37E4">
        <w:rPr>
          <w:b/>
          <w:sz w:val="22"/>
          <w:szCs w:val="22"/>
        </w:rPr>
        <w:tab/>
      </w:r>
      <w:r w:rsidRPr="00AD37E4">
        <w:rPr>
          <w:b/>
          <w:sz w:val="22"/>
          <w:szCs w:val="22"/>
        </w:rPr>
        <w:tab/>
      </w:r>
      <w:r w:rsidRPr="00AD37E4">
        <w:rPr>
          <w:b/>
          <w:sz w:val="22"/>
          <w:szCs w:val="22"/>
        </w:rPr>
        <w:tab/>
      </w:r>
    </w:p>
    <w:p w:rsidR="00FB52AE" w:rsidRPr="00AD37E4" w:rsidP="00FB52AE" w14:paraId="2BF5FF35" w14:textId="77777777">
      <w:pPr>
        <w:rPr>
          <w:sz w:val="22"/>
          <w:szCs w:val="22"/>
        </w:rPr>
      </w:pPr>
      <w:r w:rsidRPr="00AD37E4">
        <w:rPr>
          <w:sz w:val="22"/>
          <w:szCs w:val="22"/>
        </w:rPr>
        <w:t>Dear Counsel:</w:t>
      </w:r>
    </w:p>
    <w:p w:rsidR="00FB52AE" w:rsidRPr="003A6640" w:rsidP="00FB52AE" w14:paraId="174C5C30" w14:textId="77777777">
      <w:pPr>
        <w:rPr>
          <w:sz w:val="22"/>
          <w:szCs w:val="22"/>
        </w:rPr>
      </w:pPr>
    </w:p>
    <w:p w:rsidR="00FB52AE" w:rsidRPr="00AD37E4" w:rsidP="00371F1F" w14:paraId="67795F4C" w14:textId="63ED20BE">
      <w:pPr>
        <w:pStyle w:val="Caption"/>
        <w:ind w:firstLine="720"/>
        <w:rPr>
          <w:i w:val="0"/>
          <w:snapToGrid w:val="0"/>
          <w:color w:val="auto"/>
          <w:kern w:val="28"/>
          <w:sz w:val="22"/>
          <w:szCs w:val="22"/>
        </w:rPr>
      </w:pPr>
      <w:r w:rsidRPr="003A6640">
        <w:rPr>
          <w:i w:val="0"/>
          <w:snapToGrid w:val="0"/>
          <w:color w:val="auto"/>
          <w:kern w:val="28"/>
          <w:sz w:val="22"/>
          <w:szCs w:val="22"/>
        </w:rPr>
        <w:t>We have before us an Application for Review (AFR)</w:t>
      </w:r>
      <w:r w:rsidR="00371F1F">
        <w:rPr>
          <w:i w:val="0"/>
          <w:snapToGrid w:val="0"/>
          <w:color w:val="auto"/>
          <w:kern w:val="28"/>
          <w:sz w:val="22"/>
          <w:szCs w:val="22"/>
        </w:rPr>
        <w:t xml:space="preserve"> </w:t>
      </w:r>
      <w:r w:rsidRPr="00371F1F" w:rsidR="00371F1F">
        <w:rPr>
          <w:i w:val="0"/>
          <w:snapToGrid w:val="0"/>
          <w:color w:val="auto"/>
          <w:kern w:val="28"/>
          <w:sz w:val="22"/>
          <w:szCs w:val="22"/>
        </w:rPr>
        <w:t>and Motion for Stay filed concurrently on February 27, 2020, by Sound of Hope Radio, NFP (Sound of Hope), licensee of low-power FM station WQEG-LP, Chicago, Illinois.</w:t>
      </w:r>
      <w:r>
        <w:rPr>
          <w:i w:val="0"/>
          <w:snapToGrid w:val="0"/>
          <w:color w:val="auto"/>
          <w:kern w:val="28"/>
          <w:sz w:val="22"/>
          <w:szCs w:val="22"/>
          <w:vertAlign w:val="superscript"/>
        </w:rPr>
        <w:footnoteReference w:id="2"/>
      </w:r>
      <w:r w:rsidRPr="00371F1F" w:rsidR="00371F1F">
        <w:rPr>
          <w:i w:val="0"/>
          <w:snapToGrid w:val="0"/>
          <w:color w:val="auto"/>
          <w:kern w:val="28"/>
          <w:sz w:val="22"/>
          <w:szCs w:val="22"/>
        </w:rPr>
        <w:t xml:space="preserve">  Sound of Hope seeks review of the Media Bureau’s (Bureau) decision denying its Petition for Reconsideration of a prior </w:t>
      </w:r>
      <w:r w:rsidRPr="002A4520" w:rsidR="00371F1F">
        <w:rPr>
          <w:iCs w:val="0"/>
          <w:snapToGrid w:val="0"/>
          <w:color w:val="auto"/>
          <w:kern w:val="28"/>
          <w:sz w:val="22"/>
          <w:szCs w:val="22"/>
        </w:rPr>
        <w:t>Staff Decision</w:t>
      </w:r>
      <w:r w:rsidRPr="00371F1F" w:rsidR="00371F1F">
        <w:rPr>
          <w:i w:val="0"/>
          <w:snapToGrid w:val="0"/>
          <w:color w:val="auto"/>
          <w:kern w:val="28"/>
          <w:sz w:val="22"/>
          <w:szCs w:val="22"/>
        </w:rPr>
        <w:t>.</w:t>
      </w:r>
      <w:r>
        <w:rPr>
          <w:i w:val="0"/>
          <w:snapToGrid w:val="0"/>
          <w:color w:val="auto"/>
          <w:kern w:val="28"/>
          <w:sz w:val="22"/>
          <w:szCs w:val="22"/>
          <w:vertAlign w:val="superscript"/>
        </w:rPr>
        <w:footnoteReference w:id="3"/>
      </w:r>
      <w:r w:rsidRPr="00371F1F" w:rsidR="00371F1F">
        <w:rPr>
          <w:i w:val="0"/>
          <w:snapToGrid w:val="0"/>
          <w:color w:val="auto"/>
          <w:kern w:val="28"/>
          <w:sz w:val="22"/>
          <w:szCs w:val="22"/>
        </w:rPr>
        <w:t xml:space="preserve">  In the </w:t>
      </w:r>
      <w:r w:rsidRPr="002A4520" w:rsidR="00371F1F">
        <w:rPr>
          <w:iCs w:val="0"/>
          <w:snapToGrid w:val="0"/>
          <w:color w:val="auto"/>
          <w:kern w:val="28"/>
          <w:sz w:val="22"/>
          <w:szCs w:val="22"/>
        </w:rPr>
        <w:t>Staff Decision</w:t>
      </w:r>
      <w:r w:rsidRPr="00371F1F" w:rsidR="00371F1F">
        <w:rPr>
          <w:i w:val="0"/>
          <w:snapToGrid w:val="0"/>
          <w:color w:val="auto"/>
          <w:kern w:val="28"/>
          <w:sz w:val="22"/>
          <w:szCs w:val="22"/>
        </w:rPr>
        <w:t>, the Bureau granted</w:t>
      </w:r>
      <w:r w:rsidR="00371F1F">
        <w:rPr>
          <w:i w:val="0"/>
          <w:snapToGrid w:val="0"/>
          <w:color w:val="auto"/>
          <w:kern w:val="28"/>
          <w:sz w:val="22"/>
          <w:szCs w:val="22"/>
        </w:rPr>
        <w:t xml:space="preserve"> </w:t>
      </w:r>
      <w:r w:rsidR="002A4520">
        <w:rPr>
          <w:i w:val="0"/>
          <w:snapToGrid w:val="0"/>
          <w:color w:val="auto"/>
          <w:kern w:val="28"/>
          <w:sz w:val="22"/>
          <w:szCs w:val="22"/>
        </w:rPr>
        <w:t>the m</w:t>
      </w:r>
      <w:r w:rsidR="00371F1F">
        <w:rPr>
          <w:i w:val="0"/>
          <w:snapToGrid w:val="0"/>
          <w:color w:val="auto"/>
          <w:kern w:val="28"/>
          <w:sz w:val="22"/>
          <w:szCs w:val="22"/>
        </w:rPr>
        <w:t>odif</w:t>
      </w:r>
      <w:r w:rsidR="002A4520">
        <w:rPr>
          <w:i w:val="0"/>
          <w:snapToGrid w:val="0"/>
          <w:color w:val="auto"/>
          <w:kern w:val="28"/>
          <w:sz w:val="22"/>
          <w:szCs w:val="22"/>
        </w:rPr>
        <w:t xml:space="preserve">ication application </w:t>
      </w:r>
      <w:r w:rsidRPr="00371F1F" w:rsidR="00371F1F">
        <w:rPr>
          <w:i w:val="0"/>
          <w:snapToGrid w:val="0"/>
          <w:color w:val="auto"/>
          <w:kern w:val="28"/>
          <w:sz w:val="22"/>
          <w:szCs w:val="22"/>
        </w:rPr>
        <w:t>of Edgewater Broadcasting, Inc. (Edgewater) seeking to relocate the transmitter site of FM translator station W256CL, Park Forest, Illinois (Translator), from Posen, Illinois to Chicago, Illinois.</w:t>
      </w:r>
      <w:bookmarkStart w:id="1" w:name="_Ref109933306"/>
      <w:r>
        <w:rPr>
          <w:i w:val="0"/>
          <w:snapToGrid w:val="0"/>
          <w:color w:val="auto"/>
          <w:kern w:val="28"/>
          <w:sz w:val="22"/>
          <w:szCs w:val="22"/>
          <w:vertAlign w:val="superscript"/>
        </w:rPr>
        <w:footnoteReference w:id="4"/>
      </w:r>
      <w:bookmarkEnd w:id="1"/>
      <w:r w:rsidR="002A4520">
        <w:rPr>
          <w:i w:val="0"/>
          <w:snapToGrid w:val="0"/>
          <w:color w:val="auto"/>
          <w:kern w:val="28"/>
          <w:sz w:val="22"/>
          <w:szCs w:val="22"/>
        </w:rPr>
        <w:t xml:space="preserve">  </w:t>
      </w:r>
      <w:r w:rsidRPr="00AD37E4">
        <w:rPr>
          <w:i w:val="0"/>
          <w:snapToGrid w:val="0"/>
          <w:color w:val="auto"/>
          <w:kern w:val="28"/>
          <w:sz w:val="22"/>
          <w:szCs w:val="22"/>
        </w:rPr>
        <w:t xml:space="preserve">As a result of changed circumstances and as explained more fully below, the AFR </w:t>
      </w:r>
      <w:r w:rsidR="00BC2967">
        <w:rPr>
          <w:i w:val="0"/>
          <w:snapToGrid w:val="0"/>
          <w:color w:val="auto"/>
          <w:kern w:val="28"/>
          <w:sz w:val="22"/>
          <w:szCs w:val="22"/>
        </w:rPr>
        <w:t>and Motion for Stay are</w:t>
      </w:r>
      <w:r w:rsidRPr="00AD37E4">
        <w:rPr>
          <w:i w:val="0"/>
          <w:snapToGrid w:val="0"/>
          <w:color w:val="auto"/>
          <w:kern w:val="28"/>
          <w:sz w:val="22"/>
          <w:szCs w:val="22"/>
        </w:rPr>
        <w:t xml:space="preserve"> dismissed</w:t>
      </w:r>
      <w:r>
        <w:rPr>
          <w:i w:val="0"/>
          <w:snapToGrid w:val="0"/>
          <w:color w:val="auto"/>
          <w:kern w:val="28"/>
          <w:sz w:val="22"/>
          <w:szCs w:val="22"/>
        </w:rPr>
        <w:t xml:space="preserve"> as moot</w:t>
      </w:r>
      <w:r w:rsidRPr="00AD37E4">
        <w:rPr>
          <w:i w:val="0"/>
          <w:snapToGrid w:val="0"/>
          <w:color w:val="auto"/>
          <w:kern w:val="28"/>
          <w:sz w:val="22"/>
          <w:szCs w:val="22"/>
        </w:rPr>
        <w:t>.</w:t>
      </w:r>
    </w:p>
    <w:p w:rsidR="00FB52AE" w:rsidP="00FB52AE" w14:paraId="3649D9DA" w14:textId="6B7DBEB9">
      <w:pPr>
        <w:autoSpaceDE w:val="0"/>
        <w:autoSpaceDN w:val="0"/>
        <w:adjustRightInd w:val="0"/>
        <w:ind w:firstLine="720"/>
        <w:rPr>
          <w:kern w:val="28"/>
          <w:sz w:val="22"/>
          <w:szCs w:val="22"/>
        </w:rPr>
      </w:pPr>
      <w:r w:rsidRPr="008C733B">
        <w:rPr>
          <w:bCs/>
          <w:sz w:val="22"/>
          <w:szCs w:val="22"/>
        </w:rPr>
        <w:t xml:space="preserve">The Modification Application at issue </w:t>
      </w:r>
      <w:r w:rsidR="00507C3C">
        <w:rPr>
          <w:bCs/>
          <w:sz w:val="22"/>
          <w:szCs w:val="22"/>
        </w:rPr>
        <w:t>concerns</w:t>
      </w:r>
      <w:r w:rsidR="00BB40C1">
        <w:rPr>
          <w:bCs/>
          <w:sz w:val="22"/>
          <w:szCs w:val="22"/>
        </w:rPr>
        <w:t xml:space="preserve"> </w:t>
      </w:r>
      <w:r w:rsidRPr="008C733B">
        <w:rPr>
          <w:bCs/>
          <w:sz w:val="22"/>
          <w:szCs w:val="22"/>
        </w:rPr>
        <w:t>Edgewater</w:t>
      </w:r>
      <w:r w:rsidR="00B80657">
        <w:rPr>
          <w:bCs/>
          <w:sz w:val="22"/>
          <w:szCs w:val="22"/>
        </w:rPr>
        <w:t>’s</w:t>
      </w:r>
      <w:r w:rsidRPr="008C733B">
        <w:rPr>
          <w:bCs/>
          <w:sz w:val="22"/>
          <w:szCs w:val="22"/>
        </w:rPr>
        <w:t xml:space="preserve"> December 2017 </w:t>
      </w:r>
      <w:r w:rsidR="00B80657">
        <w:rPr>
          <w:bCs/>
          <w:sz w:val="22"/>
          <w:szCs w:val="22"/>
        </w:rPr>
        <w:t>application</w:t>
      </w:r>
      <w:r w:rsidR="00844FC8">
        <w:rPr>
          <w:bCs/>
          <w:sz w:val="22"/>
          <w:szCs w:val="22"/>
        </w:rPr>
        <w:t xml:space="preserve"> seeking </w:t>
      </w:r>
      <w:r w:rsidR="006B078D">
        <w:rPr>
          <w:bCs/>
          <w:sz w:val="22"/>
          <w:szCs w:val="22"/>
        </w:rPr>
        <w:t xml:space="preserve">to relocate </w:t>
      </w:r>
      <w:r w:rsidRPr="008C733B">
        <w:rPr>
          <w:bCs/>
          <w:sz w:val="22"/>
          <w:szCs w:val="22"/>
        </w:rPr>
        <w:t>the Translator’s facilities.</w:t>
      </w:r>
      <w:r>
        <w:rPr>
          <w:bCs/>
          <w:sz w:val="22"/>
          <w:szCs w:val="22"/>
          <w:vertAlign w:val="superscript"/>
        </w:rPr>
        <w:footnoteReference w:id="5"/>
      </w:r>
      <w:r w:rsidRPr="008C733B">
        <w:rPr>
          <w:b/>
          <w:sz w:val="22"/>
          <w:szCs w:val="22"/>
        </w:rPr>
        <w:t xml:space="preserve">  </w:t>
      </w:r>
      <w:r w:rsidRPr="002A4520">
        <w:rPr>
          <w:kern w:val="28"/>
          <w:sz w:val="22"/>
          <w:szCs w:val="22"/>
        </w:rPr>
        <w:t>Sound of Hope object</w:t>
      </w:r>
      <w:r w:rsidR="00A277ED">
        <w:rPr>
          <w:kern w:val="28"/>
          <w:sz w:val="22"/>
          <w:szCs w:val="22"/>
        </w:rPr>
        <w:t>ed</w:t>
      </w:r>
      <w:r w:rsidRPr="002A4520">
        <w:rPr>
          <w:kern w:val="28"/>
          <w:sz w:val="22"/>
          <w:szCs w:val="22"/>
        </w:rPr>
        <w:t xml:space="preserve"> to the Modification Application, </w:t>
      </w:r>
      <w:r w:rsidR="0021442F">
        <w:rPr>
          <w:kern w:val="28"/>
          <w:sz w:val="22"/>
          <w:szCs w:val="22"/>
        </w:rPr>
        <w:t>but</w:t>
      </w:r>
      <w:r w:rsidRPr="002A4520">
        <w:rPr>
          <w:kern w:val="28"/>
          <w:sz w:val="22"/>
          <w:szCs w:val="22"/>
        </w:rPr>
        <w:t xml:space="preserve"> </w:t>
      </w:r>
      <w:r w:rsidR="00363D9D">
        <w:rPr>
          <w:kern w:val="28"/>
          <w:sz w:val="22"/>
          <w:szCs w:val="22"/>
        </w:rPr>
        <w:t>t</w:t>
      </w:r>
      <w:r w:rsidRPr="00A277ED" w:rsidR="00A277ED">
        <w:rPr>
          <w:kern w:val="28"/>
          <w:sz w:val="22"/>
          <w:szCs w:val="22"/>
        </w:rPr>
        <w:t>he Bureau denied the Objection</w:t>
      </w:r>
      <w:r w:rsidR="00E94EFD">
        <w:rPr>
          <w:kern w:val="28"/>
          <w:sz w:val="22"/>
          <w:szCs w:val="22"/>
        </w:rPr>
        <w:t>,</w:t>
      </w:r>
      <w:r>
        <w:rPr>
          <w:kern w:val="28"/>
          <w:sz w:val="22"/>
          <w:szCs w:val="22"/>
          <w:vertAlign w:val="superscript"/>
        </w:rPr>
        <w:footnoteReference w:id="6"/>
      </w:r>
      <w:r w:rsidR="00DD4ABE">
        <w:rPr>
          <w:kern w:val="28"/>
          <w:sz w:val="22"/>
          <w:szCs w:val="22"/>
        </w:rPr>
        <w:t xml:space="preserve"> </w:t>
      </w:r>
      <w:r w:rsidR="00E94EFD">
        <w:rPr>
          <w:kern w:val="28"/>
          <w:sz w:val="22"/>
          <w:szCs w:val="22"/>
        </w:rPr>
        <w:t>issued a construction permit for the requested new facilities,</w:t>
      </w:r>
      <w:r>
        <w:rPr>
          <w:rStyle w:val="FootnoteReference"/>
          <w:kern w:val="28"/>
          <w:szCs w:val="22"/>
        </w:rPr>
        <w:footnoteReference w:id="7"/>
      </w:r>
      <w:r w:rsidR="00E94EFD">
        <w:rPr>
          <w:kern w:val="28"/>
          <w:sz w:val="22"/>
          <w:szCs w:val="22"/>
        </w:rPr>
        <w:t xml:space="preserve"> a</w:t>
      </w:r>
      <w:r w:rsidR="00DD4ABE">
        <w:rPr>
          <w:kern w:val="28"/>
          <w:sz w:val="22"/>
          <w:szCs w:val="22"/>
        </w:rPr>
        <w:t>nd upheld its initial decision on reconsideration.</w:t>
      </w:r>
      <w:r>
        <w:rPr>
          <w:kern w:val="28"/>
          <w:sz w:val="22"/>
          <w:szCs w:val="22"/>
          <w:vertAlign w:val="superscript"/>
        </w:rPr>
        <w:footnoteReference w:id="8"/>
      </w:r>
      <w:r w:rsidRPr="00A277ED" w:rsidR="00A277ED">
        <w:rPr>
          <w:kern w:val="28"/>
          <w:sz w:val="22"/>
          <w:szCs w:val="22"/>
        </w:rPr>
        <w:t xml:space="preserve">  </w:t>
      </w:r>
      <w:r w:rsidRPr="00F43372" w:rsidR="00F43372">
        <w:rPr>
          <w:kern w:val="28"/>
          <w:sz w:val="22"/>
          <w:szCs w:val="22"/>
        </w:rPr>
        <w:t xml:space="preserve">In its Application for Review, Sound of Hope </w:t>
      </w:r>
      <w:r w:rsidR="008072F5">
        <w:rPr>
          <w:kern w:val="28"/>
          <w:sz w:val="22"/>
          <w:szCs w:val="22"/>
        </w:rPr>
        <w:t>sought to reverse the Bureau</w:t>
      </w:r>
      <w:r w:rsidRPr="00F43372" w:rsidR="00F43372">
        <w:rPr>
          <w:kern w:val="28"/>
          <w:sz w:val="22"/>
          <w:szCs w:val="22"/>
        </w:rPr>
        <w:t>.</w:t>
      </w:r>
      <w:r>
        <w:rPr>
          <w:rStyle w:val="FootnoteReference"/>
          <w:kern w:val="28"/>
          <w:szCs w:val="22"/>
        </w:rPr>
        <w:footnoteReference w:id="9"/>
      </w:r>
      <w:r w:rsidRPr="00F43372" w:rsidR="00F43372">
        <w:rPr>
          <w:kern w:val="28"/>
          <w:sz w:val="22"/>
          <w:szCs w:val="22"/>
        </w:rPr>
        <w:t xml:space="preserve">  </w:t>
      </w:r>
    </w:p>
    <w:p w:rsidR="00F11245" w:rsidP="00FB52AE" w14:paraId="7B136866" w14:textId="77777777">
      <w:pPr>
        <w:autoSpaceDE w:val="0"/>
        <w:autoSpaceDN w:val="0"/>
        <w:adjustRightInd w:val="0"/>
        <w:ind w:firstLine="720"/>
        <w:rPr>
          <w:sz w:val="22"/>
          <w:szCs w:val="22"/>
        </w:rPr>
      </w:pPr>
    </w:p>
    <w:p w:rsidR="00FB52AE" w:rsidP="00197C05" w14:paraId="298C2CC1" w14:textId="2FDEDBD5">
      <w:pPr>
        <w:tabs>
          <w:tab w:val="num" w:pos="1440"/>
        </w:tabs>
        <w:ind w:firstLine="720"/>
        <w:rPr>
          <w:sz w:val="22"/>
          <w:szCs w:val="22"/>
        </w:rPr>
      </w:pPr>
      <w:r w:rsidRPr="0026098B">
        <w:rPr>
          <w:sz w:val="22"/>
          <w:szCs w:val="22"/>
        </w:rPr>
        <w:t xml:space="preserve">Upon further consideration, we conclude that the AFR </w:t>
      </w:r>
      <w:r>
        <w:rPr>
          <w:sz w:val="22"/>
          <w:szCs w:val="22"/>
        </w:rPr>
        <w:t>and Motion for Stay are</w:t>
      </w:r>
      <w:r w:rsidRPr="0026098B">
        <w:rPr>
          <w:sz w:val="22"/>
          <w:szCs w:val="22"/>
        </w:rPr>
        <w:t xml:space="preserve"> moot due to changed circumstances. </w:t>
      </w:r>
      <w:r>
        <w:rPr>
          <w:sz w:val="22"/>
          <w:szCs w:val="22"/>
        </w:rPr>
        <w:t xml:space="preserve"> </w:t>
      </w:r>
      <w:r w:rsidRPr="00B107F2" w:rsidR="00B107F2">
        <w:rPr>
          <w:sz w:val="22"/>
          <w:szCs w:val="22"/>
        </w:rPr>
        <w:t xml:space="preserve">As </w:t>
      </w:r>
      <w:r>
        <w:rPr>
          <w:sz w:val="22"/>
          <w:szCs w:val="22"/>
        </w:rPr>
        <w:t>n</w:t>
      </w:r>
      <w:r w:rsidRPr="00B107F2" w:rsidR="00B107F2">
        <w:rPr>
          <w:sz w:val="22"/>
          <w:szCs w:val="22"/>
        </w:rPr>
        <w:t xml:space="preserve">oted above, Edgewater consummated an authorized assignment of the </w:t>
      </w:r>
      <w:r w:rsidR="00D55672">
        <w:rPr>
          <w:sz w:val="22"/>
          <w:szCs w:val="22"/>
        </w:rPr>
        <w:t>Translator’s</w:t>
      </w:r>
      <w:r w:rsidRPr="00B107F2" w:rsidR="00B107F2">
        <w:rPr>
          <w:sz w:val="22"/>
          <w:szCs w:val="22"/>
        </w:rPr>
        <w:t xml:space="preserve"> license to Ohana on August 23, 2021.</w:t>
      </w:r>
      <w:r>
        <w:rPr>
          <w:rStyle w:val="FootnoteReference"/>
          <w:szCs w:val="22"/>
        </w:rPr>
        <w:footnoteReference w:id="10"/>
      </w:r>
      <w:r w:rsidRPr="00B107F2" w:rsidR="00B107F2">
        <w:rPr>
          <w:sz w:val="22"/>
          <w:szCs w:val="22"/>
        </w:rPr>
        <w:t xml:space="preserve">  Ohana failed to construct the Translator’s modified facilities as authorized by June 5, 2022, the expiration date of the permit.</w:t>
      </w:r>
      <w:r>
        <w:rPr>
          <w:rStyle w:val="FootnoteReference"/>
          <w:szCs w:val="22"/>
        </w:rPr>
        <w:footnoteReference w:id="11"/>
      </w:r>
      <w:r w:rsidRPr="00B107F2" w:rsidR="00B107F2">
        <w:rPr>
          <w:sz w:val="22"/>
          <w:szCs w:val="22"/>
        </w:rPr>
        <w:t xml:space="preserve">   Therefore, the construction permit expired by its terms on June 5, 2022</w:t>
      </w:r>
      <w:r w:rsidR="006948A5">
        <w:rPr>
          <w:sz w:val="22"/>
          <w:szCs w:val="22"/>
        </w:rPr>
        <w:t>, and was automatically forfeited.</w:t>
      </w:r>
      <w:r>
        <w:rPr>
          <w:rStyle w:val="FootnoteReference"/>
          <w:szCs w:val="22"/>
        </w:rPr>
        <w:footnoteReference w:id="12"/>
      </w:r>
      <w:r w:rsidR="00D55672">
        <w:rPr>
          <w:sz w:val="22"/>
          <w:szCs w:val="22"/>
        </w:rPr>
        <w:t xml:space="preserve">  Because this matter </w:t>
      </w:r>
      <w:r w:rsidR="00197C05">
        <w:rPr>
          <w:sz w:val="22"/>
          <w:szCs w:val="22"/>
        </w:rPr>
        <w:t xml:space="preserve">is resolved on procedural grounds, </w:t>
      </w:r>
      <w:r w:rsidRPr="00D55672" w:rsidR="00D55672">
        <w:rPr>
          <w:sz w:val="22"/>
          <w:szCs w:val="22"/>
        </w:rPr>
        <w:t xml:space="preserve">we need not reach the substantive arguments in the </w:t>
      </w:r>
      <w:r w:rsidR="00197C05">
        <w:rPr>
          <w:sz w:val="22"/>
          <w:szCs w:val="22"/>
        </w:rPr>
        <w:t>AFR</w:t>
      </w:r>
      <w:r w:rsidR="00635A16">
        <w:rPr>
          <w:sz w:val="22"/>
          <w:szCs w:val="22"/>
        </w:rPr>
        <w:t xml:space="preserve"> or Motion for Stay.</w:t>
      </w:r>
      <w:r w:rsidRPr="00D55672" w:rsidR="00D55672">
        <w:rPr>
          <w:sz w:val="22"/>
          <w:szCs w:val="22"/>
        </w:rPr>
        <w:br/>
      </w:r>
    </w:p>
    <w:p w:rsidR="00FB52AE" w:rsidRPr="00BC2967" w:rsidP="00FB52AE" w14:paraId="019DB7EB" w14:textId="226DB7F3">
      <w:pPr>
        <w:ind w:firstLine="720"/>
        <w:rPr>
          <w:sz w:val="22"/>
          <w:szCs w:val="22"/>
        </w:rPr>
      </w:pPr>
      <w:r w:rsidRPr="00BC2967">
        <w:rPr>
          <w:sz w:val="22"/>
          <w:szCs w:val="22"/>
        </w:rPr>
        <w:t xml:space="preserve">Accordingly, </w:t>
      </w:r>
      <w:r w:rsidRPr="00BC2967">
        <w:rPr>
          <w:b/>
          <w:bCs/>
          <w:sz w:val="22"/>
          <w:szCs w:val="22"/>
        </w:rPr>
        <w:t>IT IS ORDERED</w:t>
      </w:r>
      <w:r w:rsidRPr="00BC2967">
        <w:rPr>
          <w:sz w:val="22"/>
          <w:szCs w:val="22"/>
        </w:rPr>
        <w:t xml:space="preserve"> that</w:t>
      </w:r>
      <w:r w:rsidR="00C12AF5">
        <w:rPr>
          <w:sz w:val="22"/>
          <w:szCs w:val="22"/>
        </w:rPr>
        <w:t xml:space="preserve"> </w:t>
      </w:r>
      <w:r w:rsidRPr="00BC2967">
        <w:rPr>
          <w:sz w:val="22"/>
          <w:szCs w:val="22"/>
        </w:rPr>
        <w:t xml:space="preserve">the Application for Review filed by </w:t>
      </w:r>
      <w:r w:rsidRPr="00BC2967" w:rsidR="00BC2967">
        <w:rPr>
          <w:sz w:val="22"/>
          <w:szCs w:val="22"/>
        </w:rPr>
        <w:t>Sound of Hope Radio, NFP on February 27, 2020</w:t>
      </w:r>
      <w:r w:rsidRPr="00BC2967">
        <w:rPr>
          <w:sz w:val="22"/>
          <w:szCs w:val="22"/>
        </w:rPr>
        <w:t xml:space="preserve">, </w:t>
      </w:r>
      <w:r w:rsidRPr="00BC2967">
        <w:rPr>
          <w:b/>
          <w:bCs/>
          <w:sz w:val="22"/>
          <w:szCs w:val="22"/>
        </w:rPr>
        <w:t>IS DISMISSED</w:t>
      </w:r>
      <w:r w:rsidRPr="00BC2967">
        <w:rPr>
          <w:sz w:val="22"/>
          <w:szCs w:val="22"/>
        </w:rPr>
        <w:t xml:space="preserve"> without prejudice, for the reasons stated herein, as moot.</w:t>
      </w:r>
    </w:p>
    <w:p w:rsidR="00BC2967" w:rsidRPr="00BC2967" w:rsidP="00FB52AE" w14:paraId="3B274906" w14:textId="6D293AFA">
      <w:pPr>
        <w:ind w:firstLine="720"/>
        <w:rPr>
          <w:sz w:val="22"/>
          <w:szCs w:val="22"/>
        </w:rPr>
      </w:pPr>
    </w:p>
    <w:p w:rsidR="00BC2967" w:rsidRPr="00BC2967" w:rsidP="00FB52AE" w14:paraId="61C873D1" w14:textId="35E51D14">
      <w:pPr>
        <w:ind w:firstLine="720"/>
        <w:rPr>
          <w:b/>
          <w:bCs/>
          <w:sz w:val="22"/>
          <w:szCs w:val="22"/>
        </w:rPr>
      </w:pPr>
      <w:r w:rsidRPr="00BC2967">
        <w:rPr>
          <w:b/>
          <w:bCs/>
          <w:sz w:val="22"/>
          <w:szCs w:val="22"/>
        </w:rPr>
        <w:t xml:space="preserve">IT IS FURTHER ORDERED </w:t>
      </w:r>
      <w:r w:rsidRPr="00BC2967">
        <w:rPr>
          <w:sz w:val="22"/>
          <w:szCs w:val="22"/>
        </w:rPr>
        <w:t xml:space="preserve">that the Motion for Stay filed by Sound of Hope Radio, NFP on February 27, 2020, </w:t>
      </w:r>
      <w:r w:rsidRPr="00BC2967">
        <w:rPr>
          <w:b/>
          <w:bCs/>
          <w:sz w:val="22"/>
          <w:szCs w:val="22"/>
        </w:rPr>
        <w:t>IS DISMISSED</w:t>
      </w:r>
      <w:r w:rsidRPr="00BC2967">
        <w:rPr>
          <w:sz w:val="22"/>
          <w:szCs w:val="22"/>
        </w:rPr>
        <w:t xml:space="preserve"> as moot.</w:t>
      </w:r>
    </w:p>
    <w:p w:rsidR="00BC2967" w:rsidP="00FB52AE" w14:paraId="0AD56036" w14:textId="36D89F08">
      <w:pPr>
        <w:ind w:firstLine="720"/>
        <w:rPr>
          <w:sz w:val="22"/>
          <w:szCs w:val="22"/>
        </w:rPr>
      </w:pPr>
    </w:p>
    <w:p w:rsidR="00FB52AE" w:rsidRPr="00193BAA" w:rsidP="00FB52AE" w14:paraId="1AA550A5" w14:textId="77777777">
      <w:pPr>
        <w:rPr>
          <w:sz w:val="22"/>
          <w:szCs w:val="22"/>
        </w:rPr>
      </w:pPr>
    </w:p>
    <w:p w:rsidR="00BC2967" w:rsidP="00BC2967" w14:paraId="597F61B1" w14:textId="4B091687">
      <w:pPr>
        <w:tabs>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rsidR="00BC2967" w:rsidP="00BC2967" w14:paraId="06D3A3AA" w14:textId="77777777">
      <w:pPr>
        <w:tabs>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C2967" w:rsidP="00BC2967" w14:paraId="003A5481" w14:textId="77777777">
      <w:pPr>
        <w:tabs>
          <w:tab w:val="left" w:pos="-720"/>
        </w:tabs>
        <w:rPr>
          <w:sz w:val="22"/>
          <w:szCs w:val="22"/>
        </w:rPr>
      </w:pPr>
    </w:p>
    <w:p w:rsidR="00BC2967" w:rsidP="00BC2967" w14:paraId="58C87EA0" w14:textId="77777777">
      <w:pPr>
        <w:tabs>
          <w:tab w:val="left" w:pos="-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Albert Shuldiner</w:t>
      </w:r>
    </w:p>
    <w:p w:rsidR="00BC2967" w:rsidP="00BC2967" w14:paraId="1EAEAEF3" w14:textId="77777777">
      <w:pPr>
        <w:tabs>
          <w:tab w:val="left" w:pos="-1080"/>
          <w:tab w:val="left" w:pos="5400"/>
          <w:tab w:val="left" w:pos="6480"/>
        </w:tabs>
        <w:suppressAutoHyphens/>
        <w:rPr>
          <w:sz w:val="22"/>
          <w:szCs w:val="22"/>
        </w:rPr>
      </w:pPr>
      <w:r>
        <w:rPr>
          <w:sz w:val="22"/>
          <w:szCs w:val="22"/>
        </w:rPr>
        <w:tab/>
        <w:t xml:space="preserve">      Chief, Audio Division</w:t>
      </w:r>
    </w:p>
    <w:p w:rsidR="00BC2967" w:rsidP="00BC2967" w14:paraId="2E7A5494" w14:textId="77777777">
      <w:pPr>
        <w:tabs>
          <w:tab w:val="left" w:pos="-1080"/>
          <w:tab w:val="left" w:pos="5400"/>
          <w:tab w:val="left" w:pos="6480"/>
        </w:tabs>
        <w:suppressAutoHyphens/>
        <w:rPr>
          <w:sz w:val="22"/>
          <w:szCs w:val="22"/>
          <w:lang w:val="es-ES_tradnl"/>
        </w:rPr>
      </w:pPr>
      <w:r>
        <w:rPr>
          <w:sz w:val="22"/>
          <w:szCs w:val="22"/>
        </w:rPr>
        <w:tab/>
        <w:t xml:space="preserve">      </w:t>
      </w:r>
      <w:r>
        <w:rPr>
          <w:sz w:val="22"/>
          <w:szCs w:val="22"/>
          <w:lang w:val="es-ES_tradnl"/>
        </w:rPr>
        <w:t xml:space="preserve">Media Bureau </w:t>
      </w:r>
    </w:p>
    <w:p w:rsidR="004979BC" w:rsidP="00FB52AE" w14:paraId="016BBBB7" w14:textId="277BF75F">
      <w:pPr>
        <w:tabs>
          <w:tab w:val="left" w:pos="-1080"/>
          <w:tab w:val="left" w:pos="4770"/>
          <w:tab w:val="left" w:pos="4860"/>
          <w:tab w:val="left" w:pos="6480"/>
        </w:tabs>
        <w:suppressAutoHyphens/>
        <w:rPr>
          <w:b/>
          <w:sz w:val="22"/>
          <w:szCs w:val="22"/>
          <w:lang w:val="es-ES_tradnl"/>
        </w:rPr>
      </w:pPr>
    </w:p>
    <w:p w:rsidR="00565AE2" w:rsidP="00E97A08" w14:paraId="77BDBA26" w14:textId="612A3F1D">
      <w:pPr>
        <w:ind w:firstLine="720"/>
        <w:rPr>
          <w:sz w:val="22"/>
          <w:szCs w:val="22"/>
        </w:rPr>
      </w:pPr>
    </w:p>
    <w:sectPr>
      <w:footerReference w:type="default" r:id="rId7"/>
      <w:head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2E2" w:rsidRPr="00EB5CF6" w14:paraId="4BA81474" w14:textId="77777777">
    <w:pPr>
      <w:pStyle w:val="Footer"/>
      <w:jc w:val="center"/>
      <w:rPr>
        <w:sz w:val="20"/>
      </w:rPr>
    </w:pPr>
    <w:r w:rsidRPr="00EB5CF6">
      <w:rPr>
        <w:sz w:val="20"/>
      </w:rPr>
      <w:fldChar w:fldCharType="begin"/>
    </w:r>
    <w:r w:rsidRPr="00EB5CF6">
      <w:rPr>
        <w:sz w:val="20"/>
      </w:rPr>
      <w:instrText xml:space="preserve"> PAGE   \* MERGEFORMAT </w:instrText>
    </w:r>
    <w:r w:rsidRPr="00EB5CF6">
      <w:rPr>
        <w:sz w:val="20"/>
      </w:rPr>
      <w:fldChar w:fldCharType="separate"/>
    </w:r>
    <w:r w:rsidRPr="00EB5CF6">
      <w:rPr>
        <w:noProof/>
        <w:sz w:val="20"/>
      </w:rPr>
      <w:t>2</w:t>
    </w:r>
    <w:r w:rsidRPr="00EB5CF6">
      <w:rPr>
        <w:noProof/>
        <w:sz w:val="20"/>
      </w:rPr>
      <w:fldChar w:fldCharType="end"/>
    </w:r>
  </w:p>
  <w:p w:rsidR="004912E2" w14:paraId="573F88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32E2" w14:paraId="36CA6DD4" w14:textId="77777777">
      <w:r>
        <w:separator/>
      </w:r>
    </w:p>
  </w:footnote>
  <w:footnote w:type="continuationSeparator" w:id="1">
    <w:p w:rsidR="005132E2" w14:paraId="625CB3F5" w14:textId="77777777">
      <w:r>
        <w:continuationSeparator/>
      </w:r>
    </w:p>
  </w:footnote>
  <w:footnote w:id="2">
    <w:p w:rsidR="00371F1F" w:rsidP="00371F1F" w14:paraId="02513E36" w14:textId="77777777">
      <w:pPr>
        <w:pStyle w:val="FootnoteText"/>
        <w:widowControl w:val="0"/>
      </w:pPr>
      <w:r>
        <w:rPr>
          <w:rStyle w:val="FootnoteReference"/>
        </w:rPr>
        <w:footnoteRef/>
      </w:r>
      <w:r>
        <w:t xml:space="preserve"> Application for Review of Sound of Hope, Pleading File No. </w:t>
      </w:r>
      <w:r w:rsidRPr="00FF7BC9">
        <w:t>0000106689</w:t>
      </w:r>
      <w:r>
        <w:t xml:space="preserve"> (filed Feb. 27, 2020) (Application for Review); Motion for Stay</w:t>
      </w:r>
      <w:r w:rsidRPr="00531BE2">
        <w:t xml:space="preserve"> </w:t>
      </w:r>
      <w:r>
        <w:t xml:space="preserve">of Sound of Hope, Pleading File No. </w:t>
      </w:r>
      <w:r w:rsidRPr="00A6447C">
        <w:t>0000106690</w:t>
      </w:r>
      <w:r>
        <w:t xml:space="preserve"> (filed Feb. 27, 2020) (Motion for Stay).  The Application for Review and Motion for Stay are unopposed.</w:t>
      </w:r>
    </w:p>
  </w:footnote>
  <w:footnote w:id="3">
    <w:p w:rsidR="00371F1F" w:rsidRPr="00A54D00" w:rsidP="00371F1F" w14:paraId="01CC4269" w14:textId="77777777">
      <w:pPr>
        <w:pStyle w:val="FootnoteText"/>
        <w:widowControl w:val="0"/>
      </w:pPr>
      <w:r>
        <w:rPr>
          <w:rStyle w:val="FootnoteReference"/>
        </w:rPr>
        <w:footnoteRef/>
      </w:r>
      <w:r>
        <w:t xml:space="preserve"> </w:t>
      </w:r>
      <w:r>
        <w:rPr>
          <w:i/>
        </w:rPr>
        <w:t xml:space="preserve">See </w:t>
      </w:r>
      <w:r w:rsidRPr="004B6C2A">
        <w:rPr>
          <w:i/>
          <w:iCs/>
        </w:rPr>
        <w:t>Aaron P. Shainis</w:t>
      </w:r>
      <w:r w:rsidRPr="008507F9">
        <w:t xml:space="preserve">, </w:t>
      </w:r>
      <w:r w:rsidRPr="004B6C2A">
        <w:rPr>
          <w:i/>
          <w:iCs/>
        </w:rPr>
        <w:t>Esq.</w:t>
      </w:r>
      <w:r w:rsidRPr="008507F9">
        <w:t xml:space="preserve">, </w:t>
      </w:r>
      <w:r w:rsidRPr="004B6C2A">
        <w:rPr>
          <w:i/>
          <w:iCs/>
        </w:rPr>
        <w:t>and James L. Winston</w:t>
      </w:r>
      <w:r w:rsidRPr="008507F9">
        <w:t>,</w:t>
      </w:r>
      <w:r w:rsidRPr="004B6C2A">
        <w:rPr>
          <w:i/>
          <w:iCs/>
        </w:rPr>
        <w:t xml:space="preserve"> Esq</w:t>
      </w:r>
      <w:r>
        <w:rPr>
          <w:i/>
        </w:rPr>
        <w:t>.</w:t>
      </w:r>
      <w:r w:rsidRPr="002C6E6D">
        <w:rPr>
          <w:iCs/>
        </w:rPr>
        <w:t>,</w:t>
      </w:r>
      <w:r>
        <w:rPr>
          <w:i/>
        </w:rPr>
        <w:t xml:space="preserve"> </w:t>
      </w:r>
      <w:r>
        <w:t>Letter Order, Ref. 1800B3-SS (MB Jan. 29. 2020) (</w:t>
      </w:r>
      <w:r>
        <w:rPr>
          <w:i/>
        </w:rPr>
        <w:t>Reconsideration Decision</w:t>
      </w:r>
      <w:r w:rsidRPr="004B6C2A">
        <w:rPr>
          <w:iCs/>
        </w:rPr>
        <w:t>)</w:t>
      </w:r>
      <w:r w:rsidRPr="002A7EB4">
        <w:rPr>
          <w:iCs/>
        </w:rPr>
        <w:t xml:space="preserve">; </w:t>
      </w:r>
      <w:r w:rsidRPr="004B6C2A">
        <w:rPr>
          <w:i/>
          <w:iCs/>
        </w:rPr>
        <w:t>Aaron P. Shainis</w:t>
      </w:r>
      <w:r w:rsidRPr="008507F9">
        <w:t>,</w:t>
      </w:r>
      <w:r w:rsidRPr="004B6C2A">
        <w:rPr>
          <w:i/>
          <w:iCs/>
        </w:rPr>
        <w:t xml:space="preserve"> Esq.</w:t>
      </w:r>
      <w:r w:rsidRPr="008507F9">
        <w:t>,</w:t>
      </w:r>
      <w:r w:rsidRPr="004B6C2A">
        <w:rPr>
          <w:i/>
          <w:iCs/>
        </w:rPr>
        <w:t xml:space="preserve"> and James L. Winston</w:t>
      </w:r>
      <w:r w:rsidRPr="008507F9">
        <w:t>,</w:t>
      </w:r>
      <w:r w:rsidRPr="004B6C2A">
        <w:rPr>
          <w:i/>
          <w:iCs/>
        </w:rPr>
        <w:t xml:space="preserve"> Esq</w:t>
      </w:r>
      <w:r w:rsidRPr="004B6C2A">
        <w:t>.,</w:t>
      </w:r>
      <w:r>
        <w:t xml:space="preserve"> Letter Order,</w:t>
      </w:r>
      <w:r w:rsidRPr="004B6C2A">
        <w:t xml:space="preserve"> 34 FCC </w:t>
      </w:r>
      <w:r w:rsidRPr="004B6C2A">
        <w:t>Rcd</w:t>
      </w:r>
      <w:r w:rsidRPr="004B6C2A">
        <w:t xml:space="preserve"> 4594 (MB 2019) (</w:t>
      </w:r>
      <w:r>
        <w:rPr>
          <w:i/>
          <w:iCs/>
        </w:rPr>
        <w:t>Staff</w:t>
      </w:r>
      <w:r w:rsidRPr="004B6C2A">
        <w:rPr>
          <w:i/>
          <w:iCs/>
        </w:rPr>
        <w:t xml:space="preserve"> Decision</w:t>
      </w:r>
      <w:r w:rsidRPr="004B6C2A">
        <w:t>)</w:t>
      </w:r>
      <w:r>
        <w:t xml:space="preserve"> (collectively, </w:t>
      </w:r>
      <w:r w:rsidRPr="001902D6">
        <w:rPr>
          <w:i/>
          <w:iCs/>
        </w:rPr>
        <w:t>Bureau Decisions</w:t>
      </w:r>
      <w:r>
        <w:t>)</w:t>
      </w:r>
      <w:r w:rsidRPr="00BC5A42">
        <w:t xml:space="preserve">.  </w:t>
      </w:r>
      <w:r>
        <w:rPr>
          <w:i/>
          <w:iCs/>
        </w:rPr>
        <w:t>See also</w:t>
      </w:r>
      <w:r>
        <w:t xml:space="preserve"> Petition for Reconsideration and Motion for Stay of Sound of Hope, File No. BPFT-20171229ABE (filed July 1, 2019) (</w:t>
      </w:r>
      <w:r w:rsidRPr="004B6C2A">
        <w:rPr>
          <w:iCs/>
        </w:rPr>
        <w:t>Petition</w:t>
      </w:r>
      <w:r>
        <w:t>)</w:t>
      </w:r>
      <w:r>
        <w:rPr>
          <w:i/>
        </w:rPr>
        <w:t xml:space="preserve">. </w:t>
      </w:r>
    </w:p>
  </w:footnote>
  <w:footnote w:id="4">
    <w:p w:rsidR="00371F1F" w:rsidRPr="00283D4C" w:rsidP="00371F1F" w14:paraId="141C70BE" w14:textId="2BFE4981">
      <w:pPr>
        <w:pStyle w:val="FootnoteText"/>
        <w:widowControl w:val="0"/>
      </w:pPr>
      <w:r>
        <w:rPr>
          <w:rStyle w:val="FootnoteReference"/>
        </w:rPr>
        <w:footnoteRef/>
      </w:r>
      <w:r>
        <w:t xml:space="preserve"> </w:t>
      </w:r>
      <w:r w:rsidRPr="00857030">
        <w:rPr>
          <w:i/>
          <w:iCs/>
        </w:rPr>
        <w:t>See</w:t>
      </w:r>
      <w:r>
        <w:t xml:space="preserve"> </w:t>
      </w:r>
      <w:r>
        <w:rPr>
          <w:i/>
        </w:rPr>
        <w:t>Staff</w:t>
      </w:r>
      <w:r w:rsidRPr="00E919C1">
        <w:rPr>
          <w:i/>
        </w:rPr>
        <w:t xml:space="preserve"> Decision</w:t>
      </w:r>
      <w:r>
        <w:t>.  Edgewater was the licensee of FM translator station W256CL, Park Forest, Illinois, until Edgewater consummated an authorized assignment of the station license to Ohana Del Sol, LLC (Ohana), on August 23, 2021</w:t>
      </w:r>
      <w:r w:rsidRPr="00E826FD">
        <w:t>.</w:t>
      </w:r>
      <w:r>
        <w:t xml:space="preserve">  </w:t>
      </w:r>
      <w:r>
        <w:rPr>
          <w:i/>
          <w:iCs/>
        </w:rPr>
        <w:t>See</w:t>
      </w:r>
      <w:r>
        <w:t xml:space="preserve"> Application File No. </w:t>
      </w:r>
      <w:r w:rsidRPr="005C3552">
        <w:t>0000149955</w:t>
      </w:r>
      <w:r>
        <w:t xml:space="preserve"> (granted Aug. 13, 2021)</w:t>
      </w:r>
      <w:r w:rsidR="00BC2967">
        <w:t xml:space="preserve"> (Modification Application)</w:t>
      </w:r>
      <w:r>
        <w:t xml:space="preserve">; Application File No. 0000157620 (accepted Aug. 23, 2021).  Currently, Ohana is the licensee of the Translator.  </w:t>
      </w:r>
    </w:p>
  </w:footnote>
  <w:footnote w:id="5">
    <w:p w:rsidR="008C733B" w:rsidRPr="006F7C2C" w:rsidP="008C733B" w14:paraId="4B530D1E" w14:textId="62B7F6E3">
      <w:pPr>
        <w:pStyle w:val="FootnoteText"/>
      </w:pPr>
      <w:r>
        <w:rPr>
          <w:rStyle w:val="FootnoteReference"/>
        </w:rPr>
        <w:footnoteRef/>
      </w:r>
      <w:r>
        <w:t xml:space="preserve"> </w:t>
      </w:r>
      <w:r>
        <w:rPr>
          <w:i/>
          <w:iCs/>
        </w:rPr>
        <w:t xml:space="preserve">See </w:t>
      </w:r>
      <w:r>
        <w:t xml:space="preserve">File No. </w:t>
      </w:r>
      <w:r w:rsidRPr="00184BF8" w:rsidR="00184BF8">
        <w:t>BPFT-20171229ABE</w:t>
      </w:r>
      <w:r w:rsidR="00184BF8">
        <w:t xml:space="preserve"> (filed Dec. 29, 2017);</w:t>
      </w:r>
      <w:r w:rsidRPr="00184BF8" w:rsidR="00184BF8">
        <w:rPr>
          <w:i/>
          <w:iCs/>
        </w:rPr>
        <w:t> </w:t>
      </w:r>
      <w:hyperlink r:id="rId1" w:history="1">
        <w:r w:rsidRPr="0086525C" w:rsidR="00184BF8">
          <w:rPr>
            <w:rStyle w:val="Hyperlink"/>
            <w:i/>
            <w:iCs/>
            <w:color w:val="auto"/>
            <w:u w:val="none"/>
          </w:rPr>
          <w:t>Broadcast Applications</w:t>
        </w:r>
        <w:r w:rsidRPr="0086525C" w:rsidR="00184BF8">
          <w:rPr>
            <w:rStyle w:val="Hyperlink"/>
            <w:color w:val="auto"/>
            <w:u w:val="none"/>
          </w:rPr>
          <w:t>, Public Notice, Report No. 29145 (Jan. 4, 2018)</w:t>
        </w:r>
      </w:hyperlink>
      <w:r w:rsidRPr="0086525C" w:rsidR="00184BF8">
        <w:t>.</w:t>
      </w:r>
      <w:r w:rsidRPr="0086525C">
        <w:t xml:space="preserve">  </w:t>
      </w:r>
    </w:p>
  </w:footnote>
  <w:footnote w:id="6">
    <w:p w:rsidR="00A277ED" w:rsidRPr="00130EA5" w:rsidP="00A277ED" w14:paraId="0A2D275D" w14:textId="218B9949">
      <w:pPr>
        <w:pStyle w:val="FootnoteText"/>
      </w:pPr>
      <w:r>
        <w:rPr>
          <w:rStyle w:val="FootnoteReference"/>
        </w:rPr>
        <w:footnoteRef/>
      </w:r>
      <w:r>
        <w:t xml:space="preserve"> </w:t>
      </w:r>
      <w:r w:rsidRPr="000F063B">
        <w:rPr>
          <w:i/>
          <w:iCs/>
        </w:rPr>
        <w:t>Staff Decision</w:t>
      </w:r>
      <w:r w:rsidRPr="000F063B">
        <w:t xml:space="preserve">, 34 FCC </w:t>
      </w:r>
      <w:r w:rsidRPr="000F063B">
        <w:t>Rcd</w:t>
      </w:r>
      <w:r w:rsidRPr="000F063B">
        <w:t xml:space="preserve"> at 4594, 4600</w:t>
      </w:r>
      <w:r w:rsidR="00674B03">
        <w:t>.</w:t>
      </w:r>
    </w:p>
  </w:footnote>
  <w:footnote w:id="7">
    <w:p w:rsidR="00E94EFD" w14:paraId="6BCE8679" w14:textId="42F952F7">
      <w:pPr>
        <w:pStyle w:val="FootnoteText"/>
      </w:pPr>
      <w:r>
        <w:rPr>
          <w:rStyle w:val="FootnoteReference"/>
        </w:rPr>
        <w:footnoteRef/>
      </w:r>
      <w:r>
        <w:t xml:space="preserve"> </w:t>
      </w:r>
      <w:r w:rsidRPr="00572B10" w:rsidR="00572B10">
        <w:rPr>
          <w:i/>
          <w:iCs/>
        </w:rPr>
        <w:t>See</w:t>
      </w:r>
      <w:r w:rsidR="00572B10">
        <w:t xml:space="preserve"> File No. </w:t>
      </w:r>
      <w:r w:rsidRPr="00184BF8" w:rsidR="00572B10">
        <w:t>BPFT-20171229ABE</w:t>
      </w:r>
      <w:r w:rsidR="00572B10">
        <w:t>.</w:t>
      </w:r>
    </w:p>
  </w:footnote>
  <w:footnote w:id="8">
    <w:p w:rsidR="00A277ED" w:rsidP="00A277ED" w14:paraId="3052F04E" w14:textId="77777777">
      <w:pPr>
        <w:pStyle w:val="FootnoteText"/>
      </w:pPr>
      <w:r>
        <w:rPr>
          <w:rStyle w:val="FootnoteReference"/>
        </w:rPr>
        <w:footnoteRef/>
      </w:r>
      <w:r>
        <w:t xml:space="preserve"> </w:t>
      </w:r>
      <w:r w:rsidRPr="00FE5D37">
        <w:rPr>
          <w:i/>
          <w:iCs/>
        </w:rPr>
        <w:t>Reconsideration Decision</w:t>
      </w:r>
      <w:r>
        <w:t xml:space="preserve"> at 4.</w:t>
      </w:r>
    </w:p>
  </w:footnote>
  <w:footnote w:id="9">
    <w:p w:rsidR="00F43372" w14:paraId="3A876440" w14:textId="3E0911DA">
      <w:pPr>
        <w:pStyle w:val="FootnoteText"/>
      </w:pPr>
      <w:r>
        <w:rPr>
          <w:rStyle w:val="FootnoteReference"/>
        </w:rPr>
        <w:footnoteRef/>
      </w:r>
      <w:r>
        <w:t xml:space="preserve"> </w:t>
      </w:r>
      <w:r w:rsidRPr="00F43372">
        <w:rPr>
          <w:i/>
          <w:iCs/>
        </w:rPr>
        <w:t>See</w:t>
      </w:r>
      <w:r>
        <w:t xml:space="preserve"> Application for Review.</w:t>
      </w:r>
    </w:p>
  </w:footnote>
  <w:footnote w:id="10">
    <w:p w:rsidR="00397C25" w14:paraId="2CEB35D5" w14:textId="0643FCD9">
      <w:pPr>
        <w:pStyle w:val="FootnoteText"/>
      </w:pPr>
      <w:r>
        <w:rPr>
          <w:rStyle w:val="FootnoteReference"/>
        </w:rPr>
        <w:footnoteRef/>
      </w:r>
      <w:r>
        <w:t xml:space="preserve"> </w:t>
      </w:r>
      <w:r w:rsidRPr="00397C25">
        <w:rPr>
          <w:i/>
          <w:iCs/>
        </w:rPr>
        <w:t>See supra</w:t>
      </w:r>
      <w:r>
        <w:t xml:space="preserve"> note 3.</w:t>
      </w:r>
    </w:p>
  </w:footnote>
  <w:footnote w:id="11">
    <w:p w:rsidR="00D55672" w14:paraId="6AEA99F8" w14:textId="7D615D4A">
      <w:pPr>
        <w:pStyle w:val="FootnoteText"/>
      </w:pPr>
      <w:r>
        <w:rPr>
          <w:rStyle w:val="FootnoteReference"/>
        </w:rPr>
        <w:footnoteRef/>
      </w:r>
      <w:r>
        <w:t xml:space="preserve"> </w:t>
      </w:r>
      <w:r w:rsidRPr="00D55672">
        <w:rPr>
          <w:i/>
          <w:iCs/>
        </w:rPr>
        <w:t xml:space="preserve">See </w:t>
      </w:r>
      <w:r w:rsidRPr="00D55672">
        <w:t xml:space="preserve">47 CFR § 73.3598; File No. BPFT-20171229ABE.  </w:t>
      </w:r>
    </w:p>
  </w:footnote>
  <w:footnote w:id="12">
    <w:p w:rsidR="00197C05" w14:paraId="7CE0D958" w14:textId="6FB1BE3B">
      <w:pPr>
        <w:pStyle w:val="FootnoteText"/>
      </w:pPr>
      <w:r>
        <w:rPr>
          <w:rStyle w:val="FootnoteReference"/>
        </w:rPr>
        <w:footnoteRef/>
      </w:r>
      <w:r>
        <w:t xml:space="preserve"> </w:t>
      </w:r>
      <w:r w:rsidRPr="00D55672">
        <w:rPr>
          <w:i/>
          <w:iCs/>
        </w:rPr>
        <w:t xml:space="preserve">See </w:t>
      </w:r>
      <w:r w:rsidRPr="00D55672">
        <w:t>47 CFR § 73.3598</w:t>
      </w:r>
      <w:r>
        <w:t>(e) (“Any construction permit for which construction has not been completed and for which an application for license has not been filed, shall be automatically forfeited upon expiration without any further affirmative cancellation by the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2E2" w14:paraId="03207725" w14:textId="6D7BA6B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4912E2" w:rsidP="001333F1" w14:paraId="0F87848F" w14:textId="77777777">
    <w:pPr>
      <w:tabs>
        <w:tab w:val="center" w:pos="4680"/>
        <w:tab w:val="left" w:pos="8400"/>
      </w:tabs>
    </w:pPr>
    <w:r>
      <w:rPr>
        <w:rFonts w:ascii="CG Times (W1)" w:hAnsi="CG Times (W1)"/>
        <w:sz w:val="28"/>
      </w:rPr>
      <w:tab/>
      <w:t>Washington, D.C. 20554</w:t>
    </w:r>
    <w:r>
      <w:rPr>
        <w:rFonts w:ascii="CG Times (W1)" w:hAnsi="CG Times (W1)"/>
        <w:sz w:val="28"/>
      </w:rPr>
      <w:tab/>
    </w:r>
  </w:p>
  <w:p w:rsidR="004912E2" w14:paraId="5CF52BAE" w14:textId="77777777">
    <w:pPr>
      <w:pStyle w:val="Header"/>
      <w:tabs>
        <w:tab w:val="clear" w:pos="4320"/>
      </w:tabs>
      <w:jc w:val="center"/>
      <w:rPr>
        <w:sz w:val="22"/>
      </w:rPr>
    </w:pPr>
  </w:p>
  <w:p w:rsidR="004912E2" w14:paraId="449998DD" w14:textId="77777777">
    <w:pPr>
      <w:pStyle w:val="Header"/>
      <w:tabs>
        <w:tab w:val="clear" w:pos="4320"/>
      </w:tabs>
      <w:jc w:val="center"/>
      <w:rPr>
        <w:sz w:val="22"/>
      </w:rPr>
    </w:pPr>
  </w:p>
  <w:p w:rsidR="004912E2" w14:paraId="538A2A47" w14:textId="0BB4E981">
    <w:pPr>
      <w:pStyle w:val="Header"/>
      <w:tabs>
        <w:tab w:val="clear" w:pos="4320"/>
      </w:tabs>
      <w:jc w:val="center"/>
    </w:pPr>
    <w:r>
      <w:fldChar w:fldCharType="begin"/>
    </w:r>
    <w:r>
      <w:instrText xml:space="preserve"> TIME \@ "MMMM d, yyyy" </w:instrText>
    </w:r>
    <w:r>
      <w:fldChar w:fldCharType="separate"/>
    </w:r>
    <w:r w:rsidR="007B47C3">
      <w:rPr>
        <w:noProof/>
      </w:rPr>
      <w:t>September 20, 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01F3A"/>
    <w:multiLevelType w:val="hybridMultilevel"/>
    <w:tmpl w:val="E1E00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216F4C4C"/>
    <w:multiLevelType w:val="hybridMultilevel"/>
    <w:tmpl w:val="030E96E6"/>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2BA1B03"/>
    <w:multiLevelType w:val="hybridMultilevel"/>
    <w:tmpl w:val="601213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6655D4B"/>
    <w:multiLevelType w:val="hybridMultilevel"/>
    <w:tmpl w:val="A3D4A53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1C710C2"/>
    <w:multiLevelType w:val="hybridMultilevel"/>
    <w:tmpl w:val="7264CA7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E2"/>
    <w:rsid w:val="00000164"/>
    <w:rsid w:val="000002DE"/>
    <w:rsid w:val="00000327"/>
    <w:rsid w:val="00002563"/>
    <w:rsid w:val="00002B9D"/>
    <w:rsid w:val="00003226"/>
    <w:rsid w:val="0000499E"/>
    <w:rsid w:val="00006BD0"/>
    <w:rsid w:val="0001055D"/>
    <w:rsid w:val="00010D99"/>
    <w:rsid w:val="00012113"/>
    <w:rsid w:val="00012A3F"/>
    <w:rsid w:val="00016299"/>
    <w:rsid w:val="000174E4"/>
    <w:rsid w:val="00017831"/>
    <w:rsid w:val="00017837"/>
    <w:rsid w:val="0001784F"/>
    <w:rsid w:val="0002038B"/>
    <w:rsid w:val="00020BC9"/>
    <w:rsid w:val="00022385"/>
    <w:rsid w:val="000226B2"/>
    <w:rsid w:val="00022913"/>
    <w:rsid w:val="00023E20"/>
    <w:rsid w:val="000241C0"/>
    <w:rsid w:val="0002519C"/>
    <w:rsid w:val="00025DF2"/>
    <w:rsid w:val="00030810"/>
    <w:rsid w:val="00030A24"/>
    <w:rsid w:val="0003230B"/>
    <w:rsid w:val="00032383"/>
    <w:rsid w:val="00032E43"/>
    <w:rsid w:val="00034193"/>
    <w:rsid w:val="00034A6C"/>
    <w:rsid w:val="00035379"/>
    <w:rsid w:val="000353B4"/>
    <w:rsid w:val="00035A9C"/>
    <w:rsid w:val="00035EA3"/>
    <w:rsid w:val="000362C1"/>
    <w:rsid w:val="000365F5"/>
    <w:rsid w:val="000367FE"/>
    <w:rsid w:val="00036A74"/>
    <w:rsid w:val="00036DDA"/>
    <w:rsid w:val="000433BE"/>
    <w:rsid w:val="000456EB"/>
    <w:rsid w:val="00045881"/>
    <w:rsid w:val="000461FD"/>
    <w:rsid w:val="0004739F"/>
    <w:rsid w:val="000474E2"/>
    <w:rsid w:val="0005060F"/>
    <w:rsid w:val="00050F55"/>
    <w:rsid w:val="00051822"/>
    <w:rsid w:val="00051934"/>
    <w:rsid w:val="000523E2"/>
    <w:rsid w:val="0005245C"/>
    <w:rsid w:val="00052889"/>
    <w:rsid w:val="00052EA0"/>
    <w:rsid w:val="0005460A"/>
    <w:rsid w:val="00055240"/>
    <w:rsid w:val="0005556D"/>
    <w:rsid w:val="000556B5"/>
    <w:rsid w:val="000571B2"/>
    <w:rsid w:val="000576C6"/>
    <w:rsid w:val="000614AC"/>
    <w:rsid w:val="00061AAB"/>
    <w:rsid w:val="0006272A"/>
    <w:rsid w:val="00063870"/>
    <w:rsid w:val="00063D32"/>
    <w:rsid w:val="00064BEC"/>
    <w:rsid w:val="000666ED"/>
    <w:rsid w:val="00066C3D"/>
    <w:rsid w:val="00066DE8"/>
    <w:rsid w:val="000706B3"/>
    <w:rsid w:val="00071CA2"/>
    <w:rsid w:val="00071E59"/>
    <w:rsid w:val="00072367"/>
    <w:rsid w:val="00072C4E"/>
    <w:rsid w:val="0007326C"/>
    <w:rsid w:val="00073CA3"/>
    <w:rsid w:val="00074B68"/>
    <w:rsid w:val="00076F3A"/>
    <w:rsid w:val="00077A17"/>
    <w:rsid w:val="00077A47"/>
    <w:rsid w:val="00077B24"/>
    <w:rsid w:val="000805B2"/>
    <w:rsid w:val="000805EA"/>
    <w:rsid w:val="00080B7E"/>
    <w:rsid w:val="00082E3B"/>
    <w:rsid w:val="00083E0E"/>
    <w:rsid w:val="00084864"/>
    <w:rsid w:val="00085582"/>
    <w:rsid w:val="00085717"/>
    <w:rsid w:val="00086278"/>
    <w:rsid w:val="000866F7"/>
    <w:rsid w:val="00086FC6"/>
    <w:rsid w:val="0008736A"/>
    <w:rsid w:val="00087680"/>
    <w:rsid w:val="000903BA"/>
    <w:rsid w:val="00091375"/>
    <w:rsid w:val="000915D8"/>
    <w:rsid w:val="00091908"/>
    <w:rsid w:val="00091FB9"/>
    <w:rsid w:val="0009208F"/>
    <w:rsid w:val="00093753"/>
    <w:rsid w:val="00094EAF"/>
    <w:rsid w:val="000956B5"/>
    <w:rsid w:val="00095BF1"/>
    <w:rsid w:val="00096D67"/>
    <w:rsid w:val="00096EA7"/>
    <w:rsid w:val="00096F9F"/>
    <w:rsid w:val="00097624"/>
    <w:rsid w:val="00097FCC"/>
    <w:rsid w:val="000A1094"/>
    <w:rsid w:val="000A281F"/>
    <w:rsid w:val="000A29B4"/>
    <w:rsid w:val="000A31F5"/>
    <w:rsid w:val="000A63B9"/>
    <w:rsid w:val="000A6C7E"/>
    <w:rsid w:val="000B02DB"/>
    <w:rsid w:val="000B1FC2"/>
    <w:rsid w:val="000B2A86"/>
    <w:rsid w:val="000B3FE0"/>
    <w:rsid w:val="000B49A5"/>
    <w:rsid w:val="000B5E18"/>
    <w:rsid w:val="000C059F"/>
    <w:rsid w:val="000C0C14"/>
    <w:rsid w:val="000C154E"/>
    <w:rsid w:val="000C2936"/>
    <w:rsid w:val="000C30EC"/>
    <w:rsid w:val="000C3334"/>
    <w:rsid w:val="000C33ED"/>
    <w:rsid w:val="000C3872"/>
    <w:rsid w:val="000C3C01"/>
    <w:rsid w:val="000C4BA5"/>
    <w:rsid w:val="000C4F66"/>
    <w:rsid w:val="000C5AF6"/>
    <w:rsid w:val="000D0C44"/>
    <w:rsid w:val="000D0D9D"/>
    <w:rsid w:val="000D113E"/>
    <w:rsid w:val="000D1F79"/>
    <w:rsid w:val="000D2602"/>
    <w:rsid w:val="000D26F2"/>
    <w:rsid w:val="000D29E3"/>
    <w:rsid w:val="000D3A8C"/>
    <w:rsid w:val="000D3C16"/>
    <w:rsid w:val="000D5235"/>
    <w:rsid w:val="000D629B"/>
    <w:rsid w:val="000D6C80"/>
    <w:rsid w:val="000E2940"/>
    <w:rsid w:val="000E3E34"/>
    <w:rsid w:val="000E4E73"/>
    <w:rsid w:val="000E5B09"/>
    <w:rsid w:val="000E649B"/>
    <w:rsid w:val="000E74B5"/>
    <w:rsid w:val="000F063B"/>
    <w:rsid w:val="000F12D0"/>
    <w:rsid w:val="000F16B9"/>
    <w:rsid w:val="000F252C"/>
    <w:rsid w:val="000F3280"/>
    <w:rsid w:val="000F3EDF"/>
    <w:rsid w:val="000F46EA"/>
    <w:rsid w:val="000F472F"/>
    <w:rsid w:val="000F5160"/>
    <w:rsid w:val="000F650E"/>
    <w:rsid w:val="000F68A1"/>
    <w:rsid w:val="000F6B80"/>
    <w:rsid w:val="000F7187"/>
    <w:rsid w:val="000F7AB8"/>
    <w:rsid w:val="00100182"/>
    <w:rsid w:val="0010027D"/>
    <w:rsid w:val="001010FA"/>
    <w:rsid w:val="00101673"/>
    <w:rsid w:val="00101A92"/>
    <w:rsid w:val="00101C2A"/>
    <w:rsid w:val="00101E25"/>
    <w:rsid w:val="00103B4B"/>
    <w:rsid w:val="00103C70"/>
    <w:rsid w:val="00104082"/>
    <w:rsid w:val="00105B41"/>
    <w:rsid w:val="00105DA7"/>
    <w:rsid w:val="0010685E"/>
    <w:rsid w:val="00106A4D"/>
    <w:rsid w:val="00107252"/>
    <w:rsid w:val="001107FD"/>
    <w:rsid w:val="0011141A"/>
    <w:rsid w:val="001124D7"/>
    <w:rsid w:val="0011399F"/>
    <w:rsid w:val="00114CF0"/>
    <w:rsid w:val="001156A0"/>
    <w:rsid w:val="00120A48"/>
    <w:rsid w:val="00120DB4"/>
    <w:rsid w:val="00121B7E"/>
    <w:rsid w:val="001248BB"/>
    <w:rsid w:val="00124CE7"/>
    <w:rsid w:val="00124F31"/>
    <w:rsid w:val="0012532C"/>
    <w:rsid w:val="00125B73"/>
    <w:rsid w:val="0012630B"/>
    <w:rsid w:val="00126D4C"/>
    <w:rsid w:val="00127346"/>
    <w:rsid w:val="00127F73"/>
    <w:rsid w:val="0013090E"/>
    <w:rsid w:val="00130AA7"/>
    <w:rsid w:val="00130B25"/>
    <w:rsid w:val="00130EA5"/>
    <w:rsid w:val="0013198D"/>
    <w:rsid w:val="00131D48"/>
    <w:rsid w:val="00131E83"/>
    <w:rsid w:val="001324A8"/>
    <w:rsid w:val="001332B6"/>
    <w:rsid w:val="001333A0"/>
    <w:rsid w:val="001333F1"/>
    <w:rsid w:val="00135029"/>
    <w:rsid w:val="00135129"/>
    <w:rsid w:val="00135BA8"/>
    <w:rsid w:val="00135C50"/>
    <w:rsid w:val="00135FF7"/>
    <w:rsid w:val="00140C61"/>
    <w:rsid w:val="001413A9"/>
    <w:rsid w:val="001423DA"/>
    <w:rsid w:val="00143097"/>
    <w:rsid w:val="00143CBB"/>
    <w:rsid w:val="00145A4A"/>
    <w:rsid w:val="00145F9D"/>
    <w:rsid w:val="00146658"/>
    <w:rsid w:val="00146F77"/>
    <w:rsid w:val="001473A3"/>
    <w:rsid w:val="001500EF"/>
    <w:rsid w:val="0015171E"/>
    <w:rsid w:val="0015173F"/>
    <w:rsid w:val="001551B5"/>
    <w:rsid w:val="00155265"/>
    <w:rsid w:val="00155551"/>
    <w:rsid w:val="00156B8C"/>
    <w:rsid w:val="00156C5F"/>
    <w:rsid w:val="00157E9D"/>
    <w:rsid w:val="00161CA7"/>
    <w:rsid w:val="001620E2"/>
    <w:rsid w:val="001659BA"/>
    <w:rsid w:val="00166000"/>
    <w:rsid w:val="00166D07"/>
    <w:rsid w:val="001674F0"/>
    <w:rsid w:val="001709BC"/>
    <w:rsid w:val="001716E3"/>
    <w:rsid w:val="00171863"/>
    <w:rsid w:val="00172967"/>
    <w:rsid w:val="00173761"/>
    <w:rsid w:val="001747BA"/>
    <w:rsid w:val="00174CD4"/>
    <w:rsid w:val="00174EAA"/>
    <w:rsid w:val="0017596A"/>
    <w:rsid w:val="00176B3D"/>
    <w:rsid w:val="00176D42"/>
    <w:rsid w:val="001773DD"/>
    <w:rsid w:val="00177410"/>
    <w:rsid w:val="00177C12"/>
    <w:rsid w:val="001807C1"/>
    <w:rsid w:val="00181F5F"/>
    <w:rsid w:val="00182830"/>
    <w:rsid w:val="001832A7"/>
    <w:rsid w:val="00183780"/>
    <w:rsid w:val="001847E1"/>
    <w:rsid w:val="00184BF8"/>
    <w:rsid w:val="00184C8C"/>
    <w:rsid w:val="0018549D"/>
    <w:rsid w:val="001868B4"/>
    <w:rsid w:val="00186ACE"/>
    <w:rsid w:val="00187F91"/>
    <w:rsid w:val="00190171"/>
    <w:rsid w:val="00190243"/>
    <w:rsid w:val="001902D6"/>
    <w:rsid w:val="0019050D"/>
    <w:rsid w:val="001924D6"/>
    <w:rsid w:val="00192717"/>
    <w:rsid w:val="00192843"/>
    <w:rsid w:val="0019388B"/>
    <w:rsid w:val="00193BAA"/>
    <w:rsid w:val="001944C5"/>
    <w:rsid w:val="00197335"/>
    <w:rsid w:val="0019734C"/>
    <w:rsid w:val="001979B5"/>
    <w:rsid w:val="00197C05"/>
    <w:rsid w:val="00197DD5"/>
    <w:rsid w:val="00197EFE"/>
    <w:rsid w:val="001A0D07"/>
    <w:rsid w:val="001A16D6"/>
    <w:rsid w:val="001A17C4"/>
    <w:rsid w:val="001A2ECC"/>
    <w:rsid w:val="001A2EDD"/>
    <w:rsid w:val="001A3428"/>
    <w:rsid w:val="001A48B2"/>
    <w:rsid w:val="001A546E"/>
    <w:rsid w:val="001A5806"/>
    <w:rsid w:val="001A7056"/>
    <w:rsid w:val="001A716F"/>
    <w:rsid w:val="001A74FE"/>
    <w:rsid w:val="001A7CDA"/>
    <w:rsid w:val="001B069A"/>
    <w:rsid w:val="001B0EDD"/>
    <w:rsid w:val="001B2328"/>
    <w:rsid w:val="001B2E43"/>
    <w:rsid w:val="001B3860"/>
    <w:rsid w:val="001B41CF"/>
    <w:rsid w:val="001B43B0"/>
    <w:rsid w:val="001B456A"/>
    <w:rsid w:val="001B4A2F"/>
    <w:rsid w:val="001B4FE4"/>
    <w:rsid w:val="001B624F"/>
    <w:rsid w:val="001B7274"/>
    <w:rsid w:val="001C0C68"/>
    <w:rsid w:val="001C19A6"/>
    <w:rsid w:val="001C1C7D"/>
    <w:rsid w:val="001C274B"/>
    <w:rsid w:val="001C2ADD"/>
    <w:rsid w:val="001C2FEF"/>
    <w:rsid w:val="001C46FE"/>
    <w:rsid w:val="001C63A8"/>
    <w:rsid w:val="001C6DAC"/>
    <w:rsid w:val="001C72A2"/>
    <w:rsid w:val="001C7358"/>
    <w:rsid w:val="001C7391"/>
    <w:rsid w:val="001D0149"/>
    <w:rsid w:val="001D10A3"/>
    <w:rsid w:val="001D10DA"/>
    <w:rsid w:val="001D1130"/>
    <w:rsid w:val="001D20D9"/>
    <w:rsid w:val="001D41B3"/>
    <w:rsid w:val="001D5E99"/>
    <w:rsid w:val="001E0040"/>
    <w:rsid w:val="001E0091"/>
    <w:rsid w:val="001E01DD"/>
    <w:rsid w:val="001E0A65"/>
    <w:rsid w:val="001E0D3E"/>
    <w:rsid w:val="001E1A8D"/>
    <w:rsid w:val="001E3E64"/>
    <w:rsid w:val="001E4A74"/>
    <w:rsid w:val="001E5DC0"/>
    <w:rsid w:val="001E66B8"/>
    <w:rsid w:val="001E68ED"/>
    <w:rsid w:val="001F239F"/>
    <w:rsid w:val="001F3744"/>
    <w:rsid w:val="001F4E55"/>
    <w:rsid w:val="001F5829"/>
    <w:rsid w:val="001F6EBB"/>
    <w:rsid w:val="00200843"/>
    <w:rsid w:val="00200FCC"/>
    <w:rsid w:val="00201907"/>
    <w:rsid w:val="00201A69"/>
    <w:rsid w:val="00202E68"/>
    <w:rsid w:val="00204CE3"/>
    <w:rsid w:val="00205056"/>
    <w:rsid w:val="002056A9"/>
    <w:rsid w:val="00206200"/>
    <w:rsid w:val="00206A2F"/>
    <w:rsid w:val="00206D8A"/>
    <w:rsid w:val="00210D33"/>
    <w:rsid w:val="00210D81"/>
    <w:rsid w:val="00211625"/>
    <w:rsid w:val="00212AA1"/>
    <w:rsid w:val="00212ACC"/>
    <w:rsid w:val="002133BB"/>
    <w:rsid w:val="00213555"/>
    <w:rsid w:val="0021442F"/>
    <w:rsid w:val="002148EC"/>
    <w:rsid w:val="00214DC6"/>
    <w:rsid w:val="00215726"/>
    <w:rsid w:val="002161C7"/>
    <w:rsid w:val="00216430"/>
    <w:rsid w:val="0021708A"/>
    <w:rsid w:val="00217317"/>
    <w:rsid w:val="002212D4"/>
    <w:rsid w:val="00221337"/>
    <w:rsid w:val="002232AB"/>
    <w:rsid w:val="00223B11"/>
    <w:rsid w:val="0022413D"/>
    <w:rsid w:val="0022474E"/>
    <w:rsid w:val="0022575B"/>
    <w:rsid w:val="002259F5"/>
    <w:rsid w:val="0022601C"/>
    <w:rsid w:val="002279D1"/>
    <w:rsid w:val="00230432"/>
    <w:rsid w:val="002312C6"/>
    <w:rsid w:val="00232D8E"/>
    <w:rsid w:val="00234CEF"/>
    <w:rsid w:val="002353E9"/>
    <w:rsid w:val="002359F4"/>
    <w:rsid w:val="00235E20"/>
    <w:rsid w:val="002405D4"/>
    <w:rsid w:val="002419DC"/>
    <w:rsid w:val="00241D0C"/>
    <w:rsid w:val="002424AE"/>
    <w:rsid w:val="00242BD2"/>
    <w:rsid w:val="00242DC7"/>
    <w:rsid w:val="00243556"/>
    <w:rsid w:val="002439A6"/>
    <w:rsid w:val="0024726E"/>
    <w:rsid w:val="0024779B"/>
    <w:rsid w:val="00247CAD"/>
    <w:rsid w:val="00247E7A"/>
    <w:rsid w:val="00252176"/>
    <w:rsid w:val="00252320"/>
    <w:rsid w:val="0025362B"/>
    <w:rsid w:val="002538E0"/>
    <w:rsid w:val="00253E4B"/>
    <w:rsid w:val="00253F2B"/>
    <w:rsid w:val="002550C6"/>
    <w:rsid w:val="002557BE"/>
    <w:rsid w:val="0025597C"/>
    <w:rsid w:val="00256198"/>
    <w:rsid w:val="0026098B"/>
    <w:rsid w:val="00260B06"/>
    <w:rsid w:val="00260F69"/>
    <w:rsid w:val="002620BC"/>
    <w:rsid w:val="002649B8"/>
    <w:rsid w:val="00264D6B"/>
    <w:rsid w:val="00264E36"/>
    <w:rsid w:val="00264F9C"/>
    <w:rsid w:val="00267543"/>
    <w:rsid w:val="00267EAA"/>
    <w:rsid w:val="00270022"/>
    <w:rsid w:val="00270A86"/>
    <w:rsid w:val="00271C93"/>
    <w:rsid w:val="002736F1"/>
    <w:rsid w:val="00274D80"/>
    <w:rsid w:val="00275A28"/>
    <w:rsid w:val="00275E58"/>
    <w:rsid w:val="00277EFE"/>
    <w:rsid w:val="00277F1E"/>
    <w:rsid w:val="0028028B"/>
    <w:rsid w:val="00281443"/>
    <w:rsid w:val="002837A3"/>
    <w:rsid w:val="00283D4C"/>
    <w:rsid w:val="00285D14"/>
    <w:rsid w:val="00286A8E"/>
    <w:rsid w:val="00287D81"/>
    <w:rsid w:val="0029057B"/>
    <w:rsid w:val="00290851"/>
    <w:rsid w:val="002916D7"/>
    <w:rsid w:val="002919EC"/>
    <w:rsid w:val="002923A3"/>
    <w:rsid w:val="002931AD"/>
    <w:rsid w:val="00295F60"/>
    <w:rsid w:val="00297160"/>
    <w:rsid w:val="0029739C"/>
    <w:rsid w:val="00297CAC"/>
    <w:rsid w:val="002A03A6"/>
    <w:rsid w:val="002A057D"/>
    <w:rsid w:val="002A1DAA"/>
    <w:rsid w:val="002A2766"/>
    <w:rsid w:val="002A2BB1"/>
    <w:rsid w:val="002A3497"/>
    <w:rsid w:val="002A373A"/>
    <w:rsid w:val="002A4520"/>
    <w:rsid w:val="002A46E9"/>
    <w:rsid w:val="002A4A1B"/>
    <w:rsid w:val="002A5616"/>
    <w:rsid w:val="002A5707"/>
    <w:rsid w:val="002A679B"/>
    <w:rsid w:val="002A6C86"/>
    <w:rsid w:val="002A7EB4"/>
    <w:rsid w:val="002B00A0"/>
    <w:rsid w:val="002B0B5C"/>
    <w:rsid w:val="002B0E6D"/>
    <w:rsid w:val="002B1C46"/>
    <w:rsid w:val="002B2A67"/>
    <w:rsid w:val="002B4153"/>
    <w:rsid w:val="002B54DB"/>
    <w:rsid w:val="002B741E"/>
    <w:rsid w:val="002C1055"/>
    <w:rsid w:val="002C18AF"/>
    <w:rsid w:val="002C1A38"/>
    <w:rsid w:val="002C24B4"/>
    <w:rsid w:val="002C2CD1"/>
    <w:rsid w:val="002C4755"/>
    <w:rsid w:val="002C4A32"/>
    <w:rsid w:val="002C4C14"/>
    <w:rsid w:val="002C5815"/>
    <w:rsid w:val="002C6E6D"/>
    <w:rsid w:val="002C7760"/>
    <w:rsid w:val="002D04DB"/>
    <w:rsid w:val="002D081B"/>
    <w:rsid w:val="002D1E18"/>
    <w:rsid w:val="002D1E34"/>
    <w:rsid w:val="002D2413"/>
    <w:rsid w:val="002D48F6"/>
    <w:rsid w:val="002D5C6F"/>
    <w:rsid w:val="002D6C78"/>
    <w:rsid w:val="002E00CB"/>
    <w:rsid w:val="002E15A5"/>
    <w:rsid w:val="002E1834"/>
    <w:rsid w:val="002E1B06"/>
    <w:rsid w:val="002E1B29"/>
    <w:rsid w:val="002E1F52"/>
    <w:rsid w:val="002E20DB"/>
    <w:rsid w:val="002E219B"/>
    <w:rsid w:val="002E2929"/>
    <w:rsid w:val="002E2E9C"/>
    <w:rsid w:val="002E380A"/>
    <w:rsid w:val="002E3CCF"/>
    <w:rsid w:val="002E3DD4"/>
    <w:rsid w:val="002E41FA"/>
    <w:rsid w:val="002E5C5E"/>
    <w:rsid w:val="002E61C4"/>
    <w:rsid w:val="002E6B8D"/>
    <w:rsid w:val="002F23EA"/>
    <w:rsid w:val="002F2D67"/>
    <w:rsid w:val="002F32B7"/>
    <w:rsid w:val="002F42B7"/>
    <w:rsid w:val="002F51DB"/>
    <w:rsid w:val="002F62C1"/>
    <w:rsid w:val="002F6A46"/>
    <w:rsid w:val="002F7684"/>
    <w:rsid w:val="002F7C04"/>
    <w:rsid w:val="0030028B"/>
    <w:rsid w:val="00300A3D"/>
    <w:rsid w:val="00301FE8"/>
    <w:rsid w:val="00302520"/>
    <w:rsid w:val="00303FF6"/>
    <w:rsid w:val="00305023"/>
    <w:rsid w:val="00305A86"/>
    <w:rsid w:val="003062C9"/>
    <w:rsid w:val="00307B39"/>
    <w:rsid w:val="0031014F"/>
    <w:rsid w:val="0031230B"/>
    <w:rsid w:val="00313256"/>
    <w:rsid w:val="00313BE2"/>
    <w:rsid w:val="00314C00"/>
    <w:rsid w:val="00314C54"/>
    <w:rsid w:val="00315205"/>
    <w:rsid w:val="00315582"/>
    <w:rsid w:val="00316338"/>
    <w:rsid w:val="0031671C"/>
    <w:rsid w:val="00316FE5"/>
    <w:rsid w:val="003205B2"/>
    <w:rsid w:val="0032154B"/>
    <w:rsid w:val="00322EEF"/>
    <w:rsid w:val="00323292"/>
    <w:rsid w:val="00324F86"/>
    <w:rsid w:val="00325337"/>
    <w:rsid w:val="00326E2D"/>
    <w:rsid w:val="00330364"/>
    <w:rsid w:val="003320F5"/>
    <w:rsid w:val="003328CD"/>
    <w:rsid w:val="003340B9"/>
    <w:rsid w:val="00334351"/>
    <w:rsid w:val="00336D1A"/>
    <w:rsid w:val="00337002"/>
    <w:rsid w:val="003379B8"/>
    <w:rsid w:val="00337B42"/>
    <w:rsid w:val="00342879"/>
    <w:rsid w:val="00342920"/>
    <w:rsid w:val="00344CD3"/>
    <w:rsid w:val="00344EF7"/>
    <w:rsid w:val="00345940"/>
    <w:rsid w:val="00346121"/>
    <w:rsid w:val="00347AF8"/>
    <w:rsid w:val="00347B62"/>
    <w:rsid w:val="00347C21"/>
    <w:rsid w:val="00347FF3"/>
    <w:rsid w:val="003503D1"/>
    <w:rsid w:val="00350442"/>
    <w:rsid w:val="003505C1"/>
    <w:rsid w:val="00350775"/>
    <w:rsid w:val="00352353"/>
    <w:rsid w:val="00352852"/>
    <w:rsid w:val="00353510"/>
    <w:rsid w:val="00353C0D"/>
    <w:rsid w:val="00353DE9"/>
    <w:rsid w:val="00354854"/>
    <w:rsid w:val="00354B4D"/>
    <w:rsid w:val="00355575"/>
    <w:rsid w:val="003566D8"/>
    <w:rsid w:val="00357625"/>
    <w:rsid w:val="00357CB0"/>
    <w:rsid w:val="003602F2"/>
    <w:rsid w:val="003603EA"/>
    <w:rsid w:val="003608D6"/>
    <w:rsid w:val="0036130A"/>
    <w:rsid w:val="00361C70"/>
    <w:rsid w:val="00362436"/>
    <w:rsid w:val="00362EC3"/>
    <w:rsid w:val="003639C3"/>
    <w:rsid w:val="00363D9D"/>
    <w:rsid w:val="003645C9"/>
    <w:rsid w:val="00367087"/>
    <w:rsid w:val="00370D5F"/>
    <w:rsid w:val="00371586"/>
    <w:rsid w:val="00371F1F"/>
    <w:rsid w:val="00372258"/>
    <w:rsid w:val="0037247F"/>
    <w:rsid w:val="003726AE"/>
    <w:rsid w:val="003731D4"/>
    <w:rsid w:val="0037393D"/>
    <w:rsid w:val="00374473"/>
    <w:rsid w:val="003747F2"/>
    <w:rsid w:val="00374B94"/>
    <w:rsid w:val="0037500A"/>
    <w:rsid w:val="00375AF0"/>
    <w:rsid w:val="00377546"/>
    <w:rsid w:val="00377875"/>
    <w:rsid w:val="00382B6C"/>
    <w:rsid w:val="00383005"/>
    <w:rsid w:val="00383579"/>
    <w:rsid w:val="00383BE8"/>
    <w:rsid w:val="0038571A"/>
    <w:rsid w:val="00385E5E"/>
    <w:rsid w:val="0038658B"/>
    <w:rsid w:val="00386803"/>
    <w:rsid w:val="00386D61"/>
    <w:rsid w:val="00387057"/>
    <w:rsid w:val="003904EA"/>
    <w:rsid w:val="00391004"/>
    <w:rsid w:val="00391E9D"/>
    <w:rsid w:val="003928C4"/>
    <w:rsid w:val="003933D7"/>
    <w:rsid w:val="00395FB2"/>
    <w:rsid w:val="0039678D"/>
    <w:rsid w:val="00396CE0"/>
    <w:rsid w:val="00396D4C"/>
    <w:rsid w:val="00396E36"/>
    <w:rsid w:val="00396F8F"/>
    <w:rsid w:val="00397A92"/>
    <w:rsid w:val="00397C25"/>
    <w:rsid w:val="003A1635"/>
    <w:rsid w:val="003A1971"/>
    <w:rsid w:val="003A2659"/>
    <w:rsid w:val="003A32B7"/>
    <w:rsid w:val="003A54EE"/>
    <w:rsid w:val="003A59E4"/>
    <w:rsid w:val="003A6640"/>
    <w:rsid w:val="003A68A9"/>
    <w:rsid w:val="003B14AC"/>
    <w:rsid w:val="003B2658"/>
    <w:rsid w:val="003B4414"/>
    <w:rsid w:val="003B44A2"/>
    <w:rsid w:val="003B6404"/>
    <w:rsid w:val="003B65FF"/>
    <w:rsid w:val="003C03BD"/>
    <w:rsid w:val="003C14F8"/>
    <w:rsid w:val="003C3016"/>
    <w:rsid w:val="003C3458"/>
    <w:rsid w:val="003C4605"/>
    <w:rsid w:val="003C5EDC"/>
    <w:rsid w:val="003C76DD"/>
    <w:rsid w:val="003C7AA2"/>
    <w:rsid w:val="003D0656"/>
    <w:rsid w:val="003D161D"/>
    <w:rsid w:val="003D1C88"/>
    <w:rsid w:val="003D2E49"/>
    <w:rsid w:val="003D4D71"/>
    <w:rsid w:val="003D551E"/>
    <w:rsid w:val="003D55CB"/>
    <w:rsid w:val="003D69B3"/>
    <w:rsid w:val="003D7A26"/>
    <w:rsid w:val="003E000D"/>
    <w:rsid w:val="003E097B"/>
    <w:rsid w:val="003E0B5A"/>
    <w:rsid w:val="003E1031"/>
    <w:rsid w:val="003E15BC"/>
    <w:rsid w:val="003E1EC5"/>
    <w:rsid w:val="003E4A80"/>
    <w:rsid w:val="003E4FCA"/>
    <w:rsid w:val="003E625F"/>
    <w:rsid w:val="003E6B45"/>
    <w:rsid w:val="003E7D2B"/>
    <w:rsid w:val="003F11D5"/>
    <w:rsid w:val="003F2B1E"/>
    <w:rsid w:val="003F3AE7"/>
    <w:rsid w:val="003F4D14"/>
    <w:rsid w:val="003F4E7C"/>
    <w:rsid w:val="003F5315"/>
    <w:rsid w:val="003F5396"/>
    <w:rsid w:val="003F5469"/>
    <w:rsid w:val="003F5B97"/>
    <w:rsid w:val="003F69AD"/>
    <w:rsid w:val="003F7924"/>
    <w:rsid w:val="003F7F21"/>
    <w:rsid w:val="0040098B"/>
    <w:rsid w:val="00401CD1"/>
    <w:rsid w:val="00402DFA"/>
    <w:rsid w:val="00402EAA"/>
    <w:rsid w:val="0040326B"/>
    <w:rsid w:val="004033DE"/>
    <w:rsid w:val="00403772"/>
    <w:rsid w:val="004037EF"/>
    <w:rsid w:val="0040446A"/>
    <w:rsid w:val="00404600"/>
    <w:rsid w:val="00404C77"/>
    <w:rsid w:val="00404FDE"/>
    <w:rsid w:val="00405013"/>
    <w:rsid w:val="0040639D"/>
    <w:rsid w:val="00406E76"/>
    <w:rsid w:val="00406F6E"/>
    <w:rsid w:val="00406FBB"/>
    <w:rsid w:val="004108F1"/>
    <w:rsid w:val="00410A91"/>
    <w:rsid w:val="00410D53"/>
    <w:rsid w:val="00412045"/>
    <w:rsid w:val="004135E8"/>
    <w:rsid w:val="00413817"/>
    <w:rsid w:val="00415EE7"/>
    <w:rsid w:val="00415F45"/>
    <w:rsid w:val="00416252"/>
    <w:rsid w:val="0041716F"/>
    <w:rsid w:val="00417373"/>
    <w:rsid w:val="0042063E"/>
    <w:rsid w:val="004206C7"/>
    <w:rsid w:val="00420822"/>
    <w:rsid w:val="00421779"/>
    <w:rsid w:val="004221CF"/>
    <w:rsid w:val="00422EFC"/>
    <w:rsid w:val="0042342F"/>
    <w:rsid w:val="004251A5"/>
    <w:rsid w:val="00425FB6"/>
    <w:rsid w:val="004260A2"/>
    <w:rsid w:val="0042633F"/>
    <w:rsid w:val="00426A5E"/>
    <w:rsid w:val="00427221"/>
    <w:rsid w:val="00427480"/>
    <w:rsid w:val="004328CE"/>
    <w:rsid w:val="00432AFD"/>
    <w:rsid w:val="00432B84"/>
    <w:rsid w:val="00432CBA"/>
    <w:rsid w:val="00432F37"/>
    <w:rsid w:val="00433254"/>
    <w:rsid w:val="004353A0"/>
    <w:rsid w:val="0043692E"/>
    <w:rsid w:val="0043792D"/>
    <w:rsid w:val="00437ABE"/>
    <w:rsid w:val="00437B91"/>
    <w:rsid w:val="00440269"/>
    <w:rsid w:val="00441E72"/>
    <w:rsid w:val="00442A49"/>
    <w:rsid w:val="0044403E"/>
    <w:rsid w:val="0044424D"/>
    <w:rsid w:val="0044537A"/>
    <w:rsid w:val="00445DED"/>
    <w:rsid w:val="00446905"/>
    <w:rsid w:val="00446FA9"/>
    <w:rsid w:val="00447060"/>
    <w:rsid w:val="004470E3"/>
    <w:rsid w:val="004477BB"/>
    <w:rsid w:val="00447CDD"/>
    <w:rsid w:val="00450C7C"/>
    <w:rsid w:val="0045176A"/>
    <w:rsid w:val="00454438"/>
    <w:rsid w:val="00454AA1"/>
    <w:rsid w:val="0046071D"/>
    <w:rsid w:val="00461AE1"/>
    <w:rsid w:val="00461F4A"/>
    <w:rsid w:val="0046210C"/>
    <w:rsid w:val="00462BC0"/>
    <w:rsid w:val="00463265"/>
    <w:rsid w:val="00465AE9"/>
    <w:rsid w:val="004662D5"/>
    <w:rsid w:val="00467229"/>
    <w:rsid w:val="004716FA"/>
    <w:rsid w:val="004717B5"/>
    <w:rsid w:val="0047361C"/>
    <w:rsid w:val="0047398F"/>
    <w:rsid w:val="00473EE0"/>
    <w:rsid w:val="00474F06"/>
    <w:rsid w:val="00475475"/>
    <w:rsid w:val="0047629C"/>
    <w:rsid w:val="00476426"/>
    <w:rsid w:val="00476C6D"/>
    <w:rsid w:val="00476F22"/>
    <w:rsid w:val="004802D0"/>
    <w:rsid w:val="0048153A"/>
    <w:rsid w:val="00481A18"/>
    <w:rsid w:val="00483065"/>
    <w:rsid w:val="004852B2"/>
    <w:rsid w:val="004853D1"/>
    <w:rsid w:val="004865C0"/>
    <w:rsid w:val="00486B0F"/>
    <w:rsid w:val="004872B2"/>
    <w:rsid w:val="00487AC3"/>
    <w:rsid w:val="00487AD6"/>
    <w:rsid w:val="00487CD6"/>
    <w:rsid w:val="00490042"/>
    <w:rsid w:val="004912E2"/>
    <w:rsid w:val="00493A9F"/>
    <w:rsid w:val="00494340"/>
    <w:rsid w:val="00494B08"/>
    <w:rsid w:val="00495777"/>
    <w:rsid w:val="00495BCC"/>
    <w:rsid w:val="00496597"/>
    <w:rsid w:val="004970E7"/>
    <w:rsid w:val="004979BC"/>
    <w:rsid w:val="00497E9B"/>
    <w:rsid w:val="00497FD6"/>
    <w:rsid w:val="004A01E6"/>
    <w:rsid w:val="004A13B5"/>
    <w:rsid w:val="004A1CE7"/>
    <w:rsid w:val="004A225F"/>
    <w:rsid w:val="004A235E"/>
    <w:rsid w:val="004A2A46"/>
    <w:rsid w:val="004A2A5E"/>
    <w:rsid w:val="004A47EC"/>
    <w:rsid w:val="004A5E37"/>
    <w:rsid w:val="004A6589"/>
    <w:rsid w:val="004A7851"/>
    <w:rsid w:val="004B02B6"/>
    <w:rsid w:val="004B0F9B"/>
    <w:rsid w:val="004B32C8"/>
    <w:rsid w:val="004B671C"/>
    <w:rsid w:val="004B6C2A"/>
    <w:rsid w:val="004B6E3C"/>
    <w:rsid w:val="004B7119"/>
    <w:rsid w:val="004C0717"/>
    <w:rsid w:val="004C09BD"/>
    <w:rsid w:val="004C1A48"/>
    <w:rsid w:val="004C2299"/>
    <w:rsid w:val="004C2A95"/>
    <w:rsid w:val="004C36F2"/>
    <w:rsid w:val="004C3B5C"/>
    <w:rsid w:val="004C3C89"/>
    <w:rsid w:val="004C3E74"/>
    <w:rsid w:val="004C42EE"/>
    <w:rsid w:val="004C50FD"/>
    <w:rsid w:val="004C5DAE"/>
    <w:rsid w:val="004C6379"/>
    <w:rsid w:val="004D00C4"/>
    <w:rsid w:val="004D0334"/>
    <w:rsid w:val="004D0F0B"/>
    <w:rsid w:val="004D15CE"/>
    <w:rsid w:val="004D3307"/>
    <w:rsid w:val="004D3B53"/>
    <w:rsid w:val="004D422B"/>
    <w:rsid w:val="004D48C7"/>
    <w:rsid w:val="004D50C6"/>
    <w:rsid w:val="004D521B"/>
    <w:rsid w:val="004D65AF"/>
    <w:rsid w:val="004D7553"/>
    <w:rsid w:val="004D7A08"/>
    <w:rsid w:val="004D7DD8"/>
    <w:rsid w:val="004E06DE"/>
    <w:rsid w:val="004E0A60"/>
    <w:rsid w:val="004E1256"/>
    <w:rsid w:val="004E17C3"/>
    <w:rsid w:val="004E181E"/>
    <w:rsid w:val="004E1EEE"/>
    <w:rsid w:val="004E21A0"/>
    <w:rsid w:val="004E27BE"/>
    <w:rsid w:val="004E4954"/>
    <w:rsid w:val="004E65A8"/>
    <w:rsid w:val="004E7E33"/>
    <w:rsid w:val="004F0A3D"/>
    <w:rsid w:val="004F0FC6"/>
    <w:rsid w:val="004F1916"/>
    <w:rsid w:val="004F20FF"/>
    <w:rsid w:val="004F3D15"/>
    <w:rsid w:val="004F429C"/>
    <w:rsid w:val="004F4B38"/>
    <w:rsid w:val="004F4ED0"/>
    <w:rsid w:val="004F4FEF"/>
    <w:rsid w:val="004F549A"/>
    <w:rsid w:val="004F6036"/>
    <w:rsid w:val="004F7EA0"/>
    <w:rsid w:val="00503E8F"/>
    <w:rsid w:val="00503FF3"/>
    <w:rsid w:val="00504B74"/>
    <w:rsid w:val="00505A5C"/>
    <w:rsid w:val="00505BE3"/>
    <w:rsid w:val="00507C3C"/>
    <w:rsid w:val="00510174"/>
    <w:rsid w:val="00510934"/>
    <w:rsid w:val="005132E2"/>
    <w:rsid w:val="005138EC"/>
    <w:rsid w:val="00515751"/>
    <w:rsid w:val="0051587F"/>
    <w:rsid w:val="00515B18"/>
    <w:rsid w:val="00516B15"/>
    <w:rsid w:val="00517204"/>
    <w:rsid w:val="005176C2"/>
    <w:rsid w:val="00517BA6"/>
    <w:rsid w:val="0052133D"/>
    <w:rsid w:val="00521A24"/>
    <w:rsid w:val="00521B83"/>
    <w:rsid w:val="00522F28"/>
    <w:rsid w:val="005230AE"/>
    <w:rsid w:val="0052341A"/>
    <w:rsid w:val="00523802"/>
    <w:rsid w:val="00523894"/>
    <w:rsid w:val="00523F4D"/>
    <w:rsid w:val="00524A38"/>
    <w:rsid w:val="005262AC"/>
    <w:rsid w:val="00526950"/>
    <w:rsid w:val="00526BB5"/>
    <w:rsid w:val="00526FDA"/>
    <w:rsid w:val="00527304"/>
    <w:rsid w:val="0052771E"/>
    <w:rsid w:val="00527EBD"/>
    <w:rsid w:val="00527F5B"/>
    <w:rsid w:val="005307B7"/>
    <w:rsid w:val="0053131E"/>
    <w:rsid w:val="00531BE2"/>
    <w:rsid w:val="0053212C"/>
    <w:rsid w:val="00533321"/>
    <w:rsid w:val="00533B44"/>
    <w:rsid w:val="005365EA"/>
    <w:rsid w:val="00536DA4"/>
    <w:rsid w:val="00543B29"/>
    <w:rsid w:val="00543E74"/>
    <w:rsid w:val="005450B3"/>
    <w:rsid w:val="00545467"/>
    <w:rsid w:val="0054597C"/>
    <w:rsid w:val="00546010"/>
    <w:rsid w:val="00547B02"/>
    <w:rsid w:val="00547F0C"/>
    <w:rsid w:val="00551B76"/>
    <w:rsid w:val="005525D8"/>
    <w:rsid w:val="005526D1"/>
    <w:rsid w:val="00552F01"/>
    <w:rsid w:val="00554CD2"/>
    <w:rsid w:val="00555E4C"/>
    <w:rsid w:val="00556D9E"/>
    <w:rsid w:val="00556E81"/>
    <w:rsid w:val="00557829"/>
    <w:rsid w:val="005578CE"/>
    <w:rsid w:val="005613B0"/>
    <w:rsid w:val="005616D6"/>
    <w:rsid w:val="00561C61"/>
    <w:rsid w:val="00562143"/>
    <w:rsid w:val="005637C0"/>
    <w:rsid w:val="00563E6D"/>
    <w:rsid w:val="0056499D"/>
    <w:rsid w:val="00564CA8"/>
    <w:rsid w:val="00565AE2"/>
    <w:rsid w:val="0056755A"/>
    <w:rsid w:val="00567764"/>
    <w:rsid w:val="005707C7"/>
    <w:rsid w:val="00571363"/>
    <w:rsid w:val="00571455"/>
    <w:rsid w:val="005719F4"/>
    <w:rsid w:val="00572B10"/>
    <w:rsid w:val="0057360D"/>
    <w:rsid w:val="00573ABC"/>
    <w:rsid w:val="00574116"/>
    <w:rsid w:val="005743BF"/>
    <w:rsid w:val="00575265"/>
    <w:rsid w:val="00576104"/>
    <w:rsid w:val="0057653E"/>
    <w:rsid w:val="00577EE5"/>
    <w:rsid w:val="005814FC"/>
    <w:rsid w:val="00583170"/>
    <w:rsid w:val="005834FC"/>
    <w:rsid w:val="005835A9"/>
    <w:rsid w:val="00583D04"/>
    <w:rsid w:val="00583FEF"/>
    <w:rsid w:val="005840D5"/>
    <w:rsid w:val="0058547C"/>
    <w:rsid w:val="00585801"/>
    <w:rsid w:val="00585D32"/>
    <w:rsid w:val="0058693F"/>
    <w:rsid w:val="00587456"/>
    <w:rsid w:val="0059036F"/>
    <w:rsid w:val="0059136A"/>
    <w:rsid w:val="005917D1"/>
    <w:rsid w:val="00591AC0"/>
    <w:rsid w:val="00591E64"/>
    <w:rsid w:val="00591EDD"/>
    <w:rsid w:val="0059231C"/>
    <w:rsid w:val="00592372"/>
    <w:rsid w:val="00592D13"/>
    <w:rsid w:val="00593663"/>
    <w:rsid w:val="00594069"/>
    <w:rsid w:val="0059421A"/>
    <w:rsid w:val="005949F8"/>
    <w:rsid w:val="005964E0"/>
    <w:rsid w:val="00597A56"/>
    <w:rsid w:val="00597E55"/>
    <w:rsid w:val="005A08E1"/>
    <w:rsid w:val="005A28D1"/>
    <w:rsid w:val="005A35A1"/>
    <w:rsid w:val="005A3CC9"/>
    <w:rsid w:val="005A4BF9"/>
    <w:rsid w:val="005A4D6D"/>
    <w:rsid w:val="005B0530"/>
    <w:rsid w:val="005B0A3A"/>
    <w:rsid w:val="005B0BF1"/>
    <w:rsid w:val="005B0DB7"/>
    <w:rsid w:val="005B16C6"/>
    <w:rsid w:val="005B2689"/>
    <w:rsid w:val="005B2927"/>
    <w:rsid w:val="005B396A"/>
    <w:rsid w:val="005B406A"/>
    <w:rsid w:val="005B52B4"/>
    <w:rsid w:val="005B54B9"/>
    <w:rsid w:val="005B5B81"/>
    <w:rsid w:val="005B5DE0"/>
    <w:rsid w:val="005B745A"/>
    <w:rsid w:val="005C03E3"/>
    <w:rsid w:val="005C1220"/>
    <w:rsid w:val="005C12F9"/>
    <w:rsid w:val="005C1CC1"/>
    <w:rsid w:val="005C24B4"/>
    <w:rsid w:val="005C2853"/>
    <w:rsid w:val="005C330A"/>
    <w:rsid w:val="005C3552"/>
    <w:rsid w:val="005C3F9A"/>
    <w:rsid w:val="005C4D84"/>
    <w:rsid w:val="005C54B9"/>
    <w:rsid w:val="005C5597"/>
    <w:rsid w:val="005C6698"/>
    <w:rsid w:val="005C787D"/>
    <w:rsid w:val="005C7E8E"/>
    <w:rsid w:val="005C7EBE"/>
    <w:rsid w:val="005D0899"/>
    <w:rsid w:val="005D248F"/>
    <w:rsid w:val="005D4D4B"/>
    <w:rsid w:val="005D65BF"/>
    <w:rsid w:val="005D6AD3"/>
    <w:rsid w:val="005E118B"/>
    <w:rsid w:val="005E2693"/>
    <w:rsid w:val="005E3BED"/>
    <w:rsid w:val="005E5360"/>
    <w:rsid w:val="005E68F3"/>
    <w:rsid w:val="005E7F56"/>
    <w:rsid w:val="005F06EA"/>
    <w:rsid w:val="005F0EB3"/>
    <w:rsid w:val="005F0EF5"/>
    <w:rsid w:val="005F2636"/>
    <w:rsid w:val="005F2AE4"/>
    <w:rsid w:val="005F342F"/>
    <w:rsid w:val="005F3B21"/>
    <w:rsid w:val="005F3F12"/>
    <w:rsid w:val="005F46E8"/>
    <w:rsid w:val="005F4BB1"/>
    <w:rsid w:val="005F5E81"/>
    <w:rsid w:val="005F62B9"/>
    <w:rsid w:val="005F7441"/>
    <w:rsid w:val="005F7445"/>
    <w:rsid w:val="00600490"/>
    <w:rsid w:val="00600669"/>
    <w:rsid w:val="00602149"/>
    <w:rsid w:val="00602C5E"/>
    <w:rsid w:val="00602EEA"/>
    <w:rsid w:val="00603ACD"/>
    <w:rsid w:val="00604229"/>
    <w:rsid w:val="00604977"/>
    <w:rsid w:val="00606137"/>
    <w:rsid w:val="00606E4B"/>
    <w:rsid w:val="00607890"/>
    <w:rsid w:val="006079AE"/>
    <w:rsid w:val="006100DC"/>
    <w:rsid w:val="00610A20"/>
    <w:rsid w:val="00610A85"/>
    <w:rsid w:val="00612D29"/>
    <w:rsid w:val="0061514C"/>
    <w:rsid w:val="006151D5"/>
    <w:rsid w:val="00615440"/>
    <w:rsid w:val="006154A3"/>
    <w:rsid w:val="006166A7"/>
    <w:rsid w:val="00616D9D"/>
    <w:rsid w:val="006174C1"/>
    <w:rsid w:val="00617BD6"/>
    <w:rsid w:val="00620BE1"/>
    <w:rsid w:val="00621532"/>
    <w:rsid w:val="00623B92"/>
    <w:rsid w:val="00623F0C"/>
    <w:rsid w:val="006244D7"/>
    <w:rsid w:val="0062560B"/>
    <w:rsid w:val="00626356"/>
    <w:rsid w:val="00626E7B"/>
    <w:rsid w:val="006279C0"/>
    <w:rsid w:val="006300A1"/>
    <w:rsid w:val="006306D5"/>
    <w:rsid w:val="00630871"/>
    <w:rsid w:val="00631294"/>
    <w:rsid w:val="00631C1F"/>
    <w:rsid w:val="00631C4E"/>
    <w:rsid w:val="00631D45"/>
    <w:rsid w:val="00631ED6"/>
    <w:rsid w:val="00632015"/>
    <w:rsid w:val="006322AF"/>
    <w:rsid w:val="0063249F"/>
    <w:rsid w:val="00632A9C"/>
    <w:rsid w:val="00632D1A"/>
    <w:rsid w:val="00632D58"/>
    <w:rsid w:val="00632D65"/>
    <w:rsid w:val="00632DFF"/>
    <w:rsid w:val="00632EB1"/>
    <w:rsid w:val="00634C86"/>
    <w:rsid w:val="006357EE"/>
    <w:rsid w:val="00635A16"/>
    <w:rsid w:val="00636D3A"/>
    <w:rsid w:val="006378E2"/>
    <w:rsid w:val="00637B89"/>
    <w:rsid w:val="00637EC9"/>
    <w:rsid w:val="00640628"/>
    <w:rsid w:val="00642A50"/>
    <w:rsid w:val="00642BB5"/>
    <w:rsid w:val="0064440A"/>
    <w:rsid w:val="00644A3A"/>
    <w:rsid w:val="00644FA4"/>
    <w:rsid w:val="00645E04"/>
    <w:rsid w:val="00646450"/>
    <w:rsid w:val="00647363"/>
    <w:rsid w:val="006500B9"/>
    <w:rsid w:val="00650416"/>
    <w:rsid w:val="00651BD1"/>
    <w:rsid w:val="0065358E"/>
    <w:rsid w:val="00653C6D"/>
    <w:rsid w:val="00653C77"/>
    <w:rsid w:val="00654D9A"/>
    <w:rsid w:val="00656EB9"/>
    <w:rsid w:val="00660324"/>
    <w:rsid w:val="0066113D"/>
    <w:rsid w:val="00662EF7"/>
    <w:rsid w:val="0066327B"/>
    <w:rsid w:val="00663A60"/>
    <w:rsid w:val="00663ABF"/>
    <w:rsid w:val="0066571E"/>
    <w:rsid w:val="006657AD"/>
    <w:rsid w:val="00666595"/>
    <w:rsid w:val="00666AAA"/>
    <w:rsid w:val="00667EB2"/>
    <w:rsid w:val="00670075"/>
    <w:rsid w:val="00670436"/>
    <w:rsid w:val="00670666"/>
    <w:rsid w:val="00670A7A"/>
    <w:rsid w:val="006713E5"/>
    <w:rsid w:val="00672DEC"/>
    <w:rsid w:val="00674B03"/>
    <w:rsid w:val="00675023"/>
    <w:rsid w:val="006750D7"/>
    <w:rsid w:val="006757BC"/>
    <w:rsid w:val="00676DAA"/>
    <w:rsid w:val="00677DCF"/>
    <w:rsid w:val="00677EDC"/>
    <w:rsid w:val="00680406"/>
    <w:rsid w:val="00680DF7"/>
    <w:rsid w:val="006813EC"/>
    <w:rsid w:val="00681827"/>
    <w:rsid w:val="006842F7"/>
    <w:rsid w:val="0068588D"/>
    <w:rsid w:val="0068708D"/>
    <w:rsid w:val="006875E3"/>
    <w:rsid w:val="006877BE"/>
    <w:rsid w:val="00687A18"/>
    <w:rsid w:val="00687AEE"/>
    <w:rsid w:val="006902AE"/>
    <w:rsid w:val="00690420"/>
    <w:rsid w:val="00690F8F"/>
    <w:rsid w:val="006915E7"/>
    <w:rsid w:val="00691D26"/>
    <w:rsid w:val="00691DDD"/>
    <w:rsid w:val="00692220"/>
    <w:rsid w:val="00693A3B"/>
    <w:rsid w:val="006945F6"/>
    <w:rsid w:val="006948A5"/>
    <w:rsid w:val="00695F83"/>
    <w:rsid w:val="00697EF9"/>
    <w:rsid w:val="006A075A"/>
    <w:rsid w:val="006A0C96"/>
    <w:rsid w:val="006A1611"/>
    <w:rsid w:val="006A1C76"/>
    <w:rsid w:val="006A288E"/>
    <w:rsid w:val="006A2A3F"/>
    <w:rsid w:val="006A4A36"/>
    <w:rsid w:val="006A4CC8"/>
    <w:rsid w:val="006A56D8"/>
    <w:rsid w:val="006A7373"/>
    <w:rsid w:val="006A7DFE"/>
    <w:rsid w:val="006B0574"/>
    <w:rsid w:val="006B078D"/>
    <w:rsid w:val="006B07D7"/>
    <w:rsid w:val="006B107D"/>
    <w:rsid w:val="006B12CA"/>
    <w:rsid w:val="006B135F"/>
    <w:rsid w:val="006B23F7"/>
    <w:rsid w:val="006B285A"/>
    <w:rsid w:val="006B2EE8"/>
    <w:rsid w:val="006B31BD"/>
    <w:rsid w:val="006B326B"/>
    <w:rsid w:val="006B3747"/>
    <w:rsid w:val="006B3C51"/>
    <w:rsid w:val="006B4343"/>
    <w:rsid w:val="006B5507"/>
    <w:rsid w:val="006B6098"/>
    <w:rsid w:val="006B6B92"/>
    <w:rsid w:val="006B75A3"/>
    <w:rsid w:val="006C0F6E"/>
    <w:rsid w:val="006C109A"/>
    <w:rsid w:val="006C2087"/>
    <w:rsid w:val="006C226E"/>
    <w:rsid w:val="006C256D"/>
    <w:rsid w:val="006C2895"/>
    <w:rsid w:val="006C2C4C"/>
    <w:rsid w:val="006C2F7A"/>
    <w:rsid w:val="006C3EE0"/>
    <w:rsid w:val="006C3F59"/>
    <w:rsid w:val="006C4F97"/>
    <w:rsid w:val="006C5652"/>
    <w:rsid w:val="006C59D5"/>
    <w:rsid w:val="006C5FC7"/>
    <w:rsid w:val="006D1C0E"/>
    <w:rsid w:val="006D1C17"/>
    <w:rsid w:val="006D3D93"/>
    <w:rsid w:val="006D4109"/>
    <w:rsid w:val="006D438D"/>
    <w:rsid w:val="006D4CA1"/>
    <w:rsid w:val="006D5BE1"/>
    <w:rsid w:val="006D602B"/>
    <w:rsid w:val="006D61E2"/>
    <w:rsid w:val="006D64DE"/>
    <w:rsid w:val="006D6CF3"/>
    <w:rsid w:val="006D75CF"/>
    <w:rsid w:val="006E09BE"/>
    <w:rsid w:val="006E0F0F"/>
    <w:rsid w:val="006E10D0"/>
    <w:rsid w:val="006E1667"/>
    <w:rsid w:val="006E21A6"/>
    <w:rsid w:val="006E314F"/>
    <w:rsid w:val="006E495B"/>
    <w:rsid w:val="006E4A96"/>
    <w:rsid w:val="006E54A8"/>
    <w:rsid w:val="006E61D1"/>
    <w:rsid w:val="006E6C70"/>
    <w:rsid w:val="006F0522"/>
    <w:rsid w:val="006F0CBA"/>
    <w:rsid w:val="006F1033"/>
    <w:rsid w:val="006F1D99"/>
    <w:rsid w:val="006F2B40"/>
    <w:rsid w:val="006F3618"/>
    <w:rsid w:val="006F393B"/>
    <w:rsid w:val="006F5A4D"/>
    <w:rsid w:val="006F62F1"/>
    <w:rsid w:val="006F66BB"/>
    <w:rsid w:val="006F6A78"/>
    <w:rsid w:val="006F6DF7"/>
    <w:rsid w:val="006F6E1D"/>
    <w:rsid w:val="006F7C2C"/>
    <w:rsid w:val="007004DA"/>
    <w:rsid w:val="007012D2"/>
    <w:rsid w:val="0070157D"/>
    <w:rsid w:val="007032E3"/>
    <w:rsid w:val="00703626"/>
    <w:rsid w:val="00703754"/>
    <w:rsid w:val="00703AF6"/>
    <w:rsid w:val="0070456F"/>
    <w:rsid w:val="0070524E"/>
    <w:rsid w:val="00705701"/>
    <w:rsid w:val="00705C2D"/>
    <w:rsid w:val="00710A4E"/>
    <w:rsid w:val="00710C22"/>
    <w:rsid w:val="00710CAD"/>
    <w:rsid w:val="00711E8B"/>
    <w:rsid w:val="00712860"/>
    <w:rsid w:val="0071337D"/>
    <w:rsid w:val="00713CA4"/>
    <w:rsid w:val="00713D68"/>
    <w:rsid w:val="0071521B"/>
    <w:rsid w:val="00715F1F"/>
    <w:rsid w:val="00721385"/>
    <w:rsid w:val="00721400"/>
    <w:rsid w:val="007227CE"/>
    <w:rsid w:val="0072396B"/>
    <w:rsid w:val="00723B1C"/>
    <w:rsid w:val="00723D66"/>
    <w:rsid w:val="00726A3B"/>
    <w:rsid w:val="00726CBE"/>
    <w:rsid w:val="00726CFE"/>
    <w:rsid w:val="007278AD"/>
    <w:rsid w:val="00727931"/>
    <w:rsid w:val="00727AD9"/>
    <w:rsid w:val="00727B23"/>
    <w:rsid w:val="00727E32"/>
    <w:rsid w:val="007330B7"/>
    <w:rsid w:val="00733469"/>
    <w:rsid w:val="00733628"/>
    <w:rsid w:val="0073459C"/>
    <w:rsid w:val="007346CB"/>
    <w:rsid w:val="00734809"/>
    <w:rsid w:val="00735DA9"/>
    <w:rsid w:val="00736824"/>
    <w:rsid w:val="00736C5E"/>
    <w:rsid w:val="00737B9F"/>
    <w:rsid w:val="00737C30"/>
    <w:rsid w:val="00740B0D"/>
    <w:rsid w:val="007419AD"/>
    <w:rsid w:val="0074482D"/>
    <w:rsid w:val="007448E8"/>
    <w:rsid w:val="00745254"/>
    <w:rsid w:val="00745A8D"/>
    <w:rsid w:val="007462A6"/>
    <w:rsid w:val="00747167"/>
    <w:rsid w:val="007475BD"/>
    <w:rsid w:val="00747607"/>
    <w:rsid w:val="00747E98"/>
    <w:rsid w:val="00747EB0"/>
    <w:rsid w:val="00750E73"/>
    <w:rsid w:val="00751718"/>
    <w:rsid w:val="007531E9"/>
    <w:rsid w:val="00753636"/>
    <w:rsid w:val="00754254"/>
    <w:rsid w:val="00754622"/>
    <w:rsid w:val="00755BCF"/>
    <w:rsid w:val="0075686A"/>
    <w:rsid w:val="0075714A"/>
    <w:rsid w:val="00757240"/>
    <w:rsid w:val="007603CB"/>
    <w:rsid w:val="00760A48"/>
    <w:rsid w:val="00760B5D"/>
    <w:rsid w:val="00760BEE"/>
    <w:rsid w:val="00761E7D"/>
    <w:rsid w:val="00761F62"/>
    <w:rsid w:val="00762B67"/>
    <w:rsid w:val="00762DAE"/>
    <w:rsid w:val="007647E9"/>
    <w:rsid w:val="00765369"/>
    <w:rsid w:val="00766076"/>
    <w:rsid w:val="007668BC"/>
    <w:rsid w:val="00766AB6"/>
    <w:rsid w:val="00766DBE"/>
    <w:rsid w:val="0076794D"/>
    <w:rsid w:val="00770250"/>
    <w:rsid w:val="0077070D"/>
    <w:rsid w:val="0077084C"/>
    <w:rsid w:val="00770A7D"/>
    <w:rsid w:val="00770D3C"/>
    <w:rsid w:val="007712CA"/>
    <w:rsid w:val="0077235E"/>
    <w:rsid w:val="00772503"/>
    <w:rsid w:val="007730CE"/>
    <w:rsid w:val="00775702"/>
    <w:rsid w:val="00775A5D"/>
    <w:rsid w:val="007775E7"/>
    <w:rsid w:val="00777E05"/>
    <w:rsid w:val="007804EB"/>
    <w:rsid w:val="00781595"/>
    <w:rsid w:val="007820A9"/>
    <w:rsid w:val="0078260D"/>
    <w:rsid w:val="00782858"/>
    <w:rsid w:val="00782DB1"/>
    <w:rsid w:val="00783E02"/>
    <w:rsid w:val="00784CDF"/>
    <w:rsid w:val="00786AEB"/>
    <w:rsid w:val="00786CA6"/>
    <w:rsid w:val="0078710F"/>
    <w:rsid w:val="007872BC"/>
    <w:rsid w:val="007873F9"/>
    <w:rsid w:val="007876DF"/>
    <w:rsid w:val="00791BA0"/>
    <w:rsid w:val="00792B8A"/>
    <w:rsid w:val="0079471A"/>
    <w:rsid w:val="00794D21"/>
    <w:rsid w:val="00794ED2"/>
    <w:rsid w:val="007954CA"/>
    <w:rsid w:val="00795805"/>
    <w:rsid w:val="00797EA7"/>
    <w:rsid w:val="00797EE1"/>
    <w:rsid w:val="007A0A59"/>
    <w:rsid w:val="007A0CBC"/>
    <w:rsid w:val="007A16C9"/>
    <w:rsid w:val="007A34C3"/>
    <w:rsid w:val="007A3F41"/>
    <w:rsid w:val="007A47E8"/>
    <w:rsid w:val="007A5147"/>
    <w:rsid w:val="007A5844"/>
    <w:rsid w:val="007A59D2"/>
    <w:rsid w:val="007A66BE"/>
    <w:rsid w:val="007A6DAC"/>
    <w:rsid w:val="007A72E5"/>
    <w:rsid w:val="007A777F"/>
    <w:rsid w:val="007A7B1D"/>
    <w:rsid w:val="007B0514"/>
    <w:rsid w:val="007B0B7B"/>
    <w:rsid w:val="007B0E69"/>
    <w:rsid w:val="007B12F1"/>
    <w:rsid w:val="007B1A58"/>
    <w:rsid w:val="007B47C3"/>
    <w:rsid w:val="007B48D8"/>
    <w:rsid w:val="007B6C30"/>
    <w:rsid w:val="007B76B9"/>
    <w:rsid w:val="007C08D1"/>
    <w:rsid w:val="007C1852"/>
    <w:rsid w:val="007C1A23"/>
    <w:rsid w:val="007C34EA"/>
    <w:rsid w:val="007C354A"/>
    <w:rsid w:val="007C40AE"/>
    <w:rsid w:val="007C43C5"/>
    <w:rsid w:val="007C4909"/>
    <w:rsid w:val="007C62BA"/>
    <w:rsid w:val="007C7427"/>
    <w:rsid w:val="007C779F"/>
    <w:rsid w:val="007C7D0C"/>
    <w:rsid w:val="007D1056"/>
    <w:rsid w:val="007D167D"/>
    <w:rsid w:val="007D1A6E"/>
    <w:rsid w:val="007D1B69"/>
    <w:rsid w:val="007D23C9"/>
    <w:rsid w:val="007D26CA"/>
    <w:rsid w:val="007D2D21"/>
    <w:rsid w:val="007D34D2"/>
    <w:rsid w:val="007D388A"/>
    <w:rsid w:val="007D4F68"/>
    <w:rsid w:val="007D52FF"/>
    <w:rsid w:val="007D59E5"/>
    <w:rsid w:val="007D61C3"/>
    <w:rsid w:val="007D6F4C"/>
    <w:rsid w:val="007D736F"/>
    <w:rsid w:val="007E01B1"/>
    <w:rsid w:val="007E0683"/>
    <w:rsid w:val="007E1C12"/>
    <w:rsid w:val="007E2719"/>
    <w:rsid w:val="007E2CDD"/>
    <w:rsid w:val="007E3843"/>
    <w:rsid w:val="007E3B4A"/>
    <w:rsid w:val="007E48A9"/>
    <w:rsid w:val="007E5E32"/>
    <w:rsid w:val="007E770E"/>
    <w:rsid w:val="007E7BC8"/>
    <w:rsid w:val="007F0932"/>
    <w:rsid w:val="007F0CD6"/>
    <w:rsid w:val="007F0FFA"/>
    <w:rsid w:val="007F1F85"/>
    <w:rsid w:val="007F2945"/>
    <w:rsid w:val="007F357D"/>
    <w:rsid w:val="007F366E"/>
    <w:rsid w:val="007F3C5E"/>
    <w:rsid w:val="007F3D47"/>
    <w:rsid w:val="007F48DE"/>
    <w:rsid w:val="007F4E27"/>
    <w:rsid w:val="007F6BC0"/>
    <w:rsid w:val="0080123D"/>
    <w:rsid w:val="008018CC"/>
    <w:rsid w:val="00801C66"/>
    <w:rsid w:val="008020D3"/>
    <w:rsid w:val="00803244"/>
    <w:rsid w:val="008044A4"/>
    <w:rsid w:val="0080476E"/>
    <w:rsid w:val="008049EF"/>
    <w:rsid w:val="008054B1"/>
    <w:rsid w:val="00806606"/>
    <w:rsid w:val="008072F5"/>
    <w:rsid w:val="00807E1F"/>
    <w:rsid w:val="008106D0"/>
    <w:rsid w:val="00810983"/>
    <w:rsid w:val="008110CF"/>
    <w:rsid w:val="00811627"/>
    <w:rsid w:val="008136BC"/>
    <w:rsid w:val="008137FD"/>
    <w:rsid w:val="008140D3"/>
    <w:rsid w:val="0081418F"/>
    <w:rsid w:val="0081420A"/>
    <w:rsid w:val="0081458A"/>
    <w:rsid w:val="00814AAA"/>
    <w:rsid w:val="008159E3"/>
    <w:rsid w:val="00815ED5"/>
    <w:rsid w:val="00815F57"/>
    <w:rsid w:val="00817737"/>
    <w:rsid w:val="00820D03"/>
    <w:rsid w:val="00820DD9"/>
    <w:rsid w:val="008212F3"/>
    <w:rsid w:val="008217AE"/>
    <w:rsid w:val="00821FDC"/>
    <w:rsid w:val="008222AE"/>
    <w:rsid w:val="008225EB"/>
    <w:rsid w:val="00822DF1"/>
    <w:rsid w:val="0082329C"/>
    <w:rsid w:val="00823356"/>
    <w:rsid w:val="008243EC"/>
    <w:rsid w:val="00825363"/>
    <w:rsid w:val="00825B76"/>
    <w:rsid w:val="00825F89"/>
    <w:rsid w:val="00827393"/>
    <w:rsid w:val="008277CB"/>
    <w:rsid w:val="008304EB"/>
    <w:rsid w:val="008309BB"/>
    <w:rsid w:val="00831A87"/>
    <w:rsid w:val="00832279"/>
    <w:rsid w:val="00832986"/>
    <w:rsid w:val="00832CA7"/>
    <w:rsid w:val="00833824"/>
    <w:rsid w:val="00834CE0"/>
    <w:rsid w:val="00834E76"/>
    <w:rsid w:val="008402E6"/>
    <w:rsid w:val="00842684"/>
    <w:rsid w:val="00842BDE"/>
    <w:rsid w:val="00843AE4"/>
    <w:rsid w:val="00843B34"/>
    <w:rsid w:val="008444B5"/>
    <w:rsid w:val="008446AF"/>
    <w:rsid w:val="008448B0"/>
    <w:rsid w:val="00844C69"/>
    <w:rsid w:val="00844FC8"/>
    <w:rsid w:val="00845500"/>
    <w:rsid w:val="0084587C"/>
    <w:rsid w:val="00845AD7"/>
    <w:rsid w:val="00846B4D"/>
    <w:rsid w:val="008507F9"/>
    <w:rsid w:val="00850978"/>
    <w:rsid w:val="0085187B"/>
    <w:rsid w:val="00851D45"/>
    <w:rsid w:val="0085206D"/>
    <w:rsid w:val="00852A3D"/>
    <w:rsid w:val="00852A81"/>
    <w:rsid w:val="00853184"/>
    <w:rsid w:val="008533CD"/>
    <w:rsid w:val="0085342F"/>
    <w:rsid w:val="00853A87"/>
    <w:rsid w:val="00853F54"/>
    <w:rsid w:val="00853FCD"/>
    <w:rsid w:val="00854429"/>
    <w:rsid w:val="008545E0"/>
    <w:rsid w:val="00854AFF"/>
    <w:rsid w:val="00855242"/>
    <w:rsid w:val="0085568F"/>
    <w:rsid w:val="0085604C"/>
    <w:rsid w:val="00857030"/>
    <w:rsid w:val="00857BF6"/>
    <w:rsid w:val="00860EAD"/>
    <w:rsid w:val="008614FF"/>
    <w:rsid w:val="008617CD"/>
    <w:rsid w:val="00861FAA"/>
    <w:rsid w:val="00862CBB"/>
    <w:rsid w:val="0086317D"/>
    <w:rsid w:val="008632A4"/>
    <w:rsid w:val="0086445D"/>
    <w:rsid w:val="008645FB"/>
    <w:rsid w:val="0086505E"/>
    <w:rsid w:val="0086525C"/>
    <w:rsid w:val="00866214"/>
    <w:rsid w:val="00866BF6"/>
    <w:rsid w:val="00866C37"/>
    <w:rsid w:val="00866CD0"/>
    <w:rsid w:val="00866D51"/>
    <w:rsid w:val="00870891"/>
    <w:rsid w:val="008713FC"/>
    <w:rsid w:val="008716FA"/>
    <w:rsid w:val="00872D0D"/>
    <w:rsid w:val="0087314E"/>
    <w:rsid w:val="008738F3"/>
    <w:rsid w:val="00873F8D"/>
    <w:rsid w:val="008756EB"/>
    <w:rsid w:val="008758E9"/>
    <w:rsid w:val="00875A70"/>
    <w:rsid w:val="00876735"/>
    <w:rsid w:val="008768C9"/>
    <w:rsid w:val="00876AFB"/>
    <w:rsid w:val="00876E8E"/>
    <w:rsid w:val="0087713E"/>
    <w:rsid w:val="00877D4F"/>
    <w:rsid w:val="00877FC4"/>
    <w:rsid w:val="00880821"/>
    <w:rsid w:val="00881BAE"/>
    <w:rsid w:val="008824E2"/>
    <w:rsid w:val="008827A2"/>
    <w:rsid w:val="008838F4"/>
    <w:rsid w:val="00883E8F"/>
    <w:rsid w:val="008859DA"/>
    <w:rsid w:val="00890B89"/>
    <w:rsid w:val="00890D07"/>
    <w:rsid w:val="0089173F"/>
    <w:rsid w:val="00891D49"/>
    <w:rsid w:val="008938C9"/>
    <w:rsid w:val="00893DF7"/>
    <w:rsid w:val="008958C8"/>
    <w:rsid w:val="0089719A"/>
    <w:rsid w:val="008A0C1D"/>
    <w:rsid w:val="008A1772"/>
    <w:rsid w:val="008A1ADE"/>
    <w:rsid w:val="008A20D8"/>
    <w:rsid w:val="008A304D"/>
    <w:rsid w:val="008A398F"/>
    <w:rsid w:val="008A3C1C"/>
    <w:rsid w:val="008A3EBC"/>
    <w:rsid w:val="008A44FE"/>
    <w:rsid w:val="008A45D8"/>
    <w:rsid w:val="008A54D7"/>
    <w:rsid w:val="008A5BE9"/>
    <w:rsid w:val="008A7878"/>
    <w:rsid w:val="008A7C01"/>
    <w:rsid w:val="008B033D"/>
    <w:rsid w:val="008B239E"/>
    <w:rsid w:val="008B2D67"/>
    <w:rsid w:val="008B4E5A"/>
    <w:rsid w:val="008B5D8E"/>
    <w:rsid w:val="008B67F7"/>
    <w:rsid w:val="008B6837"/>
    <w:rsid w:val="008B7218"/>
    <w:rsid w:val="008B7692"/>
    <w:rsid w:val="008B7CA3"/>
    <w:rsid w:val="008B7E20"/>
    <w:rsid w:val="008C1A41"/>
    <w:rsid w:val="008C1E03"/>
    <w:rsid w:val="008C1E4C"/>
    <w:rsid w:val="008C1ED0"/>
    <w:rsid w:val="008C28E6"/>
    <w:rsid w:val="008C32D6"/>
    <w:rsid w:val="008C51CF"/>
    <w:rsid w:val="008C64DD"/>
    <w:rsid w:val="008C6A25"/>
    <w:rsid w:val="008C733B"/>
    <w:rsid w:val="008C7B89"/>
    <w:rsid w:val="008D1B8C"/>
    <w:rsid w:val="008D247F"/>
    <w:rsid w:val="008D343A"/>
    <w:rsid w:val="008D3CA2"/>
    <w:rsid w:val="008D4CFD"/>
    <w:rsid w:val="008D58EF"/>
    <w:rsid w:val="008D68D8"/>
    <w:rsid w:val="008D7530"/>
    <w:rsid w:val="008D7689"/>
    <w:rsid w:val="008E017F"/>
    <w:rsid w:val="008E33D9"/>
    <w:rsid w:val="008E41E4"/>
    <w:rsid w:val="008E5257"/>
    <w:rsid w:val="008E5A38"/>
    <w:rsid w:val="008E5BA9"/>
    <w:rsid w:val="008E6D4C"/>
    <w:rsid w:val="008E7269"/>
    <w:rsid w:val="008E7CED"/>
    <w:rsid w:val="008F0244"/>
    <w:rsid w:val="008F0BEF"/>
    <w:rsid w:val="008F1F74"/>
    <w:rsid w:val="008F202A"/>
    <w:rsid w:val="008F2C4B"/>
    <w:rsid w:val="008F4C6C"/>
    <w:rsid w:val="008F517E"/>
    <w:rsid w:val="008F5BB4"/>
    <w:rsid w:val="008F6C2A"/>
    <w:rsid w:val="0090096D"/>
    <w:rsid w:val="0090186F"/>
    <w:rsid w:val="00901FCB"/>
    <w:rsid w:val="0090222C"/>
    <w:rsid w:val="009023B5"/>
    <w:rsid w:val="00902755"/>
    <w:rsid w:val="009033B9"/>
    <w:rsid w:val="009055D5"/>
    <w:rsid w:val="00905E35"/>
    <w:rsid w:val="009068DB"/>
    <w:rsid w:val="00906DA5"/>
    <w:rsid w:val="0090723A"/>
    <w:rsid w:val="00910B3B"/>
    <w:rsid w:val="00910BFA"/>
    <w:rsid w:val="00911CFE"/>
    <w:rsid w:val="00912CF1"/>
    <w:rsid w:val="0091307F"/>
    <w:rsid w:val="00915911"/>
    <w:rsid w:val="009166F1"/>
    <w:rsid w:val="00916952"/>
    <w:rsid w:val="00921204"/>
    <w:rsid w:val="009228AF"/>
    <w:rsid w:val="00922BB3"/>
    <w:rsid w:val="00922CEF"/>
    <w:rsid w:val="00925F33"/>
    <w:rsid w:val="0092604B"/>
    <w:rsid w:val="00926415"/>
    <w:rsid w:val="0092676D"/>
    <w:rsid w:val="0092796A"/>
    <w:rsid w:val="00927CB1"/>
    <w:rsid w:val="00930C7A"/>
    <w:rsid w:val="00931608"/>
    <w:rsid w:val="00931A16"/>
    <w:rsid w:val="00932516"/>
    <w:rsid w:val="0093271E"/>
    <w:rsid w:val="00932948"/>
    <w:rsid w:val="00933148"/>
    <w:rsid w:val="009334FF"/>
    <w:rsid w:val="00933511"/>
    <w:rsid w:val="00933D55"/>
    <w:rsid w:val="00933D72"/>
    <w:rsid w:val="009344F4"/>
    <w:rsid w:val="00934728"/>
    <w:rsid w:val="00941668"/>
    <w:rsid w:val="009419D3"/>
    <w:rsid w:val="00941D5F"/>
    <w:rsid w:val="00942211"/>
    <w:rsid w:val="0094249A"/>
    <w:rsid w:val="0094289B"/>
    <w:rsid w:val="00942900"/>
    <w:rsid w:val="00942FF6"/>
    <w:rsid w:val="00944872"/>
    <w:rsid w:val="0094625A"/>
    <w:rsid w:val="0094628B"/>
    <w:rsid w:val="009475DB"/>
    <w:rsid w:val="00947C07"/>
    <w:rsid w:val="0095027E"/>
    <w:rsid w:val="009502CD"/>
    <w:rsid w:val="0095038D"/>
    <w:rsid w:val="0095053B"/>
    <w:rsid w:val="00950558"/>
    <w:rsid w:val="009508E1"/>
    <w:rsid w:val="00950C52"/>
    <w:rsid w:val="009523E2"/>
    <w:rsid w:val="00952531"/>
    <w:rsid w:val="00952693"/>
    <w:rsid w:val="00952DC0"/>
    <w:rsid w:val="00953A5A"/>
    <w:rsid w:val="00953EE2"/>
    <w:rsid w:val="0095475E"/>
    <w:rsid w:val="00954AF6"/>
    <w:rsid w:val="00954F51"/>
    <w:rsid w:val="00954FB1"/>
    <w:rsid w:val="00954FD8"/>
    <w:rsid w:val="0095539A"/>
    <w:rsid w:val="0095620E"/>
    <w:rsid w:val="00956665"/>
    <w:rsid w:val="00957281"/>
    <w:rsid w:val="00957312"/>
    <w:rsid w:val="009574E9"/>
    <w:rsid w:val="00957D47"/>
    <w:rsid w:val="00960379"/>
    <w:rsid w:val="00960477"/>
    <w:rsid w:val="00960F4C"/>
    <w:rsid w:val="00961177"/>
    <w:rsid w:val="009612E7"/>
    <w:rsid w:val="00961B72"/>
    <w:rsid w:val="00961F46"/>
    <w:rsid w:val="00962D2D"/>
    <w:rsid w:val="00964A41"/>
    <w:rsid w:val="00964DCA"/>
    <w:rsid w:val="0096549C"/>
    <w:rsid w:val="00967281"/>
    <w:rsid w:val="009720CD"/>
    <w:rsid w:val="00972AEB"/>
    <w:rsid w:val="00973C2A"/>
    <w:rsid w:val="00973F5D"/>
    <w:rsid w:val="009741A1"/>
    <w:rsid w:val="00974D69"/>
    <w:rsid w:val="00975761"/>
    <w:rsid w:val="00976EB7"/>
    <w:rsid w:val="009772D8"/>
    <w:rsid w:val="00977A91"/>
    <w:rsid w:val="009803E8"/>
    <w:rsid w:val="00980481"/>
    <w:rsid w:val="00980613"/>
    <w:rsid w:val="009813AD"/>
    <w:rsid w:val="00981412"/>
    <w:rsid w:val="00981E13"/>
    <w:rsid w:val="00982D41"/>
    <w:rsid w:val="009831EB"/>
    <w:rsid w:val="00983F2D"/>
    <w:rsid w:val="00984342"/>
    <w:rsid w:val="00984CAD"/>
    <w:rsid w:val="00984CC1"/>
    <w:rsid w:val="00985C20"/>
    <w:rsid w:val="009863DA"/>
    <w:rsid w:val="009865CC"/>
    <w:rsid w:val="00987CE6"/>
    <w:rsid w:val="00991322"/>
    <w:rsid w:val="00991710"/>
    <w:rsid w:val="00991E4E"/>
    <w:rsid w:val="00991FD5"/>
    <w:rsid w:val="0099267D"/>
    <w:rsid w:val="00992C66"/>
    <w:rsid w:val="009932E4"/>
    <w:rsid w:val="0099401F"/>
    <w:rsid w:val="00994932"/>
    <w:rsid w:val="009958EA"/>
    <w:rsid w:val="00995B98"/>
    <w:rsid w:val="009974FF"/>
    <w:rsid w:val="009A149D"/>
    <w:rsid w:val="009A1A8B"/>
    <w:rsid w:val="009A2074"/>
    <w:rsid w:val="009A3C1E"/>
    <w:rsid w:val="009A4333"/>
    <w:rsid w:val="009A4A14"/>
    <w:rsid w:val="009A58D6"/>
    <w:rsid w:val="009A5CC6"/>
    <w:rsid w:val="009A5CF7"/>
    <w:rsid w:val="009B013E"/>
    <w:rsid w:val="009B10EC"/>
    <w:rsid w:val="009B19B4"/>
    <w:rsid w:val="009B1C61"/>
    <w:rsid w:val="009B216A"/>
    <w:rsid w:val="009B44AB"/>
    <w:rsid w:val="009B44DE"/>
    <w:rsid w:val="009B4616"/>
    <w:rsid w:val="009B4834"/>
    <w:rsid w:val="009B64C7"/>
    <w:rsid w:val="009B7A03"/>
    <w:rsid w:val="009B7A82"/>
    <w:rsid w:val="009C030E"/>
    <w:rsid w:val="009C1F09"/>
    <w:rsid w:val="009C35EB"/>
    <w:rsid w:val="009C5318"/>
    <w:rsid w:val="009C5540"/>
    <w:rsid w:val="009C56DA"/>
    <w:rsid w:val="009C58F8"/>
    <w:rsid w:val="009C5B73"/>
    <w:rsid w:val="009C62EB"/>
    <w:rsid w:val="009C658E"/>
    <w:rsid w:val="009D0011"/>
    <w:rsid w:val="009D0706"/>
    <w:rsid w:val="009D0AC1"/>
    <w:rsid w:val="009D0FBC"/>
    <w:rsid w:val="009D1BE5"/>
    <w:rsid w:val="009D1F3A"/>
    <w:rsid w:val="009D3055"/>
    <w:rsid w:val="009D45A0"/>
    <w:rsid w:val="009D4E45"/>
    <w:rsid w:val="009D5026"/>
    <w:rsid w:val="009D6A70"/>
    <w:rsid w:val="009D7278"/>
    <w:rsid w:val="009D763C"/>
    <w:rsid w:val="009D7822"/>
    <w:rsid w:val="009D7A3F"/>
    <w:rsid w:val="009E00BC"/>
    <w:rsid w:val="009E0662"/>
    <w:rsid w:val="009E0DA7"/>
    <w:rsid w:val="009E0E37"/>
    <w:rsid w:val="009E1694"/>
    <w:rsid w:val="009E1777"/>
    <w:rsid w:val="009E1ADB"/>
    <w:rsid w:val="009E5A0C"/>
    <w:rsid w:val="009E624D"/>
    <w:rsid w:val="009E697C"/>
    <w:rsid w:val="009E6BFB"/>
    <w:rsid w:val="009E7DE0"/>
    <w:rsid w:val="009F0DB0"/>
    <w:rsid w:val="009F1704"/>
    <w:rsid w:val="009F26B2"/>
    <w:rsid w:val="009F27DE"/>
    <w:rsid w:val="009F4421"/>
    <w:rsid w:val="009F45BC"/>
    <w:rsid w:val="009F54E3"/>
    <w:rsid w:val="009F674C"/>
    <w:rsid w:val="009F69E6"/>
    <w:rsid w:val="009F6A1C"/>
    <w:rsid w:val="00A0007D"/>
    <w:rsid w:val="00A00FF2"/>
    <w:rsid w:val="00A02651"/>
    <w:rsid w:val="00A03A2E"/>
    <w:rsid w:val="00A054AA"/>
    <w:rsid w:val="00A0594D"/>
    <w:rsid w:val="00A05AE9"/>
    <w:rsid w:val="00A06FA2"/>
    <w:rsid w:val="00A0743A"/>
    <w:rsid w:val="00A10749"/>
    <w:rsid w:val="00A11E56"/>
    <w:rsid w:val="00A12DD4"/>
    <w:rsid w:val="00A13C96"/>
    <w:rsid w:val="00A142F1"/>
    <w:rsid w:val="00A14C44"/>
    <w:rsid w:val="00A172F6"/>
    <w:rsid w:val="00A212EB"/>
    <w:rsid w:val="00A214A9"/>
    <w:rsid w:val="00A219EC"/>
    <w:rsid w:val="00A22097"/>
    <w:rsid w:val="00A2375B"/>
    <w:rsid w:val="00A237B2"/>
    <w:rsid w:val="00A23E57"/>
    <w:rsid w:val="00A24397"/>
    <w:rsid w:val="00A255D6"/>
    <w:rsid w:val="00A25B09"/>
    <w:rsid w:val="00A25B3E"/>
    <w:rsid w:val="00A2650D"/>
    <w:rsid w:val="00A27544"/>
    <w:rsid w:val="00A277ED"/>
    <w:rsid w:val="00A279CF"/>
    <w:rsid w:val="00A306A6"/>
    <w:rsid w:val="00A31874"/>
    <w:rsid w:val="00A31B01"/>
    <w:rsid w:val="00A32C28"/>
    <w:rsid w:val="00A33BF6"/>
    <w:rsid w:val="00A352FE"/>
    <w:rsid w:val="00A35728"/>
    <w:rsid w:val="00A36808"/>
    <w:rsid w:val="00A41655"/>
    <w:rsid w:val="00A41A0C"/>
    <w:rsid w:val="00A41E93"/>
    <w:rsid w:val="00A424FA"/>
    <w:rsid w:val="00A42932"/>
    <w:rsid w:val="00A452DA"/>
    <w:rsid w:val="00A46AF4"/>
    <w:rsid w:val="00A50CD6"/>
    <w:rsid w:val="00A53A2A"/>
    <w:rsid w:val="00A5466B"/>
    <w:rsid w:val="00A54A46"/>
    <w:rsid w:val="00A54D00"/>
    <w:rsid w:val="00A60796"/>
    <w:rsid w:val="00A619A8"/>
    <w:rsid w:val="00A621F0"/>
    <w:rsid w:val="00A628A4"/>
    <w:rsid w:val="00A63332"/>
    <w:rsid w:val="00A633AC"/>
    <w:rsid w:val="00A640C2"/>
    <w:rsid w:val="00A64250"/>
    <w:rsid w:val="00A6447C"/>
    <w:rsid w:val="00A652B9"/>
    <w:rsid w:val="00A65D7E"/>
    <w:rsid w:val="00A65F08"/>
    <w:rsid w:val="00A70391"/>
    <w:rsid w:val="00A70996"/>
    <w:rsid w:val="00A70A5F"/>
    <w:rsid w:val="00A71554"/>
    <w:rsid w:val="00A71A68"/>
    <w:rsid w:val="00A71F5C"/>
    <w:rsid w:val="00A720E7"/>
    <w:rsid w:val="00A73088"/>
    <w:rsid w:val="00A73420"/>
    <w:rsid w:val="00A74D04"/>
    <w:rsid w:val="00A7514C"/>
    <w:rsid w:val="00A7567A"/>
    <w:rsid w:val="00A7593A"/>
    <w:rsid w:val="00A768EB"/>
    <w:rsid w:val="00A76F9B"/>
    <w:rsid w:val="00A848DD"/>
    <w:rsid w:val="00A84ABF"/>
    <w:rsid w:val="00A85574"/>
    <w:rsid w:val="00A85830"/>
    <w:rsid w:val="00A85A83"/>
    <w:rsid w:val="00A86909"/>
    <w:rsid w:val="00A873C5"/>
    <w:rsid w:val="00A87CC7"/>
    <w:rsid w:val="00A90E2A"/>
    <w:rsid w:val="00A933D2"/>
    <w:rsid w:val="00A93439"/>
    <w:rsid w:val="00A937FB"/>
    <w:rsid w:val="00A94898"/>
    <w:rsid w:val="00A95650"/>
    <w:rsid w:val="00A96A1F"/>
    <w:rsid w:val="00A97B24"/>
    <w:rsid w:val="00AA3B0B"/>
    <w:rsid w:val="00AA4D5E"/>
    <w:rsid w:val="00AA4FA2"/>
    <w:rsid w:val="00AA5038"/>
    <w:rsid w:val="00AA568B"/>
    <w:rsid w:val="00AA5C3C"/>
    <w:rsid w:val="00AA5CFF"/>
    <w:rsid w:val="00AA6DEA"/>
    <w:rsid w:val="00AA7CAD"/>
    <w:rsid w:val="00AB0A88"/>
    <w:rsid w:val="00AB2E79"/>
    <w:rsid w:val="00AB39A1"/>
    <w:rsid w:val="00AB4C37"/>
    <w:rsid w:val="00AB533B"/>
    <w:rsid w:val="00AB5447"/>
    <w:rsid w:val="00AB548C"/>
    <w:rsid w:val="00AB6374"/>
    <w:rsid w:val="00AB68EC"/>
    <w:rsid w:val="00AC08AF"/>
    <w:rsid w:val="00AC102C"/>
    <w:rsid w:val="00AC1F1A"/>
    <w:rsid w:val="00AC2072"/>
    <w:rsid w:val="00AC2C9E"/>
    <w:rsid w:val="00AC5EF8"/>
    <w:rsid w:val="00AC6829"/>
    <w:rsid w:val="00AC6869"/>
    <w:rsid w:val="00AC6F2F"/>
    <w:rsid w:val="00AC747C"/>
    <w:rsid w:val="00AD026D"/>
    <w:rsid w:val="00AD218F"/>
    <w:rsid w:val="00AD2F9B"/>
    <w:rsid w:val="00AD3180"/>
    <w:rsid w:val="00AD37E4"/>
    <w:rsid w:val="00AD5406"/>
    <w:rsid w:val="00AD68BE"/>
    <w:rsid w:val="00AD6F3F"/>
    <w:rsid w:val="00AE03B7"/>
    <w:rsid w:val="00AE0AE2"/>
    <w:rsid w:val="00AE1795"/>
    <w:rsid w:val="00AE189E"/>
    <w:rsid w:val="00AE18FE"/>
    <w:rsid w:val="00AE198D"/>
    <w:rsid w:val="00AE1F1F"/>
    <w:rsid w:val="00AE20DE"/>
    <w:rsid w:val="00AE2685"/>
    <w:rsid w:val="00AE2CBE"/>
    <w:rsid w:val="00AE3280"/>
    <w:rsid w:val="00AE416F"/>
    <w:rsid w:val="00AE56BE"/>
    <w:rsid w:val="00AE58FF"/>
    <w:rsid w:val="00AE5D7C"/>
    <w:rsid w:val="00AE6079"/>
    <w:rsid w:val="00AE612C"/>
    <w:rsid w:val="00AE638F"/>
    <w:rsid w:val="00AE64A4"/>
    <w:rsid w:val="00AE68B4"/>
    <w:rsid w:val="00AE7A52"/>
    <w:rsid w:val="00AE7CB5"/>
    <w:rsid w:val="00AF00E1"/>
    <w:rsid w:val="00AF10AE"/>
    <w:rsid w:val="00AF14FF"/>
    <w:rsid w:val="00AF1937"/>
    <w:rsid w:val="00AF20DB"/>
    <w:rsid w:val="00AF4DC0"/>
    <w:rsid w:val="00AF57D2"/>
    <w:rsid w:val="00AF6027"/>
    <w:rsid w:val="00AF60B5"/>
    <w:rsid w:val="00B00547"/>
    <w:rsid w:val="00B00EBF"/>
    <w:rsid w:val="00B017FF"/>
    <w:rsid w:val="00B01CD0"/>
    <w:rsid w:val="00B021CB"/>
    <w:rsid w:val="00B029AC"/>
    <w:rsid w:val="00B07942"/>
    <w:rsid w:val="00B07EF7"/>
    <w:rsid w:val="00B1050C"/>
    <w:rsid w:val="00B107F2"/>
    <w:rsid w:val="00B111CA"/>
    <w:rsid w:val="00B11DC6"/>
    <w:rsid w:val="00B12737"/>
    <w:rsid w:val="00B132E2"/>
    <w:rsid w:val="00B13913"/>
    <w:rsid w:val="00B13E22"/>
    <w:rsid w:val="00B1487F"/>
    <w:rsid w:val="00B152CC"/>
    <w:rsid w:val="00B15849"/>
    <w:rsid w:val="00B16FA4"/>
    <w:rsid w:val="00B170AE"/>
    <w:rsid w:val="00B2013B"/>
    <w:rsid w:val="00B201F5"/>
    <w:rsid w:val="00B21314"/>
    <w:rsid w:val="00B2198A"/>
    <w:rsid w:val="00B21A35"/>
    <w:rsid w:val="00B227AC"/>
    <w:rsid w:val="00B249D0"/>
    <w:rsid w:val="00B25176"/>
    <w:rsid w:val="00B25AF2"/>
    <w:rsid w:val="00B25DB5"/>
    <w:rsid w:val="00B25ED8"/>
    <w:rsid w:val="00B26167"/>
    <w:rsid w:val="00B304D7"/>
    <w:rsid w:val="00B313F9"/>
    <w:rsid w:val="00B3173F"/>
    <w:rsid w:val="00B3219C"/>
    <w:rsid w:val="00B32304"/>
    <w:rsid w:val="00B340C7"/>
    <w:rsid w:val="00B34239"/>
    <w:rsid w:val="00B346D4"/>
    <w:rsid w:val="00B3491A"/>
    <w:rsid w:val="00B34EF5"/>
    <w:rsid w:val="00B36657"/>
    <w:rsid w:val="00B36E13"/>
    <w:rsid w:val="00B37093"/>
    <w:rsid w:val="00B37562"/>
    <w:rsid w:val="00B3779E"/>
    <w:rsid w:val="00B378EF"/>
    <w:rsid w:val="00B40571"/>
    <w:rsid w:val="00B40D3D"/>
    <w:rsid w:val="00B410F7"/>
    <w:rsid w:val="00B42260"/>
    <w:rsid w:val="00B42934"/>
    <w:rsid w:val="00B43813"/>
    <w:rsid w:val="00B445BF"/>
    <w:rsid w:val="00B44A39"/>
    <w:rsid w:val="00B45263"/>
    <w:rsid w:val="00B45C7B"/>
    <w:rsid w:val="00B45E0B"/>
    <w:rsid w:val="00B47CC9"/>
    <w:rsid w:val="00B50F75"/>
    <w:rsid w:val="00B517EF"/>
    <w:rsid w:val="00B53F12"/>
    <w:rsid w:val="00B54024"/>
    <w:rsid w:val="00B56567"/>
    <w:rsid w:val="00B61135"/>
    <w:rsid w:val="00B61625"/>
    <w:rsid w:val="00B63BCF"/>
    <w:rsid w:val="00B64B19"/>
    <w:rsid w:val="00B6586C"/>
    <w:rsid w:val="00B65A71"/>
    <w:rsid w:val="00B661E3"/>
    <w:rsid w:val="00B664CA"/>
    <w:rsid w:val="00B66D0C"/>
    <w:rsid w:val="00B67520"/>
    <w:rsid w:val="00B67A48"/>
    <w:rsid w:val="00B70C15"/>
    <w:rsid w:val="00B74345"/>
    <w:rsid w:val="00B76690"/>
    <w:rsid w:val="00B76A1F"/>
    <w:rsid w:val="00B76B78"/>
    <w:rsid w:val="00B80657"/>
    <w:rsid w:val="00B816ED"/>
    <w:rsid w:val="00B81C43"/>
    <w:rsid w:val="00B81E02"/>
    <w:rsid w:val="00B83D38"/>
    <w:rsid w:val="00B84329"/>
    <w:rsid w:val="00B84712"/>
    <w:rsid w:val="00B84904"/>
    <w:rsid w:val="00B85E81"/>
    <w:rsid w:val="00B867C2"/>
    <w:rsid w:val="00B900FF"/>
    <w:rsid w:val="00B90B24"/>
    <w:rsid w:val="00B91E55"/>
    <w:rsid w:val="00B9279D"/>
    <w:rsid w:val="00B93291"/>
    <w:rsid w:val="00B93977"/>
    <w:rsid w:val="00B93C7B"/>
    <w:rsid w:val="00B93E9B"/>
    <w:rsid w:val="00B94648"/>
    <w:rsid w:val="00B95F1C"/>
    <w:rsid w:val="00B965A2"/>
    <w:rsid w:val="00B96E86"/>
    <w:rsid w:val="00B97752"/>
    <w:rsid w:val="00BA2B48"/>
    <w:rsid w:val="00BA35FC"/>
    <w:rsid w:val="00BA4E1B"/>
    <w:rsid w:val="00BA5962"/>
    <w:rsid w:val="00BB1DB9"/>
    <w:rsid w:val="00BB25F3"/>
    <w:rsid w:val="00BB3109"/>
    <w:rsid w:val="00BB3643"/>
    <w:rsid w:val="00BB3732"/>
    <w:rsid w:val="00BB3EC8"/>
    <w:rsid w:val="00BB40C1"/>
    <w:rsid w:val="00BB557F"/>
    <w:rsid w:val="00BB55E2"/>
    <w:rsid w:val="00BB75CF"/>
    <w:rsid w:val="00BB7807"/>
    <w:rsid w:val="00BC045E"/>
    <w:rsid w:val="00BC0818"/>
    <w:rsid w:val="00BC11F9"/>
    <w:rsid w:val="00BC1CE7"/>
    <w:rsid w:val="00BC223E"/>
    <w:rsid w:val="00BC2967"/>
    <w:rsid w:val="00BC2997"/>
    <w:rsid w:val="00BC3BC5"/>
    <w:rsid w:val="00BC4482"/>
    <w:rsid w:val="00BC568B"/>
    <w:rsid w:val="00BC5A42"/>
    <w:rsid w:val="00BC5F0E"/>
    <w:rsid w:val="00BC62AC"/>
    <w:rsid w:val="00BC69A4"/>
    <w:rsid w:val="00BC78E2"/>
    <w:rsid w:val="00BC7DEF"/>
    <w:rsid w:val="00BD00FF"/>
    <w:rsid w:val="00BD0653"/>
    <w:rsid w:val="00BD06D7"/>
    <w:rsid w:val="00BD10C1"/>
    <w:rsid w:val="00BD10C8"/>
    <w:rsid w:val="00BD371C"/>
    <w:rsid w:val="00BD3826"/>
    <w:rsid w:val="00BD3A0C"/>
    <w:rsid w:val="00BD4300"/>
    <w:rsid w:val="00BD4A98"/>
    <w:rsid w:val="00BD4B10"/>
    <w:rsid w:val="00BD52EE"/>
    <w:rsid w:val="00BD6669"/>
    <w:rsid w:val="00BD6E00"/>
    <w:rsid w:val="00BE07A1"/>
    <w:rsid w:val="00BE0C94"/>
    <w:rsid w:val="00BE0EA5"/>
    <w:rsid w:val="00BE0EBA"/>
    <w:rsid w:val="00BE1045"/>
    <w:rsid w:val="00BE1E70"/>
    <w:rsid w:val="00BE1E97"/>
    <w:rsid w:val="00BE219A"/>
    <w:rsid w:val="00BE2299"/>
    <w:rsid w:val="00BE38B7"/>
    <w:rsid w:val="00BE39A9"/>
    <w:rsid w:val="00BE4EF2"/>
    <w:rsid w:val="00BE5E73"/>
    <w:rsid w:val="00BE5EF3"/>
    <w:rsid w:val="00BE659B"/>
    <w:rsid w:val="00BF14A8"/>
    <w:rsid w:val="00BF17EB"/>
    <w:rsid w:val="00BF24F9"/>
    <w:rsid w:val="00BF2574"/>
    <w:rsid w:val="00BF30A5"/>
    <w:rsid w:val="00BF33D5"/>
    <w:rsid w:val="00BF3D65"/>
    <w:rsid w:val="00BF3E25"/>
    <w:rsid w:val="00BF3EB0"/>
    <w:rsid w:val="00BF40E2"/>
    <w:rsid w:val="00BF6200"/>
    <w:rsid w:val="00C0020B"/>
    <w:rsid w:val="00C018BF"/>
    <w:rsid w:val="00C01AA4"/>
    <w:rsid w:val="00C01ECF"/>
    <w:rsid w:val="00C02B32"/>
    <w:rsid w:val="00C03A74"/>
    <w:rsid w:val="00C03FE9"/>
    <w:rsid w:val="00C06EA2"/>
    <w:rsid w:val="00C073FF"/>
    <w:rsid w:val="00C10149"/>
    <w:rsid w:val="00C1017B"/>
    <w:rsid w:val="00C1144E"/>
    <w:rsid w:val="00C115CC"/>
    <w:rsid w:val="00C11700"/>
    <w:rsid w:val="00C11A79"/>
    <w:rsid w:val="00C120F5"/>
    <w:rsid w:val="00C12AF5"/>
    <w:rsid w:val="00C12B7A"/>
    <w:rsid w:val="00C13748"/>
    <w:rsid w:val="00C15330"/>
    <w:rsid w:val="00C153CE"/>
    <w:rsid w:val="00C160CD"/>
    <w:rsid w:val="00C16D3E"/>
    <w:rsid w:val="00C1765A"/>
    <w:rsid w:val="00C17B97"/>
    <w:rsid w:val="00C20745"/>
    <w:rsid w:val="00C2082A"/>
    <w:rsid w:val="00C213CE"/>
    <w:rsid w:val="00C21D28"/>
    <w:rsid w:val="00C22D9B"/>
    <w:rsid w:val="00C23B3A"/>
    <w:rsid w:val="00C24700"/>
    <w:rsid w:val="00C25336"/>
    <w:rsid w:val="00C255BE"/>
    <w:rsid w:val="00C2654B"/>
    <w:rsid w:val="00C26895"/>
    <w:rsid w:val="00C27447"/>
    <w:rsid w:val="00C27742"/>
    <w:rsid w:val="00C27E29"/>
    <w:rsid w:val="00C312CA"/>
    <w:rsid w:val="00C3267C"/>
    <w:rsid w:val="00C327FE"/>
    <w:rsid w:val="00C32B60"/>
    <w:rsid w:val="00C3346B"/>
    <w:rsid w:val="00C33783"/>
    <w:rsid w:val="00C33C85"/>
    <w:rsid w:val="00C35848"/>
    <w:rsid w:val="00C36183"/>
    <w:rsid w:val="00C37C6D"/>
    <w:rsid w:val="00C40338"/>
    <w:rsid w:val="00C409B0"/>
    <w:rsid w:val="00C40FB9"/>
    <w:rsid w:val="00C42647"/>
    <w:rsid w:val="00C4654A"/>
    <w:rsid w:val="00C47157"/>
    <w:rsid w:val="00C50315"/>
    <w:rsid w:val="00C50820"/>
    <w:rsid w:val="00C51037"/>
    <w:rsid w:val="00C52963"/>
    <w:rsid w:val="00C52FEA"/>
    <w:rsid w:val="00C53DBC"/>
    <w:rsid w:val="00C541A1"/>
    <w:rsid w:val="00C5440F"/>
    <w:rsid w:val="00C56002"/>
    <w:rsid w:val="00C560EF"/>
    <w:rsid w:val="00C57483"/>
    <w:rsid w:val="00C60004"/>
    <w:rsid w:val="00C6036B"/>
    <w:rsid w:val="00C609CE"/>
    <w:rsid w:val="00C60F95"/>
    <w:rsid w:val="00C61386"/>
    <w:rsid w:val="00C6257B"/>
    <w:rsid w:val="00C63F3B"/>
    <w:rsid w:val="00C64205"/>
    <w:rsid w:val="00C65D98"/>
    <w:rsid w:val="00C6630D"/>
    <w:rsid w:val="00C663DA"/>
    <w:rsid w:val="00C70160"/>
    <w:rsid w:val="00C70C6B"/>
    <w:rsid w:val="00C70C95"/>
    <w:rsid w:val="00C71309"/>
    <w:rsid w:val="00C713C1"/>
    <w:rsid w:val="00C718ED"/>
    <w:rsid w:val="00C7288E"/>
    <w:rsid w:val="00C72E9E"/>
    <w:rsid w:val="00C7336A"/>
    <w:rsid w:val="00C7602A"/>
    <w:rsid w:val="00C762EA"/>
    <w:rsid w:val="00C76D06"/>
    <w:rsid w:val="00C77303"/>
    <w:rsid w:val="00C77EB2"/>
    <w:rsid w:val="00C802EF"/>
    <w:rsid w:val="00C81C47"/>
    <w:rsid w:val="00C81F22"/>
    <w:rsid w:val="00C827D4"/>
    <w:rsid w:val="00C8313B"/>
    <w:rsid w:val="00C838D9"/>
    <w:rsid w:val="00C843E9"/>
    <w:rsid w:val="00C84924"/>
    <w:rsid w:val="00C84DBD"/>
    <w:rsid w:val="00C856D1"/>
    <w:rsid w:val="00C863E0"/>
    <w:rsid w:val="00C86977"/>
    <w:rsid w:val="00C87079"/>
    <w:rsid w:val="00C87501"/>
    <w:rsid w:val="00C8760F"/>
    <w:rsid w:val="00C87B7C"/>
    <w:rsid w:val="00C90BE2"/>
    <w:rsid w:val="00C916C9"/>
    <w:rsid w:val="00C92047"/>
    <w:rsid w:val="00C925D2"/>
    <w:rsid w:val="00C92BB1"/>
    <w:rsid w:val="00C930FB"/>
    <w:rsid w:val="00C937AE"/>
    <w:rsid w:val="00C940B3"/>
    <w:rsid w:val="00C9509D"/>
    <w:rsid w:val="00C96BE0"/>
    <w:rsid w:val="00C96D27"/>
    <w:rsid w:val="00C97673"/>
    <w:rsid w:val="00C97E35"/>
    <w:rsid w:val="00CA0782"/>
    <w:rsid w:val="00CA08F6"/>
    <w:rsid w:val="00CA208A"/>
    <w:rsid w:val="00CA3166"/>
    <w:rsid w:val="00CA6EF8"/>
    <w:rsid w:val="00CA70E7"/>
    <w:rsid w:val="00CA75EB"/>
    <w:rsid w:val="00CA764A"/>
    <w:rsid w:val="00CB047E"/>
    <w:rsid w:val="00CB0BAF"/>
    <w:rsid w:val="00CB270B"/>
    <w:rsid w:val="00CB4372"/>
    <w:rsid w:val="00CB44B0"/>
    <w:rsid w:val="00CB4A9B"/>
    <w:rsid w:val="00CB54D9"/>
    <w:rsid w:val="00CB691A"/>
    <w:rsid w:val="00CB6F0B"/>
    <w:rsid w:val="00CC1C6C"/>
    <w:rsid w:val="00CC3C33"/>
    <w:rsid w:val="00CC42EA"/>
    <w:rsid w:val="00CC4D8B"/>
    <w:rsid w:val="00CC4DE6"/>
    <w:rsid w:val="00CC4E80"/>
    <w:rsid w:val="00CC5431"/>
    <w:rsid w:val="00CC5597"/>
    <w:rsid w:val="00CC5631"/>
    <w:rsid w:val="00CC5E2D"/>
    <w:rsid w:val="00CC6EF4"/>
    <w:rsid w:val="00CC7077"/>
    <w:rsid w:val="00CC7876"/>
    <w:rsid w:val="00CC7D78"/>
    <w:rsid w:val="00CC7EA6"/>
    <w:rsid w:val="00CD07EC"/>
    <w:rsid w:val="00CD2FA7"/>
    <w:rsid w:val="00CD33DF"/>
    <w:rsid w:val="00CD5883"/>
    <w:rsid w:val="00CD65F8"/>
    <w:rsid w:val="00CD6CB6"/>
    <w:rsid w:val="00CE0F16"/>
    <w:rsid w:val="00CE103D"/>
    <w:rsid w:val="00CE275A"/>
    <w:rsid w:val="00CE2B0F"/>
    <w:rsid w:val="00CE2D04"/>
    <w:rsid w:val="00CE30AB"/>
    <w:rsid w:val="00CE3D3E"/>
    <w:rsid w:val="00CE3DA7"/>
    <w:rsid w:val="00CE5274"/>
    <w:rsid w:val="00CE59D3"/>
    <w:rsid w:val="00CE5B35"/>
    <w:rsid w:val="00CE6808"/>
    <w:rsid w:val="00CE75A0"/>
    <w:rsid w:val="00CF05DA"/>
    <w:rsid w:val="00CF1337"/>
    <w:rsid w:val="00CF1445"/>
    <w:rsid w:val="00CF564C"/>
    <w:rsid w:val="00CF5C9E"/>
    <w:rsid w:val="00CF5D89"/>
    <w:rsid w:val="00CF74ED"/>
    <w:rsid w:val="00CF7E03"/>
    <w:rsid w:val="00D004F8"/>
    <w:rsid w:val="00D0062E"/>
    <w:rsid w:val="00D010B6"/>
    <w:rsid w:val="00D02460"/>
    <w:rsid w:val="00D03060"/>
    <w:rsid w:val="00D04C33"/>
    <w:rsid w:val="00D063D8"/>
    <w:rsid w:val="00D071EE"/>
    <w:rsid w:val="00D1055F"/>
    <w:rsid w:val="00D119D1"/>
    <w:rsid w:val="00D11AD3"/>
    <w:rsid w:val="00D12DED"/>
    <w:rsid w:val="00D14E50"/>
    <w:rsid w:val="00D15939"/>
    <w:rsid w:val="00D160F2"/>
    <w:rsid w:val="00D172D2"/>
    <w:rsid w:val="00D17842"/>
    <w:rsid w:val="00D215EA"/>
    <w:rsid w:val="00D22486"/>
    <w:rsid w:val="00D22754"/>
    <w:rsid w:val="00D22888"/>
    <w:rsid w:val="00D2295D"/>
    <w:rsid w:val="00D236F3"/>
    <w:rsid w:val="00D23FBE"/>
    <w:rsid w:val="00D24BFF"/>
    <w:rsid w:val="00D24CCA"/>
    <w:rsid w:val="00D24D3B"/>
    <w:rsid w:val="00D25567"/>
    <w:rsid w:val="00D257C2"/>
    <w:rsid w:val="00D25B63"/>
    <w:rsid w:val="00D25D0C"/>
    <w:rsid w:val="00D309D0"/>
    <w:rsid w:val="00D313CF"/>
    <w:rsid w:val="00D316D8"/>
    <w:rsid w:val="00D31AD8"/>
    <w:rsid w:val="00D32718"/>
    <w:rsid w:val="00D3359E"/>
    <w:rsid w:val="00D33642"/>
    <w:rsid w:val="00D34383"/>
    <w:rsid w:val="00D35700"/>
    <w:rsid w:val="00D414E1"/>
    <w:rsid w:val="00D439F0"/>
    <w:rsid w:val="00D441D6"/>
    <w:rsid w:val="00D452A4"/>
    <w:rsid w:val="00D4787B"/>
    <w:rsid w:val="00D47B1A"/>
    <w:rsid w:val="00D55672"/>
    <w:rsid w:val="00D55D88"/>
    <w:rsid w:val="00D56282"/>
    <w:rsid w:val="00D56525"/>
    <w:rsid w:val="00D56CB5"/>
    <w:rsid w:val="00D56DA8"/>
    <w:rsid w:val="00D5707C"/>
    <w:rsid w:val="00D57412"/>
    <w:rsid w:val="00D61436"/>
    <w:rsid w:val="00D619D7"/>
    <w:rsid w:val="00D62515"/>
    <w:rsid w:val="00D668B4"/>
    <w:rsid w:val="00D70320"/>
    <w:rsid w:val="00D71545"/>
    <w:rsid w:val="00D741B2"/>
    <w:rsid w:val="00D74792"/>
    <w:rsid w:val="00D75288"/>
    <w:rsid w:val="00D752BA"/>
    <w:rsid w:val="00D76168"/>
    <w:rsid w:val="00D76492"/>
    <w:rsid w:val="00D77FA3"/>
    <w:rsid w:val="00D8139B"/>
    <w:rsid w:val="00D81FE2"/>
    <w:rsid w:val="00D82DE9"/>
    <w:rsid w:val="00D8494D"/>
    <w:rsid w:val="00D8685F"/>
    <w:rsid w:val="00D86E3F"/>
    <w:rsid w:val="00D90BF6"/>
    <w:rsid w:val="00D90D8C"/>
    <w:rsid w:val="00D934AA"/>
    <w:rsid w:val="00D937B3"/>
    <w:rsid w:val="00D9472D"/>
    <w:rsid w:val="00D950AE"/>
    <w:rsid w:val="00D95A98"/>
    <w:rsid w:val="00D971E7"/>
    <w:rsid w:val="00D97B24"/>
    <w:rsid w:val="00DA030C"/>
    <w:rsid w:val="00DA0CC4"/>
    <w:rsid w:val="00DA15AB"/>
    <w:rsid w:val="00DA1DD6"/>
    <w:rsid w:val="00DA23C5"/>
    <w:rsid w:val="00DA315D"/>
    <w:rsid w:val="00DA43AE"/>
    <w:rsid w:val="00DA513C"/>
    <w:rsid w:val="00DA583C"/>
    <w:rsid w:val="00DA6D36"/>
    <w:rsid w:val="00DA70B0"/>
    <w:rsid w:val="00DA73CB"/>
    <w:rsid w:val="00DB0064"/>
    <w:rsid w:val="00DB0B9D"/>
    <w:rsid w:val="00DB10D6"/>
    <w:rsid w:val="00DB13C3"/>
    <w:rsid w:val="00DB1D93"/>
    <w:rsid w:val="00DB2038"/>
    <w:rsid w:val="00DB2E8C"/>
    <w:rsid w:val="00DB3321"/>
    <w:rsid w:val="00DB485D"/>
    <w:rsid w:val="00DB4E8C"/>
    <w:rsid w:val="00DB5928"/>
    <w:rsid w:val="00DB6427"/>
    <w:rsid w:val="00DB69E1"/>
    <w:rsid w:val="00DB6D01"/>
    <w:rsid w:val="00DB712B"/>
    <w:rsid w:val="00DB7B80"/>
    <w:rsid w:val="00DC146B"/>
    <w:rsid w:val="00DC235A"/>
    <w:rsid w:val="00DC3121"/>
    <w:rsid w:val="00DC45AD"/>
    <w:rsid w:val="00DC53C8"/>
    <w:rsid w:val="00DC6BF8"/>
    <w:rsid w:val="00DD020C"/>
    <w:rsid w:val="00DD13D8"/>
    <w:rsid w:val="00DD208A"/>
    <w:rsid w:val="00DD24CA"/>
    <w:rsid w:val="00DD271B"/>
    <w:rsid w:val="00DD2C07"/>
    <w:rsid w:val="00DD31FA"/>
    <w:rsid w:val="00DD3885"/>
    <w:rsid w:val="00DD3C43"/>
    <w:rsid w:val="00DD4ABE"/>
    <w:rsid w:val="00DD4F37"/>
    <w:rsid w:val="00DD5009"/>
    <w:rsid w:val="00DD55EC"/>
    <w:rsid w:val="00DD5949"/>
    <w:rsid w:val="00DE048A"/>
    <w:rsid w:val="00DE0837"/>
    <w:rsid w:val="00DE0B7B"/>
    <w:rsid w:val="00DE1C2B"/>
    <w:rsid w:val="00DE1CD9"/>
    <w:rsid w:val="00DE1D00"/>
    <w:rsid w:val="00DE20BF"/>
    <w:rsid w:val="00DE40E0"/>
    <w:rsid w:val="00DE4DB1"/>
    <w:rsid w:val="00DE4EF0"/>
    <w:rsid w:val="00DE4F51"/>
    <w:rsid w:val="00DE572E"/>
    <w:rsid w:val="00DE597E"/>
    <w:rsid w:val="00DE5CFE"/>
    <w:rsid w:val="00DE60B4"/>
    <w:rsid w:val="00DE6104"/>
    <w:rsid w:val="00DE626A"/>
    <w:rsid w:val="00DE6B5C"/>
    <w:rsid w:val="00DF10E6"/>
    <w:rsid w:val="00DF2329"/>
    <w:rsid w:val="00DF2A72"/>
    <w:rsid w:val="00DF3970"/>
    <w:rsid w:val="00DF454A"/>
    <w:rsid w:val="00DF519F"/>
    <w:rsid w:val="00DF534D"/>
    <w:rsid w:val="00DF5746"/>
    <w:rsid w:val="00E009D1"/>
    <w:rsid w:val="00E00F91"/>
    <w:rsid w:val="00E017E2"/>
    <w:rsid w:val="00E024D8"/>
    <w:rsid w:val="00E026F8"/>
    <w:rsid w:val="00E03D24"/>
    <w:rsid w:val="00E04B79"/>
    <w:rsid w:val="00E04FD8"/>
    <w:rsid w:val="00E06573"/>
    <w:rsid w:val="00E06AC1"/>
    <w:rsid w:val="00E07029"/>
    <w:rsid w:val="00E07FB8"/>
    <w:rsid w:val="00E10D52"/>
    <w:rsid w:val="00E1104F"/>
    <w:rsid w:val="00E1229C"/>
    <w:rsid w:val="00E127CC"/>
    <w:rsid w:val="00E132C8"/>
    <w:rsid w:val="00E16635"/>
    <w:rsid w:val="00E16EE8"/>
    <w:rsid w:val="00E17474"/>
    <w:rsid w:val="00E17C11"/>
    <w:rsid w:val="00E17E10"/>
    <w:rsid w:val="00E20DB7"/>
    <w:rsid w:val="00E20FFD"/>
    <w:rsid w:val="00E21B0A"/>
    <w:rsid w:val="00E2288C"/>
    <w:rsid w:val="00E228AD"/>
    <w:rsid w:val="00E232CD"/>
    <w:rsid w:val="00E23529"/>
    <w:rsid w:val="00E23C25"/>
    <w:rsid w:val="00E24B30"/>
    <w:rsid w:val="00E24F30"/>
    <w:rsid w:val="00E25592"/>
    <w:rsid w:val="00E3078B"/>
    <w:rsid w:val="00E30E81"/>
    <w:rsid w:val="00E31C1F"/>
    <w:rsid w:val="00E31D6D"/>
    <w:rsid w:val="00E3202A"/>
    <w:rsid w:val="00E32147"/>
    <w:rsid w:val="00E328AA"/>
    <w:rsid w:val="00E3296E"/>
    <w:rsid w:val="00E32F24"/>
    <w:rsid w:val="00E334A3"/>
    <w:rsid w:val="00E353F9"/>
    <w:rsid w:val="00E354F1"/>
    <w:rsid w:val="00E36611"/>
    <w:rsid w:val="00E4103F"/>
    <w:rsid w:val="00E410F6"/>
    <w:rsid w:val="00E41931"/>
    <w:rsid w:val="00E41EF0"/>
    <w:rsid w:val="00E426B2"/>
    <w:rsid w:val="00E42A99"/>
    <w:rsid w:val="00E4318C"/>
    <w:rsid w:val="00E4360E"/>
    <w:rsid w:val="00E438B1"/>
    <w:rsid w:val="00E43A68"/>
    <w:rsid w:val="00E45D1D"/>
    <w:rsid w:val="00E46713"/>
    <w:rsid w:val="00E46DA7"/>
    <w:rsid w:val="00E51F71"/>
    <w:rsid w:val="00E5244C"/>
    <w:rsid w:val="00E525CA"/>
    <w:rsid w:val="00E52873"/>
    <w:rsid w:val="00E528C9"/>
    <w:rsid w:val="00E52D5D"/>
    <w:rsid w:val="00E53041"/>
    <w:rsid w:val="00E54C8E"/>
    <w:rsid w:val="00E550D1"/>
    <w:rsid w:val="00E55112"/>
    <w:rsid w:val="00E55267"/>
    <w:rsid w:val="00E56849"/>
    <w:rsid w:val="00E57233"/>
    <w:rsid w:val="00E57454"/>
    <w:rsid w:val="00E61706"/>
    <w:rsid w:val="00E6177E"/>
    <w:rsid w:val="00E61B4B"/>
    <w:rsid w:val="00E62860"/>
    <w:rsid w:val="00E641C9"/>
    <w:rsid w:val="00E64AA7"/>
    <w:rsid w:val="00E655F9"/>
    <w:rsid w:val="00E66087"/>
    <w:rsid w:val="00E664C8"/>
    <w:rsid w:val="00E664DD"/>
    <w:rsid w:val="00E70D68"/>
    <w:rsid w:val="00E70FB7"/>
    <w:rsid w:val="00E71C8E"/>
    <w:rsid w:val="00E72D09"/>
    <w:rsid w:val="00E74027"/>
    <w:rsid w:val="00E7461B"/>
    <w:rsid w:val="00E748A0"/>
    <w:rsid w:val="00E75499"/>
    <w:rsid w:val="00E769B3"/>
    <w:rsid w:val="00E7709E"/>
    <w:rsid w:val="00E805C1"/>
    <w:rsid w:val="00E807EF"/>
    <w:rsid w:val="00E80A18"/>
    <w:rsid w:val="00E81E95"/>
    <w:rsid w:val="00E826FD"/>
    <w:rsid w:val="00E83F04"/>
    <w:rsid w:val="00E85D0D"/>
    <w:rsid w:val="00E86669"/>
    <w:rsid w:val="00E86B17"/>
    <w:rsid w:val="00E87D58"/>
    <w:rsid w:val="00E901EA"/>
    <w:rsid w:val="00E90D4A"/>
    <w:rsid w:val="00E90E0B"/>
    <w:rsid w:val="00E91743"/>
    <w:rsid w:val="00E919C1"/>
    <w:rsid w:val="00E92915"/>
    <w:rsid w:val="00E92AB4"/>
    <w:rsid w:val="00E92AE1"/>
    <w:rsid w:val="00E92E6E"/>
    <w:rsid w:val="00E94EFD"/>
    <w:rsid w:val="00E95946"/>
    <w:rsid w:val="00E95AFD"/>
    <w:rsid w:val="00E965A7"/>
    <w:rsid w:val="00E969FD"/>
    <w:rsid w:val="00E97A08"/>
    <w:rsid w:val="00EA0476"/>
    <w:rsid w:val="00EA07B6"/>
    <w:rsid w:val="00EA1AFF"/>
    <w:rsid w:val="00EA4247"/>
    <w:rsid w:val="00EA5B96"/>
    <w:rsid w:val="00EA607A"/>
    <w:rsid w:val="00EA63D1"/>
    <w:rsid w:val="00EA6C84"/>
    <w:rsid w:val="00EA6F64"/>
    <w:rsid w:val="00EB1D08"/>
    <w:rsid w:val="00EB21A8"/>
    <w:rsid w:val="00EB24B1"/>
    <w:rsid w:val="00EB2D4C"/>
    <w:rsid w:val="00EB30B9"/>
    <w:rsid w:val="00EB3F3C"/>
    <w:rsid w:val="00EB4814"/>
    <w:rsid w:val="00EB48EA"/>
    <w:rsid w:val="00EB4D6F"/>
    <w:rsid w:val="00EB5CF6"/>
    <w:rsid w:val="00EC0507"/>
    <w:rsid w:val="00EC0972"/>
    <w:rsid w:val="00EC0D8E"/>
    <w:rsid w:val="00EC1834"/>
    <w:rsid w:val="00EC25EA"/>
    <w:rsid w:val="00EC2F32"/>
    <w:rsid w:val="00EC4B7D"/>
    <w:rsid w:val="00EC5673"/>
    <w:rsid w:val="00EC617C"/>
    <w:rsid w:val="00EC6F8B"/>
    <w:rsid w:val="00EC718D"/>
    <w:rsid w:val="00ED07CE"/>
    <w:rsid w:val="00ED4EE7"/>
    <w:rsid w:val="00ED5D77"/>
    <w:rsid w:val="00ED6EED"/>
    <w:rsid w:val="00EE2F6A"/>
    <w:rsid w:val="00EE30B4"/>
    <w:rsid w:val="00EE314C"/>
    <w:rsid w:val="00EE4071"/>
    <w:rsid w:val="00EE51BB"/>
    <w:rsid w:val="00EE51CC"/>
    <w:rsid w:val="00EE59F2"/>
    <w:rsid w:val="00EE5E61"/>
    <w:rsid w:val="00EE6189"/>
    <w:rsid w:val="00EE62CA"/>
    <w:rsid w:val="00EE6589"/>
    <w:rsid w:val="00EE68C5"/>
    <w:rsid w:val="00EE6F7E"/>
    <w:rsid w:val="00EE7FA5"/>
    <w:rsid w:val="00EF1D0D"/>
    <w:rsid w:val="00EF2C81"/>
    <w:rsid w:val="00EF3292"/>
    <w:rsid w:val="00EF4446"/>
    <w:rsid w:val="00EF4C2B"/>
    <w:rsid w:val="00EF513F"/>
    <w:rsid w:val="00EF5801"/>
    <w:rsid w:val="00EF582B"/>
    <w:rsid w:val="00F00B70"/>
    <w:rsid w:val="00F034B5"/>
    <w:rsid w:val="00F03CF3"/>
    <w:rsid w:val="00F052A2"/>
    <w:rsid w:val="00F077D9"/>
    <w:rsid w:val="00F07977"/>
    <w:rsid w:val="00F07F89"/>
    <w:rsid w:val="00F10B9A"/>
    <w:rsid w:val="00F10C1E"/>
    <w:rsid w:val="00F11245"/>
    <w:rsid w:val="00F11580"/>
    <w:rsid w:val="00F14164"/>
    <w:rsid w:val="00F1465D"/>
    <w:rsid w:val="00F152ED"/>
    <w:rsid w:val="00F15E0B"/>
    <w:rsid w:val="00F160A9"/>
    <w:rsid w:val="00F160C2"/>
    <w:rsid w:val="00F17DE0"/>
    <w:rsid w:val="00F20093"/>
    <w:rsid w:val="00F2373B"/>
    <w:rsid w:val="00F24ADF"/>
    <w:rsid w:val="00F24E12"/>
    <w:rsid w:val="00F25086"/>
    <w:rsid w:val="00F252E6"/>
    <w:rsid w:val="00F25A12"/>
    <w:rsid w:val="00F25E4A"/>
    <w:rsid w:val="00F27B36"/>
    <w:rsid w:val="00F30172"/>
    <w:rsid w:val="00F31CE3"/>
    <w:rsid w:val="00F32517"/>
    <w:rsid w:val="00F32A04"/>
    <w:rsid w:val="00F33307"/>
    <w:rsid w:val="00F33CF9"/>
    <w:rsid w:val="00F344E6"/>
    <w:rsid w:val="00F34F05"/>
    <w:rsid w:val="00F3566B"/>
    <w:rsid w:val="00F36AFF"/>
    <w:rsid w:val="00F36E61"/>
    <w:rsid w:val="00F376C7"/>
    <w:rsid w:val="00F3784D"/>
    <w:rsid w:val="00F40BFE"/>
    <w:rsid w:val="00F41B5F"/>
    <w:rsid w:val="00F42D97"/>
    <w:rsid w:val="00F43372"/>
    <w:rsid w:val="00F43409"/>
    <w:rsid w:val="00F44CC6"/>
    <w:rsid w:val="00F46401"/>
    <w:rsid w:val="00F472C4"/>
    <w:rsid w:val="00F479CD"/>
    <w:rsid w:val="00F50791"/>
    <w:rsid w:val="00F50BC6"/>
    <w:rsid w:val="00F50DDF"/>
    <w:rsid w:val="00F510FE"/>
    <w:rsid w:val="00F51158"/>
    <w:rsid w:val="00F5164C"/>
    <w:rsid w:val="00F5478B"/>
    <w:rsid w:val="00F55B0A"/>
    <w:rsid w:val="00F60035"/>
    <w:rsid w:val="00F607ED"/>
    <w:rsid w:val="00F60CD6"/>
    <w:rsid w:val="00F61D81"/>
    <w:rsid w:val="00F61F23"/>
    <w:rsid w:val="00F62B31"/>
    <w:rsid w:val="00F637AD"/>
    <w:rsid w:val="00F64C3D"/>
    <w:rsid w:val="00F67247"/>
    <w:rsid w:val="00F67376"/>
    <w:rsid w:val="00F675B1"/>
    <w:rsid w:val="00F711BC"/>
    <w:rsid w:val="00F716D5"/>
    <w:rsid w:val="00F717C8"/>
    <w:rsid w:val="00F71DDB"/>
    <w:rsid w:val="00F71EE1"/>
    <w:rsid w:val="00F72247"/>
    <w:rsid w:val="00F73582"/>
    <w:rsid w:val="00F73C11"/>
    <w:rsid w:val="00F73E35"/>
    <w:rsid w:val="00F74743"/>
    <w:rsid w:val="00F74937"/>
    <w:rsid w:val="00F75126"/>
    <w:rsid w:val="00F75325"/>
    <w:rsid w:val="00F7575D"/>
    <w:rsid w:val="00F75A4D"/>
    <w:rsid w:val="00F771BB"/>
    <w:rsid w:val="00F77347"/>
    <w:rsid w:val="00F81668"/>
    <w:rsid w:val="00F823DE"/>
    <w:rsid w:val="00F82E82"/>
    <w:rsid w:val="00F82EAD"/>
    <w:rsid w:val="00F83492"/>
    <w:rsid w:val="00F84387"/>
    <w:rsid w:val="00F85088"/>
    <w:rsid w:val="00F861DF"/>
    <w:rsid w:val="00F9138A"/>
    <w:rsid w:val="00F91FE7"/>
    <w:rsid w:val="00F92BEC"/>
    <w:rsid w:val="00F951BE"/>
    <w:rsid w:val="00F95353"/>
    <w:rsid w:val="00F953CD"/>
    <w:rsid w:val="00F958B0"/>
    <w:rsid w:val="00F95B8F"/>
    <w:rsid w:val="00F96B65"/>
    <w:rsid w:val="00F9716D"/>
    <w:rsid w:val="00FA03BB"/>
    <w:rsid w:val="00FA09F3"/>
    <w:rsid w:val="00FA17CC"/>
    <w:rsid w:val="00FA1D2A"/>
    <w:rsid w:val="00FA47B5"/>
    <w:rsid w:val="00FA4F77"/>
    <w:rsid w:val="00FA524F"/>
    <w:rsid w:val="00FA5E3A"/>
    <w:rsid w:val="00FA5F4D"/>
    <w:rsid w:val="00FA71EE"/>
    <w:rsid w:val="00FB03D1"/>
    <w:rsid w:val="00FB067B"/>
    <w:rsid w:val="00FB08C5"/>
    <w:rsid w:val="00FB158C"/>
    <w:rsid w:val="00FB2805"/>
    <w:rsid w:val="00FB38A3"/>
    <w:rsid w:val="00FB52AE"/>
    <w:rsid w:val="00FB5BF2"/>
    <w:rsid w:val="00FB6037"/>
    <w:rsid w:val="00FC08C6"/>
    <w:rsid w:val="00FC0948"/>
    <w:rsid w:val="00FC0C8C"/>
    <w:rsid w:val="00FC0FFB"/>
    <w:rsid w:val="00FC1045"/>
    <w:rsid w:val="00FC14F8"/>
    <w:rsid w:val="00FC1A1C"/>
    <w:rsid w:val="00FC2CFC"/>
    <w:rsid w:val="00FC3A2C"/>
    <w:rsid w:val="00FC4531"/>
    <w:rsid w:val="00FC545C"/>
    <w:rsid w:val="00FC5C56"/>
    <w:rsid w:val="00FC6AE5"/>
    <w:rsid w:val="00FC72A6"/>
    <w:rsid w:val="00FD11B9"/>
    <w:rsid w:val="00FD2037"/>
    <w:rsid w:val="00FD3194"/>
    <w:rsid w:val="00FD5D1C"/>
    <w:rsid w:val="00FD64A2"/>
    <w:rsid w:val="00FD6BEF"/>
    <w:rsid w:val="00FE030B"/>
    <w:rsid w:val="00FE0E90"/>
    <w:rsid w:val="00FE1198"/>
    <w:rsid w:val="00FE1EBF"/>
    <w:rsid w:val="00FE2C6D"/>
    <w:rsid w:val="00FE2D64"/>
    <w:rsid w:val="00FE479C"/>
    <w:rsid w:val="00FE483C"/>
    <w:rsid w:val="00FE4B32"/>
    <w:rsid w:val="00FE4FB5"/>
    <w:rsid w:val="00FE5346"/>
    <w:rsid w:val="00FE5621"/>
    <w:rsid w:val="00FE5A53"/>
    <w:rsid w:val="00FE5D37"/>
    <w:rsid w:val="00FE6D78"/>
    <w:rsid w:val="00FE7006"/>
    <w:rsid w:val="00FE7076"/>
    <w:rsid w:val="00FE7484"/>
    <w:rsid w:val="00FE7B71"/>
    <w:rsid w:val="00FE7D49"/>
    <w:rsid w:val="00FE7D73"/>
    <w:rsid w:val="00FF0476"/>
    <w:rsid w:val="00FF1357"/>
    <w:rsid w:val="00FF1624"/>
    <w:rsid w:val="00FF1BF9"/>
    <w:rsid w:val="00FF36ED"/>
    <w:rsid w:val="00FF3C55"/>
    <w:rsid w:val="00FF4D88"/>
    <w:rsid w:val="00FF5B63"/>
    <w:rsid w:val="00FF7BC9"/>
    <w:rsid w:val="00FF7D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FD0745"/>
  <w15:docId w15:val="{D30CC5AD-2D55-46CB-8F3B-92EFFE82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AE2"/>
    <w:pPr>
      <w:widowControl w:val="0"/>
    </w:pPr>
    <w:rPr>
      <w:snapToGrid w:val="0"/>
      <w:sz w:val="24"/>
    </w:rPr>
  </w:style>
  <w:style w:type="paragraph" w:styleId="Heading3">
    <w:name w:val="heading 3"/>
    <w:basedOn w:val="Normal"/>
    <w:next w:val="Normal"/>
    <w:link w:val="Heading3Char"/>
    <w:uiPriority w:val="9"/>
    <w:semiHidden/>
    <w:unhideWhenUsed/>
    <w:qFormat/>
    <w:rsid w:val="000F650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St,f,fn,fn Char,fn Char Char,ft,rrfootnote"/>
    <w:basedOn w:val="Normal"/>
    <w:link w:val="FootnoteTextChar"/>
    <w:qFormat/>
    <w:rsid w:val="00565AE2"/>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565AE2"/>
    <w:rPr>
      <w:snapToGrid w:val="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65AE2"/>
    <w:rPr>
      <w:rFonts w:ascii="CG Times" w:hAnsi="CG Times"/>
      <w:sz w:val="20"/>
      <w:vertAlign w:val="superscript"/>
    </w:rPr>
  </w:style>
  <w:style w:type="character" w:styleId="Hyperlink">
    <w:name w:val="Hyperlink"/>
    <w:uiPriority w:val="99"/>
    <w:unhideWhenUsed/>
    <w:rsid w:val="00565AE2"/>
    <w:rPr>
      <w:color w:val="0000FF"/>
      <w:u w:val="single"/>
    </w:rPr>
  </w:style>
  <w:style w:type="character" w:customStyle="1" w:styleId="cosearchterm">
    <w:name w:val="co_searchterm"/>
    <w:rsid w:val="00565AE2"/>
  </w:style>
  <w:style w:type="character" w:customStyle="1" w:styleId="FooterChar">
    <w:name w:val="Footer Char"/>
    <w:link w:val="Footer"/>
    <w:rsid w:val="00565AE2"/>
  </w:style>
  <w:style w:type="character" w:styleId="UnresolvedMention">
    <w:name w:val="Unresolved Mention"/>
    <w:basedOn w:val="DefaultParagraphFont"/>
    <w:uiPriority w:val="99"/>
    <w:semiHidden/>
    <w:unhideWhenUsed/>
    <w:rsid w:val="00277F1E"/>
    <w:rPr>
      <w:color w:val="605E5C"/>
      <w:shd w:val="clear" w:color="auto" w:fill="E1DFDD"/>
    </w:rPr>
  </w:style>
  <w:style w:type="paragraph" w:styleId="BalloonText">
    <w:name w:val="Balloon Text"/>
    <w:basedOn w:val="Normal"/>
    <w:link w:val="BalloonTextChar"/>
    <w:semiHidden/>
    <w:unhideWhenUsed/>
    <w:rsid w:val="00E04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D8"/>
    <w:rPr>
      <w:rFonts w:ascii="Segoe UI" w:hAnsi="Segoe UI" w:cs="Segoe UI"/>
      <w:snapToGrid w:val="0"/>
      <w:sz w:val="18"/>
      <w:szCs w:val="18"/>
    </w:rPr>
  </w:style>
  <w:style w:type="character" w:customStyle="1" w:styleId="ftChar">
    <w:name w:val="ft Char"/>
    <w:aliases w:val="ALTS FOOTNOTE Char Char,Footnote Text Char Char,Footnote Text Char Char Char Char,Footnote Text Char1 Char Char,Footnote Text Char1 Char Char Char1 Char,Footnote Text Char1 Char1 Char,Footnote Text Char1 Char1 Char Char,Footnote Text Char2 Char"/>
    <w:basedOn w:val="DefaultParagraphFont"/>
    <w:rsid w:val="00F74937"/>
    <w:rPr>
      <w:rFonts w:eastAsia="MS Mincho"/>
      <w:lang w:val="en-US" w:eastAsia="ja-JP" w:bidi="ar-SA"/>
    </w:rPr>
  </w:style>
  <w:style w:type="character" w:styleId="Emphasis">
    <w:name w:val="Emphasis"/>
    <w:basedOn w:val="DefaultParagraphFont"/>
    <w:uiPriority w:val="20"/>
    <w:qFormat/>
    <w:rsid w:val="002A03A6"/>
    <w:rPr>
      <w:i/>
      <w:iCs/>
    </w:rPr>
  </w:style>
  <w:style w:type="character" w:styleId="PlaceholderText">
    <w:name w:val="Placeholder Text"/>
    <w:basedOn w:val="DefaultParagraphFont"/>
    <w:uiPriority w:val="99"/>
    <w:semiHidden/>
    <w:rsid w:val="00DE6104"/>
    <w:rPr>
      <w:color w:val="808080"/>
    </w:rPr>
  </w:style>
  <w:style w:type="character" w:customStyle="1" w:styleId="Heading3Char">
    <w:name w:val="Heading 3 Char"/>
    <w:basedOn w:val="DefaultParagraphFont"/>
    <w:link w:val="Heading3"/>
    <w:uiPriority w:val="9"/>
    <w:semiHidden/>
    <w:rsid w:val="000F650E"/>
    <w:rPr>
      <w:rFonts w:asciiTheme="majorHAnsi" w:eastAsiaTheme="majorEastAsia" w:hAnsiTheme="majorHAnsi" w:cstheme="majorBidi"/>
      <w:snapToGrid w:val="0"/>
      <w:color w:val="1F3763" w:themeColor="accent1" w:themeShade="7F"/>
      <w:sz w:val="24"/>
      <w:szCs w:val="24"/>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ocked/>
    <w:rsid w:val="008A1ADE"/>
    <w:rPr>
      <w:lang w:val="en-US" w:eastAsia="en-US" w:bidi="ar-SA"/>
    </w:rPr>
  </w:style>
  <w:style w:type="paragraph" w:customStyle="1" w:styleId="ParaNum">
    <w:name w:val="ParaNum"/>
    <w:basedOn w:val="Normal"/>
    <w:link w:val="ParaNumChar1"/>
    <w:rsid w:val="00F20093"/>
    <w:pPr>
      <w:numPr>
        <w:numId w:val="1"/>
      </w:numPr>
      <w:tabs>
        <w:tab w:val="clear" w:pos="1080"/>
        <w:tab w:val="num" w:pos="1440"/>
      </w:tabs>
      <w:spacing w:after="120"/>
    </w:pPr>
    <w:rPr>
      <w:kern w:val="28"/>
      <w:sz w:val="22"/>
    </w:rPr>
  </w:style>
  <w:style w:type="character" w:customStyle="1" w:styleId="ParaNumChar1">
    <w:name w:val="ParaNum Char1"/>
    <w:link w:val="ParaNum"/>
    <w:locked/>
    <w:rsid w:val="00F20093"/>
    <w:rPr>
      <w:snapToGrid w:val="0"/>
      <w:kern w:val="28"/>
      <w:sz w:val="22"/>
    </w:rPr>
  </w:style>
  <w:style w:type="character" w:customStyle="1" w:styleId="ParaNumChar">
    <w:name w:val="ParaNum Char"/>
    <w:rsid w:val="00E2288C"/>
    <w:rPr>
      <w:snapToGrid w:val="0"/>
      <w:kern w:val="28"/>
      <w:sz w:val="22"/>
    </w:rPr>
  </w:style>
  <w:style w:type="character" w:customStyle="1" w:styleId="documentbody5">
    <w:name w:val="documentbody5"/>
    <w:rsid w:val="004108F1"/>
    <w:rPr>
      <w:rFonts w:ascii="Verdana" w:hAnsi="Verdana" w:hint="default"/>
      <w:sz w:val="19"/>
      <w:szCs w:val="19"/>
    </w:rPr>
  </w:style>
  <w:style w:type="character" w:customStyle="1" w:styleId="counderline">
    <w:name w:val="co_underline"/>
    <w:basedOn w:val="DefaultParagraphFont"/>
    <w:rsid w:val="001D20D9"/>
  </w:style>
  <w:style w:type="character" w:customStyle="1" w:styleId="costarpage">
    <w:name w:val="co_starpage"/>
    <w:basedOn w:val="DefaultParagraphFont"/>
    <w:rsid w:val="005F342F"/>
  </w:style>
  <w:style w:type="character" w:styleId="Strong">
    <w:name w:val="Strong"/>
    <w:basedOn w:val="DefaultParagraphFont"/>
    <w:uiPriority w:val="22"/>
    <w:qFormat/>
    <w:rsid w:val="008B7E20"/>
    <w:rPr>
      <w:b/>
      <w:bCs/>
    </w:rPr>
  </w:style>
  <w:style w:type="character" w:styleId="CommentReference">
    <w:name w:val="annotation reference"/>
    <w:basedOn w:val="DefaultParagraphFont"/>
    <w:unhideWhenUsed/>
    <w:rsid w:val="0005060F"/>
    <w:rPr>
      <w:sz w:val="16"/>
      <w:szCs w:val="16"/>
    </w:rPr>
  </w:style>
  <w:style w:type="paragraph" w:styleId="CommentText">
    <w:name w:val="annotation text"/>
    <w:basedOn w:val="Normal"/>
    <w:link w:val="CommentTextChar"/>
    <w:unhideWhenUsed/>
    <w:rsid w:val="0005060F"/>
    <w:rPr>
      <w:sz w:val="20"/>
    </w:rPr>
  </w:style>
  <w:style w:type="character" w:customStyle="1" w:styleId="CommentTextChar">
    <w:name w:val="Comment Text Char"/>
    <w:basedOn w:val="DefaultParagraphFont"/>
    <w:link w:val="CommentText"/>
    <w:rsid w:val="0005060F"/>
    <w:rPr>
      <w:snapToGrid w:val="0"/>
    </w:rPr>
  </w:style>
  <w:style w:type="paragraph" w:styleId="CommentSubject">
    <w:name w:val="annotation subject"/>
    <w:basedOn w:val="CommentText"/>
    <w:next w:val="CommentText"/>
    <w:link w:val="CommentSubjectChar"/>
    <w:semiHidden/>
    <w:unhideWhenUsed/>
    <w:rsid w:val="0005060F"/>
    <w:rPr>
      <w:b/>
      <w:bCs/>
    </w:rPr>
  </w:style>
  <w:style w:type="character" w:customStyle="1" w:styleId="CommentSubjectChar">
    <w:name w:val="Comment Subject Char"/>
    <w:basedOn w:val="CommentTextChar"/>
    <w:link w:val="CommentSubject"/>
    <w:uiPriority w:val="99"/>
    <w:semiHidden/>
    <w:rsid w:val="0005060F"/>
    <w:rPr>
      <w:b/>
      <w:bCs/>
      <w:snapToGrid w:val="0"/>
    </w:rPr>
  </w:style>
  <w:style w:type="character" w:customStyle="1" w:styleId="cf01">
    <w:name w:val="cf01"/>
    <w:basedOn w:val="DefaultParagraphFont"/>
    <w:rsid w:val="00345940"/>
    <w:rPr>
      <w:rFonts w:ascii="Segoe UI" w:hAnsi="Segoe UI" w:cs="Segoe UI" w:hint="default"/>
      <w:sz w:val="18"/>
      <w:szCs w:val="18"/>
    </w:rPr>
  </w:style>
  <w:style w:type="paragraph" w:styleId="Revision">
    <w:name w:val="Revision"/>
    <w:hidden/>
    <w:uiPriority w:val="99"/>
    <w:semiHidden/>
    <w:rsid w:val="004A47EC"/>
    <w:rPr>
      <w:snapToGrid w:val="0"/>
      <w:sz w:val="24"/>
    </w:rPr>
  </w:style>
  <w:style w:type="paragraph" w:styleId="BodyText">
    <w:name w:val="Body Text"/>
    <w:basedOn w:val="Normal"/>
    <w:link w:val="BodyTextChar"/>
    <w:rsid w:val="004979BC"/>
    <w:rPr>
      <w:snapToGrid/>
      <w:sz w:val="22"/>
    </w:rPr>
  </w:style>
  <w:style w:type="character" w:customStyle="1" w:styleId="BodyTextChar">
    <w:name w:val="Body Text Char"/>
    <w:basedOn w:val="DefaultParagraphFont"/>
    <w:link w:val="BodyText"/>
    <w:rsid w:val="004979BC"/>
    <w:rPr>
      <w:sz w:val="22"/>
    </w:rPr>
  </w:style>
  <w:style w:type="character" w:styleId="PageNumber">
    <w:name w:val="page number"/>
    <w:basedOn w:val="DefaultParagraphFont"/>
    <w:rsid w:val="004979BC"/>
  </w:style>
  <w:style w:type="character" w:customStyle="1" w:styleId="documentbody1">
    <w:name w:val="documentbody1"/>
    <w:rsid w:val="004979BC"/>
    <w:rPr>
      <w:rFonts w:ascii="Verdana" w:hAnsi="Verdana" w:hint="default"/>
      <w:sz w:val="19"/>
      <w:szCs w:val="19"/>
    </w:rPr>
  </w:style>
  <w:style w:type="character" w:customStyle="1" w:styleId="searchterm1">
    <w:name w:val="searchterm1"/>
    <w:rsid w:val="004979BC"/>
    <w:rPr>
      <w:b/>
      <w:bCs/>
      <w:shd w:val="clear" w:color="auto" w:fill="FFFF00"/>
    </w:rPr>
  </w:style>
  <w:style w:type="character" w:customStyle="1" w:styleId="starpage1">
    <w:name w:val="starpage1"/>
    <w:rsid w:val="004979BC"/>
    <w:rPr>
      <w:b/>
      <w:bCs/>
      <w:i/>
      <w:iCs/>
      <w:color w:val="800080"/>
    </w:rPr>
  </w:style>
  <w:style w:type="character" w:customStyle="1" w:styleId="searchterm3">
    <w:name w:val="searchterm3"/>
    <w:rsid w:val="004979BC"/>
    <w:rPr>
      <w:b/>
      <w:bCs/>
      <w:shd w:val="clear" w:color="auto" w:fill="FFFF00"/>
    </w:rPr>
  </w:style>
  <w:style w:type="character" w:customStyle="1" w:styleId="italics1">
    <w:name w:val="italics1"/>
    <w:rsid w:val="004979BC"/>
    <w:rPr>
      <w:i/>
      <w:iCs/>
    </w:rPr>
  </w:style>
  <w:style w:type="character" w:customStyle="1" w:styleId="emphi">
    <w:name w:val="emphi"/>
    <w:rsid w:val="00761F62"/>
  </w:style>
  <w:style w:type="paragraph" w:styleId="Caption">
    <w:name w:val="caption"/>
    <w:basedOn w:val="Normal"/>
    <w:next w:val="Normal"/>
    <w:uiPriority w:val="35"/>
    <w:unhideWhenUsed/>
    <w:qFormat/>
    <w:rsid w:val="00FB52AE"/>
    <w:pPr>
      <w:widowControl/>
      <w:spacing w:after="200"/>
    </w:pPr>
    <w:rPr>
      <w:i/>
      <w:iCs/>
      <w:snapToGrid/>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aron@s-plaw.com" TargetMode="External" /><Relationship Id="rId6" Type="http://schemas.openxmlformats.org/officeDocument/2006/relationships/hyperlink" Target="mailto:jwinston@rwdhc.com"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43551199&amp;pubNum=0004031&amp;originatingDoc=Ic56bf85f887111e9ab27b3103407982a&amp;refType=RP&amp;originationContext=document&amp;transitionType=DocumentItem&amp;ppcid=b832b20e4eca4ed7938446a8b3913d9f&amp;contextData=(sc.Defaul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