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64393C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04634D">
        <w:rPr>
          <w:b/>
          <w:szCs w:val="22"/>
        </w:rPr>
        <w:t>127</w:t>
      </w:r>
    </w:p>
    <w:p w:rsidR="006076B9" w:rsidP="003848AE" w14:paraId="6DA34BF3" w14:textId="55C9F823">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7E25BB">
        <w:rPr>
          <w:b/>
          <w:szCs w:val="22"/>
        </w:rPr>
        <w:t>February</w:t>
      </w:r>
      <w:r w:rsidR="00490292">
        <w:rPr>
          <w:b/>
          <w:szCs w:val="22"/>
        </w:rPr>
        <w:t xml:space="preserve"> </w:t>
      </w:r>
      <w:r w:rsidR="007E25BB">
        <w:rPr>
          <w:b/>
          <w:szCs w:val="22"/>
        </w:rPr>
        <w:t>14</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E805D1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925CC2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141636">
        <w:rPr>
          <w:b/>
          <w:kern w:val="0"/>
          <w:szCs w:val="22"/>
        </w:rPr>
        <w:t>3</w:t>
      </w:r>
      <w:r w:rsidR="007E25BB">
        <w:rPr>
          <w:b/>
          <w:kern w:val="0"/>
          <w:szCs w:val="22"/>
        </w:rPr>
        <w:t>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07CA6C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25BB">
        <w:rPr>
          <w:b/>
          <w:kern w:val="0"/>
          <w:szCs w:val="22"/>
        </w:rPr>
        <w:t xml:space="preserve">March </w:t>
      </w:r>
      <w:r w:rsidR="00141636">
        <w:rPr>
          <w:b/>
          <w:kern w:val="0"/>
          <w:szCs w:val="22"/>
        </w:rPr>
        <w:t>1</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77144993">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E25BB">
        <w:rPr>
          <w:rFonts w:eastAsia="MS Mincho"/>
          <w:b/>
          <w:szCs w:val="22"/>
        </w:rPr>
        <w:t>March</w:t>
      </w:r>
      <w:r w:rsidR="00D12A15">
        <w:rPr>
          <w:rFonts w:eastAsia="MS Mincho"/>
          <w:b/>
          <w:szCs w:val="22"/>
        </w:rPr>
        <w:t xml:space="preserve"> </w:t>
      </w:r>
      <w:r w:rsidR="007E25BB">
        <w:rPr>
          <w:rFonts w:eastAsia="MS Mincho"/>
          <w:b/>
          <w:szCs w:val="22"/>
        </w:rPr>
        <w:t>17</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76B5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25BB">
        <w:rPr>
          <w:b/>
          <w:szCs w:val="22"/>
        </w:rPr>
        <w:t>March</w:t>
      </w:r>
      <w:r w:rsidR="00531826">
        <w:rPr>
          <w:b/>
          <w:szCs w:val="22"/>
        </w:rPr>
        <w:t xml:space="preserve"> 1</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5B68D5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5A6891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141636" w:rsidRPr="00141636" w:rsidP="00141636" w14:paraId="61379753" w14:textId="2EE3CC6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Applicant(s): </w:t>
      </w:r>
      <w:r w:rsidRPr="00D201D0" w:rsidR="00D201D0">
        <w:rPr>
          <w:b/>
          <w:szCs w:val="22"/>
        </w:rPr>
        <w:t>Fusion Cloud Services, LLC</w:t>
      </w:r>
    </w:p>
    <w:p w:rsidR="00141636" w:rsidRPr="00141636" w:rsidP="00141636" w14:paraId="2CB52D3C" w14:textId="17ABE6A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WC Docket No. 2</w:t>
      </w:r>
      <w:r w:rsidR="007E25BB">
        <w:rPr>
          <w:b/>
          <w:szCs w:val="22"/>
        </w:rPr>
        <w:t>3</w:t>
      </w:r>
      <w:r w:rsidRPr="00141636">
        <w:rPr>
          <w:b/>
          <w:szCs w:val="22"/>
        </w:rPr>
        <w:t>-</w:t>
      </w:r>
      <w:r w:rsidR="00382297">
        <w:rPr>
          <w:b/>
          <w:szCs w:val="22"/>
        </w:rPr>
        <w:t>3</w:t>
      </w:r>
      <w:r w:rsidR="007E25BB">
        <w:rPr>
          <w:b/>
          <w:szCs w:val="22"/>
        </w:rPr>
        <w:t>2</w:t>
      </w:r>
      <w:r w:rsidRPr="00141636">
        <w:rPr>
          <w:b/>
          <w:szCs w:val="22"/>
        </w:rPr>
        <w:t>,</w:t>
      </w:r>
      <w:r w:rsidR="00382297">
        <w:rPr>
          <w:b/>
          <w:szCs w:val="22"/>
        </w:rPr>
        <w:t xml:space="preserve"> Co</w:t>
      </w:r>
      <w:r w:rsidRPr="00141636">
        <w:rPr>
          <w:b/>
          <w:szCs w:val="22"/>
        </w:rPr>
        <w:t>mp. Pol. File No. 18</w:t>
      </w:r>
      <w:r w:rsidR="00382297">
        <w:rPr>
          <w:b/>
          <w:szCs w:val="22"/>
        </w:rPr>
        <w:t>2</w:t>
      </w:r>
      <w:r w:rsidR="007E25BB">
        <w:rPr>
          <w:b/>
          <w:szCs w:val="22"/>
        </w:rPr>
        <w:t>7</w:t>
      </w:r>
    </w:p>
    <w:p w:rsidR="00133F42" w:rsidRPr="00141636" w:rsidP="00141636" w14:paraId="151E90EF" w14:textId="64BA6F0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Link – </w:t>
      </w:r>
      <w:hyperlink r:id="rId8" w:history="1">
        <w:r w:rsidRPr="00A27446">
          <w:rPr>
            <w:rStyle w:val="Hyperlink"/>
          </w:rPr>
          <w:t>https://www.fcc.gov/ecfs/search/search-filings/results?q=(procee</w:t>
        </w:r>
        <w:r w:rsidRPr="00A27446">
          <w:rPr>
            <w:rStyle w:val="Hyperlink"/>
          </w:rPr>
          <w:t>d</w:t>
        </w:r>
        <w:r w:rsidRPr="00A27446">
          <w:rPr>
            <w:rStyle w:val="Hyperlink"/>
          </w:rPr>
          <w:t>ings.name:(%2223-32%22))</w:t>
        </w:r>
      </w:hyperlink>
    </w:p>
    <w:p w:rsidR="00D201D0" w:rsidRPr="00D201D0" w:rsidP="00D201D0" w14:paraId="72348CB3" w14:textId="45266A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Affected Service(s) –  </w:t>
      </w:r>
      <w:r w:rsidRPr="00D201D0">
        <w:rPr>
          <w:bCs/>
          <w:szCs w:val="22"/>
        </w:rPr>
        <w:t>copper-based</w:t>
      </w:r>
      <w:r>
        <w:rPr>
          <w:bCs/>
          <w:szCs w:val="22"/>
        </w:rPr>
        <w:t xml:space="preserve"> </w:t>
      </w:r>
      <w:r w:rsidRPr="00D201D0">
        <w:rPr>
          <w:bCs/>
          <w:szCs w:val="22"/>
        </w:rPr>
        <w:t>DS-1 and DSL</w:t>
      </w:r>
      <w:r>
        <w:rPr>
          <w:rStyle w:val="FootnoteReference"/>
          <w:bCs/>
          <w:szCs w:val="22"/>
        </w:rPr>
        <w:footnoteReference w:id="9"/>
      </w:r>
      <w:r>
        <w:rPr>
          <w:bCs/>
          <w:szCs w:val="22"/>
        </w:rPr>
        <w:t xml:space="preserve"> Services</w:t>
      </w:r>
    </w:p>
    <w:p w:rsidR="00141636" w:rsidP="00D201D0" w14:paraId="49C3C45D" w14:textId="7A1E57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D201D0">
        <w:rPr>
          <w:bCs/>
          <w:szCs w:val="22"/>
        </w:rPr>
        <w:t xml:space="preserve"> Services</w:t>
      </w:r>
      <w:r w:rsidRPr="00D201D0">
        <w:rPr>
          <w:b/>
          <w:bCs/>
          <w:szCs w:val="22"/>
        </w:rPr>
        <w:t xml:space="preserve"> </w:t>
      </w:r>
      <w:r w:rsidRPr="00141636">
        <w:rPr>
          <w:b/>
          <w:szCs w:val="22"/>
        </w:rPr>
        <w:t xml:space="preserve">Service Area(s) – </w:t>
      </w:r>
      <w:r>
        <w:rPr>
          <w:bCs/>
          <w:szCs w:val="22"/>
        </w:rPr>
        <w:t>Florida</w:t>
      </w:r>
      <w:r w:rsidRPr="00141636">
        <w:rPr>
          <w:b/>
          <w:bCs/>
          <w:szCs w:val="22"/>
        </w:rPr>
        <w:t xml:space="preserve"> </w:t>
      </w:r>
    </w:p>
    <w:p w:rsidR="00141636" w:rsidRPr="00141636" w:rsidP="00141636" w14:paraId="49F63EA7" w14:textId="3953400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Authorized Date(s) – </w:t>
      </w:r>
      <w:r w:rsidRPr="00141636">
        <w:rPr>
          <w:bCs/>
          <w:szCs w:val="22"/>
        </w:rPr>
        <w:t xml:space="preserve">on or after </w:t>
      </w:r>
      <w:r w:rsidR="00D201D0">
        <w:rPr>
          <w:bCs/>
          <w:szCs w:val="22"/>
        </w:rPr>
        <w:t xml:space="preserve">March </w:t>
      </w:r>
      <w:r>
        <w:rPr>
          <w:bCs/>
          <w:szCs w:val="22"/>
        </w:rPr>
        <w:t>1</w:t>
      </w:r>
      <w:r w:rsidR="00D201D0">
        <w:rPr>
          <w:bCs/>
          <w:szCs w:val="22"/>
        </w:rPr>
        <w:t>7</w:t>
      </w:r>
      <w:r w:rsidRPr="00141636">
        <w:rPr>
          <w:bCs/>
          <w:szCs w:val="22"/>
        </w:rPr>
        <w:t>, 2023</w:t>
      </w:r>
    </w:p>
    <w:p w:rsidR="00141636" w:rsidRPr="00141636" w:rsidP="00141636" w14:paraId="06CE7BD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Contact(s) – </w:t>
      </w:r>
      <w:r w:rsidRPr="00141636">
        <w:rPr>
          <w:bCs/>
          <w:szCs w:val="22"/>
        </w:rPr>
        <w:t>Kimberly Jackson, (202) 418-7393 (voice), Kimberly.Jackson@fcc.gov, of the Competition Policy Division, Wireline Competition Bureau</w:t>
      </w: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1311086">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F221B6" w:rsidRPr="00F221B6" w14:paraId="6DDEBBC2" w14:textId="48679F65">
      <w:pPr>
        <w:pStyle w:val="FootnoteText"/>
        <w:rPr>
          <w:sz w:val="20"/>
        </w:rPr>
      </w:pPr>
      <w:r w:rsidRPr="00F221B6">
        <w:rPr>
          <w:rStyle w:val="FootnoteReference"/>
          <w:sz w:val="20"/>
        </w:rPr>
        <w:footnoteRef/>
      </w:r>
      <w:r w:rsidRPr="00F221B6">
        <w:rPr>
          <w:sz w:val="20"/>
        </w:rPr>
        <w:t xml:space="preserve"> </w:t>
      </w:r>
      <w:r w:rsidRPr="00F221B6">
        <w:rPr>
          <w:sz w:val="20"/>
        </w:rPr>
        <w:t>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EF4907B">
    <w:pPr>
      <w:pStyle w:val="Header"/>
    </w:pPr>
    <w:r>
      <w:tab/>
    </w:r>
    <w:r>
      <w:ptab w:relativeTo="margin" w:alignment="right" w:leader="none"/>
    </w:r>
    <w:r>
      <w:t xml:space="preserve">DA </w:t>
    </w:r>
    <w:r w:rsidR="00D26EA7">
      <w:t>2</w:t>
    </w:r>
    <w:r w:rsidR="007E25BB">
      <w:t>3</w:t>
    </w:r>
    <w:r w:rsidR="00C8526E">
      <w:t>-</w:t>
    </w:r>
    <w:r w:rsidR="0004634D">
      <w:t>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788431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446"/>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B8E"/>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2%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