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7E006E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7F3103">
        <w:rPr>
          <w:szCs w:val="22"/>
        </w:rPr>
        <w:t xml:space="preserve">  </w:t>
      </w:r>
    </w:p>
    <w:p w:rsidR="00ED51D0" w:rsidRPr="00F0788E" w:rsidP="00ED51D0" w14:paraId="68762C7A" w14:textId="65ABE28F">
      <w:pPr>
        <w:widowControl w:val="0"/>
        <w:jc w:val="right"/>
        <w:rPr>
          <w:b/>
          <w:snapToGrid w:val="0"/>
          <w:kern w:val="28"/>
          <w:szCs w:val="22"/>
        </w:rPr>
      </w:pPr>
      <w:bookmarkStart w:id="1" w:name="_Hlk26280526"/>
      <w:bookmarkStart w:id="2" w:name="_Hlk64383480"/>
      <w:r w:rsidRPr="00F0788E">
        <w:rPr>
          <w:b/>
          <w:snapToGrid w:val="0"/>
          <w:kern w:val="28"/>
          <w:szCs w:val="22"/>
        </w:rPr>
        <w:t>DA 2</w:t>
      </w:r>
      <w:r w:rsidRPr="00F0788E" w:rsidR="0075392E">
        <w:rPr>
          <w:b/>
          <w:snapToGrid w:val="0"/>
          <w:kern w:val="28"/>
          <w:szCs w:val="22"/>
        </w:rPr>
        <w:t>3</w:t>
      </w:r>
      <w:r w:rsidRPr="00F0788E">
        <w:rPr>
          <w:b/>
          <w:snapToGrid w:val="0"/>
          <w:kern w:val="28"/>
          <w:szCs w:val="22"/>
        </w:rPr>
        <w:t>-</w:t>
      </w:r>
      <w:r w:rsidR="009C40D5">
        <w:rPr>
          <w:b/>
          <w:snapToGrid w:val="0"/>
          <w:kern w:val="28"/>
          <w:szCs w:val="22"/>
        </w:rPr>
        <w:t>373</w:t>
      </w:r>
    </w:p>
    <w:p w:rsidR="00AD440B" w:rsidRPr="00CB6B4E" w:rsidP="00ED51D0" w14:paraId="18952CB3" w14:textId="386E0E4A">
      <w:pPr>
        <w:widowControl w:val="0"/>
        <w:jc w:val="right"/>
        <w:rPr>
          <w:b/>
          <w:snapToGrid w:val="0"/>
          <w:kern w:val="28"/>
          <w:szCs w:val="22"/>
        </w:rPr>
      </w:pPr>
      <w:r w:rsidRPr="00F0788E">
        <w:rPr>
          <w:b/>
          <w:snapToGrid w:val="0"/>
          <w:kern w:val="28"/>
          <w:szCs w:val="22"/>
        </w:rPr>
        <w:t xml:space="preserve">Released:  </w:t>
      </w:r>
      <w:r>
        <w:rPr>
          <w:b/>
          <w:snapToGrid w:val="0"/>
          <w:kern w:val="28"/>
          <w:szCs w:val="22"/>
        </w:rPr>
        <w:t>May</w:t>
      </w:r>
      <w:r w:rsidR="00F943D0">
        <w:rPr>
          <w:b/>
          <w:snapToGrid w:val="0"/>
          <w:kern w:val="28"/>
          <w:szCs w:val="22"/>
        </w:rPr>
        <w:t xml:space="preserve"> 5</w:t>
      </w:r>
      <w:r w:rsidRPr="00F0788E">
        <w:rPr>
          <w:b/>
          <w:snapToGrid w:val="0"/>
          <w:kern w:val="28"/>
          <w:szCs w:val="22"/>
        </w:rPr>
        <w:t>, 202</w:t>
      </w:r>
      <w:r w:rsidRPr="00F0788E" w:rsidR="0075392E">
        <w:rPr>
          <w:b/>
          <w:snapToGrid w:val="0"/>
          <w:kern w:val="28"/>
          <w:szCs w:val="22"/>
        </w:rPr>
        <w:t>3</w:t>
      </w:r>
    </w:p>
    <w:p w:rsidR="00AD440B" w:rsidRPr="00CB6B4E" w:rsidP="00AD440B" w14:paraId="2DE0837B" w14:textId="77777777">
      <w:pPr>
        <w:widowControl w:val="0"/>
        <w:spacing w:before="60"/>
        <w:jc w:val="center"/>
        <w:rPr>
          <w:b/>
          <w:snapToGrid w:val="0"/>
          <w:kern w:val="28"/>
          <w:szCs w:val="22"/>
        </w:rPr>
      </w:pPr>
    </w:p>
    <w:p w:rsidR="00ED729D" w:rsidP="00ED729D" w14:paraId="10B7F6E2"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615CE8" w:rsidP="00ED729D" w14:paraId="1A2266A8" w14:textId="61506F73">
      <w:pPr>
        <w:jc w:val="center"/>
        <w:rPr>
          <w:b/>
          <w:bCs/>
          <w:szCs w:val="22"/>
        </w:rPr>
      </w:pPr>
      <w:r>
        <w:rPr>
          <w:b/>
          <w:bCs/>
          <w:szCs w:val="22"/>
        </w:rPr>
        <w:t xml:space="preserve">FOR THE </w:t>
      </w:r>
      <w:r w:rsidR="00C86C87">
        <w:rPr>
          <w:b/>
          <w:bCs/>
          <w:szCs w:val="22"/>
        </w:rPr>
        <w:t>TRANSFER</w:t>
      </w:r>
      <w:r>
        <w:rPr>
          <w:b/>
          <w:bCs/>
          <w:szCs w:val="22"/>
        </w:rPr>
        <w:t xml:space="preserve"> OF CERTAIN ASSETS OF AL-CALL, INC. </w:t>
      </w:r>
    </w:p>
    <w:p w:rsidR="00ED729D" w:rsidRPr="00FA453A" w:rsidP="00ED729D" w14:paraId="7C86FD96" w14:textId="27EF15C1">
      <w:pPr>
        <w:jc w:val="center"/>
        <w:rPr>
          <w:b/>
          <w:bCs/>
          <w:szCs w:val="22"/>
        </w:rPr>
      </w:pPr>
      <w:r>
        <w:rPr>
          <w:b/>
          <w:bCs/>
          <w:szCs w:val="22"/>
        </w:rPr>
        <w:t>AND ATC BROADBAND, LLC TO LIVEOAK FIBER, LLC</w:t>
      </w:r>
      <w:r w:rsidRPr="00CD323B">
        <w:rPr>
          <w:b/>
          <w:bCs/>
          <w:szCs w:val="22"/>
        </w:rPr>
        <w:t xml:space="preserve"> </w:t>
      </w:r>
    </w:p>
    <w:p w:rsidR="00AD440B" w:rsidRPr="00AD440B" w:rsidP="00AD440B" w14:paraId="67EBB0CF" w14:textId="518EE2B8">
      <w:pPr>
        <w:jc w:val="center"/>
        <w:rPr>
          <w:b/>
          <w:bCs/>
          <w:szCs w:val="22"/>
        </w:rPr>
      </w:pPr>
    </w:p>
    <w:p w:rsidR="00AD440B" w:rsidP="0055505D" w14:paraId="57EAE837" w14:textId="77777777">
      <w:pPr>
        <w:jc w:val="center"/>
        <w:rPr>
          <w:b/>
          <w:szCs w:val="22"/>
        </w:rPr>
      </w:pPr>
      <w:r w:rsidRPr="00AD440B">
        <w:rPr>
          <w:b/>
          <w:szCs w:val="22"/>
        </w:rPr>
        <w:t>STREAMLINED PLEADING CYCLE ESTABLISHED</w:t>
      </w:r>
    </w:p>
    <w:p w:rsidR="00031C8B" w:rsidRPr="0055505D" w:rsidP="0055505D" w14:paraId="69DB58D9" w14:textId="77777777">
      <w:pPr>
        <w:jc w:val="center"/>
        <w:rPr>
          <w:b/>
          <w:szCs w:val="22"/>
        </w:rPr>
      </w:pPr>
    </w:p>
    <w:p w:rsidR="00AD440B" w:rsidRPr="00AD440B" w:rsidP="00AD440B" w14:paraId="1EEC78FE" w14:textId="57484469">
      <w:pPr>
        <w:widowControl w:val="0"/>
        <w:spacing w:before="60"/>
        <w:jc w:val="center"/>
        <w:rPr>
          <w:b/>
          <w:snapToGrid w:val="0"/>
          <w:kern w:val="28"/>
          <w:szCs w:val="22"/>
        </w:rPr>
      </w:pPr>
      <w:r w:rsidRPr="004F1C11">
        <w:rPr>
          <w:b/>
          <w:snapToGrid w:val="0"/>
          <w:kern w:val="28"/>
          <w:szCs w:val="22"/>
        </w:rPr>
        <w:t>WC Docket No. 2</w:t>
      </w:r>
      <w:r w:rsidR="0075392E">
        <w:rPr>
          <w:b/>
          <w:snapToGrid w:val="0"/>
          <w:kern w:val="28"/>
          <w:szCs w:val="22"/>
        </w:rPr>
        <w:t>3</w:t>
      </w:r>
      <w:r w:rsidRPr="004F1C11">
        <w:rPr>
          <w:b/>
          <w:snapToGrid w:val="0"/>
          <w:kern w:val="28"/>
          <w:szCs w:val="22"/>
        </w:rPr>
        <w:t>-</w:t>
      </w:r>
      <w:r w:rsidR="00D8507B">
        <w:rPr>
          <w:b/>
          <w:snapToGrid w:val="0"/>
          <w:kern w:val="28"/>
          <w:szCs w:val="22"/>
        </w:rPr>
        <w:t>138</w:t>
      </w:r>
    </w:p>
    <w:p w:rsidR="00E94F15" w:rsidP="00AD440B" w14:paraId="70EA5AEC" w14:textId="77777777">
      <w:pPr>
        <w:rPr>
          <w:b/>
          <w:szCs w:val="22"/>
        </w:rPr>
      </w:pPr>
    </w:p>
    <w:p w:rsidR="00AD440B" w:rsidRPr="00AD440B" w:rsidP="00AD440B" w14:paraId="69AF07D8" w14:textId="58CDF705">
      <w:pPr>
        <w:rPr>
          <w:b/>
          <w:szCs w:val="22"/>
        </w:rPr>
      </w:pPr>
      <w:r w:rsidRPr="00AD440B">
        <w:rPr>
          <w:b/>
          <w:szCs w:val="22"/>
        </w:rPr>
        <w:t xml:space="preserve">Comments Due:  </w:t>
      </w:r>
      <w:r w:rsidR="00A70C46">
        <w:rPr>
          <w:b/>
          <w:szCs w:val="22"/>
        </w:rPr>
        <w:t>Ma</w:t>
      </w:r>
      <w:r>
        <w:rPr>
          <w:b/>
          <w:szCs w:val="22"/>
        </w:rPr>
        <w:t xml:space="preserve">y </w:t>
      </w:r>
      <w:r w:rsidR="00F943D0">
        <w:rPr>
          <w:b/>
          <w:szCs w:val="22"/>
        </w:rPr>
        <w:t>19</w:t>
      </w:r>
      <w:r w:rsidRPr="00AD440B">
        <w:rPr>
          <w:b/>
          <w:szCs w:val="22"/>
        </w:rPr>
        <w:t>, 202</w:t>
      </w:r>
      <w:r w:rsidR="0075392E">
        <w:rPr>
          <w:b/>
          <w:szCs w:val="22"/>
        </w:rPr>
        <w:t>3</w:t>
      </w:r>
      <w:r w:rsidRPr="00AD440B">
        <w:rPr>
          <w:b/>
          <w:szCs w:val="22"/>
        </w:rPr>
        <w:t xml:space="preserve"> </w:t>
      </w:r>
    </w:p>
    <w:p w:rsidR="00AD440B" w:rsidRPr="00AD440B" w:rsidP="00AD440B" w14:paraId="7ACCC9E6" w14:textId="205B87EF">
      <w:pPr>
        <w:rPr>
          <w:b/>
          <w:szCs w:val="22"/>
        </w:rPr>
      </w:pPr>
      <w:r w:rsidRPr="00AD440B">
        <w:rPr>
          <w:b/>
          <w:szCs w:val="22"/>
        </w:rPr>
        <w:t xml:space="preserve">Reply Comment Due:  </w:t>
      </w:r>
      <w:r w:rsidR="00715689">
        <w:rPr>
          <w:b/>
          <w:szCs w:val="22"/>
        </w:rPr>
        <w:t>Ma</w:t>
      </w:r>
      <w:r>
        <w:rPr>
          <w:b/>
          <w:szCs w:val="22"/>
        </w:rPr>
        <w:t xml:space="preserve">y </w:t>
      </w:r>
      <w:r w:rsidR="00F943D0">
        <w:rPr>
          <w:b/>
          <w:szCs w:val="22"/>
        </w:rPr>
        <w:t>26</w:t>
      </w:r>
      <w:r w:rsidRPr="00AD440B">
        <w:rPr>
          <w:b/>
          <w:szCs w:val="22"/>
        </w:rPr>
        <w:t>, 202</w:t>
      </w:r>
      <w:r w:rsidR="0075392E">
        <w:rPr>
          <w:b/>
          <w:szCs w:val="22"/>
        </w:rPr>
        <w:t>3</w:t>
      </w:r>
      <w:r w:rsidRPr="00AD440B">
        <w:rPr>
          <w:b/>
          <w:szCs w:val="22"/>
        </w:rPr>
        <w:t xml:space="preserve"> </w:t>
      </w:r>
    </w:p>
    <w:p w:rsidR="00AD440B" w:rsidRPr="00AD440B" w:rsidP="00AD440B" w14:paraId="1D6A73FE" w14:textId="77777777">
      <w:pPr>
        <w:rPr>
          <w:b/>
          <w:szCs w:val="22"/>
        </w:rPr>
      </w:pPr>
    </w:p>
    <w:p w:rsidR="00ED729D" w:rsidP="00ED729D" w14:paraId="1D498BD9" w14:textId="192DB61B">
      <w:pPr>
        <w:autoSpaceDE w:val="0"/>
        <w:autoSpaceDN w:val="0"/>
        <w:adjustRightInd w:val="0"/>
        <w:spacing w:after="120"/>
        <w:ind w:firstLine="720"/>
        <w:rPr>
          <w:szCs w:val="22"/>
        </w:rPr>
      </w:pPr>
      <w:r w:rsidRPr="00C16962">
        <w:rPr>
          <w:szCs w:val="22"/>
        </w:rPr>
        <w:t>By this Public Notice, the Wireline Competition Bureau seeks comment from interested parties on an application filed by Al-Call, Inc. (Al-Call), ATC Broadband, LLC (ATC Broadband)</w:t>
      </w:r>
      <w:r w:rsidR="00E57BB5">
        <w:rPr>
          <w:szCs w:val="22"/>
        </w:rPr>
        <w:t xml:space="preserve"> (Al</w:t>
      </w:r>
      <w:r w:rsidR="009B6441">
        <w:rPr>
          <w:szCs w:val="22"/>
        </w:rPr>
        <w:t>-Call and ATC Broadband, together, ATC)</w:t>
      </w:r>
      <w:r w:rsidRPr="00C16962">
        <w:rPr>
          <w:szCs w:val="22"/>
        </w:rPr>
        <w:t>, LiveOak Fiber, LLC (LiveOak) (collectively, Applicants), pursuant to section 214 of the Communications Act of 1934, as amended, and sections 63.03-04 of the Commission’s rules,</w:t>
      </w:r>
      <w:r>
        <w:rPr>
          <w:rStyle w:val="FootnoteReference"/>
          <w:szCs w:val="22"/>
        </w:rPr>
        <w:footnoteReference w:id="3"/>
      </w:r>
      <w:r w:rsidRPr="00C16962">
        <w:rPr>
          <w:szCs w:val="22"/>
        </w:rPr>
        <w:t xml:space="preserve"> requesting consent </w:t>
      </w:r>
      <w:r w:rsidR="00116824">
        <w:rPr>
          <w:szCs w:val="22"/>
        </w:rPr>
        <w:t xml:space="preserve">for ATC to </w:t>
      </w:r>
      <w:r w:rsidR="00810779">
        <w:rPr>
          <w:szCs w:val="22"/>
        </w:rPr>
        <w:t xml:space="preserve">transfer </w:t>
      </w:r>
      <w:r w:rsidRPr="00C16962">
        <w:rPr>
          <w:szCs w:val="22"/>
        </w:rPr>
        <w:t xml:space="preserve">certain </w:t>
      </w:r>
      <w:r w:rsidR="00A47022">
        <w:rPr>
          <w:szCs w:val="22"/>
        </w:rPr>
        <w:t>customers</w:t>
      </w:r>
      <w:r w:rsidR="00116824">
        <w:rPr>
          <w:szCs w:val="22"/>
        </w:rPr>
        <w:t xml:space="preserve"> and other assets</w:t>
      </w:r>
      <w:r w:rsidR="00BB0F0A">
        <w:rPr>
          <w:szCs w:val="22"/>
        </w:rPr>
        <w:t xml:space="preserve"> to LiveOak</w:t>
      </w:r>
      <w:r w:rsidRPr="00C16962">
        <w:rPr>
          <w:szCs w:val="22"/>
        </w:rPr>
        <w:t>.</w:t>
      </w:r>
      <w:r>
        <w:rPr>
          <w:szCs w:val="22"/>
          <w:vertAlign w:val="superscript"/>
        </w:rPr>
        <w:footnoteReference w:id="4"/>
      </w:r>
      <w:r w:rsidRPr="00C16962">
        <w:rPr>
          <w:szCs w:val="22"/>
        </w:rPr>
        <w:t xml:space="preserve">  </w:t>
      </w:r>
    </w:p>
    <w:p w:rsidR="00ED729D" w:rsidP="007C4DAC" w14:paraId="6FE773E2" w14:textId="77954CDA">
      <w:pPr>
        <w:autoSpaceDE w:val="0"/>
        <w:autoSpaceDN w:val="0"/>
        <w:adjustRightInd w:val="0"/>
        <w:spacing w:after="120"/>
        <w:ind w:firstLine="720"/>
        <w:rPr>
          <w:szCs w:val="22"/>
        </w:rPr>
      </w:pPr>
      <w:r>
        <w:rPr>
          <w:szCs w:val="22"/>
        </w:rPr>
        <w:t>Al-Call</w:t>
      </w:r>
      <w:r w:rsidR="001A1FDA">
        <w:rPr>
          <w:szCs w:val="22"/>
        </w:rPr>
        <w:t xml:space="preserve">, </w:t>
      </w:r>
      <w:r>
        <w:rPr>
          <w:szCs w:val="22"/>
        </w:rPr>
        <w:t>a Georgia corporation</w:t>
      </w:r>
      <w:r w:rsidR="001A1FDA">
        <w:rPr>
          <w:szCs w:val="22"/>
        </w:rPr>
        <w:t xml:space="preserve">, </w:t>
      </w:r>
      <w:r w:rsidRPr="00C16962">
        <w:rPr>
          <w:szCs w:val="22"/>
        </w:rPr>
        <w:t>is a registered competitive local exchange carrier (LEC)</w:t>
      </w:r>
      <w:r w:rsidR="00057342">
        <w:rPr>
          <w:szCs w:val="22"/>
        </w:rPr>
        <w:t xml:space="preserve"> in Georgia</w:t>
      </w:r>
      <w:r w:rsidR="005A6A03">
        <w:rPr>
          <w:szCs w:val="22"/>
        </w:rPr>
        <w:t xml:space="preserve">. </w:t>
      </w:r>
      <w:r w:rsidRPr="00C16962">
        <w:rPr>
          <w:szCs w:val="22"/>
        </w:rPr>
        <w:t xml:space="preserve"> </w:t>
      </w:r>
      <w:r>
        <w:rPr>
          <w:szCs w:val="22"/>
        </w:rPr>
        <w:t>ATC</w:t>
      </w:r>
      <w:r w:rsidR="00315F6B">
        <w:rPr>
          <w:szCs w:val="22"/>
        </w:rPr>
        <w:t xml:space="preserve"> Broadband</w:t>
      </w:r>
      <w:r w:rsidR="001A1FDA">
        <w:rPr>
          <w:szCs w:val="22"/>
        </w:rPr>
        <w:t>,</w:t>
      </w:r>
      <w:r>
        <w:rPr>
          <w:szCs w:val="22"/>
        </w:rPr>
        <w:t xml:space="preserve"> a Georgia limited liability company</w:t>
      </w:r>
      <w:r w:rsidR="001A1FDA">
        <w:rPr>
          <w:szCs w:val="22"/>
        </w:rPr>
        <w:t xml:space="preserve">, </w:t>
      </w:r>
      <w:r w:rsidRPr="00C16962">
        <w:rPr>
          <w:szCs w:val="22"/>
        </w:rPr>
        <w:t xml:space="preserve">is a cable company with a statewide franchise in Georgia.  </w:t>
      </w:r>
      <w:r w:rsidR="00475BDD">
        <w:rPr>
          <w:szCs w:val="22"/>
        </w:rPr>
        <w:t>ATC currently provides service</w:t>
      </w:r>
      <w:r w:rsidR="00E03260">
        <w:rPr>
          <w:szCs w:val="22"/>
        </w:rPr>
        <w:t>s to 138 business customers with 181 customer locations in Camden and Glynn Counties in Georgia</w:t>
      </w:r>
      <w:r w:rsidR="00A07D2C">
        <w:rPr>
          <w:szCs w:val="22"/>
        </w:rPr>
        <w:t>.</w:t>
      </w:r>
      <w:r>
        <w:rPr>
          <w:rStyle w:val="FootnoteReference"/>
          <w:szCs w:val="22"/>
        </w:rPr>
        <w:footnoteReference w:id="5"/>
      </w:r>
      <w:r w:rsidR="00A07D2C">
        <w:rPr>
          <w:szCs w:val="22"/>
        </w:rPr>
        <w:t xml:space="preserve">  </w:t>
      </w:r>
    </w:p>
    <w:p w:rsidR="009C054C" w:rsidP="000E3C66" w14:paraId="2D26018A" w14:textId="14DEE1C6">
      <w:pPr>
        <w:autoSpaceDE w:val="0"/>
        <w:autoSpaceDN w:val="0"/>
        <w:adjustRightInd w:val="0"/>
        <w:spacing w:after="120"/>
        <w:ind w:firstLine="720"/>
        <w:rPr>
          <w:szCs w:val="22"/>
        </w:rPr>
      </w:pPr>
      <w:r>
        <w:rPr>
          <w:szCs w:val="22"/>
        </w:rPr>
        <w:t>LiveOak</w:t>
      </w:r>
      <w:r w:rsidR="001A1FDA">
        <w:rPr>
          <w:szCs w:val="22"/>
        </w:rPr>
        <w:t xml:space="preserve">, </w:t>
      </w:r>
      <w:r>
        <w:rPr>
          <w:szCs w:val="22"/>
        </w:rPr>
        <w:t>a Delaware limited liability company</w:t>
      </w:r>
      <w:r w:rsidR="001A1FDA">
        <w:rPr>
          <w:szCs w:val="22"/>
        </w:rPr>
        <w:t>,</w:t>
      </w:r>
      <w:r w:rsidRPr="00513AA9">
        <w:rPr>
          <w:szCs w:val="22"/>
        </w:rPr>
        <w:t xml:space="preserve"> </w:t>
      </w:r>
      <w:r w:rsidR="000230B7">
        <w:rPr>
          <w:szCs w:val="22"/>
        </w:rPr>
        <w:t xml:space="preserve">is certified to </w:t>
      </w:r>
      <w:r w:rsidRPr="00513AA9">
        <w:rPr>
          <w:szCs w:val="22"/>
        </w:rPr>
        <w:t xml:space="preserve">provide </w:t>
      </w:r>
      <w:r w:rsidRPr="00513AA9" w:rsidR="000230B7">
        <w:rPr>
          <w:szCs w:val="22"/>
        </w:rPr>
        <w:t xml:space="preserve">competitive local exchange service </w:t>
      </w:r>
      <w:r w:rsidR="000230B7">
        <w:rPr>
          <w:szCs w:val="22"/>
        </w:rPr>
        <w:t xml:space="preserve">in Georgia and currently </w:t>
      </w:r>
      <w:r w:rsidR="00B51EA0">
        <w:rPr>
          <w:szCs w:val="22"/>
        </w:rPr>
        <w:t>operat</w:t>
      </w:r>
      <w:r w:rsidR="00F3299C">
        <w:rPr>
          <w:szCs w:val="22"/>
        </w:rPr>
        <w:t>es</w:t>
      </w:r>
      <w:r w:rsidR="00B51EA0">
        <w:rPr>
          <w:szCs w:val="22"/>
        </w:rPr>
        <w:t xml:space="preserve"> a </w:t>
      </w:r>
      <w:r w:rsidRPr="00D73C34">
        <w:rPr>
          <w:szCs w:val="22"/>
        </w:rPr>
        <w:t xml:space="preserve">broadband </w:t>
      </w:r>
      <w:r w:rsidR="00B51EA0">
        <w:rPr>
          <w:szCs w:val="22"/>
        </w:rPr>
        <w:t>network</w:t>
      </w:r>
      <w:r w:rsidRPr="00513AA9">
        <w:rPr>
          <w:szCs w:val="22"/>
        </w:rPr>
        <w:t xml:space="preserve"> in several counties in </w:t>
      </w:r>
      <w:r w:rsidRPr="00513AA9">
        <w:rPr>
          <w:szCs w:val="22"/>
        </w:rPr>
        <w:t>Florida and Georgia.</w:t>
      </w:r>
      <w:r w:rsidR="004A7D1E">
        <w:rPr>
          <w:szCs w:val="22"/>
        </w:rPr>
        <w:t xml:space="preserve">  LiveOak is </w:t>
      </w:r>
      <w:r w:rsidR="00BB1011">
        <w:rPr>
          <w:szCs w:val="22"/>
        </w:rPr>
        <w:t>ultimately held by Sun Life Financial Inc., a publicly traded Can</w:t>
      </w:r>
      <w:r w:rsidR="0090182F">
        <w:rPr>
          <w:szCs w:val="22"/>
        </w:rPr>
        <w:t>adian corporation.</w:t>
      </w:r>
      <w:r>
        <w:rPr>
          <w:rStyle w:val="FootnoteReference"/>
          <w:szCs w:val="22"/>
        </w:rPr>
        <w:footnoteReference w:id="6"/>
      </w:r>
    </w:p>
    <w:p w:rsidR="00FF23CF" w:rsidP="002B58DE" w14:paraId="614B6772" w14:textId="2DA67609">
      <w:pPr>
        <w:autoSpaceDE w:val="0"/>
        <w:autoSpaceDN w:val="0"/>
        <w:adjustRightInd w:val="0"/>
        <w:spacing w:after="120"/>
        <w:ind w:firstLine="720"/>
        <w:rPr>
          <w:szCs w:val="22"/>
        </w:rPr>
      </w:pPr>
      <w:r>
        <w:rPr>
          <w:szCs w:val="22"/>
        </w:rPr>
        <w:t xml:space="preserve">Pursuant to the terms of the proposed transaction, </w:t>
      </w:r>
      <w:r w:rsidR="00AF5D9C">
        <w:rPr>
          <w:szCs w:val="22"/>
        </w:rPr>
        <w:t>Applicants ha</w:t>
      </w:r>
      <w:r w:rsidR="00F86D3D">
        <w:rPr>
          <w:szCs w:val="22"/>
        </w:rPr>
        <w:t>ve</w:t>
      </w:r>
      <w:r w:rsidR="00AF5D9C">
        <w:rPr>
          <w:szCs w:val="22"/>
        </w:rPr>
        <w:t xml:space="preserve"> agreed to the transfer </w:t>
      </w:r>
      <w:r w:rsidR="00D8507B">
        <w:rPr>
          <w:szCs w:val="22"/>
        </w:rPr>
        <w:t>of 119 of ATC’s customers</w:t>
      </w:r>
      <w:r w:rsidR="0063432E">
        <w:rPr>
          <w:szCs w:val="22"/>
        </w:rPr>
        <w:t xml:space="preserve"> and ATC’s </w:t>
      </w:r>
      <w:r w:rsidR="00D8507B">
        <w:rPr>
          <w:szCs w:val="22"/>
        </w:rPr>
        <w:t>network assets in Camden and Glynn counties</w:t>
      </w:r>
      <w:r w:rsidR="00AF5D9C">
        <w:rPr>
          <w:szCs w:val="22"/>
        </w:rPr>
        <w:t xml:space="preserve"> to L</w:t>
      </w:r>
      <w:r w:rsidR="000E16E8">
        <w:rPr>
          <w:szCs w:val="22"/>
        </w:rPr>
        <w:t>i</w:t>
      </w:r>
      <w:r w:rsidR="00AF5D9C">
        <w:rPr>
          <w:szCs w:val="22"/>
        </w:rPr>
        <w:t>veOak</w:t>
      </w:r>
      <w:r w:rsidR="00D8507B">
        <w:rPr>
          <w:szCs w:val="22"/>
        </w:rPr>
        <w:t>.</w:t>
      </w:r>
      <w:r w:rsidR="000E16E8">
        <w:rPr>
          <w:szCs w:val="22"/>
        </w:rPr>
        <w:t xml:space="preserve"> </w:t>
      </w:r>
      <w:r w:rsidR="00510716">
        <w:rPr>
          <w:szCs w:val="22"/>
        </w:rPr>
        <w:t xml:space="preserve"> Upon </w:t>
      </w:r>
      <w:r w:rsidR="002B02A6">
        <w:rPr>
          <w:szCs w:val="22"/>
        </w:rPr>
        <w:t xml:space="preserve">consummation </w:t>
      </w:r>
      <w:r w:rsidR="00510716">
        <w:rPr>
          <w:szCs w:val="22"/>
        </w:rPr>
        <w:t xml:space="preserve">of the proposed transaction, LiveOak will acquire the network facilities used to serve all of ATC’s customers in Glynn and Camden except for 19 that are being retained by ATC.  LiveOak will simultaneously lease back to ATC the capacity and connections needed to serve the customers that will not be transferred to LiveOak. </w:t>
      </w:r>
    </w:p>
    <w:p w:rsidR="00ED729D" w:rsidP="00B160C6" w14:paraId="61922327" w14:textId="12128F51">
      <w:pPr>
        <w:autoSpaceDE w:val="0"/>
        <w:autoSpaceDN w:val="0"/>
        <w:adjustRightInd w:val="0"/>
        <w:spacing w:after="120"/>
        <w:ind w:firstLine="720"/>
      </w:pPr>
      <w:r w:rsidRPr="00AD440B">
        <w:rPr>
          <w:bCs/>
          <w:szCs w:val="22"/>
        </w:rPr>
        <w:t xml:space="preserve">Applicants request streamlined treatment of the proposed transaction under the Commission’s rules and assert that a grant of the </w:t>
      </w:r>
      <w:r w:rsidR="007248EF">
        <w:rPr>
          <w:bCs/>
          <w:szCs w:val="22"/>
        </w:rPr>
        <w:t>A</w:t>
      </w:r>
      <w:r w:rsidRPr="00AD440B">
        <w:rPr>
          <w:bCs/>
          <w:szCs w:val="22"/>
        </w:rPr>
        <w:t>pplication would serve the public interest, convenience, and necessity</w:t>
      </w:r>
      <w:r w:rsidR="00603880">
        <w:rPr>
          <w:bCs/>
          <w:szCs w:val="22"/>
        </w:rPr>
        <w:t xml:space="preserve">.  </w:t>
      </w:r>
      <w:r w:rsidRPr="00903D35" w:rsidR="00D04D1F">
        <w:t xml:space="preserve">We accept the </w:t>
      </w:r>
      <w:r w:rsidR="007248EF">
        <w:t>A</w:t>
      </w:r>
      <w:r w:rsidRPr="00903D35" w:rsidR="00D04D1F">
        <w:t>pplication for streamlined filing under section 63.03(b)(2</w:t>
      </w:r>
      <w:r w:rsidR="00D04D1F">
        <w:t xml:space="preserve">)(i) </w:t>
      </w:r>
      <w:r w:rsidRPr="00903D35" w:rsidR="00D04D1F">
        <w:t>of the Commission’s rules.</w:t>
      </w:r>
      <w:r>
        <w:rPr>
          <w:rStyle w:val="FootnoteReference"/>
        </w:rPr>
        <w:footnoteReference w:id="7"/>
      </w:r>
    </w:p>
    <w:p w:rsidR="00ED729D" w:rsidP="00ED729D" w14:paraId="731A317B" w14:textId="0ED0C046">
      <w:pPr>
        <w:ind w:left="720"/>
        <w:rPr>
          <w:szCs w:val="22"/>
        </w:rPr>
      </w:pPr>
      <w:r w:rsidRPr="00AD440B">
        <w:rPr>
          <w:szCs w:val="22"/>
        </w:rPr>
        <w:t xml:space="preserve">Domestic Section 214 Application Filed for the </w:t>
      </w:r>
      <w:r w:rsidR="00FE6EED">
        <w:rPr>
          <w:szCs w:val="22"/>
        </w:rPr>
        <w:t>Transfer</w:t>
      </w:r>
      <w:r>
        <w:rPr>
          <w:szCs w:val="22"/>
        </w:rPr>
        <w:t xml:space="preserve"> of Certain Assets of </w:t>
      </w:r>
    </w:p>
    <w:p w:rsidR="00ED729D" w:rsidP="00ED729D" w14:paraId="1A783C03" w14:textId="621B14B2">
      <w:pPr>
        <w:ind w:left="720"/>
        <w:rPr>
          <w:szCs w:val="22"/>
        </w:rPr>
      </w:pPr>
      <w:r>
        <w:rPr>
          <w:szCs w:val="22"/>
        </w:rPr>
        <w:t>Al-Call, Inc. and ATC Broadband, LLC to LiveOak Fiber, LLC</w:t>
      </w:r>
      <w:r w:rsidR="00FE6EED">
        <w:rPr>
          <w:szCs w:val="22"/>
        </w:rPr>
        <w:t>,</w:t>
      </w:r>
      <w:r>
        <w:rPr>
          <w:szCs w:val="22"/>
        </w:rPr>
        <w:t xml:space="preserve"> </w:t>
      </w:r>
    </w:p>
    <w:p w:rsidR="00ED729D" w:rsidRPr="00AD440B" w:rsidP="00ED729D" w14:paraId="11A2FA36" w14:textId="3DCC839E">
      <w:pPr>
        <w:ind w:left="720"/>
        <w:rPr>
          <w:szCs w:val="22"/>
        </w:rPr>
      </w:pPr>
      <w:r w:rsidRPr="0011590C">
        <w:rPr>
          <w:szCs w:val="22"/>
        </w:rPr>
        <w:t>WC Docket No. 2</w:t>
      </w:r>
      <w:r>
        <w:rPr>
          <w:szCs w:val="22"/>
        </w:rPr>
        <w:t>3</w:t>
      </w:r>
      <w:r w:rsidRPr="0011590C">
        <w:rPr>
          <w:szCs w:val="22"/>
        </w:rPr>
        <w:t>-</w:t>
      </w:r>
      <w:r w:rsidR="00D8507B">
        <w:rPr>
          <w:szCs w:val="22"/>
        </w:rPr>
        <w:t>138</w:t>
      </w:r>
      <w:r w:rsidRPr="0011590C">
        <w:rPr>
          <w:szCs w:val="22"/>
        </w:rPr>
        <w:t xml:space="preserve"> (filed </w:t>
      </w:r>
      <w:r>
        <w:rPr>
          <w:szCs w:val="22"/>
        </w:rPr>
        <w:t>Apr.</w:t>
      </w:r>
      <w:r w:rsidRPr="0011590C">
        <w:rPr>
          <w:szCs w:val="22"/>
        </w:rPr>
        <w:t xml:space="preserve"> </w:t>
      </w:r>
      <w:r>
        <w:rPr>
          <w:szCs w:val="22"/>
        </w:rPr>
        <w:t>21</w:t>
      </w:r>
      <w:r w:rsidRPr="0011590C">
        <w:rPr>
          <w:szCs w:val="22"/>
        </w:rPr>
        <w:t>, 202</w:t>
      </w:r>
      <w:r>
        <w:rPr>
          <w:szCs w:val="22"/>
        </w:rPr>
        <w:t>3</w:t>
      </w:r>
      <w:r w:rsidRPr="0011590C">
        <w:rPr>
          <w:szCs w:val="22"/>
        </w:rPr>
        <w:t>).</w:t>
      </w:r>
    </w:p>
    <w:p w:rsidR="00346DB3" w:rsidRPr="00AD440B" w:rsidP="00AD440B" w14:paraId="202C87A4" w14:textId="77777777">
      <w:pPr>
        <w:widowControl w:val="0"/>
        <w:rPr>
          <w:snapToGrid w:val="0"/>
          <w:kern w:val="28"/>
          <w:szCs w:val="22"/>
        </w:rPr>
      </w:pPr>
    </w:p>
    <w:p w:rsidR="00AD440B" w:rsidRPr="00AD440B" w:rsidP="00AD440B" w14:paraId="675C6948" w14:textId="77777777">
      <w:pPr>
        <w:autoSpaceDE w:val="0"/>
        <w:autoSpaceDN w:val="0"/>
        <w:adjustRightInd w:val="0"/>
        <w:rPr>
          <w:szCs w:val="22"/>
        </w:rPr>
      </w:pPr>
      <w:r w:rsidRPr="00AD440B">
        <w:rPr>
          <w:b/>
          <w:szCs w:val="22"/>
          <w:u w:val="single"/>
        </w:rPr>
        <w:t>GENERAL INFORMATION</w:t>
      </w:r>
    </w:p>
    <w:p w:rsidR="00AD440B" w:rsidRPr="00AD440B" w:rsidP="00AD440B" w14:paraId="5F3FCCAA" w14:textId="77777777">
      <w:pPr>
        <w:autoSpaceDE w:val="0"/>
        <w:autoSpaceDN w:val="0"/>
        <w:adjustRightInd w:val="0"/>
        <w:rPr>
          <w:szCs w:val="22"/>
        </w:rPr>
      </w:pPr>
    </w:p>
    <w:p w:rsidR="00AD440B" w:rsidRPr="00AD440B" w:rsidP="00AD440B" w14:paraId="2D9B89F9" w14:textId="65B771C2">
      <w:pPr>
        <w:autoSpaceDE w:val="0"/>
        <w:autoSpaceDN w:val="0"/>
        <w:adjustRightInd w:val="0"/>
        <w:spacing w:after="120"/>
        <w:ind w:firstLine="720"/>
        <w:rPr>
          <w:szCs w:val="22"/>
        </w:rPr>
      </w:pPr>
      <w:r w:rsidRPr="00AD440B">
        <w:rPr>
          <w:szCs w:val="22"/>
        </w:rPr>
        <w:t xml:space="preserve">The transfer of </w:t>
      </w:r>
      <w:r w:rsidR="00000211">
        <w:rPr>
          <w:szCs w:val="22"/>
        </w:rPr>
        <w:t xml:space="preserve">assets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F35294">
        <w:rPr>
          <w:b/>
          <w:szCs w:val="22"/>
        </w:rPr>
        <w:t>M</w:t>
      </w:r>
      <w:r>
        <w:rPr>
          <w:b/>
          <w:szCs w:val="22"/>
        </w:rPr>
        <w:t xml:space="preserve">ay </w:t>
      </w:r>
      <w:r w:rsidR="00F943D0">
        <w:rPr>
          <w:b/>
          <w:szCs w:val="22"/>
        </w:rPr>
        <w:t>19</w:t>
      </w:r>
      <w:r w:rsidRPr="00AD440B">
        <w:rPr>
          <w:b/>
          <w:szCs w:val="22"/>
        </w:rPr>
        <w:t>, 202</w:t>
      </w:r>
      <w:r w:rsidR="00B63B58">
        <w:rPr>
          <w:b/>
          <w:szCs w:val="22"/>
        </w:rPr>
        <w:t>3</w:t>
      </w:r>
      <w:r w:rsidRPr="00AD440B">
        <w:rPr>
          <w:szCs w:val="22"/>
        </w:rPr>
        <w:t xml:space="preserve">, and reply comments </w:t>
      </w:r>
      <w:r w:rsidRPr="00AD440B">
        <w:rPr>
          <w:b/>
          <w:szCs w:val="22"/>
        </w:rPr>
        <w:t xml:space="preserve">on or before </w:t>
      </w:r>
      <w:r w:rsidR="00F35294">
        <w:rPr>
          <w:b/>
          <w:szCs w:val="22"/>
        </w:rPr>
        <w:t>Ma</w:t>
      </w:r>
      <w:r>
        <w:rPr>
          <w:b/>
          <w:szCs w:val="22"/>
        </w:rPr>
        <w:t xml:space="preserve">y </w:t>
      </w:r>
      <w:r w:rsidR="00F943D0">
        <w:rPr>
          <w:b/>
          <w:szCs w:val="22"/>
        </w:rPr>
        <w:t>26</w:t>
      </w:r>
      <w:r w:rsidRPr="00AD440B">
        <w:rPr>
          <w:b/>
          <w:bCs/>
          <w:szCs w:val="22"/>
        </w:rPr>
        <w:t>,</w:t>
      </w:r>
      <w:r w:rsidRPr="00AD440B">
        <w:rPr>
          <w:b/>
          <w:szCs w:val="22"/>
        </w:rPr>
        <w:t xml:space="preserve"> 202</w:t>
      </w:r>
      <w:r w:rsidR="00B63B58">
        <w:rPr>
          <w:b/>
          <w:szCs w:val="22"/>
        </w:rPr>
        <w:t>3</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4308E4BB"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473BBA8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596F38F6" w14:textId="2FE304FE">
      <w:pPr>
        <w:widowControl w:val="0"/>
        <w:numPr>
          <w:ilvl w:val="0"/>
          <w:numId w:val="18"/>
        </w:numPr>
        <w:autoSpaceDE w:val="0"/>
        <w:autoSpaceDN w:val="0"/>
        <w:adjustRightInd w:val="0"/>
        <w:spacing w:after="120"/>
        <w:rPr>
          <w:szCs w:val="22"/>
        </w:rPr>
      </w:pPr>
      <w:r>
        <w:rPr>
          <w:szCs w:val="22"/>
        </w:rPr>
        <w:t>Tracey Wilson</w:t>
      </w:r>
      <w:r w:rsidRPr="00907AE5" w:rsidR="007F3103">
        <w:rPr>
          <w:szCs w:val="22"/>
        </w:rPr>
        <w:t>, Competition Policy Division, Wireline Competition Bureau</w:t>
      </w:r>
      <w:r w:rsidR="007F3103">
        <w:rPr>
          <w:szCs w:val="22"/>
        </w:rPr>
        <w:t xml:space="preserve">, </w:t>
      </w:r>
      <w:hyperlink r:id="rId8" w:history="1">
        <w:r w:rsidRPr="003358F5">
          <w:rPr>
            <w:rStyle w:val="Hyperlink"/>
            <w:szCs w:val="22"/>
          </w:rPr>
          <w:t>tracey.wilson@fcc.gov</w:t>
        </w:r>
      </w:hyperlink>
      <w:r w:rsidR="007F3103">
        <w:rPr>
          <w:szCs w:val="22"/>
        </w:rPr>
        <w:t xml:space="preserve">;  </w:t>
      </w:r>
    </w:p>
    <w:p w:rsidR="00FE122A" w:rsidP="00F943D0" w14:paraId="7BD0A0B7" w14:textId="21949BBD">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9436A8" w:rsidR="00F943D0">
          <w:rPr>
            <w:rStyle w:val="Hyperlink"/>
            <w:szCs w:val="22"/>
          </w:rPr>
          <w:t>dennis.johnson@fcc.gov</w:t>
        </w:r>
      </w:hyperlink>
      <w:r w:rsidRPr="00AD440B" w:rsidR="00594E8C">
        <w:rPr>
          <w:szCs w:val="22"/>
        </w:rPr>
        <w:t>;</w:t>
      </w:r>
      <w:r w:rsidR="00F943D0">
        <w:rPr>
          <w:szCs w:val="22"/>
        </w:rPr>
        <w:t xml:space="preserve"> and</w:t>
      </w:r>
    </w:p>
    <w:p w:rsidR="00AD440B" w:rsidRPr="00FE122A" w:rsidP="00FE122A" w14:paraId="0DB2748F"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122E50F8"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15E4E45B"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w:t>
      </w:r>
      <w:r w:rsidRPr="00AD440B">
        <w:rPr>
          <w:szCs w:val="22"/>
        </w:rPr>
        <w:t xml:space="preserve">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09193B9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P="006D3591" w14:paraId="2810FDF5" w14:textId="5E0A709B">
      <w:pPr>
        <w:autoSpaceDE w:val="0"/>
        <w:autoSpaceDN w:val="0"/>
        <w:adjustRightInd w:val="0"/>
        <w:spacing w:after="120"/>
        <w:ind w:firstLine="720"/>
        <w:rPr>
          <w:szCs w:val="22"/>
        </w:rPr>
      </w:pPr>
      <w:r w:rsidRPr="00AD440B">
        <w:rPr>
          <w:szCs w:val="22"/>
        </w:rPr>
        <w:t xml:space="preserve">For further information, please contact </w:t>
      </w:r>
      <w:bookmarkStart w:id="4" w:name="_Hlk134186246"/>
      <w:r>
        <w:rPr>
          <w:szCs w:val="22"/>
        </w:rPr>
        <w:t>Tracey Wilson</w:t>
      </w:r>
      <w:r w:rsidRPr="00AD440B">
        <w:rPr>
          <w:szCs w:val="22"/>
        </w:rPr>
        <w:t xml:space="preserve"> at (202) 418-1</w:t>
      </w:r>
      <w:r>
        <w:rPr>
          <w:szCs w:val="22"/>
        </w:rPr>
        <w:t>394</w:t>
      </w:r>
      <w:r w:rsidRPr="00AD440B">
        <w:rPr>
          <w:szCs w:val="22"/>
        </w:rPr>
        <w:t xml:space="preserve"> or </w:t>
      </w:r>
      <w:r>
        <w:rPr>
          <w:szCs w:val="22"/>
        </w:rPr>
        <w:t xml:space="preserve">Dennis Johnson </w:t>
      </w:r>
      <w:r w:rsidRPr="00AD440B">
        <w:rPr>
          <w:szCs w:val="22"/>
        </w:rPr>
        <w:t>at (202)</w:t>
      </w:r>
      <w:r w:rsidR="00FB6CC3">
        <w:rPr>
          <w:szCs w:val="22"/>
        </w:rPr>
        <w:t xml:space="preserve"> </w:t>
      </w:r>
      <w:r w:rsidRPr="00AD440B">
        <w:rPr>
          <w:szCs w:val="22"/>
        </w:rPr>
        <w:t>418-</w:t>
      </w:r>
      <w:r>
        <w:rPr>
          <w:szCs w:val="22"/>
        </w:rPr>
        <w:t>0809</w:t>
      </w:r>
      <w:r w:rsidRPr="00AD440B">
        <w:rPr>
          <w:szCs w:val="22"/>
        </w:rPr>
        <w:t>.</w:t>
      </w:r>
    </w:p>
    <w:bookmarkEnd w:id="4"/>
    <w:p w:rsidR="00F943D0" w:rsidRPr="00AD440B" w:rsidP="006D3591" w14:paraId="02B93374" w14:textId="77777777">
      <w:pPr>
        <w:autoSpaceDE w:val="0"/>
        <w:autoSpaceDN w:val="0"/>
        <w:adjustRightInd w:val="0"/>
        <w:spacing w:after="120"/>
        <w:ind w:firstLine="720"/>
        <w:rPr>
          <w:szCs w:val="22"/>
        </w:rPr>
      </w:pPr>
    </w:p>
    <w:p w:rsidR="00524D79" w:rsidP="006D3591" w14:paraId="2EEB6683" w14:textId="5D15FFDC">
      <w:pPr>
        <w:autoSpaceDE w:val="0"/>
        <w:autoSpaceDN w:val="0"/>
        <w:adjustRightInd w:val="0"/>
        <w:jc w:val="center"/>
        <w:rPr>
          <w:color w:val="000000"/>
          <w:szCs w:val="22"/>
        </w:rPr>
      </w:pPr>
      <w:r>
        <w:rPr>
          <w:b/>
          <w:szCs w:val="22"/>
        </w:rPr>
        <w:t>-</w:t>
      </w:r>
      <w:r w:rsidRPr="00AD440B" w:rsidR="00ED729D">
        <w:rPr>
          <w:b/>
          <w:szCs w:val="22"/>
        </w:rPr>
        <w:t>FCC</w:t>
      </w:r>
      <w:bookmarkEnd w:id="1"/>
      <w:bookmarkEnd w:id="2"/>
      <w:r>
        <w:rPr>
          <w:b/>
          <w:szCs w:val="22"/>
        </w:rPr>
        <w:t>-</w:t>
      </w: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38B5B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2453E3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993DC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87FA2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rsidP="004F0DA8" w14:paraId="2E2C5B4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77B5" w14:paraId="17C88682" w14:textId="77777777">
      <w:r>
        <w:separator/>
      </w:r>
    </w:p>
  </w:footnote>
  <w:footnote w:type="continuationSeparator" w:id="1">
    <w:p w:rsidR="00B977B5" w14:paraId="72168881" w14:textId="77777777">
      <w:r>
        <w:continuationSeparator/>
      </w:r>
    </w:p>
  </w:footnote>
  <w:footnote w:type="continuationNotice" w:id="2">
    <w:p w:rsidR="00B977B5" w14:paraId="6C970B1D" w14:textId="77777777"/>
  </w:footnote>
  <w:footnote w:id="3">
    <w:p w:rsidR="00ED729D" w:rsidRPr="00824427" w:rsidP="007248EF" w14:paraId="41D5B985" w14:textId="77777777">
      <w:pPr>
        <w:spacing w:after="120"/>
        <w:rPr>
          <w:sz w:val="20"/>
        </w:rPr>
      </w:pPr>
      <w:r w:rsidRPr="00824427">
        <w:rPr>
          <w:rStyle w:val="FootnoteReference"/>
          <w:sz w:val="20"/>
        </w:rPr>
        <w:footnoteRef/>
      </w:r>
      <w:r w:rsidRPr="00824427">
        <w:rPr>
          <w:sz w:val="20"/>
        </w:rPr>
        <w:t xml:space="preserve"> </w:t>
      </w:r>
      <w:r w:rsidRPr="00824427">
        <w:rPr>
          <w:i/>
          <w:sz w:val="20"/>
        </w:rPr>
        <w:t>See</w:t>
      </w:r>
      <w:r w:rsidRPr="00824427">
        <w:rPr>
          <w:sz w:val="20"/>
        </w:rPr>
        <w:t xml:space="preserve"> 47 U.S.C. § 214; 47 CFR §§ 63.03-04.  </w:t>
      </w:r>
    </w:p>
  </w:footnote>
  <w:footnote w:id="4">
    <w:p w:rsidR="00ED729D" w:rsidRPr="00824427" w:rsidP="00ED729D" w14:paraId="3F3AE913" w14:textId="305B9896">
      <w:pPr>
        <w:spacing w:after="120"/>
        <w:rPr>
          <w:sz w:val="20"/>
        </w:rPr>
      </w:pPr>
      <w:r w:rsidRPr="00824427">
        <w:rPr>
          <w:rStyle w:val="FootnoteReference"/>
          <w:sz w:val="20"/>
        </w:rPr>
        <w:footnoteRef/>
      </w:r>
      <w:r w:rsidRPr="00824427">
        <w:rPr>
          <w:sz w:val="20"/>
        </w:rPr>
        <w:t xml:space="preserve"> Application of Al-CALL, Inc. and ATC Broadband, LLC to LiveOak Fiber, LLC, et al. for Grant of Authority for the Assignment of Certain Assets, WC Docket No. 23-</w:t>
      </w:r>
      <w:r w:rsidRPr="00824427" w:rsidR="00A7037F">
        <w:rPr>
          <w:sz w:val="20"/>
        </w:rPr>
        <w:t>138</w:t>
      </w:r>
      <w:r w:rsidRPr="00824427">
        <w:rPr>
          <w:sz w:val="20"/>
        </w:rPr>
        <w:t xml:space="preserve"> (filed Apr. 21, 2023)</w:t>
      </w:r>
      <w:r w:rsidR="007248EF">
        <w:rPr>
          <w:sz w:val="20"/>
        </w:rPr>
        <w:t xml:space="preserve"> (Application)</w:t>
      </w:r>
      <w:r w:rsidRPr="00824427">
        <w:rPr>
          <w:sz w:val="20"/>
        </w:rPr>
        <w:t xml:space="preserve">. </w:t>
      </w:r>
      <w:r w:rsidR="003A49B4">
        <w:rPr>
          <w:sz w:val="20"/>
        </w:rPr>
        <w:t xml:space="preserve"> </w:t>
      </w:r>
      <w:r w:rsidRPr="00824427" w:rsidR="00A7037F">
        <w:rPr>
          <w:sz w:val="20"/>
        </w:rPr>
        <w:t>Applicants filed supplement</w:t>
      </w:r>
      <w:r w:rsidR="0030534F">
        <w:rPr>
          <w:sz w:val="20"/>
        </w:rPr>
        <w:t>s</w:t>
      </w:r>
      <w:r w:rsidRPr="00824427" w:rsidR="00A7037F">
        <w:rPr>
          <w:sz w:val="20"/>
        </w:rPr>
        <w:t xml:space="preserve"> to the </w:t>
      </w:r>
      <w:r w:rsidR="007248EF">
        <w:rPr>
          <w:sz w:val="20"/>
        </w:rPr>
        <w:t>A</w:t>
      </w:r>
      <w:r w:rsidRPr="00824427" w:rsidR="00A7037F">
        <w:rPr>
          <w:sz w:val="20"/>
        </w:rPr>
        <w:t xml:space="preserve">pplication on </w:t>
      </w:r>
      <w:r w:rsidR="00B117E3">
        <w:rPr>
          <w:sz w:val="20"/>
        </w:rPr>
        <w:t xml:space="preserve">April 24, 2023, and </w:t>
      </w:r>
      <w:r w:rsidR="00C075C5">
        <w:rPr>
          <w:sz w:val="20"/>
        </w:rPr>
        <w:t>May 1</w:t>
      </w:r>
      <w:r w:rsidRPr="00824427" w:rsidR="00A7037F">
        <w:rPr>
          <w:sz w:val="20"/>
        </w:rPr>
        <w:t xml:space="preserve">, 2023.  </w:t>
      </w:r>
      <w:bookmarkStart w:id="3" w:name="_Hlk134180677"/>
      <w:r w:rsidR="00B117E3">
        <w:rPr>
          <w:sz w:val="20"/>
        </w:rPr>
        <w:t xml:space="preserve">Letter from Bob Silverman, Counsel for LiveOak Fiber, LLC, to Marlene H. Dortch, Secretary, FCC, WC Docket No. 23-138 (filed Apr. </w:t>
      </w:r>
      <w:r w:rsidR="00144423">
        <w:rPr>
          <w:sz w:val="20"/>
        </w:rPr>
        <w:t>24</w:t>
      </w:r>
      <w:r w:rsidR="00B117E3">
        <w:rPr>
          <w:sz w:val="20"/>
        </w:rPr>
        <w:t>, 2023)</w:t>
      </w:r>
      <w:r w:rsidR="00374576">
        <w:rPr>
          <w:sz w:val="20"/>
        </w:rPr>
        <w:t xml:space="preserve"> (Apr. 24 Supplement)</w:t>
      </w:r>
      <w:r w:rsidR="00B117E3">
        <w:rPr>
          <w:sz w:val="20"/>
        </w:rPr>
        <w:t xml:space="preserve">; </w:t>
      </w:r>
      <w:r w:rsidR="00403A3F">
        <w:rPr>
          <w:sz w:val="20"/>
        </w:rPr>
        <w:t>Letter from Bob Silverman, Counsel for LiveOak Fiber, LLC</w:t>
      </w:r>
      <w:r w:rsidR="003F07A5">
        <w:rPr>
          <w:sz w:val="20"/>
        </w:rPr>
        <w:t xml:space="preserve">, </w:t>
      </w:r>
      <w:r w:rsidR="006B7FB4">
        <w:rPr>
          <w:sz w:val="20"/>
        </w:rPr>
        <w:t xml:space="preserve">to Marlene H. Dortch, Secretary, FCC, </w:t>
      </w:r>
      <w:r w:rsidR="00B82537">
        <w:rPr>
          <w:sz w:val="20"/>
        </w:rPr>
        <w:t>WC Docket No. 23-138</w:t>
      </w:r>
      <w:r w:rsidR="006B7FB4">
        <w:rPr>
          <w:sz w:val="20"/>
        </w:rPr>
        <w:t xml:space="preserve"> (filed May 1, 2023)</w:t>
      </w:r>
      <w:bookmarkEnd w:id="3"/>
      <w:r w:rsidR="006B7FB4">
        <w:rPr>
          <w:sz w:val="20"/>
        </w:rPr>
        <w:t xml:space="preserve">.  </w:t>
      </w:r>
      <w:r w:rsidRPr="00016996">
        <w:rPr>
          <w:sz w:val="20"/>
        </w:rPr>
        <w:t>Any action on this domestic section 214 application is without prejudice to Commission action on other related, pending applications.</w:t>
      </w:r>
      <w:r w:rsidRPr="00824427">
        <w:rPr>
          <w:sz w:val="20"/>
        </w:rPr>
        <w:t xml:space="preserve"> </w:t>
      </w:r>
    </w:p>
  </w:footnote>
  <w:footnote w:id="5">
    <w:p w:rsidR="00F3299C" w:rsidRPr="00F3299C" w14:paraId="35B22DFF" w14:textId="4E60A441">
      <w:pPr>
        <w:pStyle w:val="FootnoteText"/>
        <w:rPr>
          <w:sz w:val="20"/>
        </w:rPr>
      </w:pPr>
      <w:r w:rsidRPr="00F3299C">
        <w:rPr>
          <w:rStyle w:val="FootnoteReference"/>
          <w:sz w:val="20"/>
        </w:rPr>
        <w:footnoteRef/>
      </w:r>
      <w:r w:rsidRPr="00F3299C">
        <w:rPr>
          <w:sz w:val="20"/>
        </w:rPr>
        <w:t xml:space="preserve"> The ATC entities are affiliates of the Alma Telephone Company, an incumbent LEC providing service in Bacon and Pierce counties in Georgia.</w:t>
      </w:r>
    </w:p>
  </w:footnote>
  <w:footnote w:id="6">
    <w:p w:rsidR="0090182F" w:rsidRPr="0090182F" w:rsidP="000E3C66" w14:paraId="7460243E" w14:textId="611573FE">
      <w:pPr>
        <w:pStyle w:val="FootnoteText"/>
        <w:spacing w:after="120"/>
        <w:rPr>
          <w:sz w:val="20"/>
        </w:rPr>
      </w:pPr>
      <w:r w:rsidRPr="0090182F">
        <w:rPr>
          <w:rStyle w:val="FootnoteReference"/>
          <w:sz w:val="20"/>
        </w:rPr>
        <w:footnoteRef/>
      </w:r>
      <w:r w:rsidRPr="0090182F">
        <w:rPr>
          <w:sz w:val="20"/>
        </w:rPr>
        <w:t xml:space="preserve"> Applicants filed </w:t>
      </w:r>
      <w:r>
        <w:rPr>
          <w:sz w:val="20"/>
        </w:rPr>
        <w:t xml:space="preserve">detailed </w:t>
      </w:r>
      <w:r w:rsidR="00A230AC">
        <w:rPr>
          <w:sz w:val="20"/>
        </w:rPr>
        <w:t xml:space="preserve">ownership information in the Application.  Application at </w:t>
      </w:r>
      <w:r w:rsidR="00F53613">
        <w:rPr>
          <w:sz w:val="20"/>
        </w:rPr>
        <w:t>7-9</w:t>
      </w:r>
      <w:r w:rsidR="00374576">
        <w:rPr>
          <w:sz w:val="20"/>
        </w:rPr>
        <w:t>; Apr. 24 Supplement</w:t>
      </w:r>
      <w:r w:rsidR="001D54A9">
        <w:rPr>
          <w:sz w:val="20"/>
        </w:rPr>
        <w:t xml:space="preserve"> </w:t>
      </w:r>
      <w:r w:rsidR="0062593B">
        <w:rPr>
          <w:sz w:val="20"/>
        </w:rPr>
        <w:t>at</w:t>
      </w:r>
      <w:r w:rsidR="0041725C">
        <w:rPr>
          <w:sz w:val="20"/>
        </w:rPr>
        <w:t xml:space="preserve"> Exh. A (LiveOak Fiber Ownership Chart)</w:t>
      </w:r>
      <w:r w:rsidR="007739F6">
        <w:rPr>
          <w:sz w:val="20"/>
        </w:rPr>
        <w:t>.</w:t>
      </w:r>
    </w:p>
  </w:footnote>
  <w:footnote w:id="7">
    <w:p w:rsidR="00D04D1F" w:rsidRPr="00824427" w:rsidP="00D04D1F" w14:paraId="75CDD076" w14:textId="5E03BB80">
      <w:pPr>
        <w:pStyle w:val="FootnoteText"/>
        <w:spacing w:after="120"/>
        <w:rPr>
          <w:sz w:val="20"/>
        </w:rPr>
      </w:pPr>
      <w:r w:rsidRPr="00824427">
        <w:rPr>
          <w:rStyle w:val="FootnoteReference"/>
          <w:sz w:val="20"/>
        </w:rPr>
        <w:footnoteRef/>
      </w:r>
      <w:r w:rsidRPr="00824427">
        <w:rPr>
          <w:sz w:val="20"/>
        </w:rPr>
        <w:t xml:space="preserve"> 47 CFR § 63.03(b)(</w:t>
      </w:r>
      <w:r w:rsidRPr="00824427" w:rsidR="00F943D0">
        <w:rPr>
          <w:sz w:val="20"/>
        </w:rPr>
        <w:t>2</w:t>
      </w:r>
      <w:r w:rsidRPr="00824427">
        <w:rPr>
          <w:sz w:val="20"/>
        </w:rPr>
        <w:t>)(</w:t>
      </w:r>
      <w:r w:rsidRPr="00824427">
        <w:rPr>
          <w:sz w:val="20"/>
        </w:rPr>
        <w:t>i</w:t>
      </w:r>
      <w:r w:rsidRPr="00824427">
        <w:rPr>
          <w:sz w:val="20"/>
        </w:rPr>
        <w:t>).</w:t>
      </w:r>
    </w:p>
  </w:footnote>
  <w:footnote w:id="8">
    <w:p w:rsidR="005E21F5" w:rsidRPr="00824427" w:rsidP="00AD440B" w14:paraId="07AABD53" w14:textId="77777777">
      <w:pPr>
        <w:pStyle w:val="FootnoteText"/>
        <w:tabs>
          <w:tab w:val="clear" w:pos="720"/>
        </w:tabs>
        <w:spacing w:after="120"/>
        <w:rPr>
          <w:sz w:val="20"/>
        </w:rPr>
      </w:pPr>
      <w:r w:rsidRPr="00824427">
        <w:rPr>
          <w:rStyle w:val="FootnoteReference"/>
          <w:sz w:val="20"/>
        </w:rPr>
        <w:footnoteRef/>
      </w:r>
      <w:r w:rsidRPr="00824427">
        <w:rPr>
          <w:sz w:val="20"/>
        </w:rPr>
        <w:t xml:space="preserve"> </w:t>
      </w:r>
      <w:r w:rsidRPr="00824427">
        <w:rPr>
          <w:i/>
          <w:sz w:val="20"/>
        </w:rPr>
        <w:t>See</w:t>
      </w:r>
      <w:r w:rsidRPr="00824427">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67C164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44ED6434" w14:textId="77777777">
                <w:pPr>
                  <w:rPr>
                    <w:rFonts w:ascii="Arial" w:hAnsi="Arial"/>
                    <w:b/>
                  </w:rPr>
                </w:pPr>
                <w:r>
                  <w:rPr>
                    <w:rFonts w:ascii="Arial" w:hAnsi="Arial"/>
                    <w:b/>
                  </w:rPr>
                  <w:t>Federal Communications Commission</w:t>
                </w:r>
              </w:p>
              <w:p w:rsidR="005E21F5" w14:paraId="6229EDDD" w14:textId="77777777">
                <w:pPr>
                  <w:rPr>
                    <w:rFonts w:ascii="Arial" w:hAnsi="Arial"/>
                    <w:b/>
                  </w:rPr>
                </w:pPr>
                <w:r>
                  <w:rPr>
                    <w:rFonts w:ascii="Arial" w:hAnsi="Arial"/>
                    <w:b/>
                  </w:rPr>
                  <w:t>45 L St., N.E.</w:t>
                </w:r>
              </w:p>
              <w:p w:rsidR="005E21F5" w14:paraId="7D97225B"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7170701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7338C1D9" w14:textId="77777777">
                <w:pPr>
                  <w:spacing w:before="40"/>
                  <w:jc w:val="right"/>
                  <w:rPr>
                    <w:rFonts w:ascii="Arial" w:hAnsi="Arial"/>
                    <w:b/>
                    <w:sz w:val="16"/>
                  </w:rPr>
                </w:pPr>
                <w:r>
                  <w:rPr>
                    <w:rFonts w:ascii="Arial" w:hAnsi="Arial"/>
                    <w:b/>
                    <w:sz w:val="16"/>
                  </w:rPr>
                  <w:t>News Media Information 202 / 418-0500</w:t>
                </w:r>
              </w:p>
              <w:p w:rsidR="005E21F5" w14:paraId="63719FDC"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190EA8D8" w14:textId="77777777">
                <w:pPr>
                  <w:jc w:val="right"/>
                  <w:rPr>
                    <w:rFonts w:ascii="Arial" w:hAnsi="Arial"/>
                    <w:b/>
                    <w:sz w:val="16"/>
                  </w:rPr>
                </w:pPr>
              </w:p>
              <w:p w:rsidR="005E21F5" w14:paraId="62702BDA" w14:textId="77777777">
                <w:pPr>
                  <w:jc w:val="right"/>
                  <w:rPr>
                    <w:rFonts w:ascii="Arial" w:hAnsi="Arial"/>
                    <w:b/>
                    <w:sz w:val="16"/>
                  </w:rPr>
                </w:pPr>
              </w:p>
              <w:p w:rsidR="005E21F5" w14:paraId="044F2BAE" w14:textId="77777777">
                <w:pPr>
                  <w:jc w:val="right"/>
                </w:pPr>
              </w:p>
            </w:txbxContent>
          </v:textbox>
        </v:shape>
      </w:pict>
    </w:r>
  </w:p>
  <w:p w:rsidR="005E21F5" w14:paraId="018A418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EECBA0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211"/>
    <w:rsid w:val="00001825"/>
    <w:rsid w:val="0000228F"/>
    <w:rsid w:val="000064CD"/>
    <w:rsid w:val="0001023F"/>
    <w:rsid w:val="000103C1"/>
    <w:rsid w:val="0001135F"/>
    <w:rsid w:val="0001280D"/>
    <w:rsid w:val="00012E14"/>
    <w:rsid w:val="00015C00"/>
    <w:rsid w:val="0001608E"/>
    <w:rsid w:val="00016996"/>
    <w:rsid w:val="000173AE"/>
    <w:rsid w:val="00017A3A"/>
    <w:rsid w:val="00020FC6"/>
    <w:rsid w:val="000230B7"/>
    <w:rsid w:val="0002354E"/>
    <w:rsid w:val="00024494"/>
    <w:rsid w:val="0002566C"/>
    <w:rsid w:val="00025A42"/>
    <w:rsid w:val="00026F70"/>
    <w:rsid w:val="00027342"/>
    <w:rsid w:val="0003099A"/>
    <w:rsid w:val="00031C8B"/>
    <w:rsid w:val="00031F39"/>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7439"/>
    <w:rsid w:val="00050A3A"/>
    <w:rsid w:val="000534AC"/>
    <w:rsid w:val="00055AB3"/>
    <w:rsid w:val="00057342"/>
    <w:rsid w:val="000575E7"/>
    <w:rsid w:val="00057881"/>
    <w:rsid w:val="00057E12"/>
    <w:rsid w:val="00060124"/>
    <w:rsid w:val="000629CF"/>
    <w:rsid w:val="000639C7"/>
    <w:rsid w:val="00063CA5"/>
    <w:rsid w:val="00064092"/>
    <w:rsid w:val="00064C7D"/>
    <w:rsid w:val="000656F9"/>
    <w:rsid w:val="0006624C"/>
    <w:rsid w:val="00066D12"/>
    <w:rsid w:val="000677D9"/>
    <w:rsid w:val="000721D3"/>
    <w:rsid w:val="00073173"/>
    <w:rsid w:val="000735C8"/>
    <w:rsid w:val="00075703"/>
    <w:rsid w:val="00075D57"/>
    <w:rsid w:val="00077E64"/>
    <w:rsid w:val="00080F60"/>
    <w:rsid w:val="0008381D"/>
    <w:rsid w:val="00086D16"/>
    <w:rsid w:val="00087205"/>
    <w:rsid w:val="00092A4E"/>
    <w:rsid w:val="000946FB"/>
    <w:rsid w:val="0009534A"/>
    <w:rsid w:val="00097AB0"/>
    <w:rsid w:val="000A24AA"/>
    <w:rsid w:val="000A2EEF"/>
    <w:rsid w:val="000A3019"/>
    <w:rsid w:val="000A5FD3"/>
    <w:rsid w:val="000A65C4"/>
    <w:rsid w:val="000A671D"/>
    <w:rsid w:val="000B0795"/>
    <w:rsid w:val="000B1AEF"/>
    <w:rsid w:val="000B1C31"/>
    <w:rsid w:val="000B2362"/>
    <w:rsid w:val="000B3146"/>
    <w:rsid w:val="000B390D"/>
    <w:rsid w:val="000B48A6"/>
    <w:rsid w:val="000B4EDD"/>
    <w:rsid w:val="000B5635"/>
    <w:rsid w:val="000B6839"/>
    <w:rsid w:val="000C004F"/>
    <w:rsid w:val="000C1460"/>
    <w:rsid w:val="000C2926"/>
    <w:rsid w:val="000C7CA4"/>
    <w:rsid w:val="000D2383"/>
    <w:rsid w:val="000D3A8B"/>
    <w:rsid w:val="000D7E4D"/>
    <w:rsid w:val="000E14B7"/>
    <w:rsid w:val="000E1546"/>
    <w:rsid w:val="000E16E8"/>
    <w:rsid w:val="000E35A7"/>
    <w:rsid w:val="000E3C66"/>
    <w:rsid w:val="000E4938"/>
    <w:rsid w:val="000E538C"/>
    <w:rsid w:val="000E5955"/>
    <w:rsid w:val="000F02F7"/>
    <w:rsid w:val="000F233E"/>
    <w:rsid w:val="000F467E"/>
    <w:rsid w:val="000F5E94"/>
    <w:rsid w:val="00100ED3"/>
    <w:rsid w:val="001019E2"/>
    <w:rsid w:val="00101D0B"/>
    <w:rsid w:val="00106F5A"/>
    <w:rsid w:val="00111E96"/>
    <w:rsid w:val="001150BA"/>
    <w:rsid w:val="0011590C"/>
    <w:rsid w:val="0011599F"/>
    <w:rsid w:val="00116026"/>
    <w:rsid w:val="00116824"/>
    <w:rsid w:val="00117529"/>
    <w:rsid w:val="00117D06"/>
    <w:rsid w:val="001226CB"/>
    <w:rsid w:val="0012329A"/>
    <w:rsid w:val="0012437D"/>
    <w:rsid w:val="00124461"/>
    <w:rsid w:val="00124A11"/>
    <w:rsid w:val="00126DDB"/>
    <w:rsid w:val="00131952"/>
    <w:rsid w:val="00132529"/>
    <w:rsid w:val="0013405D"/>
    <w:rsid w:val="00134FFC"/>
    <w:rsid w:val="001356E5"/>
    <w:rsid w:val="00135910"/>
    <w:rsid w:val="00135941"/>
    <w:rsid w:val="0014084C"/>
    <w:rsid w:val="00140FAF"/>
    <w:rsid w:val="00141388"/>
    <w:rsid w:val="00142ED5"/>
    <w:rsid w:val="00144423"/>
    <w:rsid w:val="001449F9"/>
    <w:rsid w:val="00144E61"/>
    <w:rsid w:val="001470F0"/>
    <w:rsid w:val="001474FD"/>
    <w:rsid w:val="001513B4"/>
    <w:rsid w:val="0015217F"/>
    <w:rsid w:val="00152CF6"/>
    <w:rsid w:val="00153492"/>
    <w:rsid w:val="001538C4"/>
    <w:rsid w:val="001551A7"/>
    <w:rsid w:val="00155CC3"/>
    <w:rsid w:val="00156EA3"/>
    <w:rsid w:val="00161A99"/>
    <w:rsid w:val="00165FDC"/>
    <w:rsid w:val="00171181"/>
    <w:rsid w:val="001736D0"/>
    <w:rsid w:val="00176BD0"/>
    <w:rsid w:val="0018581D"/>
    <w:rsid w:val="00187617"/>
    <w:rsid w:val="00190745"/>
    <w:rsid w:val="001916C0"/>
    <w:rsid w:val="00193234"/>
    <w:rsid w:val="001947E9"/>
    <w:rsid w:val="00194E1E"/>
    <w:rsid w:val="001A00A7"/>
    <w:rsid w:val="001A1FDA"/>
    <w:rsid w:val="001A2DFA"/>
    <w:rsid w:val="001A3813"/>
    <w:rsid w:val="001A3E67"/>
    <w:rsid w:val="001A47EC"/>
    <w:rsid w:val="001A5568"/>
    <w:rsid w:val="001B1B08"/>
    <w:rsid w:val="001B1E25"/>
    <w:rsid w:val="001B2C26"/>
    <w:rsid w:val="001B2FBB"/>
    <w:rsid w:val="001B4C2F"/>
    <w:rsid w:val="001B57A4"/>
    <w:rsid w:val="001B607D"/>
    <w:rsid w:val="001B69F9"/>
    <w:rsid w:val="001B6EFA"/>
    <w:rsid w:val="001C2314"/>
    <w:rsid w:val="001C372A"/>
    <w:rsid w:val="001C3C98"/>
    <w:rsid w:val="001C5D07"/>
    <w:rsid w:val="001C78FB"/>
    <w:rsid w:val="001C7CD1"/>
    <w:rsid w:val="001D10A0"/>
    <w:rsid w:val="001D2D88"/>
    <w:rsid w:val="001D3F27"/>
    <w:rsid w:val="001D54A9"/>
    <w:rsid w:val="001D5EE5"/>
    <w:rsid w:val="001E1210"/>
    <w:rsid w:val="001E16CA"/>
    <w:rsid w:val="001E2274"/>
    <w:rsid w:val="001E382D"/>
    <w:rsid w:val="001E659B"/>
    <w:rsid w:val="001E7604"/>
    <w:rsid w:val="001F024C"/>
    <w:rsid w:val="001F1508"/>
    <w:rsid w:val="001F33B5"/>
    <w:rsid w:val="001F6762"/>
    <w:rsid w:val="0020342F"/>
    <w:rsid w:val="002057AC"/>
    <w:rsid w:val="002073D2"/>
    <w:rsid w:val="00207926"/>
    <w:rsid w:val="00210341"/>
    <w:rsid w:val="002106D5"/>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44E7"/>
    <w:rsid w:val="00234F46"/>
    <w:rsid w:val="00240B49"/>
    <w:rsid w:val="00241CB2"/>
    <w:rsid w:val="0024326F"/>
    <w:rsid w:val="002519DF"/>
    <w:rsid w:val="0025247F"/>
    <w:rsid w:val="00253247"/>
    <w:rsid w:val="00253AB2"/>
    <w:rsid w:val="00255351"/>
    <w:rsid w:val="00257DD2"/>
    <w:rsid w:val="002606A8"/>
    <w:rsid w:val="0026090D"/>
    <w:rsid w:val="00262C25"/>
    <w:rsid w:val="00262E65"/>
    <w:rsid w:val="00263433"/>
    <w:rsid w:val="0026356E"/>
    <w:rsid w:val="00266135"/>
    <w:rsid w:val="002666BC"/>
    <w:rsid w:val="00266D63"/>
    <w:rsid w:val="00267BF2"/>
    <w:rsid w:val="00272142"/>
    <w:rsid w:val="00280873"/>
    <w:rsid w:val="00280FCE"/>
    <w:rsid w:val="0028149F"/>
    <w:rsid w:val="0028397D"/>
    <w:rsid w:val="0028534C"/>
    <w:rsid w:val="0028555C"/>
    <w:rsid w:val="00286187"/>
    <w:rsid w:val="00287432"/>
    <w:rsid w:val="00287FB9"/>
    <w:rsid w:val="0029098D"/>
    <w:rsid w:val="002923BD"/>
    <w:rsid w:val="00297F1D"/>
    <w:rsid w:val="002A1D13"/>
    <w:rsid w:val="002A30D9"/>
    <w:rsid w:val="002A7BD3"/>
    <w:rsid w:val="002B02A6"/>
    <w:rsid w:val="002B119C"/>
    <w:rsid w:val="002B16FA"/>
    <w:rsid w:val="002B1948"/>
    <w:rsid w:val="002B1EF7"/>
    <w:rsid w:val="002B26A1"/>
    <w:rsid w:val="002B34DB"/>
    <w:rsid w:val="002B430C"/>
    <w:rsid w:val="002B58DE"/>
    <w:rsid w:val="002B5D0C"/>
    <w:rsid w:val="002B6B43"/>
    <w:rsid w:val="002B705C"/>
    <w:rsid w:val="002B7287"/>
    <w:rsid w:val="002C0122"/>
    <w:rsid w:val="002C0339"/>
    <w:rsid w:val="002C1AA9"/>
    <w:rsid w:val="002C203E"/>
    <w:rsid w:val="002C22F3"/>
    <w:rsid w:val="002C27F4"/>
    <w:rsid w:val="002C3F26"/>
    <w:rsid w:val="002D09E2"/>
    <w:rsid w:val="002D0D5C"/>
    <w:rsid w:val="002D11BE"/>
    <w:rsid w:val="002D16A6"/>
    <w:rsid w:val="002D4A00"/>
    <w:rsid w:val="002D4CB4"/>
    <w:rsid w:val="002D65CC"/>
    <w:rsid w:val="002D6F61"/>
    <w:rsid w:val="002E0BAF"/>
    <w:rsid w:val="002E28F5"/>
    <w:rsid w:val="002E2A6F"/>
    <w:rsid w:val="002E363F"/>
    <w:rsid w:val="002E4894"/>
    <w:rsid w:val="002F2901"/>
    <w:rsid w:val="002F4E17"/>
    <w:rsid w:val="002F5F38"/>
    <w:rsid w:val="00303480"/>
    <w:rsid w:val="0030523C"/>
    <w:rsid w:val="0030534F"/>
    <w:rsid w:val="00305D86"/>
    <w:rsid w:val="00306AAD"/>
    <w:rsid w:val="0031156F"/>
    <w:rsid w:val="00312CE1"/>
    <w:rsid w:val="00313546"/>
    <w:rsid w:val="00315BA9"/>
    <w:rsid w:val="00315D50"/>
    <w:rsid w:val="00315F6B"/>
    <w:rsid w:val="00315FCD"/>
    <w:rsid w:val="0031636F"/>
    <w:rsid w:val="00321F97"/>
    <w:rsid w:val="00325988"/>
    <w:rsid w:val="00325E35"/>
    <w:rsid w:val="0032625B"/>
    <w:rsid w:val="0032678E"/>
    <w:rsid w:val="003344B9"/>
    <w:rsid w:val="00334E5E"/>
    <w:rsid w:val="00334E6C"/>
    <w:rsid w:val="003357F4"/>
    <w:rsid w:val="003358F5"/>
    <w:rsid w:val="0033631D"/>
    <w:rsid w:val="00340881"/>
    <w:rsid w:val="003416E5"/>
    <w:rsid w:val="00345CA2"/>
    <w:rsid w:val="00346DB3"/>
    <w:rsid w:val="003471AE"/>
    <w:rsid w:val="003479C9"/>
    <w:rsid w:val="00351689"/>
    <w:rsid w:val="00351D1D"/>
    <w:rsid w:val="00353CB5"/>
    <w:rsid w:val="0035476F"/>
    <w:rsid w:val="0035663A"/>
    <w:rsid w:val="003570A6"/>
    <w:rsid w:val="00360A78"/>
    <w:rsid w:val="003629AF"/>
    <w:rsid w:val="003632CF"/>
    <w:rsid w:val="00364590"/>
    <w:rsid w:val="00364DFB"/>
    <w:rsid w:val="00365194"/>
    <w:rsid w:val="00366BC6"/>
    <w:rsid w:val="00367E50"/>
    <w:rsid w:val="00370A7F"/>
    <w:rsid w:val="00371142"/>
    <w:rsid w:val="00372CA2"/>
    <w:rsid w:val="00374576"/>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49B4"/>
    <w:rsid w:val="003A580D"/>
    <w:rsid w:val="003A7B39"/>
    <w:rsid w:val="003B01B9"/>
    <w:rsid w:val="003B08F2"/>
    <w:rsid w:val="003B26B4"/>
    <w:rsid w:val="003B3E60"/>
    <w:rsid w:val="003B43C3"/>
    <w:rsid w:val="003B5CEE"/>
    <w:rsid w:val="003C18DA"/>
    <w:rsid w:val="003C2000"/>
    <w:rsid w:val="003C23FE"/>
    <w:rsid w:val="003C4A02"/>
    <w:rsid w:val="003C7229"/>
    <w:rsid w:val="003D08F3"/>
    <w:rsid w:val="003D0E6A"/>
    <w:rsid w:val="003D0F71"/>
    <w:rsid w:val="003D0F8F"/>
    <w:rsid w:val="003D4F94"/>
    <w:rsid w:val="003D4FC7"/>
    <w:rsid w:val="003E0297"/>
    <w:rsid w:val="003E14F3"/>
    <w:rsid w:val="003E1784"/>
    <w:rsid w:val="003E187A"/>
    <w:rsid w:val="003E2442"/>
    <w:rsid w:val="003E3AD7"/>
    <w:rsid w:val="003E5630"/>
    <w:rsid w:val="003E58EC"/>
    <w:rsid w:val="003E6571"/>
    <w:rsid w:val="003F07A5"/>
    <w:rsid w:val="003F0ECD"/>
    <w:rsid w:val="003F16BE"/>
    <w:rsid w:val="003F1D04"/>
    <w:rsid w:val="003F2CD4"/>
    <w:rsid w:val="003F398A"/>
    <w:rsid w:val="003F58EA"/>
    <w:rsid w:val="00401B7B"/>
    <w:rsid w:val="00403A3F"/>
    <w:rsid w:val="004045FC"/>
    <w:rsid w:val="0040580F"/>
    <w:rsid w:val="004076BA"/>
    <w:rsid w:val="004077D0"/>
    <w:rsid w:val="00412C94"/>
    <w:rsid w:val="00417052"/>
    <w:rsid w:val="0041725C"/>
    <w:rsid w:val="00420995"/>
    <w:rsid w:val="00422B16"/>
    <w:rsid w:val="0042593D"/>
    <w:rsid w:val="00425FAF"/>
    <w:rsid w:val="00425FF2"/>
    <w:rsid w:val="0042603C"/>
    <w:rsid w:val="004272E4"/>
    <w:rsid w:val="00430AC0"/>
    <w:rsid w:val="00430E1C"/>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57574"/>
    <w:rsid w:val="00460914"/>
    <w:rsid w:val="004609A4"/>
    <w:rsid w:val="00462D8F"/>
    <w:rsid w:val="00464B40"/>
    <w:rsid w:val="00464B4D"/>
    <w:rsid w:val="00464E8A"/>
    <w:rsid w:val="00465520"/>
    <w:rsid w:val="00466B9F"/>
    <w:rsid w:val="00473955"/>
    <w:rsid w:val="00475BDD"/>
    <w:rsid w:val="00476EFB"/>
    <w:rsid w:val="004808FC"/>
    <w:rsid w:val="00482EB0"/>
    <w:rsid w:val="00483B1B"/>
    <w:rsid w:val="00485BBB"/>
    <w:rsid w:val="00485D13"/>
    <w:rsid w:val="00490F6A"/>
    <w:rsid w:val="004913FF"/>
    <w:rsid w:val="00492290"/>
    <w:rsid w:val="00492A28"/>
    <w:rsid w:val="004951AE"/>
    <w:rsid w:val="004A3A3C"/>
    <w:rsid w:val="004A4D05"/>
    <w:rsid w:val="004A51C9"/>
    <w:rsid w:val="004A59CA"/>
    <w:rsid w:val="004A684C"/>
    <w:rsid w:val="004A7357"/>
    <w:rsid w:val="004A7D1E"/>
    <w:rsid w:val="004A7E1B"/>
    <w:rsid w:val="004B24F3"/>
    <w:rsid w:val="004B49CC"/>
    <w:rsid w:val="004B666C"/>
    <w:rsid w:val="004C0C77"/>
    <w:rsid w:val="004C0CEF"/>
    <w:rsid w:val="004C219F"/>
    <w:rsid w:val="004C22B8"/>
    <w:rsid w:val="004C2516"/>
    <w:rsid w:val="004C3DB0"/>
    <w:rsid w:val="004C712F"/>
    <w:rsid w:val="004D3BAF"/>
    <w:rsid w:val="004D4610"/>
    <w:rsid w:val="004D53C3"/>
    <w:rsid w:val="004D5A7C"/>
    <w:rsid w:val="004D67B7"/>
    <w:rsid w:val="004D74A5"/>
    <w:rsid w:val="004D7AF3"/>
    <w:rsid w:val="004E2081"/>
    <w:rsid w:val="004E5AE8"/>
    <w:rsid w:val="004E6AC6"/>
    <w:rsid w:val="004E718B"/>
    <w:rsid w:val="004E74EE"/>
    <w:rsid w:val="004F0DA8"/>
    <w:rsid w:val="004F1C11"/>
    <w:rsid w:val="004F1E0C"/>
    <w:rsid w:val="004F2447"/>
    <w:rsid w:val="004F260B"/>
    <w:rsid w:val="004F3603"/>
    <w:rsid w:val="004F3CEC"/>
    <w:rsid w:val="004F515D"/>
    <w:rsid w:val="004F686B"/>
    <w:rsid w:val="004F6F64"/>
    <w:rsid w:val="00500BD0"/>
    <w:rsid w:val="00501D17"/>
    <w:rsid w:val="00501F06"/>
    <w:rsid w:val="00504505"/>
    <w:rsid w:val="00504BF5"/>
    <w:rsid w:val="00505DA1"/>
    <w:rsid w:val="0050614C"/>
    <w:rsid w:val="00510716"/>
    <w:rsid w:val="005107DF"/>
    <w:rsid w:val="00510D31"/>
    <w:rsid w:val="00513AA9"/>
    <w:rsid w:val="0051681C"/>
    <w:rsid w:val="00521FBD"/>
    <w:rsid w:val="005226C6"/>
    <w:rsid w:val="00522D66"/>
    <w:rsid w:val="00524D79"/>
    <w:rsid w:val="00526561"/>
    <w:rsid w:val="005273AB"/>
    <w:rsid w:val="005320B5"/>
    <w:rsid w:val="005336D7"/>
    <w:rsid w:val="00533917"/>
    <w:rsid w:val="00533E5A"/>
    <w:rsid w:val="00535877"/>
    <w:rsid w:val="00536ED2"/>
    <w:rsid w:val="0053732F"/>
    <w:rsid w:val="005400AA"/>
    <w:rsid w:val="00540E25"/>
    <w:rsid w:val="00541D22"/>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7286"/>
    <w:rsid w:val="0057033A"/>
    <w:rsid w:val="00570DA8"/>
    <w:rsid w:val="00573CA8"/>
    <w:rsid w:val="00576EDE"/>
    <w:rsid w:val="00580DBD"/>
    <w:rsid w:val="00580EDF"/>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A6A03"/>
    <w:rsid w:val="005A7368"/>
    <w:rsid w:val="005B2105"/>
    <w:rsid w:val="005B2E8A"/>
    <w:rsid w:val="005B376F"/>
    <w:rsid w:val="005B3D27"/>
    <w:rsid w:val="005B4CA6"/>
    <w:rsid w:val="005B57F1"/>
    <w:rsid w:val="005B5B84"/>
    <w:rsid w:val="005C0AE1"/>
    <w:rsid w:val="005C0B1D"/>
    <w:rsid w:val="005C2ADB"/>
    <w:rsid w:val="005C342C"/>
    <w:rsid w:val="005C3E2F"/>
    <w:rsid w:val="005C403A"/>
    <w:rsid w:val="005C44C6"/>
    <w:rsid w:val="005C5C55"/>
    <w:rsid w:val="005C740F"/>
    <w:rsid w:val="005C7DC4"/>
    <w:rsid w:val="005D1C91"/>
    <w:rsid w:val="005D29E2"/>
    <w:rsid w:val="005D4020"/>
    <w:rsid w:val="005D55CB"/>
    <w:rsid w:val="005D5B08"/>
    <w:rsid w:val="005D64C0"/>
    <w:rsid w:val="005D6BD0"/>
    <w:rsid w:val="005D709C"/>
    <w:rsid w:val="005D7ED1"/>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73CF"/>
    <w:rsid w:val="005F76FA"/>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BF2"/>
    <w:rsid w:val="00611CD9"/>
    <w:rsid w:val="00611E7B"/>
    <w:rsid w:val="0061241F"/>
    <w:rsid w:val="00615BB7"/>
    <w:rsid w:val="00615CE8"/>
    <w:rsid w:val="00616221"/>
    <w:rsid w:val="00616757"/>
    <w:rsid w:val="00617093"/>
    <w:rsid w:val="00617F31"/>
    <w:rsid w:val="00622967"/>
    <w:rsid w:val="00624454"/>
    <w:rsid w:val="0062593B"/>
    <w:rsid w:val="00626D16"/>
    <w:rsid w:val="006311C4"/>
    <w:rsid w:val="00633290"/>
    <w:rsid w:val="0063432E"/>
    <w:rsid w:val="00635062"/>
    <w:rsid w:val="0063611E"/>
    <w:rsid w:val="00636679"/>
    <w:rsid w:val="00637ECE"/>
    <w:rsid w:val="00641F60"/>
    <w:rsid w:val="006420D0"/>
    <w:rsid w:val="00642643"/>
    <w:rsid w:val="00642F32"/>
    <w:rsid w:val="0064748A"/>
    <w:rsid w:val="00647C67"/>
    <w:rsid w:val="00650544"/>
    <w:rsid w:val="00653610"/>
    <w:rsid w:val="00654B1F"/>
    <w:rsid w:val="00656777"/>
    <w:rsid w:val="0065693D"/>
    <w:rsid w:val="006619A7"/>
    <w:rsid w:val="00661D82"/>
    <w:rsid w:val="00663300"/>
    <w:rsid w:val="00663519"/>
    <w:rsid w:val="00663975"/>
    <w:rsid w:val="006639BB"/>
    <w:rsid w:val="00665C2A"/>
    <w:rsid w:val="00667736"/>
    <w:rsid w:val="006703D5"/>
    <w:rsid w:val="0067115F"/>
    <w:rsid w:val="006768CC"/>
    <w:rsid w:val="00677DF3"/>
    <w:rsid w:val="0068067C"/>
    <w:rsid w:val="00680868"/>
    <w:rsid w:val="00683090"/>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391F"/>
    <w:rsid w:val="006B5C06"/>
    <w:rsid w:val="006B6400"/>
    <w:rsid w:val="006B7FB4"/>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E099D"/>
    <w:rsid w:val="006E37FC"/>
    <w:rsid w:val="006E3B3B"/>
    <w:rsid w:val="006E3C11"/>
    <w:rsid w:val="006E3E11"/>
    <w:rsid w:val="006E4EF0"/>
    <w:rsid w:val="006E61ED"/>
    <w:rsid w:val="006E643F"/>
    <w:rsid w:val="006E67A0"/>
    <w:rsid w:val="006E7452"/>
    <w:rsid w:val="006E77B7"/>
    <w:rsid w:val="006F1EDD"/>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55C"/>
    <w:rsid w:val="0071041E"/>
    <w:rsid w:val="00710722"/>
    <w:rsid w:val="00710BAB"/>
    <w:rsid w:val="00710E57"/>
    <w:rsid w:val="0071176B"/>
    <w:rsid w:val="007124C8"/>
    <w:rsid w:val="00712BB0"/>
    <w:rsid w:val="00714887"/>
    <w:rsid w:val="00715689"/>
    <w:rsid w:val="00721062"/>
    <w:rsid w:val="00721165"/>
    <w:rsid w:val="00721AA0"/>
    <w:rsid w:val="007223A9"/>
    <w:rsid w:val="00724722"/>
    <w:rsid w:val="007248EF"/>
    <w:rsid w:val="0072750E"/>
    <w:rsid w:val="00730C30"/>
    <w:rsid w:val="00733B9B"/>
    <w:rsid w:val="007349C4"/>
    <w:rsid w:val="00736201"/>
    <w:rsid w:val="007413DA"/>
    <w:rsid w:val="00741682"/>
    <w:rsid w:val="0074294F"/>
    <w:rsid w:val="00744022"/>
    <w:rsid w:val="00744E0C"/>
    <w:rsid w:val="00745559"/>
    <w:rsid w:val="00746FDA"/>
    <w:rsid w:val="00753889"/>
    <w:rsid w:val="0075392E"/>
    <w:rsid w:val="00756775"/>
    <w:rsid w:val="007569C5"/>
    <w:rsid w:val="00760269"/>
    <w:rsid w:val="00760571"/>
    <w:rsid w:val="00760974"/>
    <w:rsid w:val="007631B9"/>
    <w:rsid w:val="0076331F"/>
    <w:rsid w:val="0076359A"/>
    <w:rsid w:val="00766B00"/>
    <w:rsid w:val="00766D64"/>
    <w:rsid w:val="0077017E"/>
    <w:rsid w:val="00771214"/>
    <w:rsid w:val="0077396E"/>
    <w:rsid w:val="007739F6"/>
    <w:rsid w:val="00774E30"/>
    <w:rsid w:val="00774F8B"/>
    <w:rsid w:val="007758B4"/>
    <w:rsid w:val="00775CD4"/>
    <w:rsid w:val="00776827"/>
    <w:rsid w:val="00776D7B"/>
    <w:rsid w:val="00777B41"/>
    <w:rsid w:val="00777F32"/>
    <w:rsid w:val="00780F55"/>
    <w:rsid w:val="00784ED5"/>
    <w:rsid w:val="007904D9"/>
    <w:rsid w:val="00790DDF"/>
    <w:rsid w:val="007915C7"/>
    <w:rsid w:val="007928DC"/>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C4DAC"/>
    <w:rsid w:val="007C6A9D"/>
    <w:rsid w:val="007D03E3"/>
    <w:rsid w:val="007D1A4D"/>
    <w:rsid w:val="007D2657"/>
    <w:rsid w:val="007D27E1"/>
    <w:rsid w:val="007D2E71"/>
    <w:rsid w:val="007D31F7"/>
    <w:rsid w:val="007D3B6A"/>
    <w:rsid w:val="007D3B8F"/>
    <w:rsid w:val="007D5068"/>
    <w:rsid w:val="007E0464"/>
    <w:rsid w:val="007E051A"/>
    <w:rsid w:val="007E44C2"/>
    <w:rsid w:val="007E47B5"/>
    <w:rsid w:val="007E50EA"/>
    <w:rsid w:val="007E64BB"/>
    <w:rsid w:val="007E6693"/>
    <w:rsid w:val="007E6CDA"/>
    <w:rsid w:val="007F1CE8"/>
    <w:rsid w:val="007F23AB"/>
    <w:rsid w:val="007F3103"/>
    <w:rsid w:val="007F6E7B"/>
    <w:rsid w:val="007F7E7B"/>
    <w:rsid w:val="0080023C"/>
    <w:rsid w:val="0080055D"/>
    <w:rsid w:val="00802483"/>
    <w:rsid w:val="00803625"/>
    <w:rsid w:val="00804B53"/>
    <w:rsid w:val="008052CD"/>
    <w:rsid w:val="00805DF1"/>
    <w:rsid w:val="00806E02"/>
    <w:rsid w:val="00807040"/>
    <w:rsid w:val="00810779"/>
    <w:rsid w:val="0081108D"/>
    <w:rsid w:val="00813C6D"/>
    <w:rsid w:val="0081531F"/>
    <w:rsid w:val="008177D0"/>
    <w:rsid w:val="00817B2E"/>
    <w:rsid w:val="00817CEC"/>
    <w:rsid w:val="00821491"/>
    <w:rsid w:val="0082271C"/>
    <w:rsid w:val="00824427"/>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49C3"/>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50A3"/>
    <w:rsid w:val="00885BBC"/>
    <w:rsid w:val="00890CFD"/>
    <w:rsid w:val="00893308"/>
    <w:rsid w:val="00894B20"/>
    <w:rsid w:val="008950DE"/>
    <w:rsid w:val="008954D0"/>
    <w:rsid w:val="00895561"/>
    <w:rsid w:val="00895EC3"/>
    <w:rsid w:val="00896536"/>
    <w:rsid w:val="0089666B"/>
    <w:rsid w:val="008A103A"/>
    <w:rsid w:val="008A16BE"/>
    <w:rsid w:val="008A2C82"/>
    <w:rsid w:val="008A3AA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060D"/>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4A5"/>
    <w:rsid w:val="0090059F"/>
    <w:rsid w:val="0090182F"/>
    <w:rsid w:val="00903154"/>
    <w:rsid w:val="00903330"/>
    <w:rsid w:val="00903D35"/>
    <w:rsid w:val="00903DE0"/>
    <w:rsid w:val="009075DA"/>
    <w:rsid w:val="00907AE5"/>
    <w:rsid w:val="009101A4"/>
    <w:rsid w:val="00911EB1"/>
    <w:rsid w:val="00912D13"/>
    <w:rsid w:val="00913852"/>
    <w:rsid w:val="00914A67"/>
    <w:rsid w:val="009161AD"/>
    <w:rsid w:val="009211C4"/>
    <w:rsid w:val="009229C0"/>
    <w:rsid w:val="009236BF"/>
    <w:rsid w:val="0093491F"/>
    <w:rsid w:val="009375A4"/>
    <w:rsid w:val="0094117D"/>
    <w:rsid w:val="009416A6"/>
    <w:rsid w:val="009436A8"/>
    <w:rsid w:val="00950639"/>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479"/>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43E1"/>
    <w:rsid w:val="009B5191"/>
    <w:rsid w:val="009B6441"/>
    <w:rsid w:val="009B6797"/>
    <w:rsid w:val="009B6B9B"/>
    <w:rsid w:val="009B705E"/>
    <w:rsid w:val="009B7836"/>
    <w:rsid w:val="009C054C"/>
    <w:rsid w:val="009C175B"/>
    <w:rsid w:val="009C1999"/>
    <w:rsid w:val="009C209E"/>
    <w:rsid w:val="009C27E9"/>
    <w:rsid w:val="009C2C26"/>
    <w:rsid w:val="009C3304"/>
    <w:rsid w:val="009C3EC2"/>
    <w:rsid w:val="009C40D5"/>
    <w:rsid w:val="009C4538"/>
    <w:rsid w:val="009C53C4"/>
    <w:rsid w:val="009C5CEB"/>
    <w:rsid w:val="009C75F3"/>
    <w:rsid w:val="009C7BE4"/>
    <w:rsid w:val="009D0956"/>
    <w:rsid w:val="009D0C5A"/>
    <w:rsid w:val="009D1D4A"/>
    <w:rsid w:val="009D25CE"/>
    <w:rsid w:val="009D7781"/>
    <w:rsid w:val="009E1797"/>
    <w:rsid w:val="009E312D"/>
    <w:rsid w:val="009E32B3"/>
    <w:rsid w:val="009E32BA"/>
    <w:rsid w:val="009E40EA"/>
    <w:rsid w:val="009E4467"/>
    <w:rsid w:val="009E7194"/>
    <w:rsid w:val="009F4216"/>
    <w:rsid w:val="009F4470"/>
    <w:rsid w:val="009F4F63"/>
    <w:rsid w:val="009F52E2"/>
    <w:rsid w:val="00A00CAA"/>
    <w:rsid w:val="00A02787"/>
    <w:rsid w:val="00A07D2C"/>
    <w:rsid w:val="00A07DE6"/>
    <w:rsid w:val="00A11865"/>
    <w:rsid w:val="00A132F3"/>
    <w:rsid w:val="00A14824"/>
    <w:rsid w:val="00A14FAC"/>
    <w:rsid w:val="00A15248"/>
    <w:rsid w:val="00A17A0D"/>
    <w:rsid w:val="00A21A77"/>
    <w:rsid w:val="00A229F0"/>
    <w:rsid w:val="00A230AC"/>
    <w:rsid w:val="00A25AB6"/>
    <w:rsid w:val="00A25C41"/>
    <w:rsid w:val="00A26754"/>
    <w:rsid w:val="00A268CF"/>
    <w:rsid w:val="00A30C04"/>
    <w:rsid w:val="00A326BD"/>
    <w:rsid w:val="00A34DD7"/>
    <w:rsid w:val="00A3545A"/>
    <w:rsid w:val="00A36DEA"/>
    <w:rsid w:val="00A37CD0"/>
    <w:rsid w:val="00A4540E"/>
    <w:rsid w:val="00A47022"/>
    <w:rsid w:val="00A47815"/>
    <w:rsid w:val="00A47EA1"/>
    <w:rsid w:val="00A55996"/>
    <w:rsid w:val="00A55BA1"/>
    <w:rsid w:val="00A55F2F"/>
    <w:rsid w:val="00A569E4"/>
    <w:rsid w:val="00A64935"/>
    <w:rsid w:val="00A7037F"/>
    <w:rsid w:val="00A70C46"/>
    <w:rsid w:val="00A8041F"/>
    <w:rsid w:val="00A824AF"/>
    <w:rsid w:val="00A826F0"/>
    <w:rsid w:val="00A845DF"/>
    <w:rsid w:val="00A85921"/>
    <w:rsid w:val="00A91559"/>
    <w:rsid w:val="00A92C9E"/>
    <w:rsid w:val="00A930EF"/>
    <w:rsid w:val="00A93D5C"/>
    <w:rsid w:val="00A93D6C"/>
    <w:rsid w:val="00A94D7F"/>
    <w:rsid w:val="00A95B96"/>
    <w:rsid w:val="00A964BE"/>
    <w:rsid w:val="00A9705F"/>
    <w:rsid w:val="00AA04BA"/>
    <w:rsid w:val="00AA1CE3"/>
    <w:rsid w:val="00AA2293"/>
    <w:rsid w:val="00AA2F73"/>
    <w:rsid w:val="00AA461C"/>
    <w:rsid w:val="00AA50FB"/>
    <w:rsid w:val="00AA662F"/>
    <w:rsid w:val="00AA79C4"/>
    <w:rsid w:val="00AB2573"/>
    <w:rsid w:val="00AB2A9E"/>
    <w:rsid w:val="00AB582C"/>
    <w:rsid w:val="00AB583F"/>
    <w:rsid w:val="00AB6787"/>
    <w:rsid w:val="00AC4CEF"/>
    <w:rsid w:val="00AC7FFC"/>
    <w:rsid w:val="00AD0360"/>
    <w:rsid w:val="00AD2147"/>
    <w:rsid w:val="00AD23E5"/>
    <w:rsid w:val="00AD440B"/>
    <w:rsid w:val="00AD68EA"/>
    <w:rsid w:val="00AD690B"/>
    <w:rsid w:val="00AD6AEC"/>
    <w:rsid w:val="00AD6E6B"/>
    <w:rsid w:val="00AE10B2"/>
    <w:rsid w:val="00AE16BD"/>
    <w:rsid w:val="00AE4EB4"/>
    <w:rsid w:val="00AF04F4"/>
    <w:rsid w:val="00AF16FC"/>
    <w:rsid w:val="00AF1A8C"/>
    <w:rsid w:val="00AF26B2"/>
    <w:rsid w:val="00AF3506"/>
    <w:rsid w:val="00AF43D8"/>
    <w:rsid w:val="00AF5D9C"/>
    <w:rsid w:val="00AF6905"/>
    <w:rsid w:val="00B001EF"/>
    <w:rsid w:val="00B00CBF"/>
    <w:rsid w:val="00B00F51"/>
    <w:rsid w:val="00B01C67"/>
    <w:rsid w:val="00B02029"/>
    <w:rsid w:val="00B02CE4"/>
    <w:rsid w:val="00B04549"/>
    <w:rsid w:val="00B04DDD"/>
    <w:rsid w:val="00B07676"/>
    <w:rsid w:val="00B07DCE"/>
    <w:rsid w:val="00B117E3"/>
    <w:rsid w:val="00B11E8B"/>
    <w:rsid w:val="00B13AC2"/>
    <w:rsid w:val="00B160C6"/>
    <w:rsid w:val="00B16BB3"/>
    <w:rsid w:val="00B17A14"/>
    <w:rsid w:val="00B252B2"/>
    <w:rsid w:val="00B26597"/>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3A3"/>
    <w:rsid w:val="00B43A08"/>
    <w:rsid w:val="00B446D0"/>
    <w:rsid w:val="00B46FA7"/>
    <w:rsid w:val="00B500E9"/>
    <w:rsid w:val="00B506FC"/>
    <w:rsid w:val="00B50FF2"/>
    <w:rsid w:val="00B51EA0"/>
    <w:rsid w:val="00B52C92"/>
    <w:rsid w:val="00B5576C"/>
    <w:rsid w:val="00B55A93"/>
    <w:rsid w:val="00B56167"/>
    <w:rsid w:val="00B565D8"/>
    <w:rsid w:val="00B56E1B"/>
    <w:rsid w:val="00B57D2A"/>
    <w:rsid w:val="00B604CE"/>
    <w:rsid w:val="00B621AB"/>
    <w:rsid w:val="00B63B58"/>
    <w:rsid w:val="00B64D59"/>
    <w:rsid w:val="00B6681C"/>
    <w:rsid w:val="00B66A71"/>
    <w:rsid w:val="00B7010C"/>
    <w:rsid w:val="00B71C43"/>
    <w:rsid w:val="00B72F45"/>
    <w:rsid w:val="00B73211"/>
    <w:rsid w:val="00B73AED"/>
    <w:rsid w:val="00B82537"/>
    <w:rsid w:val="00B82819"/>
    <w:rsid w:val="00B83A8F"/>
    <w:rsid w:val="00B84642"/>
    <w:rsid w:val="00B856DD"/>
    <w:rsid w:val="00B908C9"/>
    <w:rsid w:val="00B91444"/>
    <w:rsid w:val="00B934A6"/>
    <w:rsid w:val="00B9373D"/>
    <w:rsid w:val="00B93BD0"/>
    <w:rsid w:val="00B951D6"/>
    <w:rsid w:val="00B958E7"/>
    <w:rsid w:val="00B97629"/>
    <w:rsid w:val="00B977B5"/>
    <w:rsid w:val="00BA0D9C"/>
    <w:rsid w:val="00BA42C4"/>
    <w:rsid w:val="00BA45FE"/>
    <w:rsid w:val="00BA47A9"/>
    <w:rsid w:val="00BA496C"/>
    <w:rsid w:val="00BA513A"/>
    <w:rsid w:val="00BA5CCA"/>
    <w:rsid w:val="00BA6803"/>
    <w:rsid w:val="00BB0D72"/>
    <w:rsid w:val="00BB0F0A"/>
    <w:rsid w:val="00BB1011"/>
    <w:rsid w:val="00BB1216"/>
    <w:rsid w:val="00BB16F2"/>
    <w:rsid w:val="00BB24EB"/>
    <w:rsid w:val="00BB7CEB"/>
    <w:rsid w:val="00BC0F23"/>
    <w:rsid w:val="00BC136F"/>
    <w:rsid w:val="00BC1394"/>
    <w:rsid w:val="00BC7555"/>
    <w:rsid w:val="00BD2520"/>
    <w:rsid w:val="00BD3278"/>
    <w:rsid w:val="00BD5AFA"/>
    <w:rsid w:val="00BD5F83"/>
    <w:rsid w:val="00BD6631"/>
    <w:rsid w:val="00BE0364"/>
    <w:rsid w:val="00BE063A"/>
    <w:rsid w:val="00BE09A9"/>
    <w:rsid w:val="00BE1FC9"/>
    <w:rsid w:val="00BE22A0"/>
    <w:rsid w:val="00BE4C7C"/>
    <w:rsid w:val="00BF0215"/>
    <w:rsid w:val="00BF0B00"/>
    <w:rsid w:val="00BF0DA2"/>
    <w:rsid w:val="00BF2351"/>
    <w:rsid w:val="00BF3E2A"/>
    <w:rsid w:val="00BF4558"/>
    <w:rsid w:val="00BF54A4"/>
    <w:rsid w:val="00BF741B"/>
    <w:rsid w:val="00C001B1"/>
    <w:rsid w:val="00C022BF"/>
    <w:rsid w:val="00C075C5"/>
    <w:rsid w:val="00C100C9"/>
    <w:rsid w:val="00C117C2"/>
    <w:rsid w:val="00C11939"/>
    <w:rsid w:val="00C11C1B"/>
    <w:rsid w:val="00C13CFD"/>
    <w:rsid w:val="00C15025"/>
    <w:rsid w:val="00C152B5"/>
    <w:rsid w:val="00C16962"/>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4620F"/>
    <w:rsid w:val="00C500B8"/>
    <w:rsid w:val="00C53E5E"/>
    <w:rsid w:val="00C60F32"/>
    <w:rsid w:val="00C612F3"/>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6C87"/>
    <w:rsid w:val="00C8763B"/>
    <w:rsid w:val="00C9095A"/>
    <w:rsid w:val="00C930E0"/>
    <w:rsid w:val="00C9414E"/>
    <w:rsid w:val="00C950B4"/>
    <w:rsid w:val="00C9578D"/>
    <w:rsid w:val="00CA3644"/>
    <w:rsid w:val="00CA5169"/>
    <w:rsid w:val="00CB08EA"/>
    <w:rsid w:val="00CB1CBB"/>
    <w:rsid w:val="00CB2123"/>
    <w:rsid w:val="00CB56E5"/>
    <w:rsid w:val="00CB5D7D"/>
    <w:rsid w:val="00CB6B4E"/>
    <w:rsid w:val="00CB772F"/>
    <w:rsid w:val="00CC3327"/>
    <w:rsid w:val="00CC3DC6"/>
    <w:rsid w:val="00CC45A6"/>
    <w:rsid w:val="00CC70CB"/>
    <w:rsid w:val="00CC7E97"/>
    <w:rsid w:val="00CD20C1"/>
    <w:rsid w:val="00CD323B"/>
    <w:rsid w:val="00CD3CBE"/>
    <w:rsid w:val="00CD5614"/>
    <w:rsid w:val="00CD6760"/>
    <w:rsid w:val="00CD711A"/>
    <w:rsid w:val="00CE03DE"/>
    <w:rsid w:val="00CE2115"/>
    <w:rsid w:val="00CE3D85"/>
    <w:rsid w:val="00CE49B4"/>
    <w:rsid w:val="00CF1452"/>
    <w:rsid w:val="00CF2BC7"/>
    <w:rsid w:val="00CF569B"/>
    <w:rsid w:val="00CF58A5"/>
    <w:rsid w:val="00CF6822"/>
    <w:rsid w:val="00CF6960"/>
    <w:rsid w:val="00D00C86"/>
    <w:rsid w:val="00D0150E"/>
    <w:rsid w:val="00D01A62"/>
    <w:rsid w:val="00D02269"/>
    <w:rsid w:val="00D04963"/>
    <w:rsid w:val="00D04D1F"/>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0FE"/>
    <w:rsid w:val="00D30DAA"/>
    <w:rsid w:val="00D313A3"/>
    <w:rsid w:val="00D33FC7"/>
    <w:rsid w:val="00D343D8"/>
    <w:rsid w:val="00D347E0"/>
    <w:rsid w:val="00D34AD8"/>
    <w:rsid w:val="00D359B7"/>
    <w:rsid w:val="00D37CF1"/>
    <w:rsid w:val="00D42D5A"/>
    <w:rsid w:val="00D4304C"/>
    <w:rsid w:val="00D43850"/>
    <w:rsid w:val="00D443D8"/>
    <w:rsid w:val="00D45D00"/>
    <w:rsid w:val="00D4618E"/>
    <w:rsid w:val="00D47918"/>
    <w:rsid w:val="00D51D8A"/>
    <w:rsid w:val="00D553EC"/>
    <w:rsid w:val="00D55FB1"/>
    <w:rsid w:val="00D566DE"/>
    <w:rsid w:val="00D56FEF"/>
    <w:rsid w:val="00D57071"/>
    <w:rsid w:val="00D57598"/>
    <w:rsid w:val="00D57FBF"/>
    <w:rsid w:val="00D605CB"/>
    <w:rsid w:val="00D60F4C"/>
    <w:rsid w:val="00D64667"/>
    <w:rsid w:val="00D64788"/>
    <w:rsid w:val="00D668AD"/>
    <w:rsid w:val="00D674A6"/>
    <w:rsid w:val="00D7063B"/>
    <w:rsid w:val="00D73C34"/>
    <w:rsid w:val="00D74088"/>
    <w:rsid w:val="00D75D75"/>
    <w:rsid w:val="00D767D0"/>
    <w:rsid w:val="00D81CDC"/>
    <w:rsid w:val="00D82F0A"/>
    <w:rsid w:val="00D84FE8"/>
    <w:rsid w:val="00D8507B"/>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5722"/>
    <w:rsid w:val="00DF635A"/>
    <w:rsid w:val="00DF6BB3"/>
    <w:rsid w:val="00E00DB4"/>
    <w:rsid w:val="00E015C4"/>
    <w:rsid w:val="00E03260"/>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294B"/>
    <w:rsid w:val="00E43799"/>
    <w:rsid w:val="00E43A72"/>
    <w:rsid w:val="00E43F64"/>
    <w:rsid w:val="00E478CC"/>
    <w:rsid w:val="00E51A47"/>
    <w:rsid w:val="00E54085"/>
    <w:rsid w:val="00E54722"/>
    <w:rsid w:val="00E547F0"/>
    <w:rsid w:val="00E55847"/>
    <w:rsid w:val="00E55A96"/>
    <w:rsid w:val="00E577F2"/>
    <w:rsid w:val="00E57BB5"/>
    <w:rsid w:val="00E63C52"/>
    <w:rsid w:val="00E64254"/>
    <w:rsid w:val="00E6637B"/>
    <w:rsid w:val="00E67D1E"/>
    <w:rsid w:val="00E7033D"/>
    <w:rsid w:val="00E7095F"/>
    <w:rsid w:val="00E70C10"/>
    <w:rsid w:val="00E71834"/>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6E"/>
    <w:rsid w:val="00EA7EFB"/>
    <w:rsid w:val="00EB0DD8"/>
    <w:rsid w:val="00EB2E3F"/>
    <w:rsid w:val="00EB30DB"/>
    <w:rsid w:val="00EB3FD5"/>
    <w:rsid w:val="00EB4B17"/>
    <w:rsid w:val="00EB7973"/>
    <w:rsid w:val="00EC0FDA"/>
    <w:rsid w:val="00EC3BF9"/>
    <w:rsid w:val="00EC3CCE"/>
    <w:rsid w:val="00EC4B1A"/>
    <w:rsid w:val="00EC4D3D"/>
    <w:rsid w:val="00EC5A1B"/>
    <w:rsid w:val="00EC7144"/>
    <w:rsid w:val="00EC7ADB"/>
    <w:rsid w:val="00EC7DF9"/>
    <w:rsid w:val="00ED2A13"/>
    <w:rsid w:val="00ED40B2"/>
    <w:rsid w:val="00ED4E9F"/>
    <w:rsid w:val="00ED51D0"/>
    <w:rsid w:val="00ED6A08"/>
    <w:rsid w:val="00ED6E8F"/>
    <w:rsid w:val="00ED729D"/>
    <w:rsid w:val="00ED7DFD"/>
    <w:rsid w:val="00EE0450"/>
    <w:rsid w:val="00EE37C8"/>
    <w:rsid w:val="00EE53CD"/>
    <w:rsid w:val="00EE59BC"/>
    <w:rsid w:val="00EE61E6"/>
    <w:rsid w:val="00EE7A85"/>
    <w:rsid w:val="00EF03E8"/>
    <w:rsid w:val="00EF45D4"/>
    <w:rsid w:val="00EF59CB"/>
    <w:rsid w:val="00F0047B"/>
    <w:rsid w:val="00F005CF"/>
    <w:rsid w:val="00F016FA"/>
    <w:rsid w:val="00F02029"/>
    <w:rsid w:val="00F02173"/>
    <w:rsid w:val="00F02FD1"/>
    <w:rsid w:val="00F03FBE"/>
    <w:rsid w:val="00F04342"/>
    <w:rsid w:val="00F048D9"/>
    <w:rsid w:val="00F04906"/>
    <w:rsid w:val="00F04E22"/>
    <w:rsid w:val="00F05755"/>
    <w:rsid w:val="00F0788E"/>
    <w:rsid w:val="00F11DE0"/>
    <w:rsid w:val="00F125FF"/>
    <w:rsid w:val="00F12675"/>
    <w:rsid w:val="00F12E9C"/>
    <w:rsid w:val="00F13E8E"/>
    <w:rsid w:val="00F149F6"/>
    <w:rsid w:val="00F151DB"/>
    <w:rsid w:val="00F226AC"/>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299C"/>
    <w:rsid w:val="00F3488E"/>
    <w:rsid w:val="00F35294"/>
    <w:rsid w:val="00F35D70"/>
    <w:rsid w:val="00F36FF9"/>
    <w:rsid w:val="00F3762F"/>
    <w:rsid w:val="00F41DFE"/>
    <w:rsid w:val="00F43CCF"/>
    <w:rsid w:val="00F4490B"/>
    <w:rsid w:val="00F451CB"/>
    <w:rsid w:val="00F51F08"/>
    <w:rsid w:val="00F52571"/>
    <w:rsid w:val="00F53613"/>
    <w:rsid w:val="00F54AF5"/>
    <w:rsid w:val="00F57A04"/>
    <w:rsid w:val="00F639B0"/>
    <w:rsid w:val="00F644CD"/>
    <w:rsid w:val="00F65523"/>
    <w:rsid w:val="00F6664A"/>
    <w:rsid w:val="00F674FB"/>
    <w:rsid w:val="00F7052D"/>
    <w:rsid w:val="00F7353C"/>
    <w:rsid w:val="00F737C1"/>
    <w:rsid w:val="00F768B9"/>
    <w:rsid w:val="00F80D9C"/>
    <w:rsid w:val="00F825B6"/>
    <w:rsid w:val="00F83075"/>
    <w:rsid w:val="00F84F1C"/>
    <w:rsid w:val="00F859AF"/>
    <w:rsid w:val="00F86D3D"/>
    <w:rsid w:val="00F91423"/>
    <w:rsid w:val="00F91764"/>
    <w:rsid w:val="00F943D0"/>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D7099"/>
    <w:rsid w:val="00FE122A"/>
    <w:rsid w:val="00FE2544"/>
    <w:rsid w:val="00FE41D5"/>
    <w:rsid w:val="00FE43B3"/>
    <w:rsid w:val="00FE48E3"/>
    <w:rsid w:val="00FE6EED"/>
    <w:rsid w:val="00FE6F2D"/>
    <w:rsid w:val="00FF0927"/>
    <w:rsid w:val="00FF1466"/>
    <w:rsid w:val="00FF23CF"/>
    <w:rsid w:val="00FF29DC"/>
    <w:rsid w:val="00FF30FF"/>
    <w:rsid w:val="00FF411B"/>
    <w:rsid w:val="00FF437B"/>
    <w:rsid w:val="00FF44B1"/>
    <w:rsid w:val="00FF4D79"/>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E29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