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8B4BBD" w:rsidRPr="002862C0" w:rsidP="68ABBB2B" w14:paraId="40BA31BE" w14:textId="79F5F0BB">
      <w:pPr>
        <w:jc w:val="right"/>
        <w:rPr>
          <w:b/>
          <w:bCs/>
          <w:sz w:val="24"/>
          <w:szCs w:val="24"/>
        </w:rPr>
      </w:pPr>
      <w:r w:rsidRPr="68ABBB2B">
        <w:rPr>
          <w:b/>
          <w:bCs/>
          <w:sz w:val="24"/>
          <w:szCs w:val="24"/>
        </w:rPr>
        <w:t>DA-2</w:t>
      </w:r>
      <w:r w:rsidRPr="68ABBB2B" w:rsidR="24FBD89A">
        <w:rPr>
          <w:b/>
          <w:bCs/>
          <w:sz w:val="24"/>
          <w:szCs w:val="24"/>
        </w:rPr>
        <w:t>3</w:t>
      </w:r>
      <w:r w:rsidRPr="68ABBB2B">
        <w:rPr>
          <w:b/>
          <w:bCs/>
          <w:sz w:val="24"/>
          <w:szCs w:val="24"/>
        </w:rPr>
        <w:t>-</w:t>
      </w:r>
      <w:r w:rsidRPr="68ABBB2B" w:rsidR="638C9387">
        <w:rPr>
          <w:b/>
          <w:bCs/>
          <w:sz w:val="24"/>
          <w:szCs w:val="24"/>
        </w:rPr>
        <w:t>691</w:t>
      </w:r>
    </w:p>
    <w:p w:rsidR="008B4BBD" w:rsidRPr="002862C0" w:rsidP="68ABBB2B" w14:paraId="42131346" w14:textId="1BB1BBEA">
      <w:pPr>
        <w:jc w:val="right"/>
        <w:rPr>
          <w:b/>
          <w:bCs/>
          <w:sz w:val="24"/>
          <w:szCs w:val="24"/>
        </w:rPr>
      </w:pPr>
      <w:r w:rsidRPr="68ABBB2B">
        <w:rPr>
          <w:b/>
          <w:bCs/>
          <w:sz w:val="24"/>
          <w:szCs w:val="24"/>
        </w:rPr>
        <w:t xml:space="preserve">Released:  </w:t>
      </w:r>
      <w:r w:rsidRPr="68ABBB2B" w:rsidR="6C8F5106">
        <w:rPr>
          <w:b/>
          <w:bCs/>
          <w:sz w:val="24"/>
          <w:szCs w:val="24"/>
        </w:rPr>
        <w:t>August 11</w:t>
      </w:r>
      <w:r w:rsidRPr="68ABBB2B" w:rsidR="7EEFFFFE">
        <w:rPr>
          <w:b/>
          <w:bCs/>
          <w:sz w:val="24"/>
          <w:szCs w:val="24"/>
        </w:rPr>
        <w:t>, 202</w:t>
      </w:r>
      <w:r w:rsidRPr="68ABBB2B" w:rsidR="24FBD89A">
        <w:rPr>
          <w:b/>
          <w:bCs/>
          <w:sz w:val="24"/>
          <w:szCs w:val="24"/>
        </w:rPr>
        <w:t>3</w:t>
      </w:r>
    </w:p>
    <w:p w:rsidR="008B4BBD" w14:paraId="70D748AE" w14:textId="77777777">
      <w:pPr>
        <w:jc w:val="right"/>
        <w:rPr>
          <w:sz w:val="24"/>
        </w:rPr>
      </w:pPr>
    </w:p>
    <w:p w:rsidR="00CB4EDE" w:rsidRPr="000C4688" w:rsidP="7ADB7100" w14:paraId="597CE2D7" w14:textId="2223B8E9">
      <w:pPr>
        <w:spacing w:after="240"/>
        <w:jc w:val="center"/>
        <w:rPr>
          <w:b/>
          <w:bCs/>
          <w:caps/>
          <w:sz w:val="24"/>
          <w:szCs w:val="24"/>
          <w:highlight w:val="yellow"/>
        </w:rPr>
      </w:pPr>
      <w:bookmarkStart w:id="0" w:name="TOChere"/>
      <w:r w:rsidRPr="02EC8DC3">
        <w:rPr>
          <w:b/>
          <w:bCs/>
          <w:caps/>
          <w:sz w:val="24"/>
          <w:szCs w:val="24"/>
        </w:rPr>
        <w:t xml:space="preserve">FEDERAL COMMUNICATIONS COMMISSION PROVIDES 24/7 EMERGENCY CONTACT INFORMATION </w:t>
      </w:r>
      <w:r w:rsidR="00F22B0C">
        <w:rPr>
          <w:b/>
          <w:bCs/>
          <w:caps/>
          <w:sz w:val="24"/>
          <w:szCs w:val="24"/>
        </w:rPr>
        <w:t xml:space="preserve">related to </w:t>
      </w:r>
      <w:r w:rsidR="001A3136">
        <w:rPr>
          <w:b/>
          <w:bCs/>
          <w:caps/>
          <w:sz w:val="24"/>
          <w:szCs w:val="24"/>
        </w:rPr>
        <w:t>The WildFires in HAwaii</w:t>
      </w:r>
    </w:p>
    <w:p w:rsidR="00ED3A7E" w:rsidRPr="000C4688" w:rsidP="000C4688" w14:paraId="3453821E" w14:textId="08EF88C1">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Pr="002D563C" w:rsidR="0099611E">
        <w:t>the wildfires i</w:t>
      </w:r>
      <w:r w:rsidR="002D563C">
        <w:t>n</w:t>
      </w:r>
      <w:r w:rsidRPr="002D563C" w:rsidR="0099611E">
        <w:t xml:space="preserve"> </w:t>
      </w:r>
      <w:r w:rsidRPr="002D563C" w:rsidR="002D563C">
        <w:t>Hawaii</w:t>
      </w:r>
      <w:r w:rsidRPr="002D563C">
        <w:t>.</w:t>
      </w:r>
      <w:r w:rsidR="002D563C">
        <w:t xml:space="preserve"> </w:t>
      </w:r>
    </w:p>
    <w:p w:rsidR="00ED3A7E" w:rsidRPr="000C4688" w:rsidP="000C4688" w14:paraId="43251C7D" w14:textId="0146FADF">
      <w:pPr>
        <w:spacing w:after="120"/>
        <w:ind w:firstLine="720"/>
      </w:pPr>
      <w:r>
        <w:t xml:space="preserve">In light of the coming weekend, the Public Safety and Homeland Security Bureau </w:t>
      </w:r>
      <w:r w:rsidRPr="000C4688">
        <w:t xml:space="preserve">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e-mail at </w:t>
      </w:r>
      <w:r w:rsidRPr="00F65293" w:rsidR="00F65293">
        <w:t>FCCOPS@fcc.gov</w:t>
      </w:r>
      <w:r w:rsidRPr="000C4688">
        <w:t>.</w:t>
      </w:r>
      <w:r w:rsidR="00F65293">
        <w:t xml:space="preserve"> </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B4BBD" w14:paraId="1113EB16" w14:textId="77777777"/>
    <w:p w:rsidR="008B4BBD"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53DED8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6B89B892">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15AF"/>
    <w:rsid w:val="000167A3"/>
    <w:rsid w:val="000705D4"/>
    <w:rsid w:val="000C4688"/>
    <w:rsid w:val="000E0CD6"/>
    <w:rsid w:val="000F77B6"/>
    <w:rsid w:val="001A3136"/>
    <w:rsid w:val="001F6AA6"/>
    <w:rsid w:val="00231DC8"/>
    <w:rsid w:val="0024222F"/>
    <w:rsid w:val="00244713"/>
    <w:rsid w:val="0026163B"/>
    <w:rsid w:val="002862C0"/>
    <w:rsid w:val="002D563C"/>
    <w:rsid w:val="003431E6"/>
    <w:rsid w:val="00346AC2"/>
    <w:rsid w:val="003C7892"/>
    <w:rsid w:val="003D47A8"/>
    <w:rsid w:val="0042364C"/>
    <w:rsid w:val="00453631"/>
    <w:rsid w:val="00484C50"/>
    <w:rsid w:val="0048757D"/>
    <w:rsid w:val="005F2BA0"/>
    <w:rsid w:val="006172CC"/>
    <w:rsid w:val="00687631"/>
    <w:rsid w:val="006C6B9D"/>
    <w:rsid w:val="007222E3"/>
    <w:rsid w:val="00767069"/>
    <w:rsid w:val="007E0C41"/>
    <w:rsid w:val="007E7818"/>
    <w:rsid w:val="00893FF1"/>
    <w:rsid w:val="008B4BBD"/>
    <w:rsid w:val="008D4958"/>
    <w:rsid w:val="008F4C20"/>
    <w:rsid w:val="00972126"/>
    <w:rsid w:val="0099611E"/>
    <w:rsid w:val="009B58EC"/>
    <w:rsid w:val="009D2B49"/>
    <w:rsid w:val="00A349C1"/>
    <w:rsid w:val="00A63E11"/>
    <w:rsid w:val="00A70B4B"/>
    <w:rsid w:val="00AB034E"/>
    <w:rsid w:val="00AD47BF"/>
    <w:rsid w:val="00B2115A"/>
    <w:rsid w:val="00B55310"/>
    <w:rsid w:val="00B5642F"/>
    <w:rsid w:val="00B80EC5"/>
    <w:rsid w:val="00BA38C0"/>
    <w:rsid w:val="00BC1C71"/>
    <w:rsid w:val="00BD4510"/>
    <w:rsid w:val="00BE6754"/>
    <w:rsid w:val="00C32F24"/>
    <w:rsid w:val="00C77BF9"/>
    <w:rsid w:val="00CB4EDE"/>
    <w:rsid w:val="00D410FB"/>
    <w:rsid w:val="00D4773D"/>
    <w:rsid w:val="00E368EA"/>
    <w:rsid w:val="00EA58ED"/>
    <w:rsid w:val="00EB3194"/>
    <w:rsid w:val="00EC2076"/>
    <w:rsid w:val="00ED3A7E"/>
    <w:rsid w:val="00ED77E0"/>
    <w:rsid w:val="00F22B0C"/>
    <w:rsid w:val="00F34AC2"/>
    <w:rsid w:val="00F44512"/>
    <w:rsid w:val="00F65293"/>
    <w:rsid w:val="00FA3194"/>
    <w:rsid w:val="022992DA"/>
    <w:rsid w:val="02EC8DC3"/>
    <w:rsid w:val="033C53F8"/>
    <w:rsid w:val="19A43BA9"/>
    <w:rsid w:val="24FBD89A"/>
    <w:rsid w:val="422EB6E2"/>
    <w:rsid w:val="5309423D"/>
    <w:rsid w:val="56F0DDF3"/>
    <w:rsid w:val="638C9387"/>
    <w:rsid w:val="643275B7"/>
    <w:rsid w:val="68ABBB2B"/>
    <w:rsid w:val="6A694221"/>
    <w:rsid w:val="6C8F5106"/>
    <w:rsid w:val="7AD03C51"/>
    <w:rsid w:val="7ADB7100"/>
    <w:rsid w:val="7EEFFFFE"/>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D6F82328-C749-43D9-B387-D908840A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