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7AB84E6" w14:textId="01B40721">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A73317" w14:paraId="0FF14029" w14:textId="03011489">
      <w:pPr>
        <w:widowControl w:val="0"/>
        <w:jc w:val="right"/>
        <w:rPr>
          <w:b/>
          <w:snapToGrid w:val="0"/>
          <w:kern w:val="28"/>
          <w:szCs w:val="22"/>
        </w:rPr>
      </w:pPr>
      <w:bookmarkStart w:id="1" w:name="_Hlk26280526"/>
      <w:bookmarkStart w:id="2" w:name="_Hlk64383480"/>
      <w:r w:rsidRPr="00CB6B4E">
        <w:rPr>
          <w:b/>
          <w:snapToGrid w:val="0"/>
          <w:kern w:val="28"/>
          <w:szCs w:val="22"/>
        </w:rPr>
        <w:t>DA 2</w:t>
      </w:r>
      <w:r>
        <w:rPr>
          <w:b/>
          <w:snapToGrid w:val="0"/>
          <w:kern w:val="28"/>
          <w:szCs w:val="22"/>
        </w:rPr>
        <w:t>3</w:t>
      </w:r>
      <w:r w:rsidRPr="00CB6B4E">
        <w:rPr>
          <w:b/>
          <w:snapToGrid w:val="0"/>
          <w:kern w:val="28"/>
          <w:szCs w:val="22"/>
        </w:rPr>
        <w:t>-</w:t>
      </w:r>
      <w:r w:rsidR="00520AFF">
        <w:rPr>
          <w:b/>
          <w:snapToGrid w:val="0"/>
          <w:kern w:val="28"/>
          <w:szCs w:val="22"/>
        </w:rPr>
        <w:t>716</w:t>
      </w:r>
    </w:p>
    <w:p w:rsidR="00A73317" w:rsidRPr="00CB6B4E" w:rsidP="00A73317" w14:paraId="35372F60" w14:textId="4CF84555">
      <w:pPr>
        <w:widowControl w:val="0"/>
        <w:jc w:val="right"/>
        <w:rPr>
          <w:b/>
          <w:snapToGrid w:val="0"/>
          <w:kern w:val="28"/>
          <w:szCs w:val="22"/>
        </w:rPr>
      </w:pPr>
      <w:r w:rsidRPr="00CB6B4E">
        <w:rPr>
          <w:b/>
          <w:snapToGrid w:val="0"/>
          <w:kern w:val="28"/>
          <w:szCs w:val="22"/>
        </w:rPr>
        <w:t xml:space="preserve">Released:  </w:t>
      </w:r>
      <w:r w:rsidR="00B52FB5">
        <w:rPr>
          <w:b/>
          <w:snapToGrid w:val="0"/>
          <w:kern w:val="28"/>
          <w:szCs w:val="22"/>
        </w:rPr>
        <w:t xml:space="preserve">August </w:t>
      </w:r>
      <w:r w:rsidR="00175E50">
        <w:rPr>
          <w:b/>
          <w:snapToGrid w:val="0"/>
          <w:kern w:val="28"/>
          <w:szCs w:val="22"/>
        </w:rPr>
        <w:t>17</w:t>
      </w:r>
      <w:r w:rsidRPr="00CB6B4E">
        <w:rPr>
          <w:b/>
          <w:snapToGrid w:val="0"/>
          <w:kern w:val="28"/>
          <w:szCs w:val="22"/>
        </w:rPr>
        <w:t>, 202</w:t>
      </w:r>
      <w:r>
        <w:rPr>
          <w:b/>
          <w:snapToGrid w:val="0"/>
          <w:kern w:val="28"/>
          <w:szCs w:val="22"/>
        </w:rPr>
        <w:t>3</w:t>
      </w:r>
    </w:p>
    <w:p w:rsidR="00A73317" w:rsidRPr="00CB6B4E" w:rsidP="00A73317" w14:paraId="21213E7C" w14:textId="77777777">
      <w:pPr>
        <w:widowControl w:val="0"/>
        <w:spacing w:before="60"/>
        <w:jc w:val="center"/>
        <w:rPr>
          <w:b/>
          <w:snapToGrid w:val="0"/>
          <w:kern w:val="28"/>
          <w:szCs w:val="22"/>
        </w:rPr>
      </w:pPr>
    </w:p>
    <w:p w:rsidR="005C7EF5" w:rsidP="005C7EF5" w14:paraId="20D00806"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FOR THE TRANSFER OF CONTROL OF</w:t>
      </w:r>
      <w:r>
        <w:rPr>
          <w:szCs w:val="22"/>
        </w:rPr>
        <w:t xml:space="preserve"> </w:t>
      </w:r>
      <w:r w:rsidR="00F73CC4">
        <w:rPr>
          <w:b/>
          <w:bCs/>
          <w:szCs w:val="22"/>
        </w:rPr>
        <w:t xml:space="preserve">THE FARMERS &amp; MERCHANTS MUTUAL TELEPHONE COMPANY OF </w:t>
      </w:r>
    </w:p>
    <w:p w:rsidR="00A73317" w:rsidRPr="00FA453A" w:rsidP="002245C3" w14:paraId="1366CEE6" w14:textId="039B7FB3">
      <w:pPr>
        <w:jc w:val="center"/>
        <w:rPr>
          <w:b/>
          <w:bCs/>
          <w:szCs w:val="22"/>
        </w:rPr>
      </w:pPr>
      <w:r>
        <w:rPr>
          <w:b/>
          <w:bCs/>
          <w:szCs w:val="22"/>
        </w:rPr>
        <w:t>WAYLAND, IOWA TO COMMUNICATIONS NETWORK, INC.</w:t>
      </w:r>
    </w:p>
    <w:p w:rsidR="00A73317" w:rsidRPr="00AD440B" w:rsidP="00A73317" w14:paraId="6A1C1BB4" w14:textId="77777777">
      <w:pPr>
        <w:jc w:val="center"/>
        <w:rPr>
          <w:b/>
          <w:bCs/>
          <w:szCs w:val="22"/>
        </w:rPr>
      </w:pPr>
      <w:r w:rsidRPr="00AD440B">
        <w:rPr>
          <w:b/>
          <w:bCs/>
          <w:caps/>
          <w:szCs w:val="22"/>
        </w:rPr>
        <w:t xml:space="preserve"> </w:t>
      </w:r>
    </w:p>
    <w:p w:rsidR="00A73317" w:rsidP="00A73317" w14:paraId="535FB38A" w14:textId="6B18D98A">
      <w:pPr>
        <w:jc w:val="center"/>
        <w:rPr>
          <w:b/>
          <w:szCs w:val="22"/>
        </w:rPr>
      </w:pPr>
      <w:r w:rsidRPr="00AD440B">
        <w:rPr>
          <w:b/>
          <w:szCs w:val="22"/>
        </w:rPr>
        <w:t>STREAMLINED PLEADING CYCLE ESTABLISHED</w:t>
      </w:r>
    </w:p>
    <w:p w:rsidR="00A73317" w:rsidRPr="0055505D" w:rsidP="00A73317" w14:paraId="1977853C" w14:textId="77777777">
      <w:pPr>
        <w:jc w:val="center"/>
        <w:rPr>
          <w:b/>
          <w:szCs w:val="22"/>
        </w:rPr>
      </w:pPr>
    </w:p>
    <w:p w:rsidR="00A73317" w:rsidRPr="00AD440B" w:rsidP="00A73317" w14:paraId="193F08F2" w14:textId="1D3DD2F0">
      <w:pPr>
        <w:widowControl w:val="0"/>
        <w:spacing w:before="60"/>
        <w:jc w:val="center"/>
        <w:rPr>
          <w:b/>
          <w:snapToGrid w:val="0"/>
          <w:kern w:val="28"/>
          <w:szCs w:val="22"/>
        </w:rPr>
      </w:pPr>
      <w:r w:rsidRPr="004F1C11">
        <w:rPr>
          <w:b/>
          <w:snapToGrid w:val="0"/>
          <w:kern w:val="28"/>
          <w:szCs w:val="22"/>
        </w:rPr>
        <w:t xml:space="preserve">WC Docket No. </w:t>
      </w:r>
      <w:r w:rsidRPr="000746B6">
        <w:rPr>
          <w:b/>
          <w:snapToGrid w:val="0"/>
          <w:kern w:val="28"/>
          <w:szCs w:val="22"/>
        </w:rPr>
        <w:t>23-</w:t>
      </w:r>
      <w:r w:rsidR="00B52FB5">
        <w:rPr>
          <w:b/>
          <w:snapToGrid w:val="0"/>
          <w:kern w:val="28"/>
          <w:szCs w:val="22"/>
        </w:rPr>
        <w:t>256</w:t>
      </w:r>
    </w:p>
    <w:p w:rsidR="00A73317" w:rsidP="00A73317" w14:paraId="2246DD98" w14:textId="77777777">
      <w:pPr>
        <w:rPr>
          <w:b/>
          <w:szCs w:val="22"/>
        </w:rPr>
      </w:pPr>
    </w:p>
    <w:p w:rsidR="00A73317" w:rsidRPr="00AD440B" w:rsidP="00A73317" w14:paraId="13AFD41B" w14:textId="392AC4F6">
      <w:pPr>
        <w:rPr>
          <w:b/>
          <w:szCs w:val="22"/>
        </w:rPr>
      </w:pPr>
      <w:r w:rsidRPr="00AD440B">
        <w:rPr>
          <w:b/>
          <w:szCs w:val="22"/>
        </w:rPr>
        <w:t xml:space="preserve">Comments Due:  </w:t>
      </w:r>
      <w:r w:rsidR="00B52FB5">
        <w:rPr>
          <w:b/>
          <w:szCs w:val="22"/>
        </w:rPr>
        <w:t xml:space="preserve">August </w:t>
      </w:r>
      <w:r w:rsidR="00175E50">
        <w:rPr>
          <w:b/>
          <w:szCs w:val="22"/>
        </w:rPr>
        <w:t>31</w:t>
      </w:r>
      <w:r w:rsidRPr="00AD440B">
        <w:rPr>
          <w:b/>
          <w:szCs w:val="22"/>
        </w:rPr>
        <w:t>, 202</w:t>
      </w:r>
      <w:r>
        <w:rPr>
          <w:b/>
          <w:szCs w:val="22"/>
        </w:rPr>
        <w:t>3</w:t>
      </w:r>
      <w:r w:rsidRPr="00AD440B">
        <w:rPr>
          <w:b/>
          <w:szCs w:val="22"/>
        </w:rPr>
        <w:t xml:space="preserve"> </w:t>
      </w:r>
    </w:p>
    <w:p w:rsidR="00A73317" w:rsidRPr="00AD440B" w:rsidP="00A73317" w14:paraId="5B68D903" w14:textId="74E8CCA1">
      <w:pPr>
        <w:tabs>
          <w:tab w:val="left" w:pos="6366"/>
        </w:tabs>
        <w:rPr>
          <w:b/>
          <w:szCs w:val="22"/>
        </w:rPr>
      </w:pPr>
      <w:r w:rsidRPr="00AD440B">
        <w:rPr>
          <w:b/>
          <w:szCs w:val="22"/>
        </w:rPr>
        <w:t xml:space="preserve">Reply Comment Due:  </w:t>
      </w:r>
      <w:r w:rsidR="000F7F5F">
        <w:rPr>
          <w:b/>
          <w:szCs w:val="22"/>
        </w:rPr>
        <w:t>September</w:t>
      </w:r>
      <w:r>
        <w:rPr>
          <w:b/>
          <w:szCs w:val="22"/>
        </w:rPr>
        <w:t xml:space="preserve"> </w:t>
      </w:r>
      <w:r w:rsidR="000F7F5F">
        <w:rPr>
          <w:b/>
          <w:szCs w:val="22"/>
        </w:rPr>
        <w:t>7</w:t>
      </w:r>
      <w:r w:rsidRPr="00AD440B">
        <w:rPr>
          <w:b/>
          <w:szCs w:val="22"/>
        </w:rPr>
        <w:t>, 202</w:t>
      </w:r>
      <w:r>
        <w:rPr>
          <w:b/>
          <w:szCs w:val="22"/>
        </w:rPr>
        <w:t>3</w:t>
      </w:r>
      <w:r w:rsidRPr="00AD440B">
        <w:rPr>
          <w:b/>
          <w:szCs w:val="22"/>
        </w:rPr>
        <w:t xml:space="preserve"> </w:t>
      </w:r>
    </w:p>
    <w:p w:rsidR="00A73317" w:rsidRPr="00AD440B" w:rsidP="00A73317" w14:paraId="605A33AF" w14:textId="77777777">
      <w:pPr>
        <w:rPr>
          <w:b/>
          <w:szCs w:val="22"/>
        </w:rPr>
      </w:pPr>
    </w:p>
    <w:p w:rsidR="00FD07BF" w:rsidP="000F0B81" w14:paraId="7B365E0D" w14:textId="61E1F984">
      <w:pPr>
        <w:autoSpaceDE w:val="0"/>
        <w:autoSpaceDN w:val="0"/>
        <w:adjustRightInd w:val="0"/>
        <w:spacing w:after="120"/>
        <w:ind w:firstLine="720"/>
        <w:rPr>
          <w:szCs w:val="22"/>
        </w:rPr>
      </w:pPr>
      <w:r w:rsidRPr="00CD711A">
        <w:rPr>
          <w:szCs w:val="22"/>
        </w:rPr>
        <w:t>By this Public Notice, the Wireline Competition Bureau</w:t>
      </w:r>
      <w:r>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73713070"/>
      <w:bookmarkStart w:id="4" w:name="_Hlk67917977"/>
      <w:r w:rsidR="00251346">
        <w:rPr>
          <w:szCs w:val="22"/>
        </w:rPr>
        <w:t xml:space="preserve">The Farmers &amp; Merchants Mutual Telephone Company of Wayland, Iowa (Farmers) and Communications Network, Inc. (CNI) </w:t>
      </w:r>
      <w:r w:rsidR="001F7F7C">
        <w:rPr>
          <w:szCs w:val="22"/>
        </w:rPr>
        <w:t>(collectively</w:t>
      </w:r>
      <w:r>
        <w:rPr>
          <w:szCs w:val="22"/>
        </w:rPr>
        <w:t>, Applicants),</w:t>
      </w:r>
      <w:r w:rsidRPr="00CD20C1">
        <w:rPr>
          <w:szCs w:val="22"/>
        </w:rPr>
        <w:t xml:space="preserve"> </w:t>
      </w:r>
      <w:r w:rsidRPr="00CD711A">
        <w:rPr>
          <w:szCs w:val="22"/>
        </w:rPr>
        <w:t>pursuant to section 214</w:t>
      </w:r>
      <w:r w:rsidR="00E85128">
        <w:rPr>
          <w:szCs w:val="22"/>
        </w:rPr>
        <w:t>(a)</w:t>
      </w:r>
      <w:r w:rsidRPr="00CD711A">
        <w:rPr>
          <w:szCs w:val="22"/>
        </w:rPr>
        <w:t xml:space="preserve"> of the Communications Act of 1934, as amended, and sections 63.03-04 of the Commission’s rules</w:t>
      </w:r>
      <w:r>
        <w:rPr>
          <w:szCs w:val="22"/>
        </w:rPr>
        <w:t>,</w:t>
      </w:r>
      <w:r>
        <w:rPr>
          <w:rStyle w:val="FootnoteReference"/>
          <w:szCs w:val="22"/>
        </w:rPr>
        <w:footnoteReference w:id="3"/>
      </w:r>
      <w:r w:rsidR="00D16BB8">
        <w:rPr>
          <w:szCs w:val="22"/>
        </w:rPr>
        <w:t xml:space="preserve"> </w:t>
      </w:r>
      <w:r>
        <w:rPr>
          <w:szCs w:val="22"/>
        </w:rPr>
        <w:t xml:space="preserve">requesting consent to transfer control of </w:t>
      </w:r>
      <w:r w:rsidR="00CA373F">
        <w:rPr>
          <w:szCs w:val="22"/>
        </w:rPr>
        <w:t>Farmers</w:t>
      </w:r>
      <w:r w:rsidRPr="00F264D2">
        <w:rPr>
          <w:szCs w:val="22"/>
        </w:rPr>
        <w:t xml:space="preserve"> to </w:t>
      </w:r>
      <w:r w:rsidR="007E4BCE">
        <w:rPr>
          <w:szCs w:val="22"/>
        </w:rPr>
        <w:t>CNI</w:t>
      </w:r>
      <w:r>
        <w:rPr>
          <w:szCs w:val="22"/>
        </w:rPr>
        <w:t>.</w:t>
      </w:r>
      <w:bookmarkEnd w:id="3"/>
      <w:bookmarkEnd w:id="4"/>
      <w:r>
        <w:rPr>
          <w:szCs w:val="22"/>
          <w:vertAlign w:val="superscript"/>
        </w:rPr>
        <w:footnoteReference w:id="4"/>
      </w:r>
    </w:p>
    <w:p w:rsidR="00FD07BF" w:rsidP="00D16BB8" w14:paraId="2710B329" w14:textId="0CB387E8">
      <w:pPr>
        <w:autoSpaceDE w:val="0"/>
        <w:autoSpaceDN w:val="0"/>
        <w:adjustRightInd w:val="0"/>
        <w:spacing w:after="120"/>
        <w:ind w:firstLine="720"/>
        <w:rPr>
          <w:szCs w:val="22"/>
        </w:rPr>
      </w:pPr>
      <w:r>
        <w:rPr>
          <w:szCs w:val="22"/>
        </w:rPr>
        <w:t>Farmers</w:t>
      </w:r>
      <w:r w:rsidR="00CA373F">
        <w:rPr>
          <w:szCs w:val="22"/>
        </w:rPr>
        <w:t>,</w:t>
      </w:r>
      <w:r>
        <w:rPr>
          <w:szCs w:val="22"/>
        </w:rPr>
        <w:t xml:space="preserve"> </w:t>
      </w:r>
      <w:r w:rsidR="00CA373F">
        <w:rPr>
          <w:szCs w:val="22"/>
        </w:rPr>
        <w:t>an Iowa corporation</w:t>
      </w:r>
      <w:r w:rsidR="000F26C2">
        <w:rPr>
          <w:szCs w:val="22"/>
        </w:rPr>
        <w:t xml:space="preserve"> and an Eligible Telecommunications Carrier</w:t>
      </w:r>
      <w:r w:rsidR="00194510">
        <w:rPr>
          <w:szCs w:val="22"/>
        </w:rPr>
        <w:t xml:space="preserve"> (ETC)</w:t>
      </w:r>
      <w:r w:rsidR="00CA373F">
        <w:rPr>
          <w:szCs w:val="22"/>
        </w:rPr>
        <w:t xml:space="preserve">, provides telecommunications services as an </w:t>
      </w:r>
      <w:r>
        <w:rPr>
          <w:szCs w:val="22"/>
        </w:rPr>
        <w:t>incumbent local exchange carrier</w:t>
      </w:r>
      <w:r w:rsidR="00CA373F">
        <w:rPr>
          <w:szCs w:val="22"/>
        </w:rPr>
        <w:t xml:space="preserve"> (</w:t>
      </w:r>
      <w:r>
        <w:rPr>
          <w:szCs w:val="22"/>
        </w:rPr>
        <w:t>LEC</w:t>
      </w:r>
      <w:r w:rsidR="00CA373F">
        <w:rPr>
          <w:szCs w:val="22"/>
        </w:rPr>
        <w:t>)</w:t>
      </w:r>
      <w:r>
        <w:rPr>
          <w:szCs w:val="22"/>
        </w:rPr>
        <w:t xml:space="preserve"> in Iowa.</w:t>
      </w:r>
      <w:r>
        <w:rPr>
          <w:rStyle w:val="FootnoteReference"/>
          <w:szCs w:val="22"/>
        </w:rPr>
        <w:footnoteReference w:id="5"/>
      </w:r>
      <w:r>
        <w:rPr>
          <w:szCs w:val="22"/>
        </w:rPr>
        <w:t xml:space="preserve"> </w:t>
      </w:r>
      <w:r w:rsidR="00CA373F">
        <w:rPr>
          <w:szCs w:val="22"/>
        </w:rPr>
        <w:t xml:space="preserve"> </w:t>
      </w:r>
      <w:r w:rsidR="00FC4D63">
        <w:rPr>
          <w:rFonts w:ascii="TimesNewRomanPSMT" w:hAnsi="TimesNewRomanPSMT" w:cs="TimesNewRomanPSMT"/>
          <w:szCs w:val="22"/>
        </w:rPr>
        <w:t>Farmers is a privately held, community-based service provider with no individual or entity hold</w:t>
      </w:r>
      <w:r w:rsidR="00194510">
        <w:rPr>
          <w:rFonts w:ascii="TimesNewRomanPSMT" w:hAnsi="TimesNewRomanPSMT" w:cs="TimesNewRomanPSMT"/>
          <w:szCs w:val="22"/>
        </w:rPr>
        <w:t>ing</w:t>
      </w:r>
      <w:r w:rsidR="00FC4D63">
        <w:rPr>
          <w:rFonts w:ascii="TimesNewRomanPSMT" w:hAnsi="TimesNewRomanPSMT" w:cs="TimesNewRomanPSMT"/>
          <w:szCs w:val="22"/>
        </w:rPr>
        <w:t xml:space="preserve"> a direct or indirect interest of 10% or greater in Farmers’ stock.</w:t>
      </w:r>
    </w:p>
    <w:p w:rsidR="00AD6360" w:rsidP="006D22C2" w14:paraId="19845C7D" w14:textId="028C1EBD">
      <w:pPr>
        <w:autoSpaceDE w:val="0"/>
        <w:autoSpaceDN w:val="0"/>
        <w:adjustRightInd w:val="0"/>
        <w:rPr>
          <w:rFonts w:ascii="TimesNewRomanPSMT" w:hAnsi="TimesNewRomanPSMT" w:cs="TimesNewRomanPSMT"/>
          <w:szCs w:val="22"/>
        </w:rPr>
      </w:pPr>
      <w:r w:rsidRPr="00DE0770">
        <w:rPr>
          <w:rFonts w:ascii="TimesNewRomanPSMT" w:hAnsi="TimesNewRomanPSMT" w:cs="TimesNewRomanPSMT"/>
          <w:szCs w:val="22"/>
        </w:rPr>
        <w:tab/>
        <w:t>CNI</w:t>
      </w:r>
      <w:r w:rsidR="00CA373F">
        <w:rPr>
          <w:rFonts w:ascii="TimesNewRomanPSMT" w:hAnsi="TimesNewRomanPSMT" w:cs="TimesNewRomanPSMT"/>
          <w:szCs w:val="22"/>
        </w:rPr>
        <w:t xml:space="preserve">, </w:t>
      </w:r>
      <w:r w:rsidRPr="00DE0770">
        <w:rPr>
          <w:rFonts w:ascii="TimesNewRomanPSMT" w:hAnsi="TimesNewRomanPSMT" w:cs="TimesNewRomanPSMT"/>
          <w:szCs w:val="22"/>
        </w:rPr>
        <w:t>a</w:t>
      </w:r>
      <w:r w:rsidR="00CA373F">
        <w:rPr>
          <w:rFonts w:ascii="TimesNewRomanPSMT" w:hAnsi="TimesNewRomanPSMT" w:cs="TimesNewRomanPSMT"/>
          <w:szCs w:val="22"/>
        </w:rPr>
        <w:t>n</w:t>
      </w:r>
      <w:r w:rsidRPr="00DE0770">
        <w:rPr>
          <w:rFonts w:ascii="TimesNewRomanPSMT" w:hAnsi="TimesNewRomanPSMT" w:cs="TimesNewRomanPSMT"/>
          <w:szCs w:val="22"/>
        </w:rPr>
        <w:t xml:space="preserve"> Iowa corporation</w:t>
      </w:r>
      <w:r w:rsidR="00CA373F">
        <w:rPr>
          <w:rFonts w:ascii="TimesNewRomanPSMT" w:hAnsi="TimesNewRomanPSMT" w:cs="TimesNewRomanPSMT"/>
          <w:szCs w:val="22"/>
        </w:rPr>
        <w:t xml:space="preserve">, </w:t>
      </w:r>
      <w:r w:rsidRPr="00DE0770">
        <w:rPr>
          <w:rFonts w:ascii="TimesNewRomanPSMT" w:hAnsi="TimesNewRomanPSMT" w:cs="TimesNewRomanPSMT"/>
          <w:szCs w:val="22"/>
        </w:rPr>
        <w:t>provide</w:t>
      </w:r>
      <w:r w:rsidR="00CA373F">
        <w:rPr>
          <w:rFonts w:ascii="TimesNewRomanPSMT" w:hAnsi="TimesNewRomanPSMT" w:cs="TimesNewRomanPSMT"/>
          <w:szCs w:val="22"/>
        </w:rPr>
        <w:t>s</w:t>
      </w:r>
      <w:r w:rsidRPr="00DE0770" w:rsidR="00046943">
        <w:rPr>
          <w:rFonts w:ascii="TimesNewRomanPSMT" w:hAnsi="TimesNewRomanPSMT" w:cs="TimesNewRomanPSMT"/>
          <w:szCs w:val="22"/>
        </w:rPr>
        <w:t xml:space="preserve"> wireless telecommunications services in Iowa.  CNI is a wholly</w:t>
      </w:r>
      <w:r w:rsidR="00FC4D63">
        <w:rPr>
          <w:rFonts w:ascii="TimesNewRomanPSMT" w:hAnsi="TimesNewRomanPSMT" w:cs="TimesNewRomanPSMT"/>
          <w:szCs w:val="22"/>
        </w:rPr>
        <w:t>-</w:t>
      </w:r>
      <w:r w:rsidRPr="00DE0770" w:rsidR="00046943">
        <w:rPr>
          <w:rFonts w:ascii="TimesNewRomanPSMT" w:hAnsi="TimesNewRomanPSMT" w:cs="TimesNewRomanPSMT"/>
          <w:szCs w:val="22"/>
        </w:rPr>
        <w:t>owned subsidiary of Kalona Cooperative Telephone Company (KCTC), an Iowa cooperative association.  KCTC</w:t>
      </w:r>
      <w:r w:rsidR="00194510">
        <w:rPr>
          <w:rFonts w:ascii="TimesNewRomanPSMT" w:hAnsi="TimesNewRomanPSMT" w:cs="TimesNewRomanPSMT"/>
          <w:szCs w:val="22"/>
        </w:rPr>
        <w:t>,</w:t>
      </w:r>
      <w:r w:rsidRPr="00DE0770" w:rsidR="00D94518">
        <w:rPr>
          <w:rFonts w:ascii="TimesNewRomanPSMT" w:hAnsi="TimesNewRomanPSMT" w:cs="TimesNewRomanPSMT"/>
          <w:szCs w:val="22"/>
        </w:rPr>
        <w:t xml:space="preserve"> a</w:t>
      </w:r>
      <w:r w:rsidR="00FC4D63">
        <w:rPr>
          <w:rFonts w:ascii="TimesNewRomanPSMT" w:hAnsi="TimesNewRomanPSMT" w:cs="TimesNewRomanPSMT"/>
          <w:szCs w:val="22"/>
        </w:rPr>
        <w:t>n</w:t>
      </w:r>
      <w:r w:rsidRPr="00DE0770" w:rsidR="00D94518">
        <w:rPr>
          <w:rFonts w:ascii="TimesNewRomanPSMT" w:hAnsi="TimesNewRomanPSMT" w:cs="TimesNewRomanPSMT"/>
          <w:szCs w:val="22"/>
        </w:rPr>
        <w:t xml:space="preserve"> E</w:t>
      </w:r>
      <w:r w:rsidR="00194510">
        <w:rPr>
          <w:rFonts w:ascii="TimesNewRomanPSMT" w:hAnsi="TimesNewRomanPSMT" w:cs="TimesNewRomanPSMT"/>
          <w:szCs w:val="22"/>
        </w:rPr>
        <w:t>TC,</w:t>
      </w:r>
      <w:r w:rsidRPr="00DE0770" w:rsidR="00D94518">
        <w:rPr>
          <w:rFonts w:ascii="TimesNewRomanPSMT" w:hAnsi="TimesNewRomanPSMT" w:cs="TimesNewRomanPSMT"/>
          <w:szCs w:val="22"/>
        </w:rPr>
        <w:t xml:space="preserve"> provid</w:t>
      </w:r>
      <w:r w:rsidR="00194510">
        <w:rPr>
          <w:rFonts w:ascii="TimesNewRomanPSMT" w:hAnsi="TimesNewRomanPSMT" w:cs="TimesNewRomanPSMT"/>
          <w:szCs w:val="22"/>
        </w:rPr>
        <w:t>es</w:t>
      </w:r>
      <w:r w:rsidRPr="00DE0770" w:rsidR="00D94518">
        <w:rPr>
          <w:rFonts w:ascii="TimesNewRomanPSMT" w:hAnsi="TimesNewRomanPSMT" w:cs="TimesNewRomanPSMT"/>
          <w:szCs w:val="22"/>
        </w:rPr>
        <w:t xml:space="preserve"> local exchange service</w:t>
      </w:r>
      <w:r w:rsidRPr="00DE0770" w:rsidR="00916B1C">
        <w:rPr>
          <w:rFonts w:ascii="TimesNewRomanPSMT" w:hAnsi="TimesNewRomanPSMT" w:cs="TimesNewRomanPSMT"/>
          <w:szCs w:val="22"/>
        </w:rPr>
        <w:t xml:space="preserve"> and </w:t>
      </w:r>
      <w:r w:rsidR="00FC4D63">
        <w:rPr>
          <w:rFonts w:ascii="TimesNewRomanPSMT" w:hAnsi="TimesNewRomanPSMT" w:cs="TimesNewRomanPSMT"/>
          <w:szCs w:val="22"/>
        </w:rPr>
        <w:t>other services</w:t>
      </w:r>
      <w:r w:rsidRPr="00DE0770" w:rsidR="00DE0770">
        <w:rPr>
          <w:rFonts w:ascii="TimesNewRomanPSMT" w:hAnsi="TimesNewRomanPSMT" w:cs="TimesNewRomanPSMT"/>
          <w:szCs w:val="22"/>
        </w:rPr>
        <w:t xml:space="preserve"> in Iowa</w:t>
      </w:r>
      <w:r w:rsidR="00CA373F">
        <w:rPr>
          <w:rFonts w:ascii="TimesNewRomanPSMT" w:hAnsi="TimesNewRomanPSMT" w:cs="TimesNewRomanPSMT"/>
          <w:szCs w:val="22"/>
        </w:rPr>
        <w:t>.</w:t>
      </w:r>
      <w:r w:rsidR="00FC4D63">
        <w:rPr>
          <w:rFonts w:ascii="TimesNewRomanPSMT" w:hAnsi="TimesNewRomanPSMT" w:cs="TimesNewRomanPSMT"/>
          <w:szCs w:val="22"/>
        </w:rPr>
        <w:t xml:space="preserve"> </w:t>
      </w:r>
      <w:r w:rsidRPr="00DE0770" w:rsidR="00DE0770">
        <w:rPr>
          <w:rFonts w:ascii="TimesNewRomanPSMT" w:hAnsi="TimesNewRomanPSMT" w:cs="TimesNewRomanPSMT"/>
          <w:szCs w:val="22"/>
        </w:rPr>
        <w:t xml:space="preserve"> KCTC also provides </w:t>
      </w:r>
      <w:r w:rsidR="00FE4B56">
        <w:rPr>
          <w:rFonts w:ascii="TimesNewRomanPSMT" w:hAnsi="TimesNewRomanPSMT" w:cs="TimesNewRomanPSMT"/>
          <w:szCs w:val="22"/>
        </w:rPr>
        <w:t>fiber-based communications and advanced communications services in Washington, Iowa.</w:t>
      </w:r>
      <w:r w:rsidR="00FC4D63">
        <w:rPr>
          <w:rFonts w:ascii="TimesNewRomanPSMT" w:hAnsi="TimesNewRomanPSMT" w:cs="TimesNewRomanPSMT"/>
          <w:szCs w:val="22"/>
        </w:rPr>
        <w:t xml:space="preserve"> </w:t>
      </w:r>
      <w:r w:rsidR="00FE4B56">
        <w:rPr>
          <w:rFonts w:ascii="TimesNewRomanPSMT" w:hAnsi="TimesNewRomanPSMT" w:cs="TimesNewRomanPSMT"/>
          <w:szCs w:val="22"/>
        </w:rPr>
        <w:t xml:space="preserve"> </w:t>
      </w:r>
      <w:r w:rsidR="00FC4D63">
        <w:rPr>
          <w:rFonts w:ascii="TimesNewRomanPSMT" w:hAnsi="TimesNewRomanPSMT" w:cs="TimesNewRomanPSMT"/>
          <w:szCs w:val="22"/>
        </w:rPr>
        <w:t xml:space="preserve">KCTC is owned by its subscribers, none of whom </w:t>
      </w:r>
      <w:r w:rsidR="00865744">
        <w:rPr>
          <w:rFonts w:ascii="TimesNewRomanPSMT" w:hAnsi="TimesNewRomanPSMT" w:cs="TimesNewRomanPSMT"/>
          <w:szCs w:val="22"/>
        </w:rPr>
        <w:t xml:space="preserve">own </w:t>
      </w:r>
      <w:r w:rsidR="00FC4D63">
        <w:rPr>
          <w:rFonts w:ascii="TimesNewRomanPSMT" w:hAnsi="TimesNewRomanPSMT" w:cs="TimesNewRomanPSMT"/>
          <w:szCs w:val="22"/>
        </w:rPr>
        <w:t xml:space="preserve">ten (10%) or more of the equity of KCTC.  </w:t>
      </w:r>
      <w:r w:rsidR="00B054F9">
        <w:rPr>
          <w:rFonts w:ascii="TimesNewRomanPSMT" w:hAnsi="TimesNewRomanPSMT" w:cs="TimesNewRomanPSMT"/>
          <w:szCs w:val="22"/>
        </w:rPr>
        <w:t xml:space="preserve">Applicants state that KCTC’s service areas do not overlap CNI’s service areas.  </w:t>
      </w:r>
    </w:p>
    <w:p w:rsidR="00D16BB8" w:rsidP="006D22C2" w14:paraId="7A2DF5CA" w14:textId="77777777">
      <w:pPr>
        <w:autoSpaceDE w:val="0"/>
        <w:autoSpaceDN w:val="0"/>
        <w:adjustRightInd w:val="0"/>
        <w:rPr>
          <w:rFonts w:ascii="TimesNewRomanPSMT" w:hAnsi="TimesNewRomanPSMT" w:cs="TimesNewRomanPSMT"/>
          <w:szCs w:val="22"/>
        </w:rPr>
      </w:pPr>
    </w:p>
    <w:p w:rsidR="00A73317" w:rsidP="00AC2691" w14:paraId="353DE632" w14:textId="1CCCE554">
      <w:pPr>
        <w:autoSpaceDE w:val="0"/>
        <w:autoSpaceDN w:val="0"/>
        <w:adjustRightInd w:val="0"/>
        <w:rPr>
          <w:rFonts w:ascii="TimesNewRomanPSMT" w:hAnsi="TimesNewRomanPSMT" w:cs="TimesNewRomanPSMT"/>
          <w:szCs w:val="22"/>
        </w:rPr>
      </w:pPr>
      <w:r>
        <w:rPr>
          <w:rFonts w:ascii="TimesNewRomanPSMT" w:hAnsi="TimesNewRomanPSMT" w:cs="TimesNewRomanPSMT"/>
          <w:szCs w:val="22"/>
        </w:rPr>
        <w:tab/>
        <w:t xml:space="preserve">  </w:t>
      </w:r>
      <w:r w:rsidR="00EE28C4">
        <w:rPr>
          <w:rFonts w:ascii="TimesNewRomanPSMT" w:hAnsi="TimesNewRomanPSMT" w:cs="TimesNewRomanPSMT"/>
          <w:szCs w:val="22"/>
        </w:rPr>
        <w:t>Pursuant to the terms of the merger agreement, immediately prior to the merger, outstanding shares of Farmers stock will be converted into the right to receive a cash amount per share, and outstanding shares of Merger Sub</w:t>
      </w:r>
      <w:r w:rsidR="00C001B0">
        <w:rPr>
          <w:rFonts w:ascii="TimesNewRomanPSMT" w:hAnsi="TimesNewRomanPSMT" w:cs="TimesNewRomanPSMT"/>
          <w:szCs w:val="22"/>
        </w:rPr>
        <w:t>,</w:t>
      </w:r>
      <w:r w:rsidRPr="00C001B0" w:rsidR="00C001B0">
        <w:rPr>
          <w:rFonts w:ascii="TimesNewRomanPSMT" w:hAnsi="TimesNewRomanPSMT" w:cs="TimesNewRomanPSMT"/>
          <w:szCs w:val="22"/>
        </w:rPr>
        <w:t xml:space="preserve"> </w:t>
      </w:r>
      <w:r w:rsidR="00C001B0">
        <w:rPr>
          <w:rFonts w:ascii="TimesNewRomanPSMT" w:hAnsi="TimesNewRomanPSMT" w:cs="TimesNewRomanPSMT"/>
          <w:szCs w:val="22"/>
        </w:rPr>
        <w:t>a wholly-owned subsidiary of CNI created for the purposes of the transaction,</w:t>
      </w:r>
      <w:r w:rsidR="00EE28C4">
        <w:rPr>
          <w:rFonts w:ascii="TimesNewRomanPSMT" w:hAnsi="TimesNewRomanPSMT" w:cs="TimesNewRomanPSMT"/>
          <w:szCs w:val="22"/>
        </w:rPr>
        <w:t xml:space="preserve"> will be converted into shares of Farmers.  As a result, immediately </w:t>
      </w:r>
      <w:r w:rsidR="0085789D">
        <w:rPr>
          <w:rFonts w:ascii="TimesNewRomanPSMT" w:hAnsi="TimesNewRomanPSMT" w:cs="TimesNewRomanPSMT"/>
          <w:szCs w:val="22"/>
        </w:rPr>
        <w:t>following</w:t>
      </w:r>
      <w:r w:rsidR="00EE28C4">
        <w:rPr>
          <w:rFonts w:ascii="TimesNewRomanPSMT" w:hAnsi="TimesNewRomanPSMT" w:cs="TimesNewRomanPSMT"/>
          <w:szCs w:val="22"/>
        </w:rPr>
        <w:t xml:space="preserve"> the proposed</w:t>
      </w:r>
      <w:r w:rsidR="00194510">
        <w:rPr>
          <w:rFonts w:ascii="TimesNewRomanPSMT" w:hAnsi="TimesNewRomanPSMT" w:cs="TimesNewRomanPSMT"/>
          <w:szCs w:val="22"/>
        </w:rPr>
        <w:t xml:space="preserve"> transaction</w:t>
      </w:r>
      <w:r w:rsidR="00EE28C4">
        <w:rPr>
          <w:rFonts w:ascii="TimesNewRomanPSMT" w:hAnsi="TimesNewRomanPSMT" w:cs="TimesNewRomanPSMT"/>
          <w:szCs w:val="22"/>
        </w:rPr>
        <w:t xml:space="preserve">, Merger </w:t>
      </w:r>
      <w:r w:rsidR="0085789D">
        <w:rPr>
          <w:rFonts w:ascii="TimesNewRomanPSMT" w:hAnsi="TimesNewRomanPSMT" w:cs="TimesNewRomanPSMT"/>
          <w:szCs w:val="22"/>
        </w:rPr>
        <w:t>Sub</w:t>
      </w:r>
      <w:r w:rsidR="00B0101B">
        <w:rPr>
          <w:rFonts w:ascii="TimesNewRomanPSMT" w:hAnsi="TimesNewRomanPSMT" w:cs="TimesNewRomanPSMT"/>
          <w:szCs w:val="22"/>
        </w:rPr>
        <w:t xml:space="preserve"> </w:t>
      </w:r>
      <w:r w:rsidR="0085789D">
        <w:rPr>
          <w:rFonts w:ascii="TimesNewRomanPSMT" w:hAnsi="TimesNewRomanPSMT" w:cs="TimesNewRomanPSMT"/>
          <w:szCs w:val="22"/>
        </w:rPr>
        <w:t>will cease to exist and Farmers will remain in existence as a wholly</w:t>
      </w:r>
      <w:r w:rsidR="00B0101B">
        <w:rPr>
          <w:rFonts w:ascii="TimesNewRomanPSMT" w:hAnsi="TimesNewRomanPSMT" w:cs="TimesNewRomanPSMT"/>
          <w:szCs w:val="22"/>
        </w:rPr>
        <w:t>-</w:t>
      </w:r>
      <w:r w:rsidR="0085789D">
        <w:rPr>
          <w:rFonts w:ascii="TimesNewRomanPSMT" w:hAnsi="TimesNewRomanPSMT" w:cs="TimesNewRomanPSMT"/>
          <w:szCs w:val="22"/>
        </w:rPr>
        <w:t xml:space="preserve">owned subsidiary of </w:t>
      </w:r>
      <w:r w:rsidR="00B0101B">
        <w:rPr>
          <w:rFonts w:ascii="TimesNewRomanPSMT" w:hAnsi="TimesNewRomanPSMT" w:cs="TimesNewRomanPSMT"/>
          <w:szCs w:val="22"/>
        </w:rPr>
        <w:t>CNI</w:t>
      </w:r>
      <w:r w:rsidR="0085789D">
        <w:rPr>
          <w:rFonts w:ascii="TimesNewRomanPSMT" w:hAnsi="TimesNewRomanPSMT" w:cs="TimesNewRomanPSMT"/>
          <w:szCs w:val="22"/>
        </w:rPr>
        <w:t>.</w:t>
      </w:r>
      <w:r w:rsidR="00CD3FFD">
        <w:rPr>
          <w:rFonts w:ascii="TimesNewRomanPSMT" w:hAnsi="TimesNewRomanPSMT" w:cs="TimesNewRomanPSMT"/>
          <w:szCs w:val="22"/>
        </w:rPr>
        <w:t xml:space="preserve"> </w:t>
      </w:r>
      <w:r w:rsidRPr="00CD3FFD" w:rsidR="00CD3FFD">
        <w:rPr>
          <w:rFonts w:ascii="TimesNewRomanPSMT" w:hAnsi="TimesNewRomanPSMT" w:cs="TimesNewRomanPSMT"/>
          <w:szCs w:val="22"/>
        </w:rPr>
        <w:t xml:space="preserve"> </w:t>
      </w:r>
      <w:r w:rsidR="00CD3FFD">
        <w:rPr>
          <w:rFonts w:ascii="TimesNewRomanPSMT" w:hAnsi="TimesNewRomanPSMT" w:cs="TimesNewRomanPSMT"/>
          <w:szCs w:val="22"/>
        </w:rPr>
        <w:t>CNI w</w:t>
      </w:r>
      <w:r w:rsidR="00CA1EAA">
        <w:rPr>
          <w:rFonts w:ascii="TimesNewRomanPSMT" w:hAnsi="TimesNewRomanPSMT" w:cs="TimesNewRomanPSMT"/>
          <w:szCs w:val="22"/>
        </w:rPr>
        <w:t>ould</w:t>
      </w:r>
      <w:r w:rsidR="00CD3FFD">
        <w:rPr>
          <w:rFonts w:ascii="TimesNewRomanPSMT" w:hAnsi="TimesNewRomanPSMT" w:cs="TimesNewRomanPSMT"/>
          <w:szCs w:val="22"/>
        </w:rPr>
        <w:t xml:space="preserve"> thereby acquire </w:t>
      </w:r>
      <w:r w:rsidR="00CA1EAA">
        <w:rPr>
          <w:rFonts w:ascii="TimesNewRomanPSMT" w:hAnsi="TimesNewRomanPSMT" w:cs="TimesNewRomanPSMT"/>
          <w:szCs w:val="22"/>
        </w:rPr>
        <w:t xml:space="preserve">control of Farmers.  </w:t>
      </w:r>
    </w:p>
    <w:p w:rsidR="0098561B" w:rsidRPr="00AC2691" w:rsidP="00AC2691" w14:paraId="46EB64F8" w14:textId="77777777">
      <w:pPr>
        <w:autoSpaceDE w:val="0"/>
        <w:autoSpaceDN w:val="0"/>
        <w:adjustRightInd w:val="0"/>
        <w:rPr>
          <w:rFonts w:ascii="TimesNewRomanPSMT" w:hAnsi="TimesNewRomanPSMT" w:cs="TimesNewRomanPSMT"/>
          <w:szCs w:val="22"/>
        </w:rPr>
      </w:pPr>
    </w:p>
    <w:p w:rsidR="006845ED" w:rsidRPr="00466E9C" w:rsidP="006845ED" w14:paraId="0A7202F7" w14:textId="5D66AADC">
      <w:pPr>
        <w:autoSpaceDE w:val="0"/>
        <w:autoSpaceDN w:val="0"/>
        <w:adjustRightInd w:val="0"/>
        <w:spacing w:after="120"/>
        <w:ind w:firstLine="720"/>
        <w:rPr>
          <w:bCs/>
          <w:szCs w:val="22"/>
        </w:rPr>
      </w:pPr>
      <w:r w:rsidRPr="00AD440B">
        <w:rPr>
          <w:bCs/>
          <w:szCs w:val="22"/>
        </w:rPr>
        <w:t xml:space="preserve">Applicants request streamlined treatment of the proposed transaction under the Commission’s rules and assert that a grant of the </w:t>
      </w:r>
      <w:r>
        <w:rPr>
          <w:bCs/>
          <w:szCs w:val="22"/>
        </w:rPr>
        <w:t>a</w:t>
      </w:r>
      <w:r w:rsidRPr="00AD440B">
        <w:rPr>
          <w:bCs/>
          <w:szCs w:val="22"/>
        </w:rPr>
        <w:t>pplication would serve the public interest, convenience, and necessity</w:t>
      </w:r>
      <w:r>
        <w:rPr>
          <w:bCs/>
          <w:szCs w:val="22"/>
        </w:rPr>
        <w:t xml:space="preserve">.  </w:t>
      </w:r>
      <w:r w:rsidRPr="00903D35">
        <w:t>We accept the application for streamlined filing under section 63.03(b)(2</w:t>
      </w:r>
      <w:r>
        <w:t xml:space="preserve">)(iii) </w:t>
      </w:r>
      <w:r w:rsidRPr="00903D35">
        <w:t>of the Commission’s rules.</w:t>
      </w:r>
      <w:r>
        <w:rPr>
          <w:rStyle w:val="FootnoteReference"/>
        </w:rPr>
        <w:footnoteReference w:id="6"/>
      </w:r>
    </w:p>
    <w:p w:rsidR="00A73317" w:rsidP="00A73317" w14:paraId="31922D72" w14:textId="77777777">
      <w:pPr>
        <w:ind w:left="720"/>
        <w:rPr>
          <w:bCs/>
          <w:szCs w:val="22"/>
        </w:rPr>
      </w:pPr>
    </w:p>
    <w:p w:rsidR="00A73317" w:rsidP="00A73317" w14:paraId="4FE62F00" w14:textId="77777777">
      <w:pPr>
        <w:ind w:left="720"/>
        <w:rPr>
          <w:szCs w:val="22"/>
        </w:rPr>
      </w:pPr>
      <w:r w:rsidRPr="00AD440B">
        <w:rPr>
          <w:szCs w:val="22"/>
        </w:rPr>
        <w:t xml:space="preserve">Domestic Section 214 Application Filed for the </w:t>
      </w:r>
      <w:r>
        <w:rPr>
          <w:szCs w:val="22"/>
        </w:rPr>
        <w:t xml:space="preserve">Transfer of Control of </w:t>
      </w:r>
    </w:p>
    <w:p w:rsidR="005B54CC" w:rsidP="006104DA" w14:paraId="57C9EB3A" w14:textId="7BDCBE65">
      <w:pPr>
        <w:ind w:left="720"/>
        <w:rPr>
          <w:szCs w:val="22"/>
        </w:rPr>
      </w:pPr>
      <w:r>
        <w:rPr>
          <w:szCs w:val="22"/>
        </w:rPr>
        <w:t xml:space="preserve">The Farmers &amp; Merchants Mutual </w:t>
      </w:r>
      <w:r w:rsidR="006104DA">
        <w:rPr>
          <w:szCs w:val="22"/>
        </w:rPr>
        <w:t xml:space="preserve">Telephone Company of Wayland, Iowa </w:t>
      </w:r>
      <w:r w:rsidR="003022E8">
        <w:rPr>
          <w:szCs w:val="22"/>
        </w:rPr>
        <w:t>to</w:t>
      </w:r>
    </w:p>
    <w:p w:rsidR="00A73317" w:rsidRPr="006104DA" w:rsidP="006104DA" w14:paraId="17C8DFC2" w14:textId="2ADEC34E">
      <w:pPr>
        <w:ind w:left="720"/>
        <w:rPr>
          <w:szCs w:val="22"/>
        </w:rPr>
      </w:pPr>
      <w:r>
        <w:rPr>
          <w:szCs w:val="22"/>
        </w:rPr>
        <w:t xml:space="preserve">Communications Network, Inc., </w:t>
      </w:r>
      <w:r w:rsidRPr="0011590C">
        <w:rPr>
          <w:szCs w:val="22"/>
        </w:rPr>
        <w:t>WC Docket No. 2</w:t>
      </w:r>
      <w:r>
        <w:rPr>
          <w:szCs w:val="22"/>
        </w:rPr>
        <w:t>3</w:t>
      </w:r>
      <w:r w:rsidRPr="0011590C">
        <w:rPr>
          <w:szCs w:val="22"/>
        </w:rPr>
        <w:t>-</w:t>
      </w:r>
      <w:r w:rsidR="00DD3CA9">
        <w:rPr>
          <w:szCs w:val="22"/>
        </w:rPr>
        <w:t>256</w:t>
      </w:r>
      <w:r>
        <w:rPr>
          <w:szCs w:val="22"/>
        </w:rPr>
        <w:t xml:space="preserve"> </w:t>
      </w:r>
      <w:r w:rsidR="00997F00">
        <w:rPr>
          <w:szCs w:val="22"/>
        </w:rPr>
        <w:t>(</w:t>
      </w:r>
      <w:r w:rsidRPr="0011590C">
        <w:rPr>
          <w:szCs w:val="22"/>
        </w:rPr>
        <w:t xml:space="preserve">filed </w:t>
      </w:r>
      <w:r w:rsidR="00DD3CA9">
        <w:rPr>
          <w:szCs w:val="22"/>
        </w:rPr>
        <w:t>July</w:t>
      </w:r>
      <w:r w:rsidRPr="0011590C">
        <w:rPr>
          <w:szCs w:val="22"/>
        </w:rPr>
        <w:t xml:space="preserve"> </w:t>
      </w:r>
      <w:r w:rsidR="00DD3CA9">
        <w:rPr>
          <w:szCs w:val="22"/>
        </w:rPr>
        <w:t>2</w:t>
      </w:r>
      <w:r w:rsidR="00997F00">
        <w:rPr>
          <w:szCs w:val="22"/>
        </w:rPr>
        <w:t>5</w:t>
      </w:r>
      <w:r w:rsidRPr="0011590C">
        <w:rPr>
          <w:szCs w:val="22"/>
        </w:rPr>
        <w:t>, 202</w:t>
      </w:r>
      <w:r>
        <w:rPr>
          <w:szCs w:val="22"/>
        </w:rPr>
        <w:t>3</w:t>
      </w:r>
      <w:r w:rsidRPr="0011590C">
        <w:rPr>
          <w:szCs w:val="22"/>
        </w:rPr>
        <w:t>).</w:t>
      </w:r>
    </w:p>
    <w:p w:rsidR="00A73317" w:rsidP="00A73317" w14:paraId="103CD88A" w14:textId="77777777">
      <w:pPr>
        <w:widowControl w:val="0"/>
        <w:rPr>
          <w:snapToGrid w:val="0"/>
          <w:kern w:val="28"/>
          <w:szCs w:val="22"/>
        </w:rPr>
      </w:pPr>
    </w:p>
    <w:p w:rsidR="00A73317" w:rsidRPr="00AD440B" w:rsidP="00A73317" w14:paraId="6378F28A" w14:textId="77777777">
      <w:pPr>
        <w:widowControl w:val="0"/>
        <w:rPr>
          <w:snapToGrid w:val="0"/>
          <w:kern w:val="28"/>
          <w:szCs w:val="22"/>
        </w:rPr>
      </w:pPr>
    </w:p>
    <w:p w:rsidR="00234B75" w:rsidRPr="00AD440B" w:rsidP="00234B75" w14:paraId="5D2E0D22" w14:textId="77777777">
      <w:pPr>
        <w:autoSpaceDE w:val="0"/>
        <w:autoSpaceDN w:val="0"/>
        <w:adjustRightInd w:val="0"/>
        <w:rPr>
          <w:szCs w:val="22"/>
        </w:rPr>
      </w:pPr>
      <w:r w:rsidRPr="00AD440B">
        <w:rPr>
          <w:b/>
          <w:szCs w:val="22"/>
          <w:u w:val="single"/>
        </w:rPr>
        <w:t>GENERAL INFORMATION</w:t>
      </w:r>
    </w:p>
    <w:p w:rsidR="00234B75" w:rsidRPr="00AD440B" w:rsidP="00234B75" w14:paraId="4ABAA9B1" w14:textId="77777777">
      <w:pPr>
        <w:autoSpaceDE w:val="0"/>
        <w:autoSpaceDN w:val="0"/>
        <w:adjustRightInd w:val="0"/>
        <w:rPr>
          <w:szCs w:val="22"/>
        </w:rPr>
      </w:pPr>
    </w:p>
    <w:p w:rsidR="00234B75" w:rsidRPr="00AD440B" w:rsidP="00234B75" w14:paraId="760CCB0E" w14:textId="52ACB43C">
      <w:pPr>
        <w:autoSpaceDE w:val="0"/>
        <w:autoSpaceDN w:val="0"/>
        <w:adjustRightInd w:val="0"/>
        <w:spacing w:after="120"/>
        <w:ind w:firstLine="720"/>
        <w:rPr>
          <w:szCs w:val="22"/>
        </w:rPr>
      </w:pPr>
      <w:r w:rsidRPr="00AD440B">
        <w:rPr>
          <w:szCs w:val="22"/>
        </w:rPr>
        <w:t xml:space="preserve">The transfer of </w:t>
      </w:r>
      <w:r>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BD0FE0">
        <w:rPr>
          <w:b/>
          <w:szCs w:val="22"/>
        </w:rPr>
        <w:t>August</w:t>
      </w:r>
      <w:r>
        <w:rPr>
          <w:b/>
          <w:szCs w:val="22"/>
        </w:rPr>
        <w:t xml:space="preserve"> </w:t>
      </w:r>
      <w:r w:rsidR="000F7F5F">
        <w:rPr>
          <w:b/>
          <w:szCs w:val="22"/>
        </w:rPr>
        <w:t>31</w:t>
      </w:r>
      <w:r w:rsidRPr="00AD440B">
        <w:rPr>
          <w:b/>
          <w:szCs w:val="22"/>
        </w:rPr>
        <w:t>, 202</w:t>
      </w:r>
      <w:r>
        <w:rPr>
          <w:b/>
          <w:szCs w:val="22"/>
        </w:rPr>
        <w:t>3</w:t>
      </w:r>
      <w:r w:rsidRPr="00AD440B">
        <w:rPr>
          <w:szCs w:val="22"/>
        </w:rPr>
        <w:t xml:space="preserve">, and reply comments </w:t>
      </w:r>
      <w:r w:rsidRPr="00AD440B">
        <w:rPr>
          <w:b/>
          <w:szCs w:val="22"/>
        </w:rPr>
        <w:t xml:space="preserve">on or before </w:t>
      </w:r>
      <w:r w:rsidR="000F7F5F">
        <w:rPr>
          <w:b/>
          <w:szCs w:val="22"/>
        </w:rPr>
        <w:t>September</w:t>
      </w:r>
      <w:r>
        <w:rPr>
          <w:b/>
          <w:szCs w:val="22"/>
        </w:rPr>
        <w:t xml:space="preserve"> </w:t>
      </w:r>
      <w:r w:rsidR="000F7F5F">
        <w:rPr>
          <w:b/>
          <w:szCs w:val="22"/>
        </w:rPr>
        <w:t>7</w:t>
      </w:r>
      <w:r w:rsidRPr="00AD440B">
        <w:rPr>
          <w:b/>
          <w:bCs/>
          <w:szCs w:val="22"/>
        </w:rPr>
        <w:t>,</w:t>
      </w:r>
      <w:r w:rsidRPr="00AD440B">
        <w:rPr>
          <w:b/>
          <w:szCs w:val="22"/>
        </w:rPr>
        <w:t xml:space="preserve"> 202</w:t>
      </w:r>
      <w:r>
        <w:rPr>
          <w:b/>
          <w:szCs w:val="22"/>
        </w:rPr>
        <w:t>3</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234B75" w:rsidRPr="00AD440B" w:rsidP="00234B75" w14:paraId="63D6DD88"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234B75" w:rsidRPr="00AD440B" w:rsidP="00234B75" w14:paraId="44FD9794"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234B75" w:rsidRPr="00907AE5" w:rsidP="00234B75" w14:paraId="4FACD531" w14:textId="77777777">
      <w:pPr>
        <w:widowControl w:val="0"/>
        <w:numPr>
          <w:ilvl w:val="0"/>
          <w:numId w:val="18"/>
        </w:numPr>
        <w:autoSpaceDE w:val="0"/>
        <w:autoSpaceDN w:val="0"/>
        <w:adjustRightInd w:val="0"/>
        <w:spacing w:after="120"/>
        <w:rPr>
          <w:szCs w:val="22"/>
        </w:rPr>
      </w:pPr>
      <w:r>
        <w:rPr>
          <w:szCs w:val="22"/>
        </w:rPr>
        <w:t>Tracey Wilson</w:t>
      </w:r>
      <w:r w:rsidRPr="00907AE5">
        <w:rPr>
          <w:szCs w:val="22"/>
        </w:rPr>
        <w:t>, Competition Policy Division, Wireline Competition Bureau</w:t>
      </w:r>
      <w:r>
        <w:rPr>
          <w:szCs w:val="22"/>
        </w:rPr>
        <w:t xml:space="preserve">, </w:t>
      </w:r>
      <w:hyperlink r:id="rId8" w:history="1">
        <w:r w:rsidRPr="006E620D">
          <w:rPr>
            <w:rStyle w:val="Hyperlink"/>
            <w:szCs w:val="22"/>
          </w:rPr>
          <w:t>tracey.wilson@fcc.gov</w:t>
        </w:r>
      </w:hyperlink>
      <w:r>
        <w:rPr>
          <w:szCs w:val="22"/>
        </w:rPr>
        <w:t xml:space="preserve">;  </w:t>
      </w:r>
    </w:p>
    <w:p w:rsidR="00234B75" w:rsidP="00234B75" w14:paraId="347B9D21" w14:textId="77777777">
      <w:pPr>
        <w:widowControl w:val="0"/>
        <w:numPr>
          <w:ilvl w:val="0"/>
          <w:numId w:val="18"/>
        </w:numPr>
        <w:autoSpaceDE w:val="0"/>
        <w:autoSpaceDN w:val="0"/>
        <w:adjustRightInd w:val="0"/>
        <w:spacing w:after="120"/>
        <w:rPr>
          <w:szCs w:val="22"/>
        </w:rPr>
      </w:pPr>
      <w:r>
        <w:rPr>
          <w:szCs w:val="22"/>
        </w:rPr>
        <w:t>Dennis Johnson</w:t>
      </w:r>
      <w:r w:rsidRPr="00AD440B">
        <w:rPr>
          <w:szCs w:val="22"/>
        </w:rPr>
        <w:t xml:space="preserve">, Competition Policy Division, Wireline Competition Bureau, </w:t>
      </w:r>
      <w:hyperlink r:id="rId9" w:history="1">
        <w:r w:rsidRPr="00A72A78">
          <w:rPr>
            <w:rStyle w:val="Hyperlink"/>
            <w:szCs w:val="22"/>
          </w:rPr>
          <w:t>dennis.johnson@fcc.gov</w:t>
        </w:r>
      </w:hyperlink>
      <w:r w:rsidRPr="00AD440B">
        <w:rPr>
          <w:szCs w:val="22"/>
        </w:rPr>
        <w:t>;</w:t>
      </w:r>
      <w:r>
        <w:rPr>
          <w:szCs w:val="22"/>
        </w:rPr>
        <w:t xml:space="preserve"> and</w:t>
      </w:r>
    </w:p>
    <w:p w:rsidR="00234B75" w:rsidRPr="00FE122A" w:rsidP="00234B75" w14:paraId="0547DD26"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234B75" w:rsidRPr="00AD440B" w:rsidP="00234B75" w14:paraId="30FBAC55"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234B75" w:rsidRPr="00AD440B" w:rsidP="00234B75" w14:paraId="420F1531"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234B75" w:rsidRPr="00AD440B" w:rsidP="00234B75" w14:paraId="57ACCA3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520AFF" w:rsidP="00520AFF" w14:paraId="16623F72" w14:textId="641E3E6A">
      <w:pPr>
        <w:autoSpaceDE w:val="0"/>
        <w:autoSpaceDN w:val="0"/>
        <w:adjustRightInd w:val="0"/>
        <w:spacing w:after="120"/>
        <w:ind w:firstLine="720"/>
        <w:rPr>
          <w:szCs w:val="22"/>
        </w:rPr>
      </w:pPr>
      <w:r w:rsidRPr="00AD440B">
        <w:rPr>
          <w:szCs w:val="22"/>
        </w:rPr>
        <w:t xml:space="preserve">For further information, please contact </w:t>
      </w:r>
      <w:r>
        <w:rPr>
          <w:szCs w:val="22"/>
        </w:rPr>
        <w:t xml:space="preserve">Dennis Johnson </w:t>
      </w:r>
      <w:r w:rsidRPr="00AD440B">
        <w:rPr>
          <w:szCs w:val="22"/>
        </w:rPr>
        <w:t xml:space="preserve">at </w:t>
      </w:r>
      <w:hyperlink r:id="rId9" w:history="1">
        <w:r w:rsidRPr="005B5985">
          <w:rPr>
            <w:rStyle w:val="Hyperlink"/>
            <w:szCs w:val="22"/>
          </w:rPr>
          <w:t>dennis.johnson@fcc.gov</w:t>
        </w:r>
      </w:hyperlink>
      <w:r>
        <w:rPr>
          <w:szCs w:val="22"/>
        </w:rPr>
        <w:t>.</w:t>
      </w:r>
    </w:p>
    <w:p w:rsidR="00234B75" w:rsidP="00520AFF" w14:paraId="1AD7BDBD" w14:textId="2C6970EF">
      <w:pPr>
        <w:autoSpaceDE w:val="0"/>
        <w:autoSpaceDN w:val="0"/>
        <w:adjustRightInd w:val="0"/>
        <w:spacing w:after="120"/>
        <w:rPr>
          <w:szCs w:val="22"/>
        </w:rPr>
      </w:pPr>
    </w:p>
    <w:p w:rsidR="00BD0FE0" w:rsidRPr="00AD440B" w:rsidP="00234B75" w14:paraId="0F42BD41" w14:textId="77777777">
      <w:pPr>
        <w:autoSpaceDE w:val="0"/>
        <w:autoSpaceDN w:val="0"/>
        <w:adjustRightInd w:val="0"/>
        <w:spacing w:after="120"/>
        <w:ind w:firstLine="720"/>
        <w:rPr>
          <w:szCs w:val="22"/>
        </w:rPr>
      </w:pPr>
    </w:p>
    <w:p w:rsidR="00234B75" w:rsidP="00234B75" w14:paraId="6196AFE2" w14:textId="77777777">
      <w:pPr>
        <w:autoSpaceDE w:val="0"/>
        <w:autoSpaceDN w:val="0"/>
        <w:adjustRightInd w:val="0"/>
        <w:jc w:val="center"/>
        <w:rPr>
          <w:color w:val="000000"/>
          <w:szCs w:val="22"/>
        </w:rPr>
      </w:pPr>
      <w:r w:rsidRPr="00AD440B">
        <w:rPr>
          <w:b/>
          <w:szCs w:val="22"/>
        </w:rPr>
        <w:t>FCC</w:t>
      </w:r>
    </w:p>
    <w:bookmarkEnd w:id="1"/>
    <w:bookmarkEnd w:id="2"/>
    <w:p w:rsidR="00524D79" w:rsidRPr="005B54CC" w:rsidP="005B54CC" w14:paraId="3DE55585" w14:textId="1FEBA503">
      <w:pPr>
        <w:autoSpaceDE w:val="0"/>
        <w:autoSpaceDN w:val="0"/>
        <w:adjustRightInd w:val="0"/>
        <w:spacing w:after="120"/>
        <w:ind w:hanging="90"/>
        <w:jc w:val="center"/>
        <w:rPr>
          <w:szCs w:val="22"/>
        </w:rPr>
      </w:pPr>
    </w:p>
    <w:sectPr w:rsidSect="00926847">
      <w:footerReference w:type="default" r:id="rId12"/>
      <w:headerReference w:type="first" r:id="rId13"/>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14ED4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483F46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C883C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3189CDD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16DE0D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7F5748CE" w14:textId="77777777"/>
  <w:p w:rsidR="005E21F5" w14:paraId="5291099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0BA5" w14:paraId="719E6401" w14:textId="77777777">
      <w:r>
        <w:separator/>
      </w:r>
    </w:p>
  </w:footnote>
  <w:footnote w:type="continuationSeparator" w:id="1">
    <w:p w:rsidR="00910BA5" w14:paraId="1F62909A" w14:textId="77777777">
      <w:r>
        <w:continuationSeparator/>
      </w:r>
    </w:p>
  </w:footnote>
  <w:footnote w:type="continuationNotice" w:id="2">
    <w:p w:rsidR="00910BA5" w14:paraId="243BC3A7" w14:textId="77777777"/>
  </w:footnote>
  <w:footnote w:id="3">
    <w:p w:rsidR="00B14192" w:rsidRPr="00A73317" w:rsidP="008C6E6C" w14:paraId="3B850D40" w14:textId="3258C092">
      <w:pPr>
        <w:pStyle w:val="FootnoteText"/>
        <w:spacing w:after="120"/>
        <w:rPr>
          <w:sz w:val="20"/>
        </w:rPr>
      </w:pPr>
      <w:r w:rsidRPr="00A73317">
        <w:rPr>
          <w:rStyle w:val="FootnoteReference"/>
          <w:sz w:val="20"/>
        </w:rPr>
        <w:footnoteRef/>
      </w:r>
      <w:r w:rsidRPr="00A73317">
        <w:rPr>
          <w:sz w:val="20"/>
        </w:rPr>
        <w:t xml:space="preserve"> </w:t>
      </w:r>
      <w:r w:rsidRPr="00A73317">
        <w:rPr>
          <w:i/>
          <w:sz w:val="20"/>
        </w:rPr>
        <w:t>See</w:t>
      </w:r>
      <w:r w:rsidRPr="00A73317">
        <w:rPr>
          <w:sz w:val="20"/>
        </w:rPr>
        <w:t xml:space="preserve"> 47 U.S.C. § 214</w:t>
      </w:r>
      <w:r w:rsidR="00E85128">
        <w:rPr>
          <w:sz w:val="20"/>
        </w:rPr>
        <w:t>(a)</w:t>
      </w:r>
      <w:r w:rsidRPr="00A73317">
        <w:rPr>
          <w:sz w:val="20"/>
        </w:rPr>
        <w:t>; 47 CFR §§ 63.03-04.</w:t>
      </w:r>
    </w:p>
  </w:footnote>
  <w:footnote w:id="4">
    <w:p w:rsidR="00A73317" w:rsidRPr="00A73317" w:rsidP="008C6E6C" w14:paraId="7C82A3DF" w14:textId="4BD7F18E">
      <w:pPr>
        <w:autoSpaceDE w:val="0"/>
        <w:autoSpaceDN w:val="0"/>
        <w:adjustRightInd w:val="0"/>
        <w:spacing w:after="120"/>
        <w:rPr>
          <w:rFonts w:ascii="CIDFont+F4" w:hAnsi="CIDFont+F4" w:cs="CIDFont+F4"/>
          <w:sz w:val="20"/>
        </w:rPr>
      </w:pPr>
      <w:r w:rsidRPr="00A73317">
        <w:rPr>
          <w:rStyle w:val="FootnoteReference"/>
          <w:sz w:val="20"/>
        </w:rPr>
        <w:footnoteRef/>
      </w:r>
      <w:r w:rsidRPr="00A73317">
        <w:rPr>
          <w:sz w:val="20"/>
        </w:rPr>
        <w:t xml:space="preserve"> Application </w:t>
      </w:r>
      <w:r w:rsidR="0029298F">
        <w:rPr>
          <w:sz w:val="20"/>
        </w:rPr>
        <w:t xml:space="preserve">for Consent to Transfer Control of </w:t>
      </w:r>
      <w:r w:rsidR="00B14192">
        <w:rPr>
          <w:sz w:val="20"/>
        </w:rPr>
        <w:t>Farmers &amp; Merchants Mutual Telephone Company of Wayland, Iowa to Communications Network, Inc.</w:t>
      </w:r>
      <w:r w:rsidRPr="00A73317">
        <w:rPr>
          <w:sz w:val="20"/>
        </w:rPr>
        <w:t>, WC Docket No. 23-</w:t>
      </w:r>
      <w:r w:rsidR="005139C9">
        <w:rPr>
          <w:sz w:val="20"/>
        </w:rPr>
        <w:t>256</w:t>
      </w:r>
      <w:r w:rsidRPr="00A73317">
        <w:rPr>
          <w:sz w:val="20"/>
        </w:rPr>
        <w:t xml:space="preserve"> (filed </w:t>
      </w:r>
      <w:r w:rsidR="00F73CC4">
        <w:rPr>
          <w:sz w:val="20"/>
        </w:rPr>
        <w:t>July</w:t>
      </w:r>
      <w:r w:rsidRPr="00A73317">
        <w:rPr>
          <w:sz w:val="20"/>
        </w:rPr>
        <w:t xml:space="preserve"> 2</w:t>
      </w:r>
      <w:r w:rsidR="000F26C2">
        <w:rPr>
          <w:sz w:val="20"/>
        </w:rPr>
        <w:t>5</w:t>
      </w:r>
      <w:r w:rsidRPr="00A73317">
        <w:rPr>
          <w:sz w:val="20"/>
        </w:rPr>
        <w:t xml:space="preserve">, 2023) (Application). </w:t>
      </w:r>
      <w:r w:rsidR="000F26C2">
        <w:rPr>
          <w:sz w:val="20"/>
        </w:rPr>
        <w:t>Applicants filed supplement</w:t>
      </w:r>
      <w:r w:rsidR="00647D84">
        <w:rPr>
          <w:sz w:val="20"/>
        </w:rPr>
        <w:t>s</w:t>
      </w:r>
      <w:r w:rsidR="000F26C2">
        <w:rPr>
          <w:sz w:val="20"/>
        </w:rPr>
        <w:t xml:space="preserve"> to their application on August 7, 2023</w:t>
      </w:r>
      <w:r w:rsidR="00647D84">
        <w:rPr>
          <w:sz w:val="20"/>
        </w:rPr>
        <w:t xml:space="preserve"> and </w:t>
      </w:r>
      <w:r w:rsidR="006D6C35">
        <w:rPr>
          <w:sz w:val="20"/>
        </w:rPr>
        <w:t>August 14, 2023</w:t>
      </w:r>
      <w:r w:rsidR="000F26C2">
        <w:rPr>
          <w:sz w:val="20"/>
        </w:rPr>
        <w:t xml:space="preserve">.  Letter from Michael Bennet, </w:t>
      </w:r>
      <w:r w:rsidR="001A0C7A">
        <w:rPr>
          <w:sz w:val="20"/>
        </w:rPr>
        <w:t>Counsel for Communications Network, Inc. to Marlene H. Dortch, Secretary, FCC, WC Docket No. 23-256 (filed Aug. 7, 2023)</w:t>
      </w:r>
      <w:r w:rsidR="00647D84">
        <w:rPr>
          <w:sz w:val="20"/>
        </w:rPr>
        <w:t xml:space="preserve">; Letter from Michael Bennet, Counsel for Communications Network, Inc. to Marlene H. Dortch, Secretary, FCC, WC Docket No. 23-256 (filed Aug. </w:t>
      </w:r>
      <w:r w:rsidR="006D6C35">
        <w:rPr>
          <w:sz w:val="20"/>
        </w:rPr>
        <w:t>14</w:t>
      </w:r>
      <w:r w:rsidR="00647D84">
        <w:rPr>
          <w:sz w:val="20"/>
        </w:rPr>
        <w:t>, 2023)</w:t>
      </w:r>
      <w:r w:rsidR="000F26C2">
        <w:rPr>
          <w:sz w:val="20"/>
        </w:rPr>
        <w:t xml:space="preserve">.  </w:t>
      </w:r>
      <w:r w:rsidRPr="00A73317">
        <w:rPr>
          <w:sz w:val="20"/>
        </w:rPr>
        <w:t>Applicants also filed applications for the transfer of authorizations associated with internation</w:t>
      </w:r>
      <w:r w:rsidR="000F26C2">
        <w:rPr>
          <w:sz w:val="20"/>
        </w:rPr>
        <w:t xml:space="preserve">al </w:t>
      </w:r>
      <w:r w:rsidRPr="00A73317">
        <w:rPr>
          <w:sz w:val="20"/>
        </w:rPr>
        <w:t>services</w:t>
      </w:r>
      <w:r w:rsidR="000F26C2">
        <w:rPr>
          <w:sz w:val="20"/>
        </w:rPr>
        <w:t xml:space="preserve"> and wireless services</w:t>
      </w:r>
      <w:r w:rsidRPr="00B0101B">
        <w:rPr>
          <w:sz w:val="20"/>
        </w:rPr>
        <w:t>.  An</w:t>
      </w:r>
      <w:r w:rsidRPr="00A73317">
        <w:rPr>
          <w:sz w:val="20"/>
        </w:rPr>
        <w:t>y action on this domestic section 214 application is without prejudice to Commission action on other related, pending applications</w:t>
      </w:r>
      <w:r w:rsidRPr="00A73317">
        <w:rPr>
          <w:bCs/>
          <w:sz w:val="20"/>
        </w:rPr>
        <w:t>.</w:t>
      </w:r>
    </w:p>
  </w:footnote>
  <w:footnote w:id="5">
    <w:p w:rsidR="00B0101B" w:rsidRPr="00B0101B" w14:paraId="70BEA9D6" w14:textId="1DE36F78">
      <w:pPr>
        <w:pStyle w:val="FootnoteText"/>
        <w:rPr>
          <w:sz w:val="20"/>
        </w:rPr>
      </w:pPr>
      <w:r w:rsidRPr="00B0101B">
        <w:rPr>
          <w:rStyle w:val="FootnoteReference"/>
          <w:sz w:val="20"/>
        </w:rPr>
        <w:footnoteRef/>
      </w:r>
      <w:r w:rsidRPr="00B0101B">
        <w:rPr>
          <w:sz w:val="20"/>
        </w:rPr>
        <w:t xml:space="preserve"> Applicants state that Farmers participates in the Lifeline program and the Affordable Connectivity Program and will continue to participate in those programs after the transaction is consummated.  </w:t>
      </w:r>
    </w:p>
  </w:footnote>
  <w:footnote w:id="6">
    <w:p w:rsidR="006845ED" w:rsidRPr="00AB2573" w:rsidP="006845ED" w14:paraId="52E86FDB" w14:textId="41A45279">
      <w:pPr>
        <w:pStyle w:val="FootnoteText"/>
        <w:spacing w:after="120"/>
        <w:rPr>
          <w:sz w:val="20"/>
        </w:rPr>
      </w:pPr>
      <w:r w:rsidRPr="00AB2573">
        <w:rPr>
          <w:rStyle w:val="FootnoteReference"/>
          <w:sz w:val="20"/>
        </w:rPr>
        <w:footnoteRef/>
      </w:r>
      <w:r w:rsidRPr="00AB2573">
        <w:rPr>
          <w:sz w:val="20"/>
        </w:rPr>
        <w:t xml:space="preserve"> 47 CFR § 63.03(b)(2)(i</w:t>
      </w:r>
      <w:r>
        <w:rPr>
          <w:sz w:val="20"/>
        </w:rPr>
        <w:t>ii</w:t>
      </w:r>
      <w:r w:rsidRPr="00AB2573">
        <w:rPr>
          <w:sz w:val="20"/>
        </w:rPr>
        <w:t>).</w:t>
      </w:r>
    </w:p>
  </w:footnote>
  <w:footnote w:id="7">
    <w:p w:rsidR="00234B75" w:rsidRPr="00303480" w:rsidP="00234B75" w14:paraId="6CE66217" w14:textId="77777777">
      <w:pPr>
        <w:pStyle w:val="FootnoteText"/>
        <w:tabs>
          <w:tab w:val="clear" w:pos="720"/>
        </w:tabs>
        <w:spacing w:after="120"/>
        <w:rPr>
          <w:sz w:val="20"/>
        </w:rPr>
      </w:pPr>
      <w:r w:rsidRPr="00303480">
        <w:rPr>
          <w:rStyle w:val="FootnoteReference"/>
          <w:sz w:val="20"/>
        </w:rPr>
        <w:footnoteRef/>
      </w:r>
      <w:r w:rsidRPr="00303480">
        <w:rPr>
          <w:sz w:val="20"/>
        </w:rPr>
        <w:t xml:space="preserve"> </w:t>
      </w:r>
      <w:r w:rsidRPr="00303480">
        <w:rPr>
          <w:i/>
          <w:sz w:val="20"/>
        </w:rPr>
        <w:t>See</w:t>
      </w:r>
      <w:r w:rsidRPr="0030348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4CEAB6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F415F50" w14:textId="77777777">
                <w:pPr>
                  <w:rPr>
                    <w:rFonts w:ascii="Arial" w:hAnsi="Arial"/>
                    <w:b/>
                  </w:rPr>
                </w:pPr>
                <w:r>
                  <w:rPr>
                    <w:rFonts w:ascii="Arial" w:hAnsi="Arial"/>
                    <w:b/>
                  </w:rPr>
                  <w:t>Federal Communications Commission</w:t>
                </w:r>
              </w:p>
              <w:p w:rsidR="005E21F5" w14:paraId="49F262F8" w14:textId="77777777">
                <w:pPr>
                  <w:rPr>
                    <w:rFonts w:ascii="Arial" w:hAnsi="Arial"/>
                    <w:b/>
                  </w:rPr>
                </w:pPr>
                <w:r>
                  <w:rPr>
                    <w:rFonts w:ascii="Arial" w:hAnsi="Arial"/>
                    <w:b/>
                  </w:rPr>
                  <w:t>45 L St., N.E.</w:t>
                </w:r>
              </w:p>
              <w:p w:rsidR="005E21F5" w14:paraId="72CB94F0"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791DAD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1A9C5DCD" w14:textId="77777777">
                <w:pPr>
                  <w:spacing w:before="40"/>
                  <w:jc w:val="right"/>
                  <w:rPr>
                    <w:rFonts w:ascii="Arial" w:hAnsi="Arial"/>
                    <w:b/>
                    <w:sz w:val="16"/>
                  </w:rPr>
                </w:pPr>
                <w:r>
                  <w:rPr>
                    <w:rFonts w:ascii="Arial" w:hAnsi="Arial"/>
                    <w:b/>
                    <w:sz w:val="16"/>
                  </w:rPr>
                  <w:t>News Media Information 202 / 418-0500</w:t>
                </w:r>
              </w:p>
              <w:p w:rsidR="005E21F5" w14:paraId="7BC730AD"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23A34753" w14:textId="77777777">
                <w:pPr>
                  <w:jc w:val="right"/>
                  <w:rPr>
                    <w:rFonts w:ascii="Arial" w:hAnsi="Arial"/>
                    <w:b/>
                    <w:sz w:val="16"/>
                  </w:rPr>
                </w:pPr>
              </w:p>
              <w:p w:rsidR="005E21F5" w14:paraId="49F3F2F9" w14:textId="77777777">
                <w:pPr>
                  <w:jc w:val="right"/>
                  <w:rPr>
                    <w:rFonts w:ascii="Arial" w:hAnsi="Arial"/>
                    <w:b/>
                    <w:sz w:val="16"/>
                  </w:rPr>
                </w:pPr>
              </w:p>
              <w:p w:rsidR="005E21F5" w14:paraId="2EBD20A9" w14:textId="77777777">
                <w:pPr>
                  <w:jc w:val="right"/>
                </w:pPr>
              </w:p>
            </w:txbxContent>
          </v:textbox>
        </v:shape>
      </w:pict>
    </w:r>
  </w:p>
  <w:p w:rsidR="005E21F5" w14:paraId="618651A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3B865E1"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1AC4"/>
    <w:rsid w:val="0001280D"/>
    <w:rsid w:val="00012E14"/>
    <w:rsid w:val="00015C00"/>
    <w:rsid w:val="0001608E"/>
    <w:rsid w:val="000173AE"/>
    <w:rsid w:val="00017A3A"/>
    <w:rsid w:val="00020FC6"/>
    <w:rsid w:val="0002354E"/>
    <w:rsid w:val="00024494"/>
    <w:rsid w:val="0002566C"/>
    <w:rsid w:val="000257C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46943"/>
    <w:rsid w:val="00047439"/>
    <w:rsid w:val="00050A3A"/>
    <w:rsid w:val="000534AC"/>
    <w:rsid w:val="00055AB3"/>
    <w:rsid w:val="00056D54"/>
    <w:rsid w:val="0005716E"/>
    <w:rsid w:val="000575E7"/>
    <w:rsid w:val="00057881"/>
    <w:rsid w:val="00057E12"/>
    <w:rsid w:val="00060124"/>
    <w:rsid w:val="000629CF"/>
    <w:rsid w:val="000639C7"/>
    <w:rsid w:val="00063CA5"/>
    <w:rsid w:val="00064092"/>
    <w:rsid w:val="00064C7D"/>
    <w:rsid w:val="00064E16"/>
    <w:rsid w:val="000656F9"/>
    <w:rsid w:val="0006624C"/>
    <w:rsid w:val="00066D12"/>
    <w:rsid w:val="000677D9"/>
    <w:rsid w:val="000721D3"/>
    <w:rsid w:val="000730AF"/>
    <w:rsid w:val="00073173"/>
    <w:rsid w:val="000735C8"/>
    <w:rsid w:val="000746B6"/>
    <w:rsid w:val="00075703"/>
    <w:rsid w:val="00075D57"/>
    <w:rsid w:val="00077E64"/>
    <w:rsid w:val="00080F60"/>
    <w:rsid w:val="0008381D"/>
    <w:rsid w:val="00086D16"/>
    <w:rsid w:val="00087205"/>
    <w:rsid w:val="00092A4E"/>
    <w:rsid w:val="00092A56"/>
    <w:rsid w:val="000946FB"/>
    <w:rsid w:val="0009534A"/>
    <w:rsid w:val="00097AB0"/>
    <w:rsid w:val="000A11A0"/>
    <w:rsid w:val="000A24AA"/>
    <w:rsid w:val="000A2EEF"/>
    <w:rsid w:val="000A3019"/>
    <w:rsid w:val="000A5FD3"/>
    <w:rsid w:val="000A65C4"/>
    <w:rsid w:val="000A671D"/>
    <w:rsid w:val="000B0795"/>
    <w:rsid w:val="000B1AEF"/>
    <w:rsid w:val="000B1C31"/>
    <w:rsid w:val="000B2362"/>
    <w:rsid w:val="000B3146"/>
    <w:rsid w:val="000B390D"/>
    <w:rsid w:val="000B48A6"/>
    <w:rsid w:val="000B4EDD"/>
    <w:rsid w:val="000B5635"/>
    <w:rsid w:val="000B6839"/>
    <w:rsid w:val="000B7792"/>
    <w:rsid w:val="000C004F"/>
    <w:rsid w:val="000C095D"/>
    <w:rsid w:val="000C1460"/>
    <w:rsid w:val="000C7CA4"/>
    <w:rsid w:val="000D2383"/>
    <w:rsid w:val="000D3A8B"/>
    <w:rsid w:val="000D52C6"/>
    <w:rsid w:val="000D7E4D"/>
    <w:rsid w:val="000E14B7"/>
    <w:rsid w:val="000E1546"/>
    <w:rsid w:val="000E35A7"/>
    <w:rsid w:val="000E4938"/>
    <w:rsid w:val="000E538C"/>
    <w:rsid w:val="000E5955"/>
    <w:rsid w:val="000E7D34"/>
    <w:rsid w:val="000F02F7"/>
    <w:rsid w:val="000F0B81"/>
    <w:rsid w:val="000F233E"/>
    <w:rsid w:val="000F26C2"/>
    <w:rsid w:val="000F467E"/>
    <w:rsid w:val="000F5E94"/>
    <w:rsid w:val="000F7F5F"/>
    <w:rsid w:val="00100ED3"/>
    <w:rsid w:val="001019E2"/>
    <w:rsid w:val="00101D0B"/>
    <w:rsid w:val="00105E4C"/>
    <w:rsid w:val="00106F5A"/>
    <w:rsid w:val="001150BA"/>
    <w:rsid w:val="0011590C"/>
    <w:rsid w:val="0011599F"/>
    <w:rsid w:val="00116026"/>
    <w:rsid w:val="00117529"/>
    <w:rsid w:val="00117D06"/>
    <w:rsid w:val="001226CB"/>
    <w:rsid w:val="0012299B"/>
    <w:rsid w:val="0012329A"/>
    <w:rsid w:val="0012437D"/>
    <w:rsid w:val="00125FEA"/>
    <w:rsid w:val="00126DDB"/>
    <w:rsid w:val="00131952"/>
    <w:rsid w:val="0013222E"/>
    <w:rsid w:val="00132529"/>
    <w:rsid w:val="0013405D"/>
    <w:rsid w:val="00134FFC"/>
    <w:rsid w:val="001356E5"/>
    <w:rsid w:val="00135910"/>
    <w:rsid w:val="00135941"/>
    <w:rsid w:val="0014084C"/>
    <w:rsid w:val="00140FAF"/>
    <w:rsid w:val="00141388"/>
    <w:rsid w:val="00142ED5"/>
    <w:rsid w:val="001449F9"/>
    <w:rsid w:val="00144E61"/>
    <w:rsid w:val="001470F0"/>
    <w:rsid w:val="00147352"/>
    <w:rsid w:val="001474FD"/>
    <w:rsid w:val="001513B4"/>
    <w:rsid w:val="0015217F"/>
    <w:rsid w:val="00152CF6"/>
    <w:rsid w:val="001538C4"/>
    <w:rsid w:val="001551A7"/>
    <w:rsid w:val="00155CC3"/>
    <w:rsid w:val="00156EA3"/>
    <w:rsid w:val="00161A99"/>
    <w:rsid w:val="00165FDC"/>
    <w:rsid w:val="00171181"/>
    <w:rsid w:val="001712E7"/>
    <w:rsid w:val="001736D0"/>
    <w:rsid w:val="00175E50"/>
    <w:rsid w:val="00176BD0"/>
    <w:rsid w:val="0018581D"/>
    <w:rsid w:val="00187617"/>
    <w:rsid w:val="00190745"/>
    <w:rsid w:val="001916C0"/>
    <w:rsid w:val="00193234"/>
    <w:rsid w:val="00194510"/>
    <w:rsid w:val="001947E9"/>
    <w:rsid w:val="00194E1E"/>
    <w:rsid w:val="001A00A7"/>
    <w:rsid w:val="001A0563"/>
    <w:rsid w:val="001A0C7A"/>
    <w:rsid w:val="001A2DFA"/>
    <w:rsid w:val="001A3813"/>
    <w:rsid w:val="001A3E67"/>
    <w:rsid w:val="001A47EC"/>
    <w:rsid w:val="001A5568"/>
    <w:rsid w:val="001A66BC"/>
    <w:rsid w:val="001B1B08"/>
    <w:rsid w:val="001B1E25"/>
    <w:rsid w:val="001B2C26"/>
    <w:rsid w:val="001B2FBB"/>
    <w:rsid w:val="001B4C2F"/>
    <w:rsid w:val="001B57A4"/>
    <w:rsid w:val="001B607D"/>
    <w:rsid w:val="001B69F9"/>
    <w:rsid w:val="001B6EFA"/>
    <w:rsid w:val="001C2314"/>
    <w:rsid w:val="001C372A"/>
    <w:rsid w:val="001C3C98"/>
    <w:rsid w:val="001C5D07"/>
    <w:rsid w:val="001C78FB"/>
    <w:rsid w:val="001C7CD1"/>
    <w:rsid w:val="001D0B9A"/>
    <w:rsid w:val="001D10A0"/>
    <w:rsid w:val="001D3F27"/>
    <w:rsid w:val="001E0E21"/>
    <w:rsid w:val="001E1210"/>
    <w:rsid w:val="001E16CA"/>
    <w:rsid w:val="001E2274"/>
    <w:rsid w:val="001E382D"/>
    <w:rsid w:val="001E4744"/>
    <w:rsid w:val="001E659B"/>
    <w:rsid w:val="001E7604"/>
    <w:rsid w:val="001F024C"/>
    <w:rsid w:val="001F1508"/>
    <w:rsid w:val="001F33B5"/>
    <w:rsid w:val="001F6762"/>
    <w:rsid w:val="001F7F7C"/>
    <w:rsid w:val="002006C4"/>
    <w:rsid w:val="0020342F"/>
    <w:rsid w:val="002057AC"/>
    <w:rsid w:val="002073D2"/>
    <w:rsid w:val="00207926"/>
    <w:rsid w:val="00210341"/>
    <w:rsid w:val="002106D5"/>
    <w:rsid w:val="00211CCB"/>
    <w:rsid w:val="00213D04"/>
    <w:rsid w:val="00214441"/>
    <w:rsid w:val="00215D21"/>
    <w:rsid w:val="002164E1"/>
    <w:rsid w:val="0021680F"/>
    <w:rsid w:val="002217F0"/>
    <w:rsid w:val="00221E35"/>
    <w:rsid w:val="002223D3"/>
    <w:rsid w:val="00222993"/>
    <w:rsid w:val="0022329B"/>
    <w:rsid w:val="002233EF"/>
    <w:rsid w:val="00223E8C"/>
    <w:rsid w:val="0022449B"/>
    <w:rsid w:val="002245C3"/>
    <w:rsid w:val="00225F62"/>
    <w:rsid w:val="00226656"/>
    <w:rsid w:val="0022673B"/>
    <w:rsid w:val="00226C9D"/>
    <w:rsid w:val="00226CC3"/>
    <w:rsid w:val="002308A9"/>
    <w:rsid w:val="00230D61"/>
    <w:rsid w:val="002344E7"/>
    <w:rsid w:val="00234B75"/>
    <w:rsid w:val="00234F46"/>
    <w:rsid w:val="00240B49"/>
    <w:rsid w:val="00241CB2"/>
    <w:rsid w:val="0024326F"/>
    <w:rsid w:val="00251346"/>
    <w:rsid w:val="002519DF"/>
    <w:rsid w:val="0025247F"/>
    <w:rsid w:val="00252F4A"/>
    <w:rsid w:val="00253247"/>
    <w:rsid w:val="00253AB2"/>
    <w:rsid w:val="00255351"/>
    <w:rsid w:val="00257DD2"/>
    <w:rsid w:val="002606A8"/>
    <w:rsid w:val="0026090D"/>
    <w:rsid w:val="002610D0"/>
    <w:rsid w:val="00262C25"/>
    <w:rsid w:val="00262E65"/>
    <w:rsid w:val="00263433"/>
    <w:rsid w:val="0026356E"/>
    <w:rsid w:val="00266135"/>
    <w:rsid w:val="002666BC"/>
    <w:rsid w:val="00266D63"/>
    <w:rsid w:val="00267BF2"/>
    <w:rsid w:val="00272142"/>
    <w:rsid w:val="00280574"/>
    <w:rsid w:val="00280873"/>
    <w:rsid w:val="00280FCE"/>
    <w:rsid w:val="002810C2"/>
    <w:rsid w:val="0028149F"/>
    <w:rsid w:val="0028397D"/>
    <w:rsid w:val="0028534C"/>
    <w:rsid w:val="0028555C"/>
    <w:rsid w:val="00286187"/>
    <w:rsid w:val="00287432"/>
    <w:rsid w:val="00287FB9"/>
    <w:rsid w:val="0029098D"/>
    <w:rsid w:val="002923BD"/>
    <w:rsid w:val="0029298F"/>
    <w:rsid w:val="00293D83"/>
    <w:rsid w:val="00297F1D"/>
    <w:rsid w:val="002A1D13"/>
    <w:rsid w:val="002A30D9"/>
    <w:rsid w:val="002A7BD3"/>
    <w:rsid w:val="002B10EB"/>
    <w:rsid w:val="002B16FA"/>
    <w:rsid w:val="002B1948"/>
    <w:rsid w:val="002B1EF7"/>
    <w:rsid w:val="002B26A1"/>
    <w:rsid w:val="002B34DB"/>
    <w:rsid w:val="002B430C"/>
    <w:rsid w:val="002B58DE"/>
    <w:rsid w:val="002B5D0C"/>
    <w:rsid w:val="002B6B43"/>
    <w:rsid w:val="002B705C"/>
    <w:rsid w:val="002B7287"/>
    <w:rsid w:val="002C0122"/>
    <w:rsid w:val="002C0339"/>
    <w:rsid w:val="002C1AA9"/>
    <w:rsid w:val="002C203E"/>
    <w:rsid w:val="002C22F3"/>
    <w:rsid w:val="002C27F4"/>
    <w:rsid w:val="002C3F26"/>
    <w:rsid w:val="002C5A4C"/>
    <w:rsid w:val="002D09E2"/>
    <w:rsid w:val="002D0D5C"/>
    <w:rsid w:val="002D11BE"/>
    <w:rsid w:val="002D16A6"/>
    <w:rsid w:val="002D4A00"/>
    <w:rsid w:val="002D4CB4"/>
    <w:rsid w:val="002D65CC"/>
    <w:rsid w:val="002D6F61"/>
    <w:rsid w:val="002E0BAF"/>
    <w:rsid w:val="002E28F5"/>
    <w:rsid w:val="002E2A6F"/>
    <w:rsid w:val="002E363F"/>
    <w:rsid w:val="002E4894"/>
    <w:rsid w:val="002F2901"/>
    <w:rsid w:val="002F4E17"/>
    <w:rsid w:val="002F5F38"/>
    <w:rsid w:val="003022E8"/>
    <w:rsid w:val="00303480"/>
    <w:rsid w:val="0030523C"/>
    <w:rsid w:val="00305D86"/>
    <w:rsid w:val="00306AAD"/>
    <w:rsid w:val="0031156F"/>
    <w:rsid w:val="00312CE1"/>
    <w:rsid w:val="00313546"/>
    <w:rsid w:val="00315BA9"/>
    <w:rsid w:val="00315D50"/>
    <w:rsid w:val="00315FCD"/>
    <w:rsid w:val="0031636F"/>
    <w:rsid w:val="0031721C"/>
    <w:rsid w:val="00321F97"/>
    <w:rsid w:val="00325988"/>
    <w:rsid w:val="00325E35"/>
    <w:rsid w:val="0032625B"/>
    <w:rsid w:val="0032678E"/>
    <w:rsid w:val="003344B9"/>
    <w:rsid w:val="00334E5E"/>
    <w:rsid w:val="00334E6C"/>
    <w:rsid w:val="003357F4"/>
    <w:rsid w:val="0033631D"/>
    <w:rsid w:val="00340881"/>
    <w:rsid w:val="003416E5"/>
    <w:rsid w:val="0034323A"/>
    <w:rsid w:val="00345CA2"/>
    <w:rsid w:val="00346DB3"/>
    <w:rsid w:val="003471AE"/>
    <w:rsid w:val="003479C9"/>
    <w:rsid w:val="00351689"/>
    <w:rsid w:val="00351D1D"/>
    <w:rsid w:val="00353CB5"/>
    <w:rsid w:val="003542A3"/>
    <w:rsid w:val="0035476F"/>
    <w:rsid w:val="0035663A"/>
    <w:rsid w:val="003570A6"/>
    <w:rsid w:val="00360A78"/>
    <w:rsid w:val="003632CF"/>
    <w:rsid w:val="00364590"/>
    <w:rsid w:val="00364DFB"/>
    <w:rsid w:val="00365194"/>
    <w:rsid w:val="00366BC6"/>
    <w:rsid w:val="00367E50"/>
    <w:rsid w:val="00370A7F"/>
    <w:rsid w:val="00371142"/>
    <w:rsid w:val="00372CA2"/>
    <w:rsid w:val="00374FB0"/>
    <w:rsid w:val="003768D4"/>
    <w:rsid w:val="0037705C"/>
    <w:rsid w:val="00377259"/>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96B"/>
    <w:rsid w:val="003A7B39"/>
    <w:rsid w:val="003B01B9"/>
    <w:rsid w:val="003B08F2"/>
    <w:rsid w:val="003B26B4"/>
    <w:rsid w:val="003B3E60"/>
    <w:rsid w:val="003B43C3"/>
    <w:rsid w:val="003B5CEE"/>
    <w:rsid w:val="003C18DA"/>
    <w:rsid w:val="003C2000"/>
    <w:rsid w:val="003C23FE"/>
    <w:rsid w:val="003C36DE"/>
    <w:rsid w:val="003C4A02"/>
    <w:rsid w:val="003C7229"/>
    <w:rsid w:val="003D08F3"/>
    <w:rsid w:val="003D0E6A"/>
    <w:rsid w:val="003D0F71"/>
    <w:rsid w:val="003D0F8F"/>
    <w:rsid w:val="003D4F94"/>
    <w:rsid w:val="003D4FC7"/>
    <w:rsid w:val="003E0297"/>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45FC"/>
    <w:rsid w:val="0040580F"/>
    <w:rsid w:val="004076BA"/>
    <w:rsid w:val="004077D0"/>
    <w:rsid w:val="00410FCF"/>
    <w:rsid w:val="00412C94"/>
    <w:rsid w:val="00413845"/>
    <w:rsid w:val="00417052"/>
    <w:rsid w:val="00420995"/>
    <w:rsid w:val="00422B16"/>
    <w:rsid w:val="00422B62"/>
    <w:rsid w:val="004255D9"/>
    <w:rsid w:val="0042593D"/>
    <w:rsid w:val="00425FAF"/>
    <w:rsid w:val="00425FF2"/>
    <w:rsid w:val="0042603C"/>
    <w:rsid w:val="00426DA5"/>
    <w:rsid w:val="004272E4"/>
    <w:rsid w:val="00430AC0"/>
    <w:rsid w:val="00430E1C"/>
    <w:rsid w:val="00431E30"/>
    <w:rsid w:val="004331D7"/>
    <w:rsid w:val="00433D8C"/>
    <w:rsid w:val="00434899"/>
    <w:rsid w:val="00434C96"/>
    <w:rsid w:val="00434F45"/>
    <w:rsid w:val="004354F6"/>
    <w:rsid w:val="0043596D"/>
    <w:rsid w:val="00436B4A"/>
    <w:rsid w:val="0044009A"/>
    <w:rsid w:val="00440989"/>
    <w:rsid w:val="004435EE"/>
    <w:rsid w:val="00444548"/>
    <w:rsid w:val="00446342"/>
    <w:rsid w:val="004503EA"/>
    <w:rsid w:val="00452843"/>
    <w:rsid w:val="00453514"/>
    <w:rsid w:val="0045717F"/>
    <w:rsid w:val="00457574"/>
    <w:rsid w:val="00460914"/>
    <w:rsid w:val="004609A4"/>
    <w:rsid w:val="00462D8F"/>
    <w:rsid w:val="00464B40"/>
    <w:rsid w:val="00464B4D"/>
    <w:rsid w:val="00464E8A"/>
    <w:rsid w:val="00465520"/>
    <w:rsid w:val="00466B9F"/>
    <w:rsid w:val="00466E9C"/>
    <w:rsid w:val="00473955"/>
    <w:rsid w:val="00476E90"/>
    <w:rsid w:val="00476EFB"/>
    <w:rsid w:val="004808FC"/>
    <w:rsid w:val="00482EB0"/>
    <w:rsid w:val="00483B1B"/>
    <w:rsid w:val="00485BBB"/>
    <w:rsid w:val="00485D13"/>
    <w:rsid w:val="00490C2B"/>
    <w:rsid w:val="00490F6A"/>
    <w:rsid w:val="004913FF"/>
    <w:rsid w:val="00492290"/>
    <w:rsid w:val="00492A28"/>
    <w:rsid w:val="004951AE"/>
    <w:rsid w:val="004A3A3C"/>
    <w:rsid w:val="004A4D05"/>
    <w:rsid w:val="004A51C9"/>
    <w:rsid w:val="004A59CA"/>
    <w:rsid w:val="004A684C"/>
    <w:rsid w:val="004A7357"/>
    <w:rsid w:val="004A7E1B"/>
    <w:rsid w:val="004B24F3"/>
    <w:rsid w:val="004B2919"/>
    <w:rsid w:val="004B49CC"/>
    <w:rsid w:val="004B52AF"/>
    <w:rsid w:val="004B666C"/>
    <w:rsid w:val="004C003D"/>
    <w:rsid w:val="004C0C77"/>
    <w:rsid w:val="004C0CEF"/>
    <w:rsid w:val="004C219F"/>
    <w:rsid w:val="004C22B8"/>
    <w:rsid w:val="004C2516"/>
    <w:rsid w:val="004C3DB0"/>
    <w:rsid w:val="004C712F"/>
    <w:rsid w:val="004D3BAF"/>
    <w:rsid w:val="004D4610"/>
    <w:rsid w:val="004D53C3"/>
    <w:rsid w:val="004D5A7C"/>
    <w:rsid w:val="004D62E5"/>
    <w:rsid w:val="004D67B7"/>
    <w:rsid w:val="004D74A5"/>
    <w:rsid w:val="004D7AF3"/>
    <w:rsid w:val="004E2081"/>
    <w:rsid w:val="004E323B"/>
    <w:rsid w:val="004E5AE8"/>
    <w:rsid w:val="004E6AC6"/>
    <w:rsid w:val="004E718B"/>
    <w:rsid w:val="004E74EE"/>
    <w:rsid w:val="004F0DA8"/>
    <w:rsid w:val="004F1C11"/>
    <w:rsid w:val="004F2447"/>
    <w:rsid w:val="004F260B"/>
    <w:rsid w:val="004F2A32"/>
    <w:rsid w:val="004F3603"/>
    <w:rsid w:val="004F3CEC"/>
    <w:rsid w:val="004F515D"/>
    <w:rsid w:val="004F686B"/>
    <w:rsid w:val="004F6F64"/>
    <w:rsid w:val="00500BD0"/>
    <w:rsid w:val="00501D17"/>
    <w:rsid w:val="00501F06"/>
    <w:rsid w:val="00504505"/>
    <w:rsid w:val="00504BF5"/>
    <w:rsid w:val="00505DA1"/>
    <w:rsid w:val="0050614C"/>
    <w:rsid w:val="00510716"/>
    <w:rsid w:val="005107DF"/>
    <w:rsid w:val="005139C9"/>
    <w:rsid w:val="0051681C"/>
    <w:rsid w:val="00520AFF"/>
    <w:rsid w:val="00521FBD"/>
    <w:rsid w:val="005226C6"/>
    <w:rsid w:val="00522D66"/>
    <w:rsid w:val="00524D79"/>
    <w:rsid w:val="00526561"/>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33A"/>
    <w:rsid w:val="00570DA8"/>
    <w:rsid w:val="00573CA8"/>
    <w:rsid w:val="00576EDE"/>
    <w:rsid w:val="00580DBD"/>
    <w:rsid w:val="00580EDF"/>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4CC"/>
    <w:rsid w:val="005B57F1"/>
    <w:rsid w:val="005B5985"/>
    <w:rsid w:val="005B5B84"/>
    <w:rsid w:val="005C0AE1"/>
    <w:rsid w:val="005C2ADB"/>
    <w:rsid w:val="005C342C"/>
    <w:rsid w:val="005C3E2F"/>
    <w:rsid w:val="005C403A"/>
    <w:rsid w:val="005C44C6"/>
    <w:rsid w:val="005C5C55"/>
    <w:rsid w:val="005C740F"/>
    <w:rsid w:val="005C7DC4"/>
    <w:rsid w:val="005C7EF5"/>
    <w:rsid w:val="005D0D56"/>
    <w:rsid w:val="005D1C91"/>
    <w:rsid w:val="005D2C37"/>
    <w:rsid w:val="005D4020"/>
    <w:rsid w:val="005D4B5E"/>
    <w:rsid w:val="005D55CB"/>
    <w:rsid w:val="005D5B08"/>
    <w:rsid w:val="005D64C0"/>
    <w:rsid w:val="005D6BD0"/>
    <w:rsid w:val="005D709C"/>
    <w:rsid w:val="005D7189"/>
    <w:rsid w:val="005D7F49"/>
    <w:rsid w:val="005E0CDC"/>
    <w:rsid w:val="005E1BF3"/>
    <w:rsid w:val="005E21F5"/>
    <w:rsid w:val="005E40DD"/>
    <w:rsid w:val="005E4129"/>
    <w:rsid w:val="005E6383"/>
    <w:rsid w:val="005E65C4"/>
    <w:rsid w:val="005E6C34"/>
    <w:rsid w:val="005E7A72"/>
    <w:rsid w:val="005E7C21"/>
    <w:rsid w:val="005F0281"/>
    <w:rsid w:val="005F06C4"/>
    <w:rsid w:val="005F090A"/>
    <w:rsid w:val="005F189F"/>
    <w:rsid w:val="005F2812"/>
    <w:rsid w:val="005F73CF"/>
    <w:rsid w:val="005F76FA"/>
    <w:rsid w:val="00600B5F"/>
    <w:rsid w:val="0060105E"/>
    <w:rsid w:val="0060106A"/>
    <w:rsid w:val="0060110D"/>
    <w:rsid w:val="00601476"/>
    <w:rsid w:val="00601534"/>
    <w:rsid w:val="006034FD"/>
    <w:rsid w:val="00603880"/>
    <w:rsid w:val="00603E1E"/>
    <w:rsid w:val="00604A3C"/>
    <w:rsid w:val="00604CFF"/>
    <w:rsid w:val="006104DA"/>
    <w:rsid w:val="0061117C"/>
    <w:rsid w:val="0061137C"/>
    <w:rsid w:val="00611B99"/>
    <w:rsid w:val="00611BF2"/>
    <w:rsid w:val="00611CD9"/>
    <w:rsid w:val="00611E7B"/>
    <w:rsid w:val="0061241F"/>
    <w:rsid w:val="00615BB7"/>
    <w:rsid w:val="00616221"/>
    <w:rsid w:val="00616757"/>
    <w:rsid w:val="00617093"/>
    <w:rsid w:val="00617F31"/>
    <w:rsid w:val="00621DFB"/>
    <w:rsid w:val="00622967"/>
    <w:rsid w:val="00624454"/>
    <w:rsid w:val="0062600E"/>
    <w:rsid w:val="00626D16"/>
    <w:rsid w:val="006311C4"/>
    <w:rsid w:val="00633290"/>
    <w:rsid w:val="00635062"/>
    <w:rsid w:val="0063611E"/>
    <w:rsid w:val="00636679"/>
    <w:rsid w:val="00637ECE"/>
    <w:rsid w:val="00641F60"/>
    <w:rsid w:val="006420D0"/>
    <w:rsid w:val="00642643"/>
    <w:rsid w:val="00642F32"/>
    <w:rsid w:val="0064748A"/>
    <w:rsid w:val="00647C67"/>
    <w:rsid w:val="00647D84"/>
    <w:rsid w:val="00650544"/>
    <w:rsid w:val="00652D13"/>
    <w:rsid w:val="00653610"/>
    <w:rsid w:val="00654B1F"/>
    <w:rsid w:val="00654DB0"/>
    <w:rsid w:val="00656777"/>
    <w:rsid w:val="0065693D"/>
    <w:rsid w:val="006619A7"/>
    <w:rsid w:val="00661D82"/>
    <w:rsid w:val="00663300"/>
    <w:rsid w:val="00663519"/>
    <w:rsid w:val="00663975"/>
    <w:rsid w:val="006639BB"/>
    <w:rsid w:val="00665C2A"/>
    <w:rsid w:val="00667736"/>
    <w:rsid w:val="006703D5"/>
    <w:rsid w:val="0067115F"/>
    <w:rsid w:val="006768CC"/>
    <w:rsid w:val="00677DF3"/>
    <w:rsid w:val="0068067C"/>
    <w:rsid w:val="00680868"/>
    <w:rsid w:val="006845ED"/>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391F"/>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D1D23"/>
    <w:rsid w:val="006D22C2"/>
    <w:rsid w:val="006D3591"/>
    <w:rsid w:val="006D49DF"/>
    <w:rsid w:val="006D4FB7"/>
    <w:rsid w:val="006D6C35"/>
    <w:rsid w:val="006E099D"/>
    <w:rsid w:val="006E37FC"/>
    <w:rsid w:val="006E3B3B"/>
    <w:rsid w:val="006E3C11"/>
    <w:rsid w:val="006E3E11"/>
    <w:rsid w:val="006E3F62"/>
    <w:rsid w:val="006E4EF0"/>
    <w:rsid w:val="006E61ED"/>
    <w:rsid w:val="006E620D"/>
    <w:rsid w:val="006E643F"/>
    <w:rsid w:val="006E67A0"/>
    <w:rsid w:val="006E7452"/>
    <w:rsid w:val="006E77B7"/>
    <w:rsid w:val="006F1EDD"/>
    <w:rsid w:val="006F2F1F"/>
    <w:rsid w:val="006F3441"/>
    <w:rsid w:val="006F4359"/>
    <w:rsid w:val="006F4360"/>
    <w:rsid w:val="006F4B1B"/>
    <w:rsid w:val="006F4D60"/>
    <w:rsid w:val="006F7D60"/>
    <w:rsid w:val="00701711"/>
    <w:rsid w:val="00702B72"/>
    <w:rsid w:val="00702B9D"/>
    <w:rsid w:val="00703543"/>
    <w:rsid w:val="007049BE"/>
    <w:rsid w:val="0070514A"/>
    <w:rsid w:val="007052BE"/>
    <w:rsid w:val="00705D59"/>
    <w:rsid w:val="007067E2"/>
    <w:rsid w:val="00706D49"/>
    <w:rsid w:val="00707411"/>
    <w:rsid w:val="0070755C"/>
    <w:rsid w:val="0071041E"/>
    <w:rsid w:val="00710722"/>
    <w:rsid w:val="00710BAB"/>
    <w:rsid w:val="00710E57"/>
    <w:rsid w:val="0071176B"/>
    <w:rsid w:val="007124C8"/>
    <w:rsid w:val="00712BB0"/>
    <w:rsid w:val="00714887"/>
    <w:rsid w:val="00715689"/>
    <w:rsid w:val="00721062"/>
    <w:rsid w:val="00721165"/>
    <w:rsid w:val="00721AA0"/>
    <w:rsid w:val="007223A9"/>
    <w:rsid w:val="00724722"/>
    <w:rsid w:val="0072750E"/>
    <w:rsid w:val="00733B9B"/>
    <w:rsid w:val="007349C4"/>
    <w:rsid w:val="00736201"/>
    <w:rsid w:val="007413DA"/>
    <w:rsid w:val="00741682"/>
    <w:rsid w:val="0074294F"/>
    <w:rsid w:val="00744022"/>
    <w:rsid w:val="00744E0C"/>
    <w:rsid w:val="00745559"/>
    <w:rsid w:val="00746FDA"/>
    <w:rsid w:val="00751608"/>
    <w:rsid w:val="00753889"/>
    <w:rsid w:val="0075392E"/>
    <w:rsid w:val="00756775"/>
    <w:rsid w:val="007569C5"/>
    <w:rsid w:val="00760269"/>
    <w:rsid w:val="00760571"/>
    <w:rsid w:val="007631B9"/>
    <w:rsid w:val="0076331F"/>
    <w:rsid w:val="0076359A"/>
    <w:rsid w:val="007638A6"/>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84ED5"/>
    <w:rsid w:val="007904D9"/>
    <w:rsid w:val="00790DDF"/>
    <w:rsid w:val="007915C7"/>
    <w:rsid w:val="00792832"/>
    <w:rsid w:val="007928DC"/>
    <w:rsid w:val="00796E19"/>
    <w:rsid w:val="00796E54"/>
    <w:rsid w:val="007976EF"/>
    <w:rsid w:val="00797794"/>
    <w:rsid w:val="007A0A24"/>
    <w:rsid w:val="007A2155"/>
    <w:rsid w:val="007A2E8C"/>
    <w:rsid w:val="007A41CD"/>
    <w:rsid w:val="007A4B45"/>
    <w:rsid w:val="007A5BDB"/>
    <w:rsid w:val="007A6272"/>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26E9"/>
    <w:rsid w:val="007C4108"/>
    <w:rsid w:val="007C4D2F"/>
    <w:rsid w:val="007D03E3"/>
    <w:rsid w:val="007D1A4D"/>
    <w:rsid w:val="007D2657"/>
    <w:rsid w:val="007D27E1"/>
    <w:rsid w:val="007D2E71"/>
    <w:rsid w:val="007D31F7"/>
    <w:rsid w:val="007D3B6A"/>
    <w:rsid w:val="007D3B8F"/>
    <w:rsid w:val="007D5068"/>
    <w:rsid w:val="007E0464"/>
    <w:rsid w:val="007E051A"/>
    <w:rsid w:val="007E44C2"/>
    <w:rsid w:val="007E47B5"/>
    <w:rsid w:val="007E4BCE"/>
    <w:rsid w:val="007E50EA"/>
    <w:rsid w:val="007E64BB"/>
    <w:rsid w:val="007E6693"/>
    <w:rsid w:val="007E6CDA"/>
    <w:rsid w:val="007F0274"/>
    <w:rsid w:val="007F1CE8"/>
    <w:rsid w:val="007F23AB"/>
    <w:rsid w:val="007F3103"/>
    <w:rsid w:val="007F55F8"/>
    <w:rsid w:val="007F6E7B"/>
    <w:rsid w:val="007F7E7B"/>
    <w:rsid w:val="0080023C"/>
    <w:rsid w:val="0080055D"/>
    <w:rsid w:val="00802483"/>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5789D"/>
    <w:rsid w:val="008650A4"/>
    <w:rsid w:val="0086574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536"/>
    <w:rsid w:val="0089666B"/>
    <w:rsid w:val="008A103A"/>
    <w:rsid w:val="008A16BE"/>
    <w:rsid w:val="008A2C82"/>
    <w:rsid w:val="008A3AA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6E6C"/>
    <w:rsid w:val="008C7CA7"/>
    <w:rsid w:val="008D060D"/>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0219"/>
    <w:rsid w:val="008F18E8"/>
    <w:rsid w:val="008F1B26"/>
    <w:rsid w:val="008F1B9F"/>
    <w:rsid w:val="008F438E"/>
    <w:rsid w:val="008F4B15"/>
    <w:rsid w:val="008F4D2D"/>
    <w:rsid w:val="008F67DB"/>
    <w:rsid w:val="008F6981"/>
    <w:rsid w:val="009004A5"/>
    <w:rsid w:val="0090059F"/>
    <w:rsid w:val="00903154"/>
    <w:rsid w:val="00903330"/>
    <w:rsid w:val="00903D35"/>
    <w:rsid w:val="00903DE0"/>
    <w:rsid w:val="009075DA"/>
    <w:rsid w:val="00907AE5"/>
    <w:rsid w:val="009101A4"/>
    <w:rsid w:val="00910BA5"/>
    <w:rsid w:val="00912D13"/>
    <w:rsid w:val="00913852"/>
    <w:rsid w:val="009161AD"/>
    <w:rsid w:val="00916B1C"/>
    <w:rsid w:val="009211C4"/>
    <w:rsid w:val="009229C0"/>
    <w:rsid w:val="009236BF"/>
    <w:rsid w:val="00926390"/>
    <w:rsid w:val="00926847"/>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0E3E"/>
    <w:rsid w:val="0097409F"/>
    <w:rsid w:val="00974374"/>
    <w:rsid w:val="0097560B"/>
    <w:rsid w:val="00976736"/>
    <w:rsid w:val="0097746C"/>
    <w:rsid w:val="00977479"/>
    <w:rsid w:val="00977B5C"/>
    <w:rsid w:val="0098015F"/>
    <w:rsid w:val="00980592"/>
    <w:rsid w:val="00980EF3"/>
    <w:rsid w:val="0098437F"/>
    <w:rsid w:val="0098561B"/>
    <w:rsid w:val="00990455"/>
    <w:rsid w:val="00992C03"/>
    <w:rsid w:val="0099352F"/>
    <w:rsid w:val="00995176"/>
    <w:rsid w:val="00997AF1"/>
    <w:rsid w:val="00997F00"/>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3E1"/>
    <w:rsid w:val="009B5191"/>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D4A"/>
    <w:rsid w:val="009D25CE"/>
    <w:rsid w:val="009D7781"/>
    <w:rsid w:val="009E1797"/>
    <w:rsid w:val="009E312D"/>
    <w:rsid w:val="009E32B3"/>
    <w:rsid w:val="009E32BA"/>
    <w:rsid w:val="009E40EA"/>
    <w:rsid w:val="009E4467"/>
    <w:rsid w:val="009E7194"/>
    <w:rsid w:val="009F4216"/>
    <w:rsid w:val="009F4470"/>
    <w:rsid w:val="009F4F63"/>
    <w:rsid w:val="009F52E2"/>
    <w:rsid w:val="00A00CAA"/>
    <w:rsid w:val="00A02787"/>
    <w:rsid w:val="00A03807"/>
    <w:rsid w:val="00A07B00"/>
    <w:rsid w:val="00A07DE6"/>
    <w:rsid w:val="00A11865"/>
    <w:rsid w:val="00A12D6B"/>
    <w:rsid w:val="00A132F3"/>
    <w:rsid w:val="00A14824"/>
    <w:rsid w:val="00A14FAC"/>
    <w:rsid w:val="00A15248"/>
    <w:rsid w:val="00A17A0D"/>
    <w:rsid w:val="00A21A77"/>
    <w:rsid w:val="00A229F0"/>
    <w:rsid w:val="00A25AB6"/>
    <w:rsid w:val="00A25C41"/>
    <w:rsid w:val="00A26754"/>
    <w:rsid w:val="00A268CF"/>
    <w:rsid w:val="00A30C04"/>
    <w:rsid w:val="00A31456"/>
    <w:rsid w:val="00A326BD"/>
    <w:rsid w:val="00A34DD7"/>
    <w:rsid w:val="00A3545A"/>
    <w:rsid w:val="00A36DEA"/>
    <w:rsid w:val="00A37CD0"/>
    <w:rsid w:val="00A37D27"/>
    <w:rsid w:val="00A435AF"/>
    <w:rsid w:val="00A4540E"/>
    <w:rsid w:val="00A47815"/>
    <w:rsid w:val="00A47EA1"/>
    <w:rsid w:val="00A50A0C"/>
    <w:rsid w:val="00A55996"/>
    <w:rsid w:val="00A55BA1"/>
    <w:rsid w:val="00A55F2F"/>
    <w:rsid w:val="00A569E4"/>
    <w:rsid w:val="00A64935"/>
    <w:rsid w:val="00A7098D"/>
    <w:rsid w:val="00A70C46"/>
    <w:rsid w:val="00A72A78"/>
    <w:rsid w:val="00A73317"/>
    <w:rsid w:val="00A8041F"/>
    <w:rsid w:val="00A824AF"/>
    <w:rsid w:val="00A826F0"/>
    <w:rsid w:val="00A845DF"/>
    <w:rsid w:val="00A85921"/>
    <w:rsid w:val="00A86386"/>
    <w:rsid w:val="00A91559"/>
    <w:rsid w:val="00A92C9E"/>
    <w:rsid w:val="00A930EF"/>
    <w:rsid w:val="00A93D5C"/>
    <w:rsid w:val="00A93D6C"/>
    <w:rsid w:val="00A94D7F"/>
    <w:rsid w:val="00A95B96"/>
    <w:rsid w:val="00A964BE"/>
    <w:rsid w:val="00A9705F"/>
    <w:rsid w:val="00AA04BA"/>
    <w:rsid w:val="00AA1CE3"/>
    <w:rsid w:val="00AA2293"/>
    <w:rsid w:val="00AA2F73"/>
    <w:rsid w:val="00AA351D"/>
    <w:rsid w:val="00AA461C"/>
    <w:rsid w:val="00AA50FB"/>
    <w:rsid w:val="00AA662F"/>
    <w:rsid w:val="00AA79C4"/>
    <w:rsid w:val="00AB2573"/>
    <w:rsid w:val="00AB2A9E"/>
    <w:rsid w:val="00AB582C"/>
    <w:rsid w:val="00AB583F"/>
    <w:rsid w:val="00AB6787"/>
    <w:rsid w:val="00AC2691"/>
    <w:rsid w:val="00AC4CEF"/>
    <w:rsid w:val="00AC7FFC"/>
    <w:rsid w:val="00AD0360"/>
    <w:rsid w:val="00AD2147"/>
    <w:rsid w:val="00AD23E5"/>
    <w:rsid w:val="00AD2D5F"/>
    <w:rsid w:val="00AD440B"/>
    <w:rsid w:val="00AD6360"/>
    <w:rsid w:val="00AD68EA"/>
    <w:rsid w:val="00AD690B"/>
    <w:rsid w:val="00AD6AEC"/>
    <w:rsid w:val="00AD6E6B"/>
    <w:rsid w:val="00AE10B2"/>
    <w:rsid w:val="00AE16BD"/>
    <w:rsid w:val="00AE4EB4"/>
    <w:rsid w:val="00AE69B5"/>
    <w:rsid w:val="00AF04F4"/>
    <w:rsid w:val="00AF16FC"/>
    <w:rsid w:val="00AF1A8C"/>
    <w:rsid w:val="00AF26B2"/>
    <w:rsid w:val="00AF3506"/>
    <w:rsid w:val="00AF43D8"/>
    <w:rsid w:val="00AF6905"/>
    <w:rsid w:val="00B001EF"/>
    <w:rsid w:val="00B00CBF"/>
    <w:rsid w:val="00B00F51"/>
    <w:rsid w:val="00B0101B"/>
    <w:rsid w:val="00B01C67"/>
    <w:rsid w:val="00B02029"/>
    <w:rsid w:val="00B02CE4"/>
    <w:rsid w:val="00B04549"/>
    <w:rsid w:val="00B04DDD"/>
    <w:rsid w:val="00B054F9"/>
    <w:rsid w:val="00B05B23"/>
    <w:rsid w:val="00B07676"/>
    <w:rsid w:val="00B07DCE"/>
    <w:rsid w:val="00B11E8B"/>
    <w:rsid w:val="00B13AC2"/>
    <w:rsid w:val="00B14192"/>
    <w:rsid w:val="00B160C6"/>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356B4"/>
    <w:rsid w:val="00B41B3D"/>
    <w:rsid w:val="00B427E6"/>
    <w:rsid w:val="00B43A08"/>
    <w:rsid w:val="00B446D0"/>
    <w:rsid w:val="00B44F40"/>
    <w:rsid w:val="00B46FA7"/>
    <w:rsid w:val="00B500E9"/>
    <w:rsid w:val="00B506FC"/>
    <w:rsid w:val="00B50FF2"/>
    <w:rsid w:val="00B52C92"/>
    <w:rsid w:val="00B52FB5"/>
    <w:rsid w:val="00B5576C"/>
    <w:rsid w:val="00B55A93"/>
    <w:rsid w:val="00B565D8"/>
    <w:rsid w:val="00B5694B"/>
    <w:rsid w:val="00B56E1B"/>
    <w:rsid w:val="00B57D2A"/>
    <w:rsid w:val="00B604CE"/>
    <w:rsid w:val="00B607DF"/>
    <w:rsid w:val="00B621AB"/>
    <w:rsid w:val="00B63B58"/>
    <w:rsid w:val="00B64CF1"/>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977B5"/>
    <w:rsid w:val="00BA0D9C"/>
    <w:rsid w:val="00BA42C4"/>
    <w:rsid w:val="00BA45FE"/>
    <w:rsid w:val="00BA47A9"/>
    <w:rsid w:val="00BA496C"/>
    <w:rsid w:val="00BA513A"/>
    <w:rsid w:val="00BA5CCA"/>
    <w:rsid w:val="00BA6803"/>
    <w:rsid w:val="00BB0D72"/>
    <w:rsid w:val="00BB1216"/>
    <w:rsid w:val="00BB16F2"/>
    <w:rsid w:val="00BB24EB"/>
    <w:rsid w:val="00BB6396"/>
    <w:rsid w:val="00BB7CEB"/>
    <w:rsid w:val="00BC0F23"/>
    <w:rsid w:val="00BC136F"/>
    <w:rsid w:val="00BC1394"/>
    <w:rsid w:val="00BC7555"/>
    <w:rsid w:val="00BD0FE0"/>
    <w:rsid w:val="00BD2520"/>
    <w:rsid w:val="00BD2B38"/>
    <w:rsid w:val="00BD3278"/>
    <w:rsid w:val="00BD3C65"/>
    <w:rsid w:val="00BD5AFA"/>
    <w:rsid w:val="00BD5F83"/>
    <w:rsid w:val="00BD6631"/>
    <w:rsid w:val="00BD7996"/>
    <w:rsid w:val="00BE0364"/>
    <w:rsid w:val="00BE063A"/>
    <w:rsid w:val="00BE09A9"/>
    <w:rsid w:val="00BE1FC9"/>
    <w:rsid w:val="00BE22A0"/>
    <w:rsid w:val="00BE4C7C"/>
    <w:rsid w:val="00BF0215"/>
    <w:rsid w:val="00BF0B00"/>
    <w:rsid w:val="00BF0DA2"/>
    <w:rsid w:val="00BF2351"/>
    <w:rsid w:val="00BF3E2A"/>
    <w:rsid w:val="00BF4558"/>
    <w:rsid w:val="00BF4C5A"/>
    <w:rsid w:val="00BF52D7"/>
    <w:rsid w:val="00BF54A4"/>
    <w:rsid w:val="00BF741B"/>
    <w:rsid w:val="00C001B0"/>
    <w:rsid w:val="00C001B1"/>
    <w:rsid w:val="00C022BF"/>
    <w:rsid w:val="00C100C9"/>
    <w:rsid w:val="00C10776"/>
    <w:rsid w:val="00C117C2"/>
    <w:rsid w:val="00C11939"/>
    <w:rsid w:val="00C11C1B"/>
    <w:rsid w:val="00C13CFD"/>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4620F"/>
    <w:rsid w:val="00C500B8"/>
    <w:rsid w:val="00C53E5E"/>
    <w:rsid w:val="00C57444"/>
    <w:rsid w:val="00C60F32"/>
    <w:rsid w:val="00C612F3"/>
    <w:rsid w:val="00C612FD"/>
    <w:rsid w:val="00C64B14"/>
    <w:rsid w:val="00C64C79"/>
    <w:rsid w:val="00C64DFC"/>
    <w:rsid w:val="00C64F55"/>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1EAA"/>
    <w:rsid w:val="00CA3644"/>
    <w:rsid w:val="00CA373F"/>
    <w:rsid w:val="00CA5169"/>
    <w:rsid w:val="00CB08EA"/>
    <w:rsid w:val="00CB1CBB"/>
    <w:rsid w:val="00CB56E5"/>
    <w:rsid w:val="00CB5D7D"/>
    <w:rsid w:val="00CB6B4E"/>
    <w:rsid w:val="00CB772F"/>
    <w:rsid w:val="00CC0B7D"/>
    <w:rsid w:val="00CC3327"/>
    <w:rsid w:val="00CC3DC6"/>
    <w:rsid w:val="00CC45A6"/>
    <w:rsid w:val="00CC70CB"/>
    <w:rsid w:val="00CC7E97"/>
    <w:rsid w:val="00CD20C1"/>
    <w:rsid w:val="00CD323B"/>
    <w:rsid w:val="00CD3CBE"/>
    <w:rsid w:val="00CD3FFD"/>
    <w:rsid w:val="00CD5614"/>
    <w:rsid w:val="00CD6760"/>
    <w:rsid w:val="00CD711A"/>
    <w:rsid w:val="00CE03DE"/>
    <w:rsid w:val="00CE2115"/>
    <w:rsid w:val="00CE3D85"/>
    <w:rsid w:val="00CE49B4"/>
    <w:rsid w:val="00CF1452"/>
    <w:rsid w:val="00CF2540"/>
    <w:rsid w:val="00CF2BC7"/>
    <w:rsid w:val="00CF569B"/>
    <w:rsid w:val="00CF6822"/>
    <w:rsid w:val="00CF6960"/>
    <w:rsid w:val="00D00C86"/>
    <w:rsid w:val="00D01A62"/>
    <w:rsid w:val="00D02269"/>
    <w:rsid w:val="00D04381"/>
    <w:rsid w:val="00D04963"/>
    <w:rsid w:val="00D04D1F"/>
    <w:rsid w:val="00D04DB0"/>
    <w:rsid w:val="00D05475"/>
    <w:rsid w:val="00D111DF"/>
    <w:rsid w:val="00D12826"/>
    <w:rsid w:val="00D130E3"/>
    <w:rsid w:val="00D13A95"/>
    <w:rsid w:val="00D1542F"/>
    <w:rsid w:val="00D16BB8"/>
    <w:rsid w:val="00D207EC"/>
    <w:rsid w:val="00D209FB"/>
    <w:rsid w:val="00D20D70"/>
    <w:rsid w:val="00D218FF"/>
    <w:rsid w:val="00D22738"/>
    <w:rsid w:val="00D23CB9"/>
    <w:rsid w:val="00D252B2"/>
    <w:rsid w:val="00D25A5D"/>
    <w:rsid w:val="00D261C4"/>
    <w:rsid w:val="00D300FE"/>
    <w:rsid w:val="00D30DAA"/>
    <w:rsid w:val="00D313A3"/>
    <w:rsid w:val="00D331E9"/>
    <w:rsid w:val="00D33FC7"/>
    <w:rsid w:val="00D343D8"/>
    <w:rsid w:val="00D347E0"/>
    <w:rsid w:val="00D34AD8"/>
    <w:rsid w:val="00D359B7"/>
    <w:rsid w:val="00D42D5A"/>
    <w:rsid w:val="00D4304C"/>
    <w:rsid w:val="00D43850"/>
    <w:rsid w:val="00D443D8"/>
    <w:rsid w:val="00D4618E"/>
    <w:rsid w:val="00D47918"/>
    <w:rsid w:val="00D51D8A"/>
    <w:rsid w:val="00D553EC"/>
    <w:rsid w:val="00D558D0"/>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07B"/>
    <w:rsid w:val="00D852FE"/>
    <w:rsid w:val="00D8568B"/>
    <w:rsid w:val="00D85A2E"/>
    <w:rsid w:val="00D85F12"/>
    <w:rsid w:val="00D90B6C"/>
    <w:rsid w:val="00D918DB"/>
    <w:rsid w:val="00D937FF"/>
    <w:rsid w:val="00D94518"/>
    <w:rsid w:val="00D94C3B"/>
    <w:rsid w:val="00D94FDC"/>
    <w:rsid w:val="00D9655B"/>
    <w:rsid w:val="00DA1392"/>
    <w:rsid w:val="00DA1E1B"/>
    <w:rsid w:val="00DA2683"/>
    <w:rsid w:val="00DA26DF"/>
    <w:rsid w:val="00DA2A23"/>
    <w:rsid w:val="00DA2C92"/>
    <w:rsid w:val="00DA55F8"/>
    <w:rsid w:val="00DA57E7"/>
    <w:rsid w:val="00DB0CA1"/>
    <w:rsid w:val="00DB15FB"/>
    <w:rsid w:val="00DB1A74"/>
    <w:rsid w:val="00DB4B1D"/>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D2715"/>
    <w:rsid w:val="00DD3CA9"/>
    <w:rsid w:val="00DE03F3"/>
    <w:rsid w:val="00DE0770"/>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4F7"/>
    <w:rsid w:val="00DF4802"/>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3A67"/>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0B35"/>
    <w:rsid w:val="00E417E3"/>
    <w:rsid w:val="00E4294B"/>
    <w:rsid w:val="00E42B6C"/>
    <w:rsid w:val="00E43799"/>
    <w:rsid w:val="00E43A72"/>
    <w:rsid w:val="00E43F64"/>
    <w:rsid w:val="00E44B95"/>
    <w:rsid w:val="00E478CC"/>
    <w:rsid w:val="00E51A47"/>
    <w:rsid w:val="00E54085"/>
    <w:rsid w:val="00E54722"/>
    <w:rsid w:val="00E547F0"/>
    <w:rsid w:val="00E55847"/>
    <w:rsid w:val="00E55A96"/>
    <w:rsid w:val="00E577F2"/>
    <w:rsid w:val="00E63C52"/>
    <w:rsid w:val="00E64254"/>
    <w:rsid w:val="00E6637B"/>
    <w:rsid w:val="00E67D1E"/>
    <w:rsid w:val="00E7033D"/>
    <w:rsid w:val="00E7095F"/>
    <w:rsid w:val="00E70C10"/>
    <w:rsid w:val="00E71252"/>
    <w:rsid w:val="00E74981"/>
    <w:rsid w:val="00E76148"/>
    <w:rsid w:val="00E77553"/>
    <w:rsid w:val="00E77C88"/>
    <w:rsid w:val="00E825DA"/>
    <w:rsid w:val="00E8472C"/>
    <w:rsid w:val="00E84DF2"/>
    <w:rsid w:val="00E84F99"/>
    <w:rsid w:val="00E85128"/>
    <w:rsid w:val="00E86FCB"/>
    <w:rsid w:val="00E87A1A"/>
    <w:rsid w:val="00E90A56"/>
    <w:rsid w:val="00E90D4A"/>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6E"/>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2E37"/>
    <w:rsid w:val="00ED40B2"/>
    <w:rsid w:val="00ED4E9F"/>
    <w:rsid w:val="00ED51D0"/>
    <w:rsid w:val="00ED6A08"/>
    <w:rsid w:val="00ED6E8F"/>
    <w:rsid w:val="00ED729D"/>
    <w:rsid w:val="00ED7DFD"/>
    <w:rsid w:val="00EE0450"/>
    <w:rsid w:val="00EE28C4"/>
    <w:rsid w:val="00EE37C8"/>
    <w:rsid w:val="00EE47A3"/>
    <w:rsid w:val="00EE53CD"/>
    <w:rsid w:val="00EE59BC"/>
    <w:rsid w:val="00EE61E6"/>
    <w:rsid w:val="00EE7518"/>
    <w:rsid w:val="00EE7A85"/>
    <w:rsid w:val="00EF03E8"/>
    <w:rsid w:val="00EF45D4"/>
    <w:rsid w:val="00EF59CB"/>
    <w:rsid w:val="00F0047B"/>
    <w:rsid w:val="00F005CF"/>
    <w:rsid w:val="00F016FA"/>
    <w:rsid w:val="00F02029"/>
    <w:rsid w:val="00F02173"/>
    <w:rsid w:val="00F02FD1"/>
    <w:rsid w:val="00F03FBE"/>
    <w:rsid w:val="00F04342"/>
    <w:rsid w:val="00F048D9"/>
    <w:rsid w:val="00F04906"/>
    <w:rsid w:val="00F04E22"/>
    <w:rsid w:val="00F05755"/>
    <w:rsid w:val="00F0788E"/>
    <w:rsid w:val="00F10690"/>
    <w:rsid w:val="00F11DE0"/>
    <w:rsid w:val="00F125FF"/>
    <w:rsid w:val="00F12675"/>
    <w:rsid w:val="00F12E9C"/>
    <w:rsid w:val="00F13E8E"/>
    <w:rsid w:val="00F149F6"/>
    <w:rsid w:val="00F151DB"/>
    <w:rsid w:val="00F226AC"/>
    <w:rsid w:val="00F22A55"/>
    <w:rsid w:val="00F23F94"/>
    <w:rsid w:val="00F24030"/>
    <w:rsid w:val="00F242B0"/>
    <w:rsid w:val="00F242B2"/>
    <w:rsid w:val="00F244C2"/>
    <w:rsid w:val="00F257E5"/>
    <w:rsid w:val="00F25C6B"/>
    <w:rsid w:val="00F25E0D"/>
    <w:rsid w:val="00F264D2"/>
    <w:rsid w:val="00F270D4"/>
    <w:rsid w:val="00F27F09"/>
    <w:rsid w:val="00F3027E"/>
    <w:rsid w:val="00F3092F"/>
    <w:rsid w:val="00F30EA4"/>
    <w:rsid w:val="00F3488E"/>
    <w:rsid w:val="00F35294"/>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67F20"/>
    <w:rsid w:val="00F7052D"/>
    <w:rsid w:val="00F737C1"/>
    <w:rsid w:val="00F73CC4"/>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4D63"/>
    <w:rsid w:val="00FC55AB"/>
    <w:rsid w:val="00FC6A56"/>
    <w:rsid w:val="00FC74B1"/>
    <w:rsid w:val="00FD07BF"/>
    <w:rsid w:val="00FD0D52"/>
    <w:rsid w:val="00FD107E"/>
    <w:rsid w:val="00FD40F2"/>
    <w:rsid w:val="00FD5090"/>
    <w:rsid w:val="00FD56ED"/>
    <w:rsid w:val="00FD5B3C"/>
    <w:rsid w:val="00FD5B6B"/>
    <w:rsid w:val="00FD6447"/>
    <w:rsid w:val="00FD7085"/>
    <w:rsid w:val="00FD7099"/>
    <w:rsid w:val="00FE122A"/>
    <w:rsid w:val="00FE2544"/>
    <w:rsid w:val="00FE41D5"/>
    <w:rsid w:val="00FE43B3"/>
    <w:rsid w:val="00FE48E3"/>
    <w:rsid w:val="00FE4B56"/>
    <w:rsid w:val="00FE6F2D"/>
    <w:rsid w:val="00FE7A2A"/>
    <w:rsid w:val="00FF0927"/>
    <w:rsid w:val="00FF1466"/>
    <w:rsid w:val="00FF23CF"/>
    <w:rsid w:val="00FF29DC"/>
    <w:rsid w:val="00FF30FF"/>
    <w:rsid w:val="00FF411B"/>
    <w:rsid w:val="00FF437B"/>
    <w:rsid w:val="00FF44B1"/>
    <w:rsid w:val="00FF4D79"/>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107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