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E6" w:rsidRDefault="002D78E6" w:rsidP="002D78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78E6">
        <w:rPr>
          <w:rFonts w:ascii="Times New Roman" w:hAnsi="Times New Roman"/>
          <w:b/>
          <w:sz w:val="28"/>
          <w:szCs w:val="28"/>
        </w:rPr>
        <w:t>2013 Broadband Summit</w:t>
      </w:r>
    </w:p>
    <w:p w:rsidR="002D78E6" w:rsidRPr="002D78E6" w:rsidRDefault="002D78E6" w:rsidP="002D78E6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78E6" w:rsidRPr="002D78E6" w:rsidRDefault="002D78E6" w:rsidP="002D78E6">
      <w:pPr>
        <w:jc w:val="center"/>
        <w:rPr>
          <w:rFonts w:ascii="Times New Roman" w:hAnsi="Times New Roman"/>
          <w:b/>
          <w:sz w:val="28"/>
          <w:szCs w:val="28"/>
        </w:rPr>
      </w:pPr>
      <w:r w:rsidRPr="002D78E6">
        <w:rPr>
          <w:rFonts w:ascii="Times New Roman" w:hAnsi="Times New Roman"/>
          <w:b/>
          <w:sz w:val="28"/>
          <w:szCs w:val="28"/>
        </w:rPr>
        <w:t>Broadband Adoption and Usage - What Have We Learned?</w:t>
      </w:r>
    </w:p>
    <w:p w:rsidR="002D78E6" w:rsidRDefault="002D78E6" w:rsidP="002D78E6">
      <w:pPr>
        <w:jc w:val="center"/>
        <w:rPr>
          <w:rFonts w:ascii="Times New Roman" w:hAnsi="Times New Roman"/>
          <w:szCs w:val="24"/>
        </w:rPr>
      </w:pPr>
    </w:p>
    <w:p w:rsidR="002D78E6" w:rsidRPr="002D78E6" w:rsidRDefault="002D78E6" w:rsidP="002D78E6">
      <w:pPr>
        <w:jc w:val="center"/>
        <w:rPr>
          <w:rFonts w:ascii="Times New Roman" w:hAnsi="Times New Roman"/>
          <w:szCs w:val="24"/>
        </w:rPr>
      </w:pPr>
      <w:r w:rsidRPr="002D78E6">
        <w:rPr>
          <w:rFonts w:ascii="Times New Roman" w:hAnsi="Times New Roman"/>
          <w:szCs w:val="24"/>
        </w:rPr>
        <w:t xml:space="preserve">Sponsored by the Federal - State Joint Conference </w:t>
      </w:r>
    </w:p>
    <w:p w:rsidR="002D78E6" w:rsidRPr="002D78E6" w:rsidRDefault="002D78E6" w:rsidP="002D78E6">
      <w:pPr>
        <w:jc w:val="center"/>
        <w:rPr>
          <w:rFonts w:ascii="Times New Roman" w:hAnsi="Times New Roman"/>
          <w:szCs w:val="24"/>
        </w:rPr>
      </w:pPr>
      <w:r w:rsidRPr="002D78E6">
        <w:rPr>
          <w:rFonts w:ascii="Times New Roman" w:hAnsi="Times New Roman"/>
          <w:szCs w:val="24"/>
        </w:rPr>
        <w:t>on Advanced Services with NTIA</w:t>
      </w:r>
    </w:p>
    <w:p w:rsidR="002D78E6" w:rsidRPr="002D78E6" w:rsidRDefault="002D78E6" w:rsidP="002D78E6">
      <w:pPr>
        <w:jc w:val="center"/>
        <w:rPr>
          <w:rFonts w:ascii="Times New Roman" w:hAnsi="Times New Roman"/>
          <w:szCs w:val="24"/>
        </w:rPr>
      </w:pPr>
    </w:p>
    <w:p w:rsidR="002D78E6" w:rsidRDefault="002D78E6" w:rsidP="002D78E6">
      <w:pPr>
        <w:jc w:val="center"/>
        <w:rPr>
          <w:rFonts w:ascii="Times New Roman" w:hAnsi="Times New Roman"/>
          <w:szCs w:val="24"/>
        </w:rPr>
      </w:pPr>
      <w:r w:rsidRPr="002D78E6">
        <w:rPr>
          <w:rFonts w:ascii="Times New Roman" w:hAnsi="Times New Roman"/>
          <w:szCs w:val="24"/>
        </w:rPr>
        <w:t>February 7, 2013</w:t>
      </w:r>
    </w:p>
    <w:p w:rsidR="002D78E6" w:rsidRDefault="002D78E6" w:rsidP="002D78E6">
      <w:pPr>
        <w:jc w:val="center"/>
        <w:rPr>
          <w:rFonts w:ascii="Times New Roman" w:hAnsi="Times New Roman"/>
          <w:szCs w:val="24"/>
        </w:rPr>
      </w:pPr>
    </w:p>
    <w:p w:rsidR="002D78E6" w:rsidRDefault="002D78E6" w:rsidP="002D78E6">
      <w:pPr>
        <w:jc w:val="center"/>
        <w:rPr>
          <w:rFonts w:ascii="Times New Roman" w:hAnsi="Times New Roman"/>
          <w:szCs w:val="24"/>
        </w:rPr>
      </w:pPr>
    </w:p>
    <w:p w:rsidR="002D78E6" w:rsidRPr="002D78E6" w:rsidRDefault="002D78E6" w:rsidP="002D78E6">
      <w:pPr>
        <w:jc w:val="center"/>
        <w:rPr>
          <w:rFonts w:ascii="Times New Roman" w:hAnsi="Times New Roman"/>
          <w:b/>
          <w:szCs w:val="24"/>
          <w:u w:val="single"/>
        </w:rPr>
      </w:pPr>
      <w:r w:rsidRPr="002D78E6">
        <w:rPr>
          <w:rFonts w:ascii="Times New Roman" w:hAnsi="Times New Roman"/>
          <w:b/>
          <w:szCs w:val="24"/>
          <w:u w:val="single"/>
        </w:rPr>
        <w:t>Agenda</w:t>
      </w:r>
    </w:p>
    <w:p w:rsidR="002D78E6" w:rsidRDefault="002D78E6" w:rsidP="002D78E6">
      <w:pPr>
        <w:rPr>
          <w:rFonts w:cstheme="minorHAnsi"/>
          <w:b/>
          <w:sz w:val="20"/>
        </w:rPr>
      </w:pP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9:00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  <w:t>Meet and Greet</w:t>
      </w: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9:15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6F243C">
        <w:rPr>
          <w:rFonts w:ascii="Times New Roman" w:hAnsi="Times New Roman"/>
          <w:b/>
          <w:sz w:val="22"/>
          <w:szCs w:val="22"/>
        </w:rPr>
        <w:t>Welcoming Remarks:</w:t>
      </w:r>
    </w:p>
    <w:p w:rsidR="00A72E00" w:rsidRPr="00E01D4F" w:rsidRDefault="00A72E00" w:rsidP="00A72E00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FCC Commissioner Mignon Clyburn and Commissioner Larry Landis (IN) </w:t>
      </w:r>
    </w:p>
    <w:p w:rsidR="00A72E00" w:rsidRPr="00E01D4F" w:rsidRDefault="00A72E00" w:rsidP="00A72E00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</w:p>
    <w:p w:rsidR="00A72E00" w:rsidRPr="00C36E9F" w:rsidRDefault="00A72E00" w:rsidP="00A72E00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C36E9F">
        <w:rPr>
          <w:rFonts w:ascii="Times New Roman" w:hAnsi="Times New Roman"/>
          <w:sz w:val="22"/>
          <w:szCs w:val="22"/>
        </w:rPr>
        <w:t>9:30</w:t>
      </w:r>
      <w:r w:rsidRPr="00C36E9F">
        <w:rPr>
          <w:rFonts w:ascii="Times New Roman" w:hAnsi="Times New Roman"/>
          <w:sz w:val="22"/>
          <w:szCs w:val="22"/>
        </w:rPr>
        <w:tab/>
      </w:r>
      <w:r w:rsidRPr="00C36E9F">
        <w:rPr>
          <w:rFonts w:ascii="Times New Roman" w:hAnsi="Times New Roman"/>
          <w:sz w:val="22"/>
          <w:szCs w:val="22"/>
        </w:rPr>
        <w:tab/>
      </w:r>
      <w:r w:rsidRPr="00C36E9F">
        <w:rPr>
          <w:rFonts w:ascii="Times New Roman" w:hAnsi="Times New Roman"/>
          <w:sz w:val="22"/>
          <w:szCs w:val="22"/>
        </w:rPr>
        <w:tab/>
      </w:r>
      <w:r w:rsidRPr="006F243C">
        <w:rPr>
          <w:rFonts w:ascii="Times New Roman" w:hAnsi="Times New Roman"/>
          <w:b/>
          <w:sz w:val="22"/>
          <w:szCs w:val="22"/>
        </w:rPr>
        <w:t>Keynote</w:t>
      </w:r>
      <w:r w:rsidR="00C36E9F">
        <w:rPr>
          <w:rFonts w:ascii="Times New Roman" w:hAnsi="Times New Roman"/>
          <w:sz w:val="22"/>
          <w:szCs w:val="22"/>
        </w:rPr>
        <w:t xml:space="preserve"> </w:t>
      </w:r>
      <w:r w:rsidR="00C36E9F" w:rsidRPr="00C36E9F">
        <w:rPr>
          <w:rFonts w:ascii="Times New Roman" w:hAnsi="Times New Roman"/>
          <w:i/>
          <w:sz w:val="22"/>
          <w:szCs w:val="22"/>
        </w:rPr>
        <w:t>(via video recording)</w:t>
      </w:r>
    </w:p>
    <w:p w:rsidR="00A72E00" w:rsidRPr="00C36E9F" w:rsidRDefault="00A72E00" w:rsidP="002042D0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C36E9F">
        <w:rPr>
          <w:rFonts w:ascii="Times New Roman" w:hAnsi="Times New Roman"/>
          <w:sz w:val="22"/>
          <w:szCs w:val="22"/>
        </w:rPr>
        <w:t>Congresswo</w:t>
      </w:r>
      <w:r w:rsidR="00F44DEB">
        <w:rPr>
          <w:rFonts w:ascii="Times New Roman" w:hAnsi="Times New Roman"/>
          <w:sz w:val="22"/>
          <w:szCs w:val="22"/>
        </w:rPr>
        <w:t xml:space="preserve">man Doris Matsui (CA) </w:t>
      </w:r>
      <w:r w:rsidR="002042D0">
        <w:rPr>
          <w:rFonts w:ascii="Times New Roman" w:hAnsi="Times New Roman"/>
          <w:sz w:val="22"/>
          <w:szCs w:val="22"/>
        </w:rPr>
        <w:t xml:space="preserve">introduced by </w:t>
      </w:r>
      <w:r w:rsidR="00FD455A">
        <w:rPr>
          <w:rFonts w:ascii="Times New Roman" w:hAnsi="Times New Roman"/>
          <w:sz w:val="22"/>
          <w:szCs w:val="22"/>
        </w:rPr>
        <w:t xml:space="preserve">FCC </w:t>
      </w:r>
      <w:r w:rsidR="002042D0">
        <w:rPr>
          <w:rFonts w:ascii="Times New Roman" w:hAnsi="Times New Roman"/>
          <w:sz w:val="22"/>
          <w:szCs w:val="22"/>
        </w:rPr>
        <w:t xml:space="preserve">Commissioner </w:t>
      </w:r>
      <w:r w:rsidR="00FD455A">
        <w:rPr>
          <w:rFonts w:ascii="Times New Roman" w:hAnsi="Times New Roman"/>
          <w:sz w:val="22"/>
          <w:szCs w:val="22"/>
        </w:rPr>
        <w:t xml:space="preserve">Mignon </w:t>
      </w:r>
      <w:r w:rsidR="00392246">
        <w:rPr>
          <w:rFonts w:ascii="Times New Roman" w:hAnsi="Times New Roman"/>
          <w:sz w:val="22"/>
          <w:szCs w:val="22"/>
        </w:rPr>
        <w:t>Clyburn</w:t>
      </w:r>
    </w:p>
    <w:p w:rsidR="00A72E00" w:rsidRPr="00E01D4F" w:rsidRDefault="00A72E00" w:rsidP="00A72E00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9:45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b/>
          <w:sz w:val="22"/>
          <w:szCs w:val="22"/>
        </w:rPr>
        <w:t>Panel 1: What Have We Learned from Academic Studies on How to Close the Broadband Adoption Gap</w:t>
      </w: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i/>
          <w:sz w:val="22"/>
          <w:szCs w:val="22"/>
        </w:rPr>
        <w:t xml:space="preserve">Moderator: </w:t>
      </w: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Garnet Hanly, Attorney Advisor, TAPD, Wireline Competition Bureau, FCC</w:t>
      </w:r>
    </w:p>
    <w:p w:rsidR="00A72E00" w:rsidRPr="00E01D4F" w:rsidRDefault="00A72E00" w:rsidP="00A72E00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i/>
          <w:sz w:val="22"/>
          <w:szCs w:val="22"/>
        </w:rPr>
        <w:t>Panelists: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Dr. Jon Gant, University of Illinois, School of Library and Information Sciences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Dr. John Horrigan, Vice President and Director, Media and Technology Institute, Joint Ctr. for Political and Economic Studies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Dr. Karen Mossberger, University of Illinois at Chicago, Department of Public Administration</w:t>
      </w:r>
    </w:p>
    <w:p w:rsidR="00A72E00" w:rsidRPr="00E01D4F" w:rsidRDefault="000E496B" w:rsidP="000E496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Chanelle P</w:t>
      </w:r>
      <w:r w:rsidR="005974CD" w:rsidRPr="00E01D4F">
        <w:rPr>
          <w:rFonts w:ascii="Times New Roman" w:hAnsi="Times New Roman"/>
          <w:sz w:val="22"/>
          <w:szCs w:val="22"/>
        </w:rPr>
        <w:t>.</w:t>
      </w:r>
      <w:r w:rsidRPr="00E01D4F">
        <w:rPr>
          <w:rFonts w:ascii="Times New Roman" w:hAnsi="Times New Roman"/>
          <w:sz w:val="22"/>
          <w:szCs w:val="22"/>
        </w:rPr>
        <w:t xml:space="preserve"> Hardy, Senior Vice President for Policy and Executive Director of the National Urban League Policy Institute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Tom Koutsky, Chief Policy Counsel, Connected Nation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10:45  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  <w:t>Break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11:00              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b/>
          <w:sz w:val="22"/>
          <w:szCs w:val="22"/>
        </w:rPr>
        <w:t>Panel 2:  Discussion of Best Practices Learned from Implementing Broadband Adoption Programs Within Different Communities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2070"/>
        </w:tabs>
        <w:autoSpaceDE w:val="0"/>
        <w:autoSpaceDN w:val="0"/>
        <w:adjustRightInd w:val="0"/>
        <w:ind w:left="1680" w:firstLine="48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i/>
          <w:sz w:val="22"/>
          <w:szCs w:val="22"/>
        </w:rPr>
        <w:t>Moderator: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Commissioner Geoffrey G. Why (MA)   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i/>
          <w:sz w:val="22"/>
          <w:szCs w:val="22"/>
        </w:rPr>
        <w:t>Panelists: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Deb Socia, Executive Director, Technology Goes Home 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Kyle Toto, Community Manager, Veteran’s Portal, Massachusetts Broadband Institute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Bao Vang, President/CEO, Hmong American Partnership</w:t>
      </w:r>
    </w:p>
    <w:p w:rsidR="00A72E00" w:rsidRPr="00E01D4F" w:rsidRDefault="00A72E00" w:rsidP="00D45A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Sybil Boutilier, </w:t>
      </w:r>
      <w:r w:rsidR="00D45AAA" w:rsidRPr="00E01D4F">
        <w:rPr>
          <w:rFonts w:ascii="Times New Roman" w:hAnsi="Times New Roman"/>
          <w:sz w:val="22"/>
          <w:szCs w:val="22"/>
        </w:rPr>
        <w:t xml:space="preserve">Senior Analyst for Public Policy, Programs and Legislation for San Francisco's Department of Aging and Adult Services 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lastRenderedPageBreak/>
        <w:t xml:space="preserve">Derrick Bulawa, </w:t>
      </w:r>
      <w:r w:rsidR="00656408" w:rsidRPr="00E01D4F">
        <w:rPr>
          <w:rFonts w:ascii="Times New Roman" w:hAnsi="Times New Roman"/>
          <w:sz w:val="22"/>
          <w:szCs w:val="22"/>
        </w:rPr>
        <w:t>CEO, BEK Communications Cooperative</w:t>
      </w:r>
    </w:p>
    <w:p w:rsidR="002042D0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12:00               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b/>
          <w:sz w:val="22"/>
          <w:szCs w:val="22"/>
        </w:rPr>
        <w:t>Lunch</w:t>
      </w:r>
      <w:r w:rsidR="00585F08" w:rsidRPr="00E01D4F">
        <w:rPr>
          <w:rFonts w:ascii="Times New Roman" w:hAnsi="Times New Roman"/>
          <w:b/>
          <w:sz w:val="22"/>
          <w:szCs w:val="22"/>
        </w:rPr>
        <w:t xml:space="preserve"> </w:t>
      </w:r>
    </w:p>
    <w:p w:rsidR="002042D0" w:rsidRDefault="002042D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A72E00" w:rsidRPr="00E01D4F" w:rsidRDefault="002042D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12:45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K</w:t>
      </w:r>
      <w:r w:rsidR="00A72E00" w:rsidRPr="00E01D4F">
        <w:rPr>
          <w:rFonts w:ascii="Times New Roman" w:hAnsi="Times New Roman"/>
          <w:b/>
          <w:sz w:val="22"/>
          <w:szCs w:val="22"/>
        </w:rPr>
        <w:t xml:space="preserve">eynote 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Lawrence E.  Strickling, Administrator, National Telecommunications and Information Administration (NTIA), Assistant Secretary for Communications and Information, U.S. Department of Commerce</w:t>
      </w:r>
      <w:r w:rsidR="002042D0">
        <w:rPr>
          <w:rFonts w:ascii="Times New Roman" w:hAnsi="Times New Roman"/>
          <w:sz w:val="22"/>
          <w:szCs w:val="22"/>
        </w:rPr>
        <w:t xml:space="preserve"> introduced by FCC Chairman Julius Genachowski 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207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1:30              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b/>
          <w:sz w:val="22"/>
          <w:szCs w:val="22"/>
        </w:rPr>
        <w:t>Panel 3: Discussion of Best Practices Learned from Implementing Broadband Adoption Programs Within Different Communities</w:t>
      </w:r>
    </w:p>
    <w:p w:rsidR="00A72E00" w:rsidRPr="00E01D4F" w:rsidRDefault="00A72E00" w:rsidP="00A72E00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i/>
          <w:sz w:val="22"/>
          <w:szCs w:val="22"/>
        </w:rPr>
        <w:t xml:space="preserve">Moderator: </w:t>
      </w:r>
    </w:p>
    <w:p w:rsidR="00A72E00" w:rsidRPr="00E01D4F" w:rsidRDefault="00A72E00" w:rsidP="00A72E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Laura Breeden, Program Director for Public Computing and Broadband Adoption, BTOP, NTIA</w:t>
      </w:r>
    </w:p>
    <w:p w:rsidR="00A72E00" w:rsidRPr="00E01D4F" w:rsidRDefault="00A72E00" w:rsidP="00E01D4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i/>
          <w:sz w:val="22"/>
          <w:szCs w:val="22"/>
        </w:rPr>
        <w:tab/>
        <w:t xml:space="preserve">Panelists:       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Tamara Cox-Burnett, Community Technology Center Director, College of Menominee Nation 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Richard Abisla, Latino TechNet Project Manager, Mission Economic Development Agency </w:t>
      </w:r>
    </w:p>
    <w:p w:rsidR="00A72E00" w:rsidRPr="00C36E9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C36E9F">
        <w:rPr>
          <w:rFonts w:ascii="Times New Roman" w:hAnsi="Times New Roman"/>
          <w:sz w:val="22"/>
          <w:szCs w:val="22"/>
        </w:rPr>
        <w:t>Corinne Hill, Director of Chattanooga, TN Public Library</w:t>
      </w:r>
    </w:p>
    <w:p w:rsidR="00E01D4F" w:rsidRPr="00E01D4F" w:rsidRDefault="00E01D4F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David Fletcher, Administrative Services Director, Center for Distance Health (CDH), University of Arkansas for Medical Sciences</w:t>
      </w:r>
    </w:p>
    <w:p w:rsidR="00A72E00" w:rsidRPr="00E01D4F" w:rsidRDefault="00A72E00" w:rsidP="00A72E00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2:30              </w:t>
      </w:r>
      <w:r w:rsidRPr="00E01D4F">
        <w:rPr>
          <w:rFonts w:ascii="Times New Roman" w:hAnsi="Times New Roman"/>
          <w:sz w:val="22"/>
          <w:szCs w:val="22"/>
        </w:rPr>
        <w:tab/>
        <w:t>Break</w:t>
      </w:r>
    </w:p>
    <w:p w:rsidR="00A72E00" w:rsidRPr="00E01D4F" w:rsidRDefault="00A72E00" w:rsidP="00A72E00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F243C" w:rsidRPr="006F243C" w:rsidRDefault="00235DFC" w:rsidP="00E01D4F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2:40</w:t>
      </w:r>
      <w:r>
        <w:rPr>
          <w:rFonts w:ascii="Times New Roman" w:hAnsi="Times New Roman"/>
          <w:sz w:val="22"/>
          <w:szCs w:val="22"/>
        </w:rPr>
        <w:tab/>
      </w:r>
      <w:r w:rsidR="006F243C" w:rsidRPr="006F243C">
        <w:rPr>
          <w:rFonts w:ascii="Times New Roman" w:hAnsi="Times New Roman"/>
          <w:b/>
          <w:sz w:val="22"/>
          <w:szCs w:val="22"/>
        </w:rPr>
        <w:t>Remarks:</w:t>
      </w:r>
    </w:p>
    <w:p w:rsidR="00235DFC" w:rsidRPr="006F243C" w:rsidRDefault="006F243C" w:rsidP="00E01D4F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FCC Commissioner Mignon Clyburn introduces </w:t>
      </w:r>
      <w:r w:rsidRPr="006F243C">
        <w:rPr>
          <w:rFonts w:ascii="Times New Roman" w:hAnsi="Times New Roman"/>
          <w:sz w:val="22"/>
          <w:szCs w:val="22"/>
        </w:rPr>
        <w:t xml:space="preserve">Commissioner </w:t>
      </w:r>
      <w:r>
        <w:rPr>
          <w:rFonts w:ascii="Times New Roman" w:hAnsi="Times New Roman"/>
          <w:sz w:val="22"/>
          <w:szCs w:val="22"/>
        </w:rPr>
        <w:t xml:space="preserve">Jessica </w:t>
      </w:r>
      <w:r w:rsidRPr="006F243C">
        <w:rPr>
          <w:rFonts w:ascii="Times New Roman" w:hAnsi="Times New Roman"/>
          <w:sz w:val="22"/>
          <w:szCs w:val="22"/>
        </w:rPr>
        <w:t>Rosenworcel</w:t>
      </w:r>
      <w:r>
        <w:rPr>
          <w:rFonts w:ascii="Times New Roman" w:hAnsi="Times New Roman"/>
          <w:sz w:val="22"/>
          <w:szCs w:val="22"/>
        </w:rPr>
        <w:t xml:space="preserve"> as new Federal Chair of Federal-State Joint Conference on Advanced Services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235DFC" w:rsidRDefault="00235DFC" w:rsidP="00E01D4F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E01D4F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 xml:space="preserve">2:45              </w:t>
      </w: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b/>
          <w:sz w:val="22"/>
          <w:szCs w:val="22"/>
        </w:rPr>
        <w:t>Panel 4: Discussion of Industry Best Practices to</w:t>
      </w:r>
      <w:r w:rsidR="00E01D4F">
        <w:rPr>
          <w:rFonts w:ascii="Times New Roman" w:hAnsi="Times New Roman"/>
          <w:b/>
          <w:sz w:val="22"/>
          <w:szCs w:val="22"/>
        </w:rPr>
        <w:t xml:space="preserve"> </w:t>
      </w:r>
      <w:r w:rsidRPr="00E01D4F">
        <w:rPr>
          <w:rFonts w:ascii="Times New Roman" w:hAnsi="Times New Roman"/>
          <w:b/>
          <w:sz w:val="22"/>
          <w:szCs w:val="22"/>
        </w:rPr>
        <w:t>Increase Broadband Adoption Among the Various</w:t>
      </w:r>
      <w:r w:rsidR="00E01D4F">
        <w:rPr>
          <w:rFonts w:ascii="Times New Roman" w:hAnsi="Times New Roman"/>
          <w:b/>
          <w:sz w:val="22"/>
          <w:szCs w:val="22"/>
        </w:rPr>
        <w:t xml:space="preserve"> </w:t>
      </w:r>
      <w:r w:rsidRPr="00E01D4F">
        <w:rPr>
          <w:rFonts w:ascii="Times New Roman" w:hAnsi="Times New Roman"/>
          <w:b/>
          <w:sz w:val="22"/>
          <w:szCs w:val="22"/>
        </w:rPr>
        <w:t xml:space="preserve">Technologies 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i/>
          <w:sz w:val="22"/>
          <w:szCs w:val="22"/>
        </w:rPr>
        <w:t>Moderator: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ab/>
        <w:t>Commissioner Larry Landis (IN)</w:t>
      </w:r>
    </w:p>
    <w:p w:rsidR="00A72E00" w:rsidRPr="00E01D4F" w:rsidRDefault="00A72E00" w:rsidP="00E01D4F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ab/>
      </w:r>
      <w:r w:rsidRPr="00E01D4F">
        <w:rPr>
          <w:rFonts w:ascii="Times New Roman" w:hAnsi="Times New Roman"/>
          <w:i/>
          <w:sz w:val="22"/>
          <w:szCs w:val="22"/>
        </w:rPr>
        <w:tab/>
        <w:t>Panelists: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Dave Davidson, Senior Vice President and General Manager of Ohio, Frontier Communications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Bret Perkins, Vice President of External and Government Affairs, Comcast Corporation</w:t>
      </w:r>
    </w:p>
    <w:p w:rsidR="00A72E00" w:rsidRPr="00E01D4F" w:rsidRDefault="00A72E00" w:rsidP="00A72E00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sz w:val="22"/>
          <w:szCs w:val="22"/>
        </w:rPr>
        <w:t>Elaine Divelbliss, Director and Senior Counsel, Sprint Nextel Corporation/Virgin Mobile</w:t>
      </w:r>
    </w:p>
    <w:p w:rsidR="00A72E00" w:rsidRPr="00E01D4F" w:rsidRDefault="00A72E00" w:rsidP="00A72E00">
      <w:pPr>
        <w:tabs>
          <w:tab w:val="left" w:pos="2160"/>
        </w:tabs>
        <w:autoSpaceDE w:val="0"/>
        <w:autoSpaceDN w:val="0"/>
        <w:ind w:left="2160"/>
        <w:rPr>
          <w:rFonts w:ascii="Times New Roman" w:hAnsi="Times New Roman"/>
          <w:sz w:val="22"/>
          <w:szCs w:val="22"/>
        </w:rPr>
      </w:pPr>
      <w:r w:rsidRPr="00E01D4F">
        <w:rPr>
          <w:rFonts w:ascii="Times New Roman" w:hAnsi="Times New Roman"/>
          <w:bCs/>
          <w:sz w:val="22"/>
          <w:szCs w:val="22"/>
        </w:rPr>
        <w:t xml:space="preserve">Dale Merten, </w:t>
      </w:r>
      <w:r w:rsidRPr="00E01D4F">
        <w:rPr>
          <w:rFonts w:ascii="Times New Roman" w:hAnsi="Times New Roman"/>
          <w:sz w:val="22"/>
          <w:szCs w:val="22"/>
        </w:rPr>
        <w:t xml:space="preserve">Chief Operating Officer, ToledoTel </w:t>
      </w:r>
    </w:p>
    <w:p w:rsidR="00A72E00" w:rsidRPr="00E01D4F" w:rsidRDefault="00A72E00" w:rsidP="00A72E00">
      <w:pPr>
        <w:widowControl w:val="0"/>
        <w:tabs>
          <w:tab w:val="left" w:pos="2070"/>
        </w:tabs>
        <w:autoSpaceDE w:val="0"/>
        <w:autoSpaceDN w:val="0"/>
        <w:adjustRightInd w:val="0"/>
        <w:ind w:left="2070"/>
        <w:rPr>
          <w:rFonts w:ascii="Times New Roman" w:hAnsi="Times New Roman"/>
          <w:sz w:val="22"/>
          <w:szCs w:val="22"/>
        </w:rPr>
      </w:pPr>
    </w:p>
    <w:p w:rsidR="000C5B27" w:rsidRPr="00E01D4F" w:rsidRDefault="000C5B27"/>
    <w:sectPr w:rsidR="000C5B27" w:rsidRPr="00E01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A" w:rsidRDefault="006B53EA" w:rsidP="006B53EA">
      <w:r>
        <w:separator/>
      </w:r>
    </w:p>
  </w:endnote>
  <w:endnote w:type="continuationSeparator" w:id="0">
    <w:p w:rsidR="006B53EA" w:rsidRDefault="006B53EA" w:rsidP="006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A" w:rsidRDefault="006B5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A" w:rsidRDefault="006B5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A" w:rsidRDefault="006B5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A" w:rsidRDefault="006B53EA" w:rsidP="006B53EA">
      <w:r>
        <w:separator/>
      </w:r>
    </w:p>
  </w:footnote>
  <w:footnote w:type="continuationSeparator" w:id="0">
    <w:p w:rsidR="006B53EA" w:rsidRDefault="006B53EA" w:rsidP="006B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A" w:rsidRDefault="006B5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A" w:rsidRDefault="006B5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A" w:rsidRDefault="006B5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0"/>
    <w:rsid w:val="000172D7"/>
    <w:rsid w:val="000C5B27"/>
    <w:rsid w:val="000C7AB9"/>
    <w:rsid w:val="000E496B"/>
    <w:rsid w:val="002042D0"/>
    <w:rsid w:val="00235DFC"/>
    <w:rsid w:val="002D78E6"/>
    <w:rsid w:val="00364784"/>
    <w:rsid w:val="00392246"/>
    <w:rsid w:val="00585F08"/>
    <w:rsid w:val="005974CD"/>
    <w:rsid w:val="00656408"/>
    <w:rsid w:val="006B53EA"/>
    <w:rsid w:val="006F243C"/>
    <w:rsid w:val="00750AD1"/>
    <w:rsid w:val="007A023E"/>
    <w:rsid w:val="00804D72"/>
    <w:rsid w:val="009F1214"/>
    <w:rsid w:val="00A72E00"/>
    <w:rsid w:val="00BB5D69"/>
    <w:rsid w:val="00C36E9F"/>
    <w:rsid w:val="00D45AAA"/>
    <w:rsid w:val="00E01D4F"/>
    <w:rsid w:val="00F44DEB"/>
    <w:rsid w:val="00F51161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0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042D0"/>
  </w:style>
  <w:style w:type="paragraph" w:styleId="Header">
    <w:name w:val="header"/>
    <w:basedOn w:val="Normal"/>
    <w:link w:val="HeaderChar"/>
    <w:uiPriority w:val="99"/>
    <w:unhideWhenUsed/>
    <w:rsid w:val="006B5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E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5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E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0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042D0"/>
  </w:style>
  <w:style w:type="paragraph" w:styleId="Header">
    <w:name w:val="header"/>
    <w:basedOn w:val="Normal"/>
    <w:link w:val="HeaderChar"/>
    <w:uiPriority w:val="99"/>
    <w:unhideWhenUsed/>
    <w:rsid w:val="006B5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E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5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E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2730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2013-01-31T14:46:00Z</cp:lastPrinted>
  <dcterms:created xsi:type="dcterms:W3CDTF">2013-02-04T15:25:00Z</dcterms:created>
  <dcterms:modified xsi:type="dcterms:W3CDTF">2013-02-04T15:25:00Z</dcterms:modified>
  <cp:category> </cp:category>
  <cp:contentStatus> </cp:contentStatus>
</cp:coreProperties>
</file>