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472" w:rsidRDefault="00AC6472" w:rsidP="00AC6472">
      <w:pPr>
        <w:suppressLineNumbers/>
        <w:rPr>
          <w:rFonts w:ascii="Times New Roman" w:hAnsi="Times New Roman"/>
        </w:rPr>
      </w:pPr>
      <w:bookmarkStart w:id="0" w:name="_GoBack"/>
      <w:bookmarkEnd w:id="0"/>
      <w:r>
        <w:rPr>
          <w:rFonts w:ascii="Times New Roman" w:hAnsi="Times New Roman"/>
          <w:b/>
        </w:rPr>
        <w:t>North American Numbering Council</w:t>
      </w:r>
    </w:p>
    <w:p w:rsidR="00AC6472" w:rsidRDefault="00AC6472" w:rsidP="00AC6472">
      <w:pPr>
        <w:suppressLineNumbers/>
        <w:rPr>
          <w:rFonts w:ascii="Times New Roman" w:hAnsi="Times New Roman"/>
          <w:b/>
        </w:rPr>
      </w:pPr>
      <w:r>
        <w:rPr>
          <w:rFonts w:ascii="Times New Roman" w:hAnsi="Times New Roman"/>
          <w:b/>
        </w:rPr>
        <w:t>Meeting Transcript</w:t>
      </w:r>
    </w:p>
    <w:p w:rsidR="00AC6472" w:rsidRDefault="00AC6472" w:rsidP="00AC6472">
      <w:pPr>
        <w:suppressLineNumbers/>
        <w:rPr>
          <w:rFonts w:ascii="Times New Roman" w:hAnsi="Times New Roman"/>
          <w:b/>
        </w:rPr>
      </w:pPr>
      <w:r>
        <w:rPr>
          <w:rFonts w:ascii="Times New Roman" w:hAnsi="Times New Roman"/>
          <w:b/>
        </w:rPr>
        <w:t>December 13, 2012 (</w:t>
      </w:r>
      <w:r w:rsidR="00B84F67">
        <w:rPr>
          <w:rFonts w:ascii="Times New Roman" w:hAnsi="Times New Roman"/>
          <w:b/>
        </w:rPr>
        <w:t>Final</w:t>
      </w:r>
      <w:r>
        <w:rPr>
          <w:rFonts w:ascii="Times New Roman" w:hAnsi="Times New Roman"/>
          <w:b/>
        </w:rPr>
        <w:t>)</w:t>
      </w:r>
    </w:p>
    <w:p w:rsidR="00AC6472" w:rsidRDefault="00AC6472" w:rsidP="00AC6472">
      <w:pPr>
        <w:suppressLineNumbers/>
        <w:rPr>
          <w:rFonts w:ascii="Times New Roman" w:hAnsi="Times New Roman"/>
          <w:b/>
        </w:rPr>
      </w:pPr>
    </w:p>
    <w:p w:rsidR="00AC6472" w:rsidRDefault="00AC6472" w:rsidP="00AC6472">
      <w:pPr>
        <w:suppressLineNumbers/>
        <w:rPr>
          <w:rFonts w:ascii="Times New Roman" w:hAnsi="Times New Roman"/>
        </w:rPr>
      </w:pPr>
      <w:r>
        <w:rPr>
          <w:rFonts w:ascii="Times New Roman" w:hAnsi="Times New Roman"/>
          <w:b/>
        </w:rPr>
        <w:t>I.  Time and Place of Meeting.</w:t>
      </w:r>
      <w:r>
        <w:rPr>
          <w:rFonts w:ascii="Times New Roman" w:hAnsi="Times New Roman"/>
        </w:rPr>
        <w:t xml:space="preserve">   The North American Numbering Council (NANC) held a meeting commencing at 10:00 a.m., at the Federal Communications Commission, </w:t>
      </w:r>
      <w:smartTag w:uri="urn:schemas-microsoft-com:office:smarttags" w:element="Street">
        <w:smartTag w:uri="urn:schemas-microsoft-com:office:smarttags" w:element="address">
          <w:r>
            <w:rPr>
              <w:rFonts w:ascii="Times New Roman" w:hAnsi="Times New Roman"/>
            </w:rPr>
            <w:t>445 12th Street, S.W.</w:t>
          </w:r>
        </w:smartTag>
      </w:smartTag>
      <w:r>
        <w:rPr>
          <w:rFonts w:ascii="Times New Roman" w:hAnsi="Times New Roman"/>
        </w:rPr>
        <w:t xml:space="preserve">, Room TW-C305, </w:t>
      </w:r>
      <w:smartTag w:uri="urn:schemas-microsoft-com:office:smarttags" w:element="place">
        <w:smartTag w:uri="urn:schemas-microsoft-com:office:smarttags" w:element="State">
          <w:r>
            <w:rPr>
              <w:rFonts w:ascii="Times New Roman" w:hAnsi="Times New Roman"/>
            </w:rPr>
            <w:t>Washington</w:t>
          </w:r>
        </w:smartTag>
      </w:smartTag>
      <w:r>
        <w:rPr>
          <w:rFonts w:ascii="Times New Roman" w:hAnsi="Times New Roman"/>
        </w:rPr>
        <w:t>, D. C. 20554.</w:t>
      </w:r>
    </w:p>
    <w:p w:rsidR="00AC6472" w:rsidRDefault="00AC6472" w:rsidP="00AC6472">
      <w:pPr>
        <w:suppressLineNumbers/>
        <w:rPr>
          <w:rFonts w:ascii="Times New Roman" w:hAnsi="Times New Roman"/>
        </w:rPr>
      </w:pPr>
    </w:p>
    <w:p w:rsidR="00AC6472" w:rsidRDefault="00AC6472" w:rsidP="00AC6472">
      <w:pPr>
        <w:suppressLineNumbers/>
        <w:rPr>
          <w:rFonts w:ascii="Times New Roman" w:hAnsi="Times New Roman"/>
          <w:b/>
        </w:rPr>
      </w:pPr>
      <w:r>
        <w:rPr>
          <w:rFonts w:ascii="Times New Roman" w:hAnsi="Times New Roman"/>
          <w:b/>
        </w:rPr>
        <w:t>II. List of Attendees.</w:t>
      </w:r>
    </w:p>
    <w:p w:rsidR="00AC6472" w:rsidRDefault="00AC6472" w:rsidP="00AC6472">
      <w:pPr>
        <w:suppressLineNumbers/>
        <w:rPr>
          <w:rFonts w:ascii="Times New Roman" w:hAnsi="Times New Roman"/>
          <w:b/>
        </w:rPr>
      </w:pPr>
    </w:p>
    <w:p w:rsidR="00AC6472" w:rsidRDefault="00AC6472" w:rsidP="00AC6472">
      <w:pPr>
        <w:suppressLineNumbers/>
        <w:rPr>
          <w:rFonts w:ascii="Times New Roman" w:hAnsi="Times New Roman"/>
          <w:u w:val="single"/>
        </w:rPr>
      </w:pPr>
      <w:r>
        <w:rPr>
          <w:rFonts w:ascii="Times New Roman" w:hAnsi="Times New Roman"/>
          <w:u w:val="single"/>
        </w:rPr>
        <w:t>Voting Council Members:</w:t>
      </w:r>
    </w:p>
    <w:p w:rsidR="00AC6472" w:rsidRDefault="00AC6472" w:rsidP="00AC6472">
      <w:pPr>
        <w:suppressLineNumbers/>
        <w:rPr>
          <w:rFonts w:ascii="Times New Roman" w:hAnsi="Times New Roman"/>
          <w:u w:val="single"/>
        </w:rPr>
      </w:pPr>
    </w:p>
    <w:p w:rsidR="00AC6472" w:rsidRDefault="00AC6472" w:rsidP="00AC6472">
      <w:pPr>
        <w:suppressLineNumbers/>
        <w:rPr>
          <w:rFonts w:ascii="Times New Roman" w:hAnsi="Times New Roman"/>
        </w:rPr>
      </w:pPr>
      <w:r>
        <w:rPr>
          <w:rFonts w:ascii="Times New Roman" w:hAnsi="Times New Roman"/>
        </w:rPr>
        <w:t>1.     Hon. Betty Ann Kane</w:t>
      </w:r>
      <w:r>
        <w:rPr>
          <w:rFonts w:ascii="Times New Roman" w:hAnsi="Times New Roman"/>
        </w:rPr>
        <w:tab/>
      </w:r>
      <w:r>
        <w:rPr>
          <w:rFonts w:ascii="Times New Roman" w:hAnsi="Times New Roman"/>
        </w:rPr>
        <w:tab/>
      </w:r>
      <w:r>
        <w:rPr>
          <w:rFonts w:ascii="Times New Roman" w:hAnsi="Times New Roman"/>
        </w:rPr>
        <w:tab/>
        <w:t>NANC Chairman (NARUC – DC)</w:t>
      </w:r>
    </w:p>
    <w:p w:rsidR="00AC6472" w:rsidRDefault="00AC6472" w:rsidP="00AC6472">
      <w:pPr>
        <w:suppressLineNumbers/>
        <w:rPr>
          <w:rFonts w:ascii="Times New Roman" w:hAnsi="Times New Roman"/>
        </w:rPr>
      </w:pPr>
      <w:r>
        <w:rPr>
          <w:rFonts w:ascii="Times New Roman" w:hAnsi="Times New Roman"/>
        </w:rPr>
        <w:t xml:space="preserve">2.     </w:t>
      </w:r>
      <w:smartTag w:uri="urn:schemas-microsoft-com:office:smarttags" w:element="PersonName">
        <w:r>
          <w:rPr>
            <w:rFonts w:ascii="Times New Roman" w:hAnsi="Times New Roman"/>
          </w:rPr>
          <w:t>Hon. Geoffrey G. Why</w:t>
        </w:r>
      </w:smartTag>
      <w:r>
        <w:rPr>
          <w:rFonts w:ascii="Times New Roman" w:hAnsi="Times New Roman"/>
        </w:rPr>
        <w:tab/>
      </w:r>
      <w:r>
        <w:rPr>
          <w:rFonts w:ascii="Times New Roman" w:hAnsi="Times New Roman"/>
        </w:rPr>
        <w:tab/>
      </w:r>
      <w:r>
        <w:rPr>
          <w:rFonts w:ascii="Times New Roman" w:hAnsi="Times New Roman"/>
        </w:rPr>
        <w:tab/>
        <w:t>NANC Co-Chairman (NARUC – MA)</w:t>
      </w:r>
    </w:p>
    <w:p w:rsidR="00AC6472" w:rsidRPr="00B14A80" w:rsidRDefault="00AC6472" w:rsidP="00AC6472">
      <w:pPr>
        <w:suppressLineNumbers/>
        <w:rPr>
          <w:rFonts w:ascii="Times New Roman" w:hAnsi="Times New Roman"/>
        </w:rPr>
      </w:pPr>
      <w:r w:rsidRPr="00B14A80">
        <w:rPr>
          <w:rFonts w:ascii="Times New Roman" w:hAnsi="Times New Roman"/>
        </w:rPr>
        <w:t>3.     Cyd Anglin</w:t>
      </w:r>
      <w:r w:rsidR="00B14A80">
        <w:rPr>
          <w:rFonts w:ascii="Times New Roman" w:hAnsi="Times New Roman"/>
        </w:rPr>
        <w:tab/>
      </w:r>
      <w:r w:rsidR="00B14A80">
        <w:rPr>
          <w:rFonts w:ascii="Times New Roman" w:hAnsi="Times New Roman"/>
        </w:rPr>
        <w:tab/>
      </w:r>
      <w:r w:rsidR="00B14A80">
        <w:rPr>
          <w:rFonts w:ascii="Times New Roman" w:hAnsi="Times New Roman"/>
        </w:rPr>
        <w:tab/>
      </w:r>
      <w:r w:rsidR="004A2124" w:rsidRPr="00B14A80">
        <w:rPr>
          <w:rFonts w:ascii="Times New Roman" w:hAnsi="Times New Roman"/>
        </w:rPr>
        <w:tab/>
      </w:r>
      <w:r w:rsidRPr="00B14A80">
        <w:rPr>
          <w:rFonts w:ascii="Times New Roman" w:hAnsi="Times New Roman"/>
        </w:rPr>
        <w:t>AT&amp;T Inc.</w:t>
      </w:r>
    </w:p>
    <w:p w:rsidR="00AC6472" w:rsidRDefault="00B14A80" w:rsidP="00AC6472">
      <w:pPr>
        <w:suppressLineNumbers/>
        <w:rPr>
          <w:rFonts w:ascii="Times New Roman" w:hAnsi="Times New Roman"/>
        </w:rPr>
      </w:pPr>
      <w:r>
        <w:rPr>
          <w:rFonts w:ascii="Times New Roman" w:hAnsi="Times New Roman"/>
        </w:rPr>
        <w:t>4</w:t>
      </w:r>
      <w:r w:rsidR="00AC6472">
        <w:rPr>
          <w:rFonts w:ascii="Times New Roman" w:hAnsi="Times New Roman"/>
        </w:rPr>
        <w:t>.     Mary Retka</w:t>
      </w:r>
      <w:r w:rsidR="00AC6472">
        <w:rPr>
          <w:rFonts w:ascii="Times New Roman" w:hAnsi="Times New Roman"/>
        </w:rPr>
        <w:tab/>
      </w:r>
      <w:r w:rsidR="00AC6472">
        <w:rPr>
          <w:rFonts w:ascii="Times New Roman" w:hAnsi="Times New Roman"/>
        </w:rPr>
        <w:tab/>
      </w:r>
      <w:r w:rsidR="00AC6472">
        <w:rPr>
          <w:rFonts w:ascii="Times New Roman" w:hAnsi="Times New Roman"/>
        </w:rPr>
        <w:tab/>
      </w:r>
      <w:r w:rsidR="00AC6472">
        <w:rPr>
          <w:rFonts w:ascii="Times New Roman" w:hAnsi="Times New Roman"/>
        </w:rPr>
        <w:tab/>
        <w:t>CenturyLink</w:t>
      </w:r>
    </w:p>
    <w:p w:rsidR="00AC6472" w:rsidRDefault="00B14A80" w:rsidP="00AC6472">
      <w:pPr>
        <w:suppressLineNumbers/>
        <w:rPr>
          <w:rFonts w:ascii="Times New Roman" w:hAnsi="Times New Roman"/>
        </w:rPr>
      </w:pPr>
      <w:r>
        <w:rPr>
          <w:rFonts w:ascii="Times New Roman" w:hAnsi="Times New Roman"/>
        </w:rPr>
        <w:t>5</w:t>
      </w:r>
      <w:r w:rsidR="00883961">
        <w:rPr>
          <w:rFonts w:ascii="Times New Roman" w:hAnsi="Times New Roman"/>
        </w:rPr>
        <w:t xml:space="preserve">.     </w:t>
      </w:r>
      <w:r w:rsidR="00AC6472">
        <w:rPr>
          <w:rFonts w:ascii="Times New Roman" w:hAnsi="Times New Roman"/>
        </w:rPr>
        <w:t>Mary McManus</w:t>
      </w:r>
      <w:r w:rsidR="00AC6472">
        <w:rPr>
          <w:rFonts w:ascii="Times New Roman" w:hAnsi="Times New Roman"/>
        </w:rPr>
        <w:tab/>
      </w:r>
      <w:r w:rsidR="00883961">
        <w:rPr>
          <w:rFonts w:ascii="Times New Roman" w:hAnsi="Times New Roman"/>
        </w:rPr>
        <w:tab/>
      </w:r>
      <w:r w:rsidR="00883961">
        <w:rPr>
          <w:rFonts w:ascii="Times New Roman" w:hAnsi="Times New Roman"/>
        </w:rPr>
        <w:tab/>
      </w:r>
      <w:r w:rsidR="00883961">
        <w:rPr>
          <w:rFonts w:ascii="Times New Roman" w:hAnsi="Times New Roman"/>
        </w:rPr>
        <w:tab/>
      </w:r>
      <w:r w:rsidR="00AC6472">
        <w:rPr>
          <w:rFonts w:ascii="Times New Roman" w:hAnsi="Times New Roman"/>
        </w:rPr>
        <w:t>Comcast Corporation</w:t>
      </w:r>
    </w:p>
    <w:p w:rsidR="00AC6472" w:rsidRPr="00B14A80" w:rsidRDefault="00B14A80" w:rsidP="00AC6472">
      <w:pPr>
        <w:suppressLineNumbers/>
        <w:rPr>
          <w:rFonts w:ascii="Times New Roman" w:hAnsi="Times New Roman"/>
        </w:rPr>
      </w:pPr>
      <w:r>
        <w:rPr>
          <w:rFonts w:ascii="Times New Roman" w:hAnsi="Times New Roman"/>
        </w:rPr>
        <w:t>6</w:t>
      </w:r>
      <w:r w:rsidR="00AC6472" w:rsidRPr="00B14A80">
        <w:rPr>
          <w:rFonts w:ascii="Times New Roman" w:hAnsi="Times New Roman"/>
        </w:rPr>
        <w:t>.     Suzanne Howard</w:t>
      </w:r>
      <w:r w:rsidR="004A2124" w:rsidRPr="00B14A80">
        <w:rPr>
          <w:rFonts w:ascii="Times New Roman" w:hAnsi="Times New Roman"/>
        </w:rPr>
        <w:t>/Beth O’Donnell</w:t>
      </w:r>
      <w:r w:rsidR="00AC6472" w:rsidRPr="00B14A80">
        <w:rPr>
          <w:rFonts w:ascii="Times New Roman" w:hAnsi="Times New Roman"/>
        </w:rPr>
        <w:tab/>
        <w:t>Cox Communications, Inc.</w:t>
      </w:r>
    </w:p>
    <w:p w:rsidR="00AC6472" w:rsidRDefault="00883961" w:rsidP="00AC6472">
      <w:pPr>
        <w:suppressLineNumbers/>
        <w:rPr>
          <w:rFonts w:ascii="Times New Roman" w:hAnsi="Times New Roman"/>
        </w:rPr>
      </w:pPr>
      <w:r>
        <w:rPr>
          <w:rFonts w:ascii="Times New Roman" w:hAnsi="Times New Roman"/>
        </w:rPr>
        <w:t>7</w:t>
      </w:r>
      <w:r w:rsidR="00AC6472">
        <w:rPr>
          <w:rFonts w:ascii="Times New Roman" w:hAnsi="Times New Roman"/>
        </w:rPr>
        <w:t>.     Michael Altschul</w:t>
      </w:r>
      <w:r w:rsidR="00AC6472">
        <w:rPr>
          <w:rFonts w:ascii="Times New Roman" w:hAnsi="Times New Roman"/>
        </w:rPr>
        <w:tab/>
      </w:r>
      <w:r w:rsidR="00AC6472">
        <w:rPr>
          <w:rFonts w:ascii="Times New Roman" w:hAnsi="Times New Roman"/>
        </w:rPr>
        <w:tab/>
      </w:r>
      <w:r w:rsidR="00AC6472">
        <w:rPr>
          <w:rFonts w:ascii="Times New Roman" w:hAnsi="Times New Roman"/>
        </w:rPr>
        <w:tab/>
      </w:r>
      <w:r w:rsidR="00AC6472">
        <w:rPr>
          <w:rFonts w:ascii="Times New Roman" w:hAnsi="Times New Roman"/>
        </w:rPr>
        <w:tab/>
        <w:t>CTIA</w:t>
      </w:r>
    </w:p>
    <w:p w:rsidR="00AC6472" w:rsidRDefault="00883961" w:rsidP="00AC6472">
      <w:pPr>
        <w:suppressLineNumbers/>
        <w:rPr>
          <w:rFonts w:ascii="Times New Roman" w:hAnsi="Times New Roman"/>
        </w:rPr>
      </w:pPr>
      <w:r>
        <w:rPr>
          <w:rFonts w:ascii="Times New Roman" w:hAnsi="Times New Roman"/>
        </w:rPr>
        <w:t>8</w:t>
      </w:r>
      <w:r w:rsidR="00AC6472">
        <w:rPr>
          <w:rFonts w:ascii="Times New Roman" w:hAnsi="Times New Roman"/>
        </w:rPr>
        <w:t xml:space="preserve">.  </w:t>
      </w:r>
      <w:r>
        <w:rPr>
          <w:rFonts w:ascii="Times New Roman" w:hAnsi="Times New Roman"/>
        </w:rPr>
        <w:t xml:space="preserve"> </w:t>
      </w:r>
      <w:r w:rsidR="00AC6472">
        <w:rPr>
          <w:rFonts w:ascii="Times New Roman" w:hAnsi="Times New Roman"/>
        </w:rPr>
        <w:t xml:space="preserve"> </w:t>
      </w:r>
      <w:r w:rsidR="00B03857">
        <w:rPr>
          <w:rFonts w:ascii="Times New Roman" w:hAnsi="Times New Roman"/>
        </w:rPr>
        <w:t xml:space="preserve"> </w:t>
      </w:r>
      <w:r w:rsidR="00AC6472">
        <w:rPr>
          <w:rFonts w:ascii="Times New Roman" w:hAnsi="Times New Roman"/>
        </w:rPr>
        <w:t>Hon. Paul Kjellander</w:t>
      </w:r>
      <w:r w:rsidR="00AC6472">
        <w:rPr>
          <w:rFonts w:ascii="Times New Roman" w:hAnsi="Times New Roman"/>
        </w:rPr>
        <w:tab/>
      </w:r>
      <w:r w:rsidR="00AC6472">
        <w:rPr>
          <w:rFonts w:ascii="Times New Roman" w:hAnsi="Times New Roman"/>
        </w:rPr>
        <w:tab/>
      </w:r>
      <w:r w:rsidR="00AC6472">
        <w:rPr>
          <w:rFonts w:ascii="Times New Roman" w:hAnsi="Times New Roman"/>
        </w:rPr>
        <w:tab/>
        <w:t xml:space="preserve">NARUC </w:t>
      </w:r>
      <w:r>
        <w:rPr>
          <w:rFonts w:ascii="Times New Roman" w:hAnsi="Times New Roman"/>
        </w:rPr>
        <w:t>-</w:t>
      </w:r>
      <w:r w:rsidR="00AC6472">
        <w:rPr>
          <w:rFonts w:ascii="Times New Roman" w:hAnsi="Times New Roman"/>
        </w:rPr>
        <w:t>- Idaho</w:t>
      </w:r>
    </w:p>
    <w:p w:rsidR="00AC6472" w:rsidRDefault="00883961" w:rsidP="00AC6472">
      <w:pPr>
        <w:suppressLineNumbers/>
        <w:rPr>
          <w:rFonts w:ascii="Times New Roman" w:hAnsi="Times New Roman"/>
        </w:rPr>
      </w:pPr>
      <w:r>
        <w:rPr>
          <w:rFonts w:ascii="Times New Roman" w:hAnsi="Times New Roman"/>
        </w:rPr>
        <w:t>9</w:t>
      </w:r>
      <w:r w:rsidR="00AC6472">
        <w:rPr>
          <w:rFonts w:ascii="Times New Roman" w:hAnsi="Times New Roman"/>
        </w:rPr>
        <w:t xml:space="preserve">.  </w:t>
      </w:r>
      <w:r>
        <w:rPr>
          <w:rFonts w:ascii="Times New Roman" w:hAnsi="Times New Roman"/>
        </w:rPr>
        <w:t xml:space="preserve"> </w:t>
      </w:r>
      <w:r w:rsidR="00AC6472">
        <w:rPr>
          <w:rFonts w:ascii="Times New Roman" w:hAnsi="Times New Roman"/>
        </w:rPr>
        <w:t xml:space="preserve"> </w:t>
      </w:r>
      <w:r w:rsidR="00B03857">
        <w:rPr>
          <w:rFonts w:ascii="Times New Roman" w:hAnsi="Times New Roman"/>
        </w:rPr>
        <w:t xml:space="preserve"> </w:t>
      </w:r>
      <w:r w:rsidR="00AC6472">
        <w:rPr>
          <w:rFonts w:ascii="Times New Roman" w:hAnsi="Times New Roman"/>
        </w:rPr>
        <w:t>Hon. Swati Dandekar</w:t>
      </w:r>
      <w:r w:rsidR="002135FE">
        <w:rPr>
          <w:rFonts w:ascii="Times New Roman" w:hAnsi="Times New Roman"/>
        </w:rPr>
        <w:t>/Michael Balch</w:t>
      </w:r>
      <w:r w:rsidR="00AC6472">
        <w:rPr>
          <w:rFonts w:ascii="Times New Roman" w:hAnsi="Times New Roman"/>
        </w:rPr>
        <w:tab/>
        <w:t>NARUC – Iowa</w:t>
      </w:r>
    </w:p>
    <w:p w:rsidR="00883961" w:rsidRDefault="00883961" w:rsidP="00AC6472">
      <w:pPr>
        <w:suppressLineNumbers/>
        <w:rPr>
          <w:rFonts w:ascii="Times New Roman" w:hAnsi="Times New Roman"/>
        </w:rPr>
      </w:pPr>
      <w:r>
        <w:rPr>
          <w:rFonts w:ascii="Times New Roman" w:hAnsi="Times New Roman"/>
        </w:rPr>
        <w:t xml:space="preserve">10.  </w:t>
      </w:r>
      <w:r w:rsidR="00B03857">
        <w:rPr>
          <w:rFonts w:ascii="Times New Roman" w:hAnsi="Times New Roman"/>
        </w:rPr>
        <w:t xml:space="preserve"> </w:t>
      </w:r>
      <w:r>
        <w:rPr>
          <w:rFonts w:ascii="Times New Roman" w:hAnsi="Times New Roman"/>
        </w:rPr>
        <w:t>Hon. Sara Kyle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NARUC -- Tennessee</w:t>
      </w:r>
      <w:r>
        <w:rPr>
          <w:rFonts w:ascii="Times New Roman" w:hAnsi="Times New Roman"/>
        </w:rPr>
        <w:tab/>
      </w:r>
    </w:p>
    <w:p w:rsidR="00EF1C8B" w:rsidRPr="002135FE" w:rsidRDefault="002135FE" w:rsidP="00AC6472">
      <w:pPr>
        <w:suppressLineNumbers/>
        <w:rPr>
          <w:rFonts w:ascii="Times New Roman" w:hAnsi="Times New Roman"/>
        </w:rPr>
      </w:pPr>
      <w:r w:rsidRPr="002135FE">
        <w:rPr>
          <w:rFonts w:ascii="Times New Roman" w:hAnsi="Times New Roman"/>
        </w:rPr>
        <w:t>1</w:t>
      </w:r>
      <w:r w:rsidR="00883961">
        <w:rPr>
          <w:rFonts w:ascii="Times New Roman" w:hAnsi="Times New Roman"/>
        </w:rPr>
        <w:t>1</w:t>
      </w:r>
      <w:r w:rsidRPr="002135FE">
        <w:rPr>
          <w:rFonts w:ascii="Times New Roman" w:hAnsi="Times New Roman"/>
        </w:rPr>
        <w:t>.   Thomas</w:t>
      </w:r>
      <w:r w:rsidR="00EF1C8B" w:rsidRPr="002135FE">
        <w:rPr>
          <w:rFonts w:ascii="Times New Roman" w:hAnsi="Times New Roman"/>
        </w:rPr>
        <w:t xml:space="preserve"> Dixon                                       </w:t>
      </w:r>
      <w:r w:rsidR="007D0AD3" w:rsidRPr="002135FE">
        <w:rPr>
          <w:rFonts w:ascii="Times New Roman" w:hAnsi="Times New Roman"/>
        </w:rPr>
        <w:t xml:space="preserve"> </w:t>
      </w:r>
      <w:r w:rsidR="00EF1C8B" w:rsidRPr="002135FE">
        <w:rPr>
          <w:rFonts w:ascii="Times New Roman" w:hAnsi="Times New Roman"/>
        </w:rPr>
        <w:t>NASUCA</w:t>
      </w:r>
    </w:p>
    <w:p w:rsidR="00AC6472" w:rsidRDefault="00E679B9" w:rsidP="00AC6472">
      <w:pPr>
        <w:suppressLineNumbers/>
        <w:rPr>
          <w:rFonts w:ascii="Times New Roman" w:hAnsi="Times New Roman"/>
        </w:rPr>
      </w:pPr>
      <w:r>
        <w:rPr>
          <w:rFonts w:ascii="Times New Roman" w:hAnsi="Times New Roman"/>
        </w:rPr>
        <w:t>1</w:t>
      </w:r>
      <w:r w:rsidR="00883961">
        <w:rPr>
          <w:rFonts w:ascii="Times New Roman" w:hAnsi="Times New Roman"/>
        </w:rPr>
        <w:t>2</w:t>
      </w:r>
      <w:r w:rsidR="002135FE">
        <w:rPr>
          <w:rFonts w:ascii="Times New Roman" w:hAnsi="Times New Roman"/>
        </w:rPr>
        <w:t xml:space="preserve">.   </w:t>
      </w:r>
      <w:r w:rsidR="00AC6472">
        <w:rPr>
          <w:rFonts w:ascii="Times New Roman" w:hAnsi="Times New Roman"/>
        </w:rPr>
        <w:t>Betty Sanders</w:t>
      </w:r>
      <w:r w:rsidR="00AC6472">
        <w:rPr>
          <w:rFonts w:ascii="Times New Roman" w:hAnsi="Times New Roman"/>
        </w:rPr>
        <w:tab/>
      </w:r>
      <w:r w:rsidR="002135FE">
        <w:rPr>
          <w:rFonts w:ascii="Times New Roman" w:hAnsi="Times New Roman"/>
        </w:rPr>
        <w:t xml:space="preserve">                                    </w:t>
      </w:r>
      <w:r w:rsidR="00AC6472">
        <w:rPr>
          <w:rFonts w:ascii="Times New Roman" w:hAnsi="Times New Roman"/>
        </w:rPr>
        <w:t>NCTA</w:t>
      </w:r>
    </w:p>
    <w:p w:rsidR="000D3D5F" w:rsidRPr="002135FE" w:rsidRDefault="000D3D5F" w:rsidP="00AC6472">
      <w:pPr>
        <w:suppressLineNumbers/>
        <w:rPr>
          <w:rFonts w:ascii="Times New Roman" w:hAnsi="Times New Roman"/>
        </w:rPr>
      </w:pPr>
      <w:r w:rsidRPr="002135FE">
        <w:rPr>
          <w:rFonts w:ascii="Times New Roman" w:hAnsi="Times New Roman"/>
        </w:rPr>
        <w:t>1</w:t>
      </w:r>
      <w:r w:rsidR="00883961">
        <w:rPr>
          <w:rFonts w:ascii="Times New Roman" w:hAnsi="Times New Roman"/>
        </w:rPr>
        <w:t>3</w:t>
      </w:r>
      <w:r w:rsidRPr="002135FE">
        <w:rPr>
          <w:rFonts w:ascii="Times New Roman" w:hAnsi="Times New Roman"/>
        </w:rPr>
        <w:t>.   John Mc</w:t>
      </w:r>
      <w:r w:rsidR="002135FE" w:rsidRPr="002135FE">
        <w:rPr>
          <w:rFonts w:ascii="Times New Roman" w:hAnsi="Times New Roman"/>
        </w:rPr>
        <w:t>Hugh</w:t>
      </w:r>
      <w:r w:rsidRPr="002135FE">
        <w:rPr>
          <w:rFonts w:ascii="Times New Roman" w:hAnsi="Times New Roman"/>
        </w:rPr>
        <w:t xml:space="preserve">                                          </w:t>
      </w:r>
      <w:r w:rsidR="002135FE" w:rsidRPr="002135FE">
        <w:rPr>
          <w:rFonts w:ascii="Times New Roman" w:hAnsi="Times New Roman"/>
        </w:rPr>
        <w:t>O</w:t>
      </w:r>
      <w:r w:rsidRPr="002135FE">
        <w:rPr>
          <w:rFonts w:ascii="Times New Roman" w:hAnsi="Times New Roman"/>
        </w:rPr>
        <w:t>PAS</w:t>
      </w:r>
      <w:r w:rsidR="002135FE" w:rsidRPr="002135FE">
        <w:rPr>
          <w:rFonts w:ascii="Times New Roman" w:hAnsi="Times New Roman"/>
        </w:rPr>
        <w:t>T</w:t>
      </w:r>
      <w:r w:rsidRPr="002135FE">
        <w:rPr>
          <w:rFonts w:ascii="Times New Roman" w:hAnsi="Times New Roman"/>
        </w:rPr>
        <w:t>CO</w:t>
      </w:r>
    </w:p>
    <w:p w:rsidR="00AC6472" w:rsidRDefault="00E679B9" w:rsidP="00AC6472">
      <w:pPr>
        <w:suppressLineNumbers/>
        <w:rPr>
          <w:rFonts w:ascii="Times New Roman" w:hAnsi="Times New Roman"/>
        </w:rPr>
      </w:pPr>
      <w:r>
        <w:rPr>
          <w:rFonts w:ascii="Times New Roman" w:hAnsi="Times New Roman"/>
        </w:rPr>
        <w:t>1</w:t>
      </w:r>
      <w:r w:rsidR="00883961">
        <w:rPr>
          <w:rFonts w:ascii="Times New Roman" w:hAnsi="Times New Roman"/>
        </w:rPr>
        <w:t>4</w:t>
      </w:r>
      <w:r w:rsidR="00AC6472">
        <w:rPr>
          <w:rFonts w:ascii="Times New Roman" w:hAnsi="Times New Roman"/>
        </w:rPr>
        <w:t>.   Gina Perini</w:t>
      </w:r>
      <w:r w:rsidR="00483BBE">
        <w:rPr>
          <w:rFonts w:ascii="Times New Roman" w:hAnsi="Times New Roman"/>
        </w:rPr>
        <w:t>/John T. Ambrosi</w:t>
      </w:r>
      <w:r w:rsidR="00AC6472">
        <w:rPr>
          <w:rFonts w:ascii="Times New Roman" w:hAnsi="Times New Roman"/>
        </w:rPr>
        <w:tab/>
      </w:r>
      <w:r w:rsidR="00AC6472">
        <w:rPr>
          <w:rFonts w:ascii="Times New Roman" w:hAnsi="Times New Roman"/>
        </w:rPr>
        <w:tab/>
        <w:t>SMS/800, Inc.</w:t>
      </w:r>
      <w:r w:rsidR="00AC6472">
        <w:rPr>
          <w:rFonts w:ascii="Times New Roman" w:hAnsi="Times New Roman"/>
        </w:rPr>
        <w:tab/>
      </w:r>
    </w:p>
    <w:p w:rsidR="00AC6472" w:rsidRDefault="00AC6472" w:rsidP="00AC6472">
      <w:pPr>
        <w:suppressLineNumbers/>
        <w:rPr>
          <w:rFonts w:ascii="Times New Roman" w:hAnsi="Times New Roman"/>
        </w:rPr>
      </w:pPr>
      <w:r>
        <w:rPr>
          <w:rFonts w:ascii="Times New Roman" w:hAnsi="Times New Roman"/>
        </w:rPr>
        <w:t>1</w:t>
      </w:r>
      <w:r w:rsidR="00883961">
        <w:rPr>
          <w:rFonts w:ascii="Times New Roman" w:hAnsi="Times New Roman"/>
        </w:rPr>
        <w:t>5</w:t>
      </w:r>
      <w:r>
        <w:rPr>
          <w:rFonts w:ascii="Times New Roman" w:hAnsi="Times New Roman"/>
        </w:rPr>
        <w:t>.   Rosemary Emmer/Scott Freiermuth</w:t>
      </w:r>
      <w:r>
        <w:rPr>
          <w:rFonts w:ascii="Times New Roman" w:hAnsi="Times New Roman"/>
        </w:rPr>
        <w:tab/>
        <w:t>Sprint Nextel</w:t>
      </w:r>
    </w:p>
    <w:p w:rsidR="00AC6472" w:rsidRDefault="00E679B9" w:rsidP="00AC6472">
      <w:pPr>
        <w:suppressLineNumbers/>
        <w:rPr>
          <w:rFonts w:ascii="Times New Roman" w:hAnsi="Times New Roman"/>
        </w:rPr>
      </w:pPr>
      <w:r>
        <w:rPr>
          <w:rFonts w:ascii="Times New Roman" w:hAnsi="Times New Roman"/>
        </w:rPr>
        <w:t>1</w:t>
      </w:r>
      <w:r w:rsidR="00883961">
        <w:rPr>
          <w:rFonts w:ascii="Times New Roman" w:hAnsi="Times New Roman"/>
        </w:rPr>
        <w:t>6</w:t>
      </w:r>
      <w:r w:rsidR="00AC6472">
        <w:rPr>
          <w:rFonts w:ascii="Times New Roman" w:hAnsi="Times New Roman"/>
        </w:rPr>
        <w:t>.   Michele K. Thomas/Natalie McNamer</w:t>
      </w:r>
      <w:r w:rsidR="00AC6472">
        <w:rPr>
          <w:rFonts w:ascii="Times New Roman" w:hAnsi="Times New Roman"/>
        </w:rPr>
        <w:tab/>
        <w:t>T-Mobile USA, Inc.</w:t>
      </w:r>
    </w:p>
    <w:p w:rsidR="00AC6472" w:rsidRDefault="00883961" w:rsidP="00AC6472">
      <w:pPr>
        <w:suppressLineNumbers/>
        <w:rPr>
          <w:rFonts w:ascii="Times New Roman" w:hAnsi="Times New Roman"/>
        </w:rPr>
      </w:pPr>
      <w:r>
        <w:rPr>
          <w:rFonts w:ascii="Times New Roman" w:hAnsi="Times New Roman"/>
        </w:rPr>
        <w:t>17</w:t>
      </w:r>
      <w:r w:rsidR="00AC6472">
        <w:rPr>
          <w:rFonts w:ascii="Times New Roman" w:hAnsi="Times New Roman"/>
        </w:rPr>
        <w:t xml:space="preserve">.   </w:t>
      </w:r>
      <w:smartTag w:uri="urn:schemas-microsoft-com:office:smarttags" w:element="PersonName">
        <w:r w:rsidR="00AC6472">
          <w:rPr>
            <w:rFonts w:ascii="Times New Roman" w:hAnsi="Times New Roman"/>
          </w:rPr>
          <w:t>Thomas Soroka, Jr.</w:t>
        </w:r>
      </w:smartTag>
      <w:r w:rsidR="00AC6472">
        <w:rPr>
          <w:rFonts w:ascii="Times New Roman" w:hAnsi="Times New Roman"/>
        </w:rPr>
        <w:tab/>
      </w:r>
      <w:r w:rsidR="00AC6472">
        <w:rPr>
          <w:rFonts w:ascii="Times New Roman" w:hAnsi="Times New Roman"/>
        </w:rPr>
        <w:tab/>
      </w:r>
      <w:r w:rsidR="00AC6472">
        <w:rPr>
          <w:rFonts w:ascii="Times New Roman" w:hAnsi="Times New Roman"/>
        </w:rPr>
        <w:tab/>
        <w:t>USTA</w:t>
      </w:r>
    </w:p>
    <w:p w:rsidR="00AC6472" w:rsidRDefault="00883961" w:rsidP="00AC6472">
      <w:pPr>
        <w:suppressLineNumbers/>
        <w:rPr>
          <w:rFonts w:ascii="Times New Roman" w:hAnsi="Times New Roman"/>
        </w:rPr>
      </w:pPr>
      <w:r>
        <w:rPr>
          <w:rFonts w:ascii="Times New Roman" w:hAnsi="Times New Roman"/>
        </w:rPr>
        <w:t>18</w:t>
      </w:r>
      <w:r w:rsidR="00AC6472">
        <w:rPr>
          <w:rFonts w:ascii="Times New Roman" w:hAnsi="Times New Roman"/>
        </w:rPr>
        <w:t>.   Kevin Green/Ann Berkowitz</w:t>
      </w:r>
      <w:r w:rsidR="00AC6472">
        <w:rPr>
          <w:rFonts w:ascii="Times New Roman" w:hAnsi="Times New Roman"/>
        </w:rPr>
        <w:tab/>
      </w:r>
      <w:r w:rsidR="00AC6472">
        <w:rPr>
          <w:rFonts w:ascii="Times New Roman" w:hAnsi="Times New Roman"/>
        </w:rPr>
        <w:tab/>
        <w:t>Verizon</w:t>
      </w:r>
    </w:p>
    <w:p w:rsidR="00AC6472" w:rsidRDefault="00883961" w:rsidP="00AC6472">
      <w:pPr>
        <w:suppressLineNumbers/>
        <w:rPr>
          <w:rFonts w:ascii="Times New Roman" w:hAnsi="Times New Roman"/>
        </w:rPr>
      </w:pPr>
      <w:r>
        <w:rPr>
          <w:rFonts w:ascii="Times New Roman" w:hAnsi="Times New Roman"/>
        </w:rPr>
        <w:t>19</w:t>
      </w:r>
      <w:r w:rsidR="00AC6472">
        <w:rPr>
          <w:rFonts w:ascii="Times New Roman" w:hAnsi="Times New Roman"/>
        </w:rPr>
        <w:t>.   Brendan Kasper</w:t>
      </w:r>
      <w:r w:rsidR="00AC6472">
        <w:rPr>
          <w:rFonts w:ascii="Times New Roman" w:hAnsi="Times New Roman"/>
        </w:rPr>
        <w:tab/>
      </w:r>
      <w:r w:rsidR="00AC6472">
        <w:rPr>
          <w:rFonts w:ascii="Times New Roman" w:hAnsi="Times New Roman"/>
        </w:rPr>
        <w:tab/>
      </w:r>
      <w:r w:rsidR="00AC6472">
        <w:rPr>
          <w:rFonts w:ascii="Times New Roman" w:hAnsi="Times New Roman"/>
        </w:rPr>
        <w:tab/>
      </w:r>
      <w:r w:rsidR="00AC6472">
        <w:rPr>
          <w:rFonts w:ascii="Times New Roman" w:hAnsi="Times New Roman"/>
        </w:rPr>
        <w:tab/>
        <w:t>Vonage</w:t>
      </w:r>
      <w:r w:rsidR="00AC6472">
        <w:rPr>
          <w:rFonts w:ascii="Times New Roman" w:hAnsi="Times New Roman"/>
        </w:rPr>
        <w:tab/>
      </w:r>
      <w:r w:rsidR="00AC6472">
        <w:rPr>
          <w:rFonts w:ascii="Times New Roman" w:hAnsi="Times New Roman"/>
        </w:rPr>
        <w:tab/>
      </w:r>
    </w:p>
    <w:p w:rsidR="00AC6472" w:rsidRDefault="00E679B9" w:rsidP="00AC6472">
      <w:pPr>
        <w:suppressLineNumbers/>
        <w:rPr>
          <w:rFonts w:ascii="Times New Roman" w:hAnsi="Times New Roman"/>
        </w:rPr>
      </w:pPr>
      <w:r>
        <w:rPr>
          <w:rFonts w:ascii="Times New Roman" w:hAnsi="Times New Roman"/>
        </w:rPr>
        <w:t>2</w:t>
      </w:r>
      <w:r w:rsidR="00883961">
        <w:rPr>
          <w:rFonts w:ascii="Times New Roman" w:hAnsi="Times New Roman"/>
        </w:rPr>
        <w:t>0</w:t>
      </w:r>
      <w:r w:rsidR="00AC6472">
        <w:rPr>
          <w:rFonts w:ascii="Times New Roman" w:hAnsi="Times New Roman"/>
        </w:rPr>
        <w:t xml:space="preserve">.   </w:t>
      </w:r>
      <w:smartTag w:uri="urn:schemas-microsoft-com:office:smarttags" w:element="PersonName">
        <w:r w:rsidR="00AC6472">
          <w:rPr>
            <w:rFonts w:ascii="Times New Roman" w:hAnsi="Times New Roman"/>
          </w:rPr>
          <w:t>Tiki Gaugler</w:t>
        </w:r>
      </w:smartTag>
      <w:r w:rsidR="00AC6472">
        <w:rPr>
          <w:rFonts w:ascii="Times New Roman" w:hAnsi="Times New Roman"/>
        </w:rPr>
        <w:tab/>
      </w:r>
      <w:r w:rsidR="00AC6472">
        <w:rPr>
          <w:rFonts w:ascii="Times New Roman" w:hAnsi="Times New Roman"/>
        </w:rPr>
        <w:tab/>
      </w:r>
      <w:r w:rsidR="00AC6472">
        <w:rPr>
          <w:rFonts w:ascii="Times New Roman" w:hAnsi="Times New Roman"/>
        </w:rPr>
        <w:tab/>
      </w:r>
      <w:r w:rsidR="00AC6472">
        <w:rPr>
          <w:rFonts w:ascii="Times New Roman" w:hAnsi="Times New Roman"/>
        </w:rPr>
        <w:tab/>
        <w:t>XO Communications</w:t>
      </w:r>
    </w:p>
    <w:p w:rsidR="00AC6472" w:rsidRDefault="00AC6472" w:rsidP="00AC6472">
      <w:pPr>
        <w:suppressLineNumbers/>
        <w:rPr>
          <w:rFonts w:ascii="Times New Roman" w:hAnsi="Times New Roman"/>
          <w:u w:val="single"/>
        </w:rPr>
      </w:pPr>
    </w:p>
    <w:p w:rsidR="00AC6472" w:rsidRDefault="00AC6472" w:rsidP="00AC6472">
      <w:pPr>
        <w:suppressLineNumbers/>
        <w:rPr>
          <w:rFonts w:ascii="Times New Roman" w:hAnsi="Times New Roman"/>
          <w:u w:val="single"/>
        </w:rPr>
      </w:pPr>
      <w:r>
        <w:rPr>
          <w:rFonts w:ascii="Times New Roman" w:hAnsi="Times New Roman"/>
          <w:u w:val="single"/>
        </w:rPr>
        <w:t>Special Members (Non-voting):</w:t>
      </w:r>
    </w:p>
    <w:p w:rsidR="00AC6472" w:rsidRDefault="00AC6472" w:rsidP="00AC6472">
      <w:pPr>
        <w:suppressLineNumbers/>
        <w:rPr>
          <w:rFonts w:ascii="Times New Roman" w:hAnsi="Times New Roman"/>
          <w:u w:val="single"/>
        </w:rPr>
      </w:pPr>
    </w:p>
    <w:p w:rsidR="00AC6472" w:rsidRDefault="00AC6472" w:rsidP="00AC6472">
      <w:pPr>
        <w:suppressLineNumbers/>
        <w:rPr>
          <w:rFonts w:ascii="Times New Roman" w:hAnsi="Times New Roman"/>
        </w:rPr>
      </w:pPr>
      <w:r>
        <w:rPr>
          <w:rFonts w:ascii="Times New Roman" w:hAnsi="Times New Roman"/>
        </w:rPr>
        <w:t>John Manning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NANPA</w:t>
      </w:r>
    </w:p>
    <w:p w:rsidR="00AC6472" w:rsidRDefault="00AC6472" w:rsidP="00AC6472">
      <w:pPr>
        <w:suppressLineNumbers/>
        <w:rPr>
          <w:rFonts w:ascii="Times New Roman" w:hAnsi="Times New Roman"/>
        </w:rPr>
      </w:pPr>
      <w:smartTag w:uri="urn:schemas-microsoft-com:office:smarttags" w:element="PersonName">
        <w:r>
          <w:rPr>
            <w:rFonts w:ascii="Times New Roman" w:hAnsi="Times New Roman"/>
          </w:rPr>
          <w:t>Amy Putnam</w:t>
        </w:r>
      </w:smartTag>
      <w:r>
        <w:tab/>
      </w:r>
      <w:r>
        <w:tab/>
      </w:r>
      <w:r>
        <w:tab/>
      </w:r>
      <w:r>
        <w:tab/>
      </w:r>
      <w:r>
        <w:tab/>
      </w:r>
      <w:r>
        <w:rPr>
          <w:rFonts w:ascii="Times New Roman" w:hAnsi="Times New Roman"/>
        </w:rPr>
        <w:t>PA</w:t>
      </w:r>
    </w:p>
    <w:p w:rsidR="00AC6472" w:rsidRDefault="00AC6472" w:rsidP="00AC6472">
      <w:pPr>
        <w:suppressLineNumbers/>
        <w:rPr>
          <w:rFonts w:ascii="Times New Roman" w:hAnsi="Times New Roman"/>
        </w:rPr>
      </w:pPr>
      <w:smartTag w:uri="urn:schemas-microsoft-com:office:smarttags" w:element="PersonName">
        <w:r>
          <w:rPr>
            <w:rFonts w:ascii="Times New Roman" w:hAnsi="Times New Roman"/>
          </w:rPr>
          <w:t>Faith Marcotte</w:t>
        </w:r>
      </w:smartTag>
      <w: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Welch &amp; Company</w:t>
      </w:r>
    </w:p>
    <w:p w:rsidR="00AC6472" w:rsidRDefault="00AC6472" w:rsidP="00AC6472">
      <w:pPr>
        <w:suppressLineNumbers/>
        <w:rPr>
          <w:rFonts w:ascii="Times New Roman" w:hAnsi="Times New Roman"/>
        </w:rPr>
      </w:pPr>
      <w:r>
        <w:rPr>
          <w:rFonts w:ascii="Times New Roman" w:hAnsi="Times New Roman"/>
        </w:rPr>
        <w:t>Jean-Paul Emard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ATIS</w:t>
      </w:r>
    </w:p>
    <w:p w:rsidR="00AC6472" w:rsidRDefault="00AC6472" w:rsidP="00AC6472">
      <w:pPr>
        <w:suppressLineNumbers/>
        <w:rPr>
          <w:rFonts w:ascii="Times New Roman" w:hAnsi="Times New Roman"/>
          <w:u w:val="single"/>
        </w:rPr>
      </w:pPr>
    </w:p>
    <w:p w:rsidR="00AC6472" w:rsidRDefault="00AC6472" w:rsidP="00AC6472">
      <w:pPr>
        <w:suppressLineNumbers/>
        <w:rPr>
          <w:rFonts w:ascii="Times New Roman" w:hAnsi="Times New Roman"/>
          <w:u w:val="single"/>
        </w:rPr>
      </w:pPr>
      <w:r>
        <w:rPr>
          <w:rFonts w:ascii="Times New Roman" w:hAnsi="Times New Roman"/>
          <w:u w:val="single"/>
        </w:rPr>
        <w:t>Commission Employees:</w:t>
      </w:r>
    </w:p>
    <w:p w:rsidR="00AC6472" w:rsidRDefault="00AC6472" w:rsidP="00AC6472">
      <w:pPr>
        <w:suppressLineNumbers/>
        <w:rPr>
          <w:rFonts w:ascii="Times New Roman" w:hAnsi="Times New Roman"/>
          <w:u w:val="single"/>
        </w:rPr>
      </w:pPr>
    </w:p>
    <w:p w:rsidR="00AC6472" w:rsidRDefault="00AC6472" w:rsidP="00AC6472">
      <w:pPr>
        <w:suppressLineNumbers/>
        <w:rPr>
          <w:rFonts w:ascii="Times New Roman" w:hAnsi="Times New Roman"/>
        </w:rPr>
      </w:pPr>
      <w:smartTag w:uri="urn:schemas-microsoft-com:office:smarttags" w:element="PersonName">
        <w:r>
          <w:rPr>
            <w:rFonts w:ascii="Times New Roman" w:hAnsi="Times New Roman"/>
          </w:rPr>
          <w:t>Marilyn Jones</w:t>
        </w:r>
      </w:smartTag>
      <w:r>
        <w:rPr>
          <w:rFonts w:ascii="Times New Roman" w:hAnsi="Times New Roman"/>
        </w:rPr>
        <w:t>, Designated Federal Officer (DFO)</w:t>
      </w:r>
    </w:p>
    <w:p w:rsidR="00AC6472" w:rsidRDefault="00AC6472" w:rsidP="00AC6472">
      <w:pPr>
        <w:suppressLineNumbers/>
        <w:rPr>
          <w:rFonts w:ascii="Times New Roman" w:hAnsi="Times New Roman"/>
        </w:rPr>
      </w:pPr>
      <w:smartTag w:uri="urn:schemas-microsoft-com:office:smarttags" w:element="PersonName">
        <w:r>
          <w:rPr>
            <w:rFonts w:ascii="Times New Roman" w:hAnsi="Times New Roman"/>
          </w:rPr>
          <w:t>Michelle Sclater</w:t>
        </w:r>
      </w:smartTag>
      <w:r>
        <w:rPr>
          <w:rFonts w:ascii="Times New Roman" w:hAnsi="Times New Roman"/>
        </w:rPr>
        <w:t>, Alternate DFO</w:t>
      </w:r>
    </w:p>
    <w:p w:rsidR="00AC6472" w:rsidRDefault="00AC6472" w:rsidP="00AC6472">
      <w:pPr>
        <w:suppressLineNumbers/>
        <w:rPr>
          <w:rFonts w:ascii="Times New Roman" w:hAnsi="Times New Roman"/>
        </w:rPr>
      </w:pPr>
      <w:smartTag w:uri="urn:schemas-microsoft-com:office:smarttags" w:element="PersonName">
        <w:r>
          <w:rPr>
            <w:rFonts w:ascii="Times New Roman" w:hAnsi="Times New Roman"/>
          </w:rPr>
          <w:t>Deborah Blue</w:t>
        </w:r>
      </w:smartTag>
      <w:r>
        <w:rPr>
          <w:rFonts w:ascii="Times New Roman" w:hAnsi="Times New Roman"/>
        </w:rPr>
        <w:t>, Special Assistant to the DFO</w:t>
      </w:r>
    </w:p>
    <w:p w:rsidR="00AC6472" w:rsidRDefault="00AC6472" w:rsidP="00AC6472">
      <w:pPr>
        <w:suppressLineNumbers/>
        <w:rPr>
          <w:rFonts w:ascii="Times New Roman" w:hAnsi="Times New Roman"/>
        </w:rPr>
      </w:pPr>
      <w:smartTag w:uri="urn:schemas-microsoft-com:office:smarttags" w:element="PersonName">
        <w:r>
          <w:rPr>
            <w:rFonts w:ascii="Times New Roman" w:hAnsi="Times New Roman"/>
          </w:rPr>
          <w:t>Ann Stevens</w:t>
        </w:r>
      </w:smartTag>
      <w:r>
        <w:rPr>
          <w:rFonts w:ascii="Times New Roman" w:hAnsi="Times New Roman"/>
        </w:rPr>
        <w:t>, Deputy Chief, Competition Policy Division</w:t>
      </w:r>
    </w:p>
    <w:p w:rsidR="00AC6472" w:rsidRDefault="00AC6472" w:rsidP="00AC6472">
      <w:pPr>
        <w:suppressLineNumbers/>
        <w:rPr>
          <w:rFonts w:ascii="Times New Roman" w:hAnsi="Times New Roman"/>
        </w:rPr>
      </w:pPr>
      <w:smartTag w:uri="urn:schemas-microsoft-com:office:smarttags" w:element="PersonName">
        <w:r>
          <w:rPr>
            <w:rFonts w:ascii="Times New Roman" w:hAnsi="Times New Roman"/>
          </w:rPr>
          <w:lastRenderedPageBreak/>
          <w:t>Sanford Williams</w:t>
        </w:r>
      </w:smartTag>
      <w:r>
        <w:rPr>
          <w:rFonts w:ascii="Times New Roman" w:hAnsi="Times New Roman"/>
        </w:rPr>
        <w:t>, Competition Policy Division</w:t>
      </w:r>
    </w:p>
    <w:p w:rsidR="00AC6472" w:rsidRDefault="00AC6472" w:rsidP="00AC6472">
      <w:pPr>
        <w:suppressLineNumbers/>
        <w:rPr>
          <w:rFonts w:ascii="Times New Roman" w:hAnsi="Times New Roman"/>
        </w:rPr>
      </w:pPr>
      <w:r>
        <w:rPr>
          <w:rFonts w:ascii="Times New Roman" w:hAnsi="Times New Roman"/>
        </w:rPr>
        <w:t>Carmell Weathers, Competition Policy Division</w:t>
      </w:r>
    </w:p>
    <w:p w:rsidR="00AC6472" w:rsidRDefault="00AC6472" w:rsidP="00AC6472">
      <w:pPr>
        <w:suppressLineNumbers/>
        <w:rPr>
          <w:rFonts w:ascii="Times New Roman" w:hAnsi="Times New Roman"/>
        </w:rPr>
      </w:pPr>
    </w:p>
    <w:p w:rsidR="00AC6472" w:rsidRDefault="00AC6472" w:rsidP="00AC6472">
      <w:pPr>
        <w:suppressLineNumbers/>
        <w:rPr>
          <w:rFonts w:ascii="Times New Roman" w:hAnsi="Times New Roman"/>
        </w:rPr>
      </w:pPr>
      <w:r>
        <w:rPr>
          <w:rFonts w:ascii="Times New Roman" w:hAnsi="Times New Roman"/>
          <w:b/>
        </w:rPr>
        <w:t>III.   Estimate of Public Attendance.</w:t>
      </w:r>
      <w:r>
        <w:rPr>
          <w:rFonts w:ascii="Times New Roman" w:hAnsi="Times New Roman"/>
        </w:rPr>
        <w:t xml:space="preserve">  Approximately 20 members of the public attended the meeting as observers.</w:t>
      </w:r>
      <w:r>
        <w:rPr>
          <w:rFonts w:ascii="Times New Roman" w:hAnsi="Times New Roman"/>
        </w:rPr>
        <w:tab/>
      </w:r>
    </w:p>
    <w:p w:rsidR="00AC6472" w:rsidRDefault="00AC6472" w:rsidP="00AC6472">
      <w:pPr>
        <w:suppressLineNumbers/>
        <w:rPr>
          <w:rFonts w:ascii="Times New Roman" w:hAnsi="Times New Roman"/>
          <w:b/>
        </w:rPr>
      </w:pPr>
    </w:p>
    <w:p w:rsidR="00AC6472" w:rsidRDefault="00AC6472" w:rsidP="00AC6472">
      <w:pPr>
        <w:suppressLineNumbers/>
        <w:rPr>
          <w:rFonts w:ascii="Times New Roman" w:hAnsi="Times New Roman"/>
          <w:b/>
        </w:rPr>
      </w:pPr>
      <w:r>
        <w:rPr>
          <w:rFonts w:ascii="Times New Roman" w:hAnsi="Times New Roman"/>
          <w:b/>
        </w:rPr>
        <w:t>IV.   Documents Introduced.</w:t>
      </w:r>
      <w:r>
        <w:rPr>
          <w:rFonts w:ascii="Times New Roman" w:hAnsi="Times New Roman"/>
          <w:b/>
        </w:rPr>
        <w:tab/>
      </w:r>
    </w:p>
    <w:p w:rsidR="00AC6472" w:rsidRDefault="00AC6472" w:rsidP="00AC6472">
      <w:pPr>
        <w:suppressLineNumbers/>
        <w:rPr>
          <w:rFonts w:ascii="Times New Roman" w:hAnsi="Times New Roman"/>
          <w:b/>
        </w:rPr>
      </w:pPr>
    </w:p>
    <w:p w:rsidR="00AC6472" w:rsidRDefault="00AC6472" w:rsidP="00AC6472">
      <w:pPr>
        <w:numPr>
          <w:ilvl w:val="0"/>
          <w:numId w:val="1"/>
        </w:numPr>
        <w:suppressLineNumbers/>
        <w:rPr>
          <w:rFonts w:ascii="Times New Roman" w:hAnsi="Times New Roman"/>
        </w:rPr>
      </w:pPr>
      <w:r>
        <w:rPr>
          <w:rFonts w:ascii="Times New Roman" w:hAnsi="Times New Roman"/>
        </w:rPr>
        <w:t>Agenda</w:t>
      </w:r>
    </w:p>
    <w:p w:rsidR="00AC6472" w:rsidRDefault="00AC6472" w:rsidP="00AC6472">
      <w:pPr>
        <w:numPr>
          <w:ilvl w:val="0"/>
          <w:numId w:val="1"/>
        </w:numPr>
        <w:suppressLineNumbers/>
        <w:rPr>
          <w:rFonts w:ascii="Times New Roman" w:hAnsi="Times New Roman"/>
        </w:rPr>
      </w:pPr>
      <w:r>
        <w:rPr>
          <w:rFonts w:ascii="Times New Roman" w:hAnsi="Times New Roman"/>
        </w:rPr>
        <w:t xml:space="preserve">NANC Meeting Transcript  – </w:t>
      </w:r>
      <w:r w:rsidR="002A498A">
        <w:rPr>
          <w:rFonts w:ascii="Times New Roman" w:hAnsi="Times New Roman"/>
        </w:rPr>
        <w:t>September 20</w:t>
      </w:r>
      <w:r>
        <w:rPr>
          <w:rFonts w:ascii="Times New Roman" w:hAnsi="Times New Roman"/>
        </w:rPr>
        <w:t>, 2012</w:t>
      </w:r>
    </w:p>
    <w:p w:rsidR="00AC6472" w:rsidRDefault="00AC6472" w:rsidP="00AC6472">
      <w:pPr>
        <w:numPr>
          <w:ilvl w:val="0"/>
          <w:numId w:val="1"/>
        </w:numPr>
        <w:suppressLineNumbers/>
        <w:rPr>
          <w:rFonts w:ascii="Times New Roman" w:hAnsi="Times New Roman"/>
        </w:rPr>
      </w:pPr>
      <w:r>
        <w:rPr>
          <w:rFonts w:ascii="Times New Roman" w:hAnsi="Times New Roman"/>
        </w:rPr>
        <w:t>North American Numbering Plan Administration (NANPA) Report to the NANC</w:t>
      </w:r>
    </w:p>
    <w:p w:rsidR="00AC6472" w:rsidRDefault="00AC6472" w:rsidP="00AC6472">
      <w:pPr>
        <w:numPr>
          <w:ilvl w:val="0"/>
          <w:numId w:val="1"/>
        </w:numPr>
        <w:suppressLineNumbers/>
        <w:rPr>
          <w:rFonts w:ascii="Times New Roman" w:hAnsi="Times New Roman"/>
        </w:rPr>
      </w:pPr>
      <w:r>
        <w:rPr>
          <w:rFonts w:ascii="Times New Roman" w:hAnsi="Times New Roman"/>
        </w:rPr>
        <w:t>National Thousands Block Pooling Administrator (PA) Report to the NANC</w:t>
      </w:r>
    </w:p>
    <w:p w:rsidR="00AC6472" w:rsidRDefault="00AC6472" w:rsidP="00AC6472">
      <w:pPr>
        <w:numPr>
          <w:ilvl w:val="0"/>
          <w:numId w:val="1"/>
        </w:numPr>
        <w:suppressLineNumbers/>
        <w:rPr>
          <w:rFonts w:ascii="Times New Roman" w:hAnsi="Times New Roman"/>
        </w:rPr>
      </w:pPr>
      <w:r>
        <w:rPr>
          <w:rFonts w:ascii="Times New Roman" w:hAnsi="Times New Roman"/>
        </w:rPr>
        <w:t>Numbering Oversight Working Group (NOWG) Report</w:t>
      </w:r>
    </w:p>
    <w:p w:rsidR="00AC6472" w:rsidRDefault="00AC6472" w:rsidP="00AC6472">
      <w:pPr>
        <w:suppressLineNumbers/>
        <w:rPr>
          <w:rFonts w:ascii="Times New Roman" w:hAnsi="Times New Roman"/>
        </w:rPr>
      </w:pPr>
      <w:r>
        <w:rPr>
          <w:rFonts w:ascii="Times New Roman" w:hAnsi="Times New Roman"/>
        </w:rPr>
        <w:t>(5a)</w:t>
      </w:r>
      <w:r>
        <w:rPr>
          <w:rFonts w:ascii="Times New Roman" w:hAnsi="Times New Roman"/>
        </w:rPr>
        <w:tab/>
        <w:t>NOWG Proposal for a Consolidated Numbering Administrator Contract</w:t>
      </w:r>
    </w:p>
    <w:p w:rsidR="00AC6472" w:rsidRDefault="00AC6472" w:rsidP="00AC6472">
      <w:pPr>
        <w:numPr>
          <w:ilvl w:val="0"/>
          <w:numId w:val="1"/>
        </w:numPr>
        <w:suppressLineNumbers/>
        <w:rPr>
          <w:rFonts w:ascii="Times New Roman" w:hAnsi="Times New Roman"/>
        </w:rPr>
      </w:pPr>
      <w:r>
        <w:rPr>
          <w:rFonts w:ascii="Times New Roman" w:hAnsi="Times New Roman"/>
        </w:rPr>
        <w:t>Billing and Collection Agent Report</w:t>
      </w:r>
    </w:p>
    <w:p w:rsidR="00AC6472" w:rsidRDefault="00AC6472" w:rsidP="00AC6472">
      <w:pPr>
        <w:numPr>
          <w:ilvl w:val="0"/>
          <w:numId w:val="1"/>
        </w:numPr>
        <w:suppressLineNumbers/>
        <w:rPr>
          <w:rFonts w:ascii="Times New Roman" w:hAnsi="Times New Roman"/>
        </w:rPr>
      </w:pPr>
      <w:r>
        <w:rPr>
          <w:rFonts w:ascii="Times New Roman" w:hAnsi="Times New Roman"/>
        </w:rPr>
        <w:t>Billing and Collection Working Group (B&amp;C WG) Report to the NANC</w:t>
      </w:r>
    </w:p>
    <w:p w:rsidR="00AC6472" w:rsidRDefault="00AC6472" w:rsidP="00AC6472">
      <w:pPr>
        <w:numPr>
          <w:ilvl w:val="0"/>
          <w:numId w:val="1"/>
        </w:numPr>
        <w:suppressLineNumbers/>
        <w:rPr>
          <w:rFonts w:ascii="Times New Roman" w:hAnsi="Times New Roman"/>
        </w:rPr>
      </w:pPr>
      <w:r>
        <w:rPr>
          <w:rFonts w:ascii="Times New Roman" w:hAnsi="Times New Roman"/>
        </w:rPr>
        <w:t>North American Portability Management (NAPM) LLC Report to the NANC</w:t>
      </w:r>
    </w:p>
    <w:p w:rsidR="00AC6472" w:rsidRDefault="00AC6472" w:rsidP="00AC6472">
      <w:pPr>
        <w:numPr>
          <w:ilvl w:val="0"/>
          <w:numId w:val="1"/>
        </w:numPr>
        <w:suppressLineNumbers/>
        <w:rPr>
          <w:rFonts w:ascii="Times New Roman" w:hAnsi="Times New Roman"/>
        </w:rPr>
      </w:pPr>
      <w:r>
        <w:rPr>
          <w:rFonts w:ascii="Times New Roman" w:hAnsi="Times New Roman"/>
        </w:rPr>
        <w:t>Local Number Portability Administration Working Group (LNPA WG) Status Report to the NANC</w:t>
      </w:r>
    </w:p>
    <w:p w:rsidR="00AC6472" w:rsidRDefault="00AC6472" w:rsidP="00AC6472">
      <w:pPr>
        <w:suppressLineNumbers/>
        <w:rPr>
          <w:rFonts w:ascii="Times New Roman" w:hAnsi="Times New Roman"/>
        </w:rPr>
      </w:pPr>
      <w:r>
        <w:rPr>
          <w:rFonts w:ascii="Times New Roman" w:hAnsi="Times New Roman"/>
        </w:rPr>
        <w:t>(10)     Industry Numbering Committee (INC) Report to the NANC</w:t>
      </w:r>
    </w:p>
    <w:p w:rsidR="00AC6472" w:rsidRDefault="00AC6472" w:rsidP="00AC6472">
      <w:pPr>
        <w:suppressLineNumbers/>
        <w:rPr>
          <w:rFonts w:ascii="Times New Roman" w:hAnsi="Times New Roman"/>
        </w:rPr>
      </w:pPr>
      <w:r>
        <w:rPr>
          <w:rFonts w:ascii="Times New Roman" w:hAnsi="Times New Roman"/>
        </w:rPr>
        <w:t xml:space="preserve">(11)     Future of Numbering (FoN) Working Group Report to the NANC </w:t>
      </w:r>
    </w:p>
    <w:p w:rsidR="00AC6472" w:rsidRDefault="00AC6472" w:rsidP="00AC6472">
      <w:pPr>
        <w:suppressLineNumbers/>
        <w:rPr>
          <w:rFonts w:ascii="Times New Roman" w:hAnsi="Times New Roman"/>
          <w:b/>
        </w:rPr>
      </w:pPr>
    </w:p>
    <w:p w:rsidR="00AC6472" w:rsidRDefault="00AC6472" w:rsidP="00AC6472">
      <w:pPr>
        <w:suppressLineNumbers/>
        <w:rPr>
          <w:rFonts w:ascii="Times New Roman" w:hAnsi="Times New Roman"/>
          <w:b/>
        </w:rPr>
      </w:pPr>
      <w:r>
        <w:rPr>
          <w:rFonts w:ascii="Times New Roman" w:hAnsi="Times New Roman"/>
          <w:b/>
        </w:rPr>
        <w:t>V.   Table of Contents.</w:t>
      </w:r>
    </w:p>
    <w:p w:rsidR="00AC6472" w:rsidRDefault="00AC6472" w:rsidP="00AC6472">
      <w:pPr>
        <w:suppressLineNumbers/>
        <w:tabs>
          <w:tab w:val="num" w:pos="1260"/>
        </w:tabs>
        <w:ind w:left="90"/>
        <w:rPr>
          <w:rFonts w:ascii="Times New Roman" w:hAnsi="Times New Roman"/>
          <w:b/>
        </w:rPr>
      </w:pPr>
    </w:p>
    <w:p w:rsidR="00AC6472" w:rsidRDefault="00AC6472" w:rsidP="00AC6472">
      <w:pPr>
        <w:suppressLineNumbers/>
        <w:tabs>
          <w:tab w:val="num" w:pos="1260"/>
        </w:tabs>
        <w:ind w:left="90"/>
        <w:rPr>
          <w:rFonts w:ascii="Times New Roman" w:hAnsi="Times New Roman"/>
        </w:rPr>
      </w:pPr>
      <w:r>
        <w:rPr>
          <w:rFonts w:ascii="Times New Roman" w:hAnsi="Times New Roman"/>
        </w:rPr>
        <w:t xml:space="preserve">1.    Announcements and Recent News </w:t>
      </w:r>
      <w:r>
        <w:rPr>
          <w:rFonts w:ascii="Times New Roman" w:hAnsi="Times New Roman"/>
        </w:rPr>
        <w:tab/>
        <w:t xml:space="preserve">                                               </w:t>
      </w:r>
      <w:r>
        <w:rPr>
          <w:rFonts w:ascii="Times New Roman" w:hAnsi="Times New Roman"/>
        </w:rPr>
        <w:tab/>
        <w:t xml:space="preserve">      4</w:t>
      </w:r>
      <w:r>
        <w:rPr>
          <w:rFonts w:ascii="Times New Roman" w:hAnsi="Times New Roman"/>
        </w:rPr>
        <w:tab/>
        <w:t xml:space="preserve"> </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C6472" w:rsidRDefault="00AC6472" w:rsidP="00AC6472">
      <w:pPr>
        <w:suppressLineNumbers/>
        <w:rPr>
          <w:rFonts w:ascii="Times New Roman" w:hAnsi="Times New Roman"/>
        </w:rPr>
      </w:pPr>
      <w:r>
        <w:rPr>
          <w:rFonts w:ascii="Times New Roman" w:hAnsi="Times New Roman"/>
        </w:rPr>
        <w:t xml:space="preserve"> 2.    Approval of Meeting Transcript</w:t>
      </w:r>
      <w:r>
        <w:rPr>
          <w:rFonts w:ascii="Times New Roman" w:hAnsi="Times New Roman"/>
        </w:rPr>
        <w:tab/>
      </w:r>
      <w:r>
        <w:rPr>
          <w:rFonts w:ascii="Times New Roman" w:hAnsi="Times New Roman"/>
        </w:rPr>
        <w:tab/>
      </w:r>
      <w:r>
        <w:rPr>
          <w:rFonts w:ascii="Times New Roman" w:hAnsi="Times New Roman"/>
        </w:rPr>
        <w:tab/>
        <w:t xml:space="preserve">       </w:t>
      </w:r>
      <w:r w:rsidR="007B6B0C">
        <w:rPr>
          <w:rFonts w:ascii="Times New Roman" w:hAnsi="Times New Roman"/>
        </w:rPr>
        <w:t xml:space="preserve">                                   6</w:t>
      </w:r>
    </w:p>
    <w:p w:rsidR="00AC6472" w:rsidRDefault="00AC6472" w:rsidP="00AC6472">
      <w:pPr>
        <w:suppressLineNumbers/>
        <w:ind w:left="90"/>
        <w:rPr>
          <w:rFonts w:ascii="Times New Roman" w:hAnsi="Times New Roman"/>
        </w:rPr>
      </w:pPr>
    </w:p>
    <w:p w:rsidR="00AC6472" w:rsidRDefault="00AC6472" w:rsidP="00AC6472">
      <w:pPr>
        <w:suppressLineNumbers/>
        <w:rPr>
          <w:rFonts w:ascii="Times New Roman" w:hAnsi="Times New Roman"/>
        </w:rPr>
      </w:pPr>
      <w:r>
        <w:rPr>
          <w:rFonts w:ascii="Times New Roman" w:hAnsi="Times New Roman"/>
        </w:rPr>
        <w:t xml:space="preserve"> 3.     Report of the North American Numbering Plan Administrator                  </w:t>
      </w:r>
      <w:r w:rsidR="00130AC4">
        <w:rPr>
          <w:rFonts w:ascii="Times New Roman" w:hAnsi="Times New Roman"/>
        </w:rPr>
        <w:t>6</w:t>
      </w:r>
    </w:p>
    <w:p w:rsidR="00AC6472" w:rsidRDefault="00AC6472" w:rsidP="00AC6472">
      <w:pPr>
        <w:suppressLineNumbers/>
        <w:ind w:left="90"/>
        <w:rPr>
          <w:rFonts w:ascii="Times New Roman" w:hAnsi="Times New Roman"/>
        </w:rPr>
      </w:pPr>
      <w:r>
        <w:rPr>
          <w:rFonts w:ascii="Times New Roman" w:hAnsi="Times New Roman"/>
        </w:rPr>
        <w:t xml:space="preserve">        (NANPA) </w:t>
      </w:r>
    </w:p>
    <w:p w:rsidR="00AC6472" w:rsidRDefault="00AC6472" w:rsidP="00AC6472">
      <w:pPr>
        <w:suppressLineNumbers/>
        <w:ind w:left="9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AC6472" w:rsidRDefault="00AC6472" w:rsidP="00AC6472">
      <w:pPr>
        <w:suppressLineNumbers/>
        <w:rPr>
          <w:rFonts w:ascii="Times New Roman" w:hAnsi="Times New Roman"/>
        </w:rPr>
      </w:pPr>
      <w:r>
        <w:rPr>
          <w:rFonts w:ascii="Times New Roman" w:hAnsi="Times New Roman"/>
        </w:rPr>
        <w:t xml:space="preserve"> 4.     Report of the National Thousands Block Pooling Administrator (PA)      </w:t>
      </w:r>
      <w:r w:rsidR="009D0CB2">
        <w:rPr>
          <w:rFonts w:ascii="Times New Roman" w:hAnsi="Times New Roman"/>
        </w:rPr>
        <w:t>1</w:t>
      </w:r>
      <w:r w:rsidR="00A5477C">
        <w:rPr>
          <w:rFonts w:ascii="Times New Roman" w:hAnsi="Times New Roman"/>
        </w:rPr>
        <w:t>4</w:t>
      </w:r>
    </w:p>
    <w:p w:rsidR="00AC6472" w:rsidRDefault="00AC6472" w:rsidP="00AC6472">
      <w:pPr>
        <w:suppressLineNumbers/>
        <w:rPr>
          <w:rFonts w:ascii="Times New Roman" w:hAnsi="Times New Roman"/>
        </w:rPr>
      </w:pPr>
    </w:p>
    <w:p w:rsidR="00AC6472" w:rsidRDefault="00AC6472" w:rsidP="00AC6472">
      <w:pPr>
        <w:suppressLineNumbers/>
        <w:rPr>
          <w:rFonts w:ascii="Times New Roman" w:hAnsi="Times New Roman"/>
        </w:rPr>
      </w:pPr>
      <w:r>
        <w:rPr>
          <w:rFonts w:ascii="Times New Roman" w:hAnsi="Times New Roman"/>
        </w:rPr>
        <w:t xml:space="preserve"> 5.     Report of the Numbering Oversight Working Group (NOWG)                 1</w:t>
      </w:r>
      <w:r w:rsidR="00A5477C">
        <w:rPr>
          <w:rFonts w:ascii="Times New Roman" w:hAnsi="Times New Roman"/>
        </w:rPr>
        <w:t>8</w:t>
      </w:r>
    </w:p>
    <w:p w:rsidR="00AC6472" w:rsidRDefault="00AC6472" w:rsidP="00AC6472">
      <w:pPr>
        <w:suppressLineNumbers/>
        <w:rPr>
          <w:rFonts w:ascii="Times New Roman" w:hAnsi="Times New Roman"/>
        </w:rPr>
      </w:pPr>
    </w:p>
    <w:p w:rsidR="00AC6472" w:rsidRDefault="00AC6472" w:rsidP="00AC6472">
      <w:pPr>
        <w:suppressLineNumbers/>
        <w:rPr>
          <w:rFonts w:ascii="Times New Roman" w:hAnsi="Times New Roman"/>
        </w:rPr>
      </w:pPr>
      <w:r>
        <w:rPr>
          <w:rFonts w:ascii="Times New Roman" w:hAnsi="Times New Roman"/>
        </w:rPr>
        <w:t xml:space="preserve"> 6.     Report from the North American Numbering Plan Billing and</w:t>
      </w:r>
      <w:r>
        <w:rPr>
          <w:rFonts w:ascii="Times New Roman" w:hAnsi="Times New Roman"/>
        </w:rPr>
        <w:tab/>
        <w:t xml:space="preserve">          </w:t>
      </w:r>
    </w:p>
    <w:p w:rsidR="00AC6472" w:rsidRDefault="00AC6472" w:rsidP="00AC6472">
      <w:pPr>
        <w:suppressLineNumbers/>
        <w:rPr>
          <w:rFonts w:ascii="Times New Roman" w:hAnsi="Times New Roman"/>
        </w:rPr>
      </w:pPr>
      <w:r>
        <w:rPr>
          <w:rFonts w:ascii="Times New Roman" w:hAnsi="Times New Roman"/>
        </w:rPr>
        <w:t xml:space="preserve">         Collection (NANP B&amp;C) Agent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862F5F">
        <w:rPr>
          <w:rFonts w:ascii="Times New Roman" w:hAnsi="Times New Roman"/>
        </w:rPr>
        <w:t>23</w:t>
      </w:r>
      <w:r>
        <w:rPr>
          <w:rFonts w:ascii="Times New Roman" w:hAnsi="Times New Roman"/>
        </w:rPr>
        <w:t xml:space="preserve">                                            </w:t>
      </w:r>
    </w:p>
    <w:p w:rsidR="00AC6472" w:rsidRDefault="00AC6472" w:rsidP="00AC6472">
      <w:pPr>
        <w:suppressLineNumbers/>
        <w:ind w:left="90"/>
        <w:rPr>
          <w:rFonts w:ascii="Times New Roman" w:hAnsi="Times New Roman"/>
        </w:rPr>
      </w:pPr>
    </w:p>
    <w:p w:rsidR="00AC6472" w:rsidRDefault="00AC6472" w:rsidP="00AC6472">
      <w:pPr>
        <w:suppressLineNumbers/>
        <w:spacing w:line="240" w:lineRule="exact"/>
        <w:rPr>
          <w:rFonts w:ascii="Times New Roman" w:hAnsi="Times New Roman"/>
        </w:rPr>
      </w:pPr>
      <w:r>
        <w:rPr>
          <w:rFonts w:ascii="Times New Roman" w:hAnsi="Times New Roman"/>
        </w:rPr>
        <w:t xml:space="preserve"> 7.     Report of the Billing and Collection Working Group (B&amp;C WG)</w:t>
      </w:r>
      <w:r>
        <w:rPr>
          <w:rFonts w:ascii="Times New Roman" w:hAnsi="Times New Roman"/>
        </w:rPr>
        <w:tab/>
        <w:t xml:space="preserve">      </w:t>
      </w:r>
      <w:r w:rsidR="00ED2A42">
        <w:rPr>
          <w:rFonts w:ascii="Times New Roman" w:hAnsi="Times New Roman"/>
        </w:rPr>
        <w:t>26</w:t>
      </w:r>
    </w:p>
    <w:p w:rsidR="00AC6472" w:rsidRDefault="00AC6472" w:rsidP="00AC6472">
      <w:pPr>
        <w:suppressLineNumbers/>
        <w:spacing w:line="240" w:lineRule="exact"/>
        <w:rPr>
          <w:rFonts w:ascii="Times New Roman" w:hAnsi="Times New Roman"/>
        </w:rPr>
      </w:pPr>
    </w:p>
    <w:p w:rsidR="00AC6472" w:rsidRDefault="00AC6472" w:rsidP="00AC6472">
      <w:pPr>
        <w:suppressLineNumbers/>
        <w:rPr>
          <w:rFonts w:ascii="Times New Roman" w:hAnsi="Times New Roman"/>
        </w:rPr>
      </w:pPr>
      <w:r>
        <w:rPr>
          <w:rFonts w:ascii="Times New Roman" w:hAnsi="Times New Roman"/>
        </w:rPr>
        <w:t xml:space="preserve"> 8.     North American Portability Management (NAPM) LLC Report</w:t>
      </w:r>
      <w:r>
        <w:rPr>
          <w:rFonts w:ascii="Times New Roman" w:hAnsi="Times New Roman"/>
        </w:rPr>
        <w:tab/>
        <w:t xml:space="preserve">      </w:t>
      </w:r>
      <w:r w:rsidR="00562BDE">
        <w:rPr>
          <w:rFonts w:ascii="Times New Roman" w:hAnsi="Times New Roman"/>
        </w:rPr>
        <w:t>27</w:t>
      </w:r>
    </w:p>
    <w:p w:rsidR="00577C26" w:rsidRDefault="00577C26" w:rsidP="00AC6472">
      <w:pPr>
        <w:suppressLineNumbers/>
        <w:rPr>
          <w:rFonts w:ascii="Times New Roman" w:hAnsi="Times New Roman"/>
        </w:rPr>
      </w:pPr>
    </w:p>
    <w:p w:rsidR="00577C26" w:rsidRDefault="00577C26" w:rsidP="00AC6472">
      <w:pPr>
        <w:suppressLineNumbers/>
        <w:rPr>
          <w:rFonts w:ascii="Times New Roman" w:hAnsi="Times New Roman"/>
        </w:rPr>
      </w:pPr>
      <w:r>
        <w:rPr>
          <w:rFonts w:ascii="Times New Roman" w:hAnsi="Times New Roman"/>
        </w:rPr>
        <w:t xml:space="preserve"> </w:t>
      </w:r>
      <w:r w:rsidR="00BF6798">
        <w:rPr>
          <w:rFonts w:ascii="Times New Roman" w:hAnsi="Times New Roman"/>
        </w:rPr>
        <w:t>9.</w:t>
      </w:r>
      <w:r>
        <w:rPr>
          <w:rFonts w:ascii="Times New Roman" w:hAnsi="Times New Roman"/>
        </w:rPr>
        <w:t xml:space="preserve">     Report of the Local Number Portability Administration (LNPA)              28</w:t>
      </w:r>
    </w:p>
    <w:p w:rsidR="00A625E7" w:rsidRDefault="00577C26" w:rsidP="00AC6472">
      <w:pPr>
        <w:suppressLineNumbers/>
        <w:rPr>
          <w:rFonts w:ascii="Times New Roman" w:hAnsi="Times New Roman"/>
        </w:rPr>
      </w:pPr>
      <w:r>
        <w:rPr>
          <w:rFonts w:ascii="Times New Roman" w:hAnsi="Times New Roman"/>
        </w:rPr>
        <w:t xml:space="preserve">         Selection Working Group (SWG)</w:t>
      </w:r>
    </w:p>
    <w:p w:rsidR="00A625E7" w:rsidRDefault="00A625E7" w:rsidP="00AC6472">
      <w:pPr>
        <w:suppressLineNumbers/>
        <w:rPr>
          <w:rFonts w:ascii="Times New Roman" w:hAnsi="Times New Roman"/>
        </w:rPr>
      </w:pPr>
    </w:p>
    <w:p w:rsidR="00F42D73" w:rsidRDefault="0038007F" w:rsidP="00AC6472">
      <w:pPr>
        <w:suppressLineNumbers/>
        <w:rPr>
          <w:rFonts w:ascii="Times New Roman" w:hAnsi="Times New Roman"/>
        </w:rPr>
      </w:pPr>
      <w:r>
        <w:rPr>
          <w:rFonts w:ascii="Times New Roman" w:hAnsi="Times New Roman"/>
        </w:rPr>
        <w:t xml:space="preserve"> 10.    </w:t>
      </w:r>
      <w:r w:rsidR="00A625E7">
        <w:rPr>
          <w:rFonts w:ascii="Times New Roman" w:hAnsi="Times New Roman"/>
        </w:rPr>
        <w:t xml:space="preserve">Report of the LNPA Working Group </w:t>
      </w:r>
      <w:r>
        <w:rPr>
          <w:rFonts w:ascii="Times New Roman" w:hAnsi="Times New Roman"/>
        </w:rPr>
        <w:t xml:space="preserve">                                                        </w:t>
      </w:r>
      <w:r w:rsidR="00A625E7">
        <w:rPr>
          <w:rFonts w:ascii="Times New Roman" w:hAnsi="Times New Roman"/>
        </w:rPr>
        <w:t>30</w:t>
      </w:r>
    </w:p>
    <w:p w:rsidR="00F42D73" w:rsidRDefault="00F42D73" w:rsidP="00AC6472">
      <w:pPr>
        <w:suppressLineNumbers/>
        <w:rPr>
          <w:rFonts w:ascii="Times New Roman" w:hAnsi="Times New Roman"/>
        </w:rPr>
      </w:pPr>
    </w:p>
    <w:p w:rsidR="00577C26" w:rsidRDefault="00B04628" w:rsidP="00AC6472">
      <w:pPr>
        <w:suppressLineNumbers/>
        <w:rPr>
          <w:rFonts w:ascii="Times New Roman" w:hAnsi="Times New Roman"/>
        </w:rPr>
      </w:pPr>
      <w:r>
        <w:rPr>
          <w:rFonts w:ascii="Times New Roman" w:hAnsi="Times New Roman"/>
        </w:rPr>
        <w:lastRenderedPageBreak/>
        <w:t xml:space="preserve"> 11.    </w:t>
      </w:r>
      <w:r w:rsidR="00F42D73">
        <w:rPr>
          <w:rFonts w:ascii="Times New Roman" w:hAnsi="Times New Roman"/>
        </w:rPr>
        <w:t>Status of the Industry Numbering Committee (INC)</w:t>
      </w:r>
      <w:r>
        <w:rPr>
          <w:rFonts w:ascii="Times New Roman" w:hAnsi="Times New Roman"/>
        </w:rPr>
        <w:t xml:space="preserve">                                </w:t>
      </w:r>
      <w:r w:rsidR="00F42D73">
        <w:rPr>
          <w:rFonts w:ascii="Times New Roman" w:hAnsi="Times New Roman"/>
        </w:rPr>
        <w:t xml:space="preserve"> 33</w:t>
      </w:r>
      <w:r w:rsidR="00577C26">
        <w:rPr>
          <w:rFonts w:ascii="Times New Roman" w:hAnsi="Times New Roman"/>
        </w:rPr>
        <w:tab/>
      </w:r>
      <w:r w:rsidR="00577C26">
        <w:rPr>
          <w:rFonts w:ascii="Times New Roman" w:hAnsi="Times New Roman"/>
        </w:rPr>
        <w:tab/>
      </w:r>
    </w:p>
    <w:p w:rsidR="00AC6472" w:rsidRDefault="00AC6472" w:rsidP="00AC6472">
      <w:pPr>
        <w:suppressLineNumbers/>
        <w:rPr>
          <w:rFonts w:ascii="Times New Roman" w:hAnsi="Times New Roman"/>
        </w:rPr>
      </w:pPr>
    </w:p>
    <w:p w:rsidR="00AC6472" w:rsidRDefault="00AC6472" w:rsidP="00AC6472">
      <w:pPr>
        <w:numPr>
          <w:ilvl w:val="0"/>
          <w:numId w:val="3"/>
        </w:numPr>
        <w:suppressLineNumbers/>
        <w:rPr>
          <w:rFonts w:ascii="Times New Roman" w:hAnsi="Times New Roman"/>
        </w:rPr>
      </w:pPr>
      <w:r>
        <w:rPr>
          <w:rFonts w:ascii="Times New Roman" w:hAnsi="Times New Roman"/>
        </w:rPr>
        <w:t xml:space="preserve">  Report of the Future of Numbering Working Group (FoN WG)                </w:t>
      </w:r>
      <w:r w:rsidR="00D07368">
        <w:rPr>
          <w:rFonts w:ascii="Times New Roman" w:hAnsi="Times New Roman"/>
        </w:rPr>
        <w:t>3</w:t>
      </w:r>
      <w:r w:rsidR="00A5477C">
        <w:rPr>
          <w:rFonts w:ascii="Times New Roman" w:hAnsi="Times New Roman"/>
        </w:rPr>
        <w:t>6</w:t>
      </w:r>
    </w:p>
    <w:p w:rsidR="00AC6472" w:rsidRDefault="00AC6472" w:rsidP="00AC6472">
      <w:pPr>
        <w:suppressLineNumb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AC6472" w:rsidRDefault="00AC6472" w:rsidP="00AC6472">
      <w:pPr>
        <w:suppressLineNumbers/>
        <w:spacing w:line="240" w:lineRule="exact"/>
        <w:rPr>
          <w:rFonts w:ascii="Times New Roman" w:hAnsi="Times New Roman"/>
        </w:rPr>
      </w:pPr>
      <w:r>
        <w:rPr>
          <w:rFonts w:ascii="Times New Roman" w:hAnsi="Times New Roman"/>
        </w:rPr>
        <w:t xml:space="preserve"> 13.   Summary of Action Items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ED3A7C">
        <w:rPr>
          <w:rFonts w:ascii="Times New Roman" w:hAnsi="Times New Roman"/>
        </w:rPr>
        <w:t>39</w:t>
      </w:r>
    </w:p>
    <w:p w:rsidR="00AC6472" w:rsidRDefault="00AC6472" w:rsidP="00AC6472">
      <w:pPr>
        <w:suppressLineNumbers/>
        <w:ind w:left="360"/>
        <w:rPr>
          <w:rFonts w:ascii="Times New Roman" w:hAnsi="Times New Roman"/>
        </w:rPr>
      </w:pPr>
    </w:p>
    <w:p w:rsidR="00AC6472" w:rsidRDefault="00AC6472" w:rsidP="00AC6472">
      <w:pPr>
        <w:suppressLineNumbers/>
        <w:rPr>
          <w:rFonts w:ascii="Times New Roman" w:hAnsi="Times New Roman"/>
        </w:rPr>
      </w:pPr>
      <w:r>
        <w:rPr>
          <w:rFonts w:ascii="Times New Roman" w:hAnsi="Times New Roman"/>
        </w:rPr>
        <w:t xml:space="preserve"> 14.   Public Comments and Particip</w:t>
      </w:r>
      <w:r w:rsidR="004B1D8E">
        <w:rPr>
          <w:rFonts w:ascii="Times New Roman" w:hAnsi="Times New Roman"/>
        </w:rPr>
        <w:t xml:space="preserve">ation </w:t>
      </w:r>
      <w:r>
        <w:rPr>
          <w:rFonts w:ascii="Times New Roman" w:hAnsi="Times New Roman"/>
        </w:rPr>
        <w:tab/>
        <w:t xml:space="preserve">      </w:t>
      </w:r>
      <w:r w:rsidR="004B1D8E">
        <w:rPr>
          <w:rFonts w:ascii="Times New Roman" w:hAnsi="Times New Roman"/>
        </w:rPr>
        <w:t xml:space="preserve">                                                39</w:t>
      </w:r>
    </w:p>
    <w:p w:rsidR="00AC6472" w:rsidRDefault="00AC6472" w:rsidP="00AC6472">
      <w:pPr>
        <w:suppressLineNumbers/>
        <w:rPr>
          <w:rFonts w:ascii="Times New Roman" w:hAnsi="Times New Roman"/>
        </w:rPr>
      </w:pPr>
    </w:p>
    <w:p w:rsidR="00AC6472" w:rsidRDefault="00AC6472" w:rsidP="00AC6472">
      <w:pPr>
        <w:suppressLineNumbers/>
        <w:rPr>
          <w:rFonts w:ascii="Times New Roman" w:hAnsi="Times New Roman"/>
        </w:rPr>
      </w:pPr>
      <w:r>
        <w:rPr>
          <w:rFonts w:ascii="Times New Roman" w:hAnsi="Times New Roman"/>
        </w:rPr>
        <w:t xml:space="preserve"> 15.   Other Business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Pr>
          <w:rFonts w:ascii="Times New Roman" w:hAnsi="Times New Roman"/>
        </w:rPr>
        <w:tab/>
      </w:r>
      <w:r>
        <w:rPr>
          <w:rFonts w:ascii="Times New Roman" w:hAnsi="Times New Roman"/>
        </w:rPr>
        <w:tab/>
        <w:t xml:space="preserve">      </w:t>
      </w:r>
      <w:r w:rsidR="00B70D4D">
        <w:rPr>
          <w:rFonts w:ascii="Times New Roman" w:hAnsi="Times New Roman"/>
        </w:rPr>
        <w:t>39</w:t>
      </w:r>
    </w:p>
    <w:p w:rsidR="00AC6472" w:rsidRDefault="00AC6472" w:rsidP="00D264CB">
      <w:pPr>
        <w:widowControl w:val="0"/>
        <w:spacing w:line="480" w:lineRule="auto"/>
        <w:ind w:right="-1080" w:firstLine="720"/>
        <w:outlineLvl w:val="0"/>
        <w:rPr>
          <w:rFonts w:ascii="Times New Roman" w:hAnsi="Times New Roman"/>
          <w:b/>
        </w:rPr>
      </w:pPr>
    </w:p>
    <w:p w:rsidR="00D264CB" w:rsidRPr="00D264CB" w:rsidRDefault="00D264CB" w:rsidP="001C7DE6">
      <w:pPr>
        <w:widowControl w:val="0"/>
        <w:spacing w:line="480" w:lineRule="auto"/>
        <w:ind w:right="-1080" w:firstLine="90"/>
        <w:outlineLvl w:val="0"/>
        <w:rPr>
          <w:rFonts w:ascii="Times New Roman" w:hAnsi="Times New Roman"/>
          <w:b/>
        </w:rPr>
      </w:pPr>
      <w:r w:rsidRPr="00D264CB">
        <w:rPr>
          <w:rFonts w:ascii="Times New Roman" w:hAnsi="Times New Roman"/>
          <w:b/>
        </w:rPr>
        <w:t>VI.</w:t>
      </w:r>
      <w:r w:rsidRPr="00D264CB">
        <w:rPr>
          <w:rFonts w:ascii="Times New Roman" w:hAnsi="Times New Roman"/>
          <w:b/>
        </w:rPr>
        <w:tab/>
        <w:t>SUMMARY of the MEETING</w:t>
      </w:r>
    </w:p>
    <w:p w:rsidR="00281C0F" w:rsidRPr="00ED36C1" w:rsidRDefault="00281C0F" w:rsidP="00D264CB">
      <w:pPr>
        <w:widowControl w:val="0"/>
        <w:spacing w:line="480" w:lineRule="auto"/>
        <w:ind w:right="-1080" w:firstLine="720"/>
        <w:outlineLvl w:val="0"/>
        <w:rPr>
          <w:rFonts w:ascii="Times New Roman" w:hAnsi="Times New Roman"/>
        </w:rPr>
      </w:pPr>
      <w:r w:rsidRPr="00ED36C1">
        <w:rPr>
          <w:rFonts w:ascii="Times New Roman" w:hAnsi="Times New Roman"/>
        </w:rPr>
        <w:t>CHAIRMAN KANE:     Good morning.  I’m going to call to order the regular quarterly meeting of the North American Numbering Council.  For the record, it is about 10:10 a.m. on Thursday, December 13, 2013, and we’re in the hearing room of the Federal Communications Commission at 445 12th Street, S.W.  I’m Betty Ann Kane, Chairman of the NANC.</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I’m going to ask as is our custom to first of all go around the room and indicate your name and affiliation for our minutes and then at the end after going through that, I’ll ask anyone on our phone bridge to also identify themselves.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COMMISSIONER WHY:     My name is Jeff Why.  I’m with the Massachusetts Commission.</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ANGL</w:t>
      </w:r>
      <w:r w:rsidR="003E0016">
        <w:rPr>
          <w:rFonts w:ascii="Times New Roman" w:hAnsi="Times New Roman"/>
        </w:rPr>
        <w:t>IN</w:t>
      </w:r>
      <w:r w:rsidRPr="00ED36C1">
        <w:rPr>
          <w:rFonts w:ascii="Times New Roman" w:hAnsi="Times New Roman"/>
        </w:rPr>
        <w:t>:</w:t>
      </w:r>
      <w:r w:rsidRPr="00ED36C1">
        <w:rPr>
          <w:rFonts w:ascii="Times New Roman" w:hAnsi="Times New Roman"/>
        </w:rPr>
        <w:tab/>
        <w:t xml:space="preserve">I’m </w:t>
      </w:r>
      <w:r w:rsidR="005B0087">
        <w:rPr>
          <w:rFonts w:ascii="Times New Roman" w:hAnsi="Times New Roman"/>
        </w:rPr>
        <w:t>C</w:t>
      </w:r>
      <w:r w:rsidRPr="00ED36C1">
        <w:rPr>
          <w:rFonts w:ascii="Times New Roman" w:hAnsi="Times New Roman"/>
        </w:rPr>
        <w:t>yd Angl</w:t>
      </w:r>
      <w:r w:rsidR="005B0087">
        <w:rPr>
          <w:rFonts w:ascii="Times New Roman" w:hAnsi="Times New Roman"/>
        </w:rPr>
        <w:t>i</w:t>
      </w:r>
      <w:r w:rsidRPr="00ED36C1">
        <w:rPr>
          <w:rFonts w:ascii="Times New Roman" w:hAnsi="Times New Roman"/>
        </w:rPr>
        <w:t>n from AT&amp;T.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RETKA:</w:t>
      </w:r>
      <w:r w:rsidRPr="00ED36C1">
        <w:rPr>
          <w:rFonts w:ascii="Times New Roman" w:hAnsi="Times New Roman"/>
        </w:rPr>
        <w:tab/>
        <w:t>Mary Retka from CenturyLink.</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MCMAN</w:t>
      </w:r>
      <w:r w:rsidR="002135FE">
        <w:rPr>
          <w:rFonts w:ascii="Times New Roman" w:hAnsi="Times New Roman"/>
        </w:rPr>
        <w:t>U</w:t>
      </w:r>
      <w:r w:rsidRPr="00ED36C1">
        <w:rPr>
          <w:rFonts w:ascii="Times New Roman" w:hAnsi="Times New Roman"/>
        </w:rPr>
        <w:t>S:</w:t>
      </w:r>
      <w:r w:rsidRPr="00ED36C1">
        <w:rPr>
          <w:rFonts w:ascii="Times New Roman" w:hAnsi="Times New Roman"/>
        </w:rPr>
        <w:tab/>
        <w:t>Mary McMan</w:t>
      </w:r>
      <w:r w:rsidR="002135FE">
        <w:rPr>
          <w:rFonts w:ascii="Times New Roman" w:hAnsi="Times New Roman"/>
        </w:rPr>
        <w:t>u</w:t>
      </w:r>
      <w:r w:rsidRPr="00ED36C1">
        <w:rPr>
          <w:rFonts w:ascii="Times New Roman" w:hAnsi="Times New Roman"/>
        </w:rPr>
        <w:t>s, Comcast.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HOWARD:</w:t>
      </w:r>
      <w:r w:rsidRPr="00ED36C1">
        <w:rPr>
          <w:rFonts w:ascii="Times New Roman" w:hAnsi="Times New Roman"/>
        </w:rPr>
        <w:tab/>
        <w:t>Suzanne Howard, Cox Communications.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AL</w:t>
      </w:r>
      <w:r w:rsidR="005B0087">
        <w:rPr>
          <w:rFonts w:ascii="Times New Roman" w:hAnsi="Times New Roman"/>
        </w:rPr>
        <w:t>TS</w:t>
      </w:r>
      <w:r w:rsidRPr="00ED36C1">
        <w:rPr>
          <w:rFonts w:ascii="Times New Roman" w:hAnsi="Times New Roman"/>
        </w:rPr>
        <w:t>CH</w:t>
      </w:r>
      <w:r w:rsidR="005B0087">
        <w:rPr>
          <w:rFonts w:ascii="Times New Roman" w:hAnsi="Times New Roman"/>
        </w:rPr>
        <w:t>U</w:t>
      </w:r>
      <w:r w:rsidRPr="00ED36C1">
        <w:rPr>
          <w:rFonts w:ascii="Times New Roman" w:hAnsi="Times New Roman"/>
        </w:rPr>
        <w:t>L:</w:t>
      </w:r>
      <w:r w:rsidRPr="00ED36C1">
        <w:rPr>
          <w:rFonts w:ascii="Times New Roman" w:hAnsi="Times New Roman"/>
        </w:rPr>
        <w:tab/>
        <w:t>Mike Al</w:t>
      </w:r>
      <w:r w:rsidR="005B0087">
        <w:rPr>
          <w:rFonts w:ascii="Times New Roman" w:hAnsi="Times New Roman"/>
        </w:rPr>
        <w:t>ts</w:t>
      </w:r>
      <w:r w:rsidRPr="00ED36C1">
        <w:rPr>
          <w:rFonts w:ascii="Times New Roman" w:hAnsi="Times New Roman"/>
        </w:rPr>
        <w:t>ch</w:t>
      </w:r>
      <w:r w:rsidR="005B0087">
        <w:rPr>
          <w:rFonts w:ascii="Times New Roman" w:hAnsi="Times New Roman"/>
        </w:rPr>
        <w:t>u</w:t>
      </w:r>
      <w:r w:rsidRPr="00ED36C1">
        <w:rPr>
          <w:rFonts w:ascii="Times New Roman" w:hAnsi="Times New Roman"/>
        </w:rPr>
        <w:t>l, CTIA.</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 xml:space="preserve">MR. </w:t>
      </w:r>
      <w:r w:rsidR="005B0087">
        <w:rPr>
          <w:rFonts w:ascii="Times New Roman" w:hAnsi="Times New Roman"/>
        </w:rPr>
        <w:t>KJELLANDER</w:t>
      </w:r>
      <w:r w:rsidRPr="00ED36C1">
        <w:rPr>
          <w:rFonts w:ascii="Times New Roman" w:hAnsi="Times New Roman"/>
        </w:rPr>
        <w:t xml:space="preserve">:   Paul </w:t>
      </w:r>
      <w:r w:rsidR="005B0087">
        <w:rPr>
          <w:rFonts w:ascii="Times New Roman" w:hAnsi="Times New Roman"/>
        </w:rPr>
        <w:t>Kjellander</w:t>
      </w:r>
      <w:r w:rsidRPr="00ED36C1">
        <w:rPr>
          <w:rFonts w:ascii="Times New Roman" w:hAnsi="Times New Roman"/>
        </w:rPr>
        <w:t>, Idaho.</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D</w:t>
      </w:r>
      <w:r w:rsidR="005B0087">
        <w:rPr>
          <w:rFonts w:ascii="Times New Roman" w:hAnsi="Times New Roman"/>
        </w:rPr>
        <w:t>ANDEKAR</w:t>
      </w:r>
      <w:r w:rsidRPr="00ED36C1">
        <w:rPr>
          <w:rFonts w:ascii="Times New Roman" w:hAnsi="Times New Roman"/>
        </w:rPr>
        <w:t>:</w:t>
      </w:r>
      <w:r w:rsidRPr="00ED36C1">
        <w:rPr>
          <w:rFonts w:ascii="Times New Roman" w:hAnsi="Times New Roman"/>
        </w:rPr>
        <w:tab/>
        <w:t>S</w:t>
      </w:r>
      <w:r w:rsidR="005B0087">
        <w:rPr>
          <w:rFonts w:ascii="Times New Roman" w:hAnsi="Times New Roman"/>
        </w:rPr>
        <w:t>wati</w:t>
      </w:r>
      <w:r w:rsidRPr="00ED36C1">
        <w:rPr>
          <w:rFonts w:ascii="Times New Roman" w:hAnsi="Times New Roman"/>
        </w:rPr>
        <w:t xml:space="preserve"> D</w:t>
      </w:r>
      <w:r w:rsidR="005B0087">
        <w:rPr>
          <w:rFonts w:ascii="Times New Roman" w:hAnsi="Times New Roman"/>
        </w:rPr>
        <w:t>andekar</w:t>
      </w:r>
      <w:r w:rsidRPr="00ED36C1">
        <w:rPr>
          <w:rFonts w:ascii="Times New Roman" w:hAnsi="Times New Roman"/>
        </w:rPr>
        <w:t>, Iowa Commission.</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SANDERS:</w:t>
      </w:r>
      <w:r w:rsidRPr="00ED36C1">
        <w:rPr>
          <w:rFonts w:ascii="Times New Roman" w:hAnsi="Times New Roman"/>
        </w:rPr>
        <w:tab/>
        <w:t>Betty Sanders, NCTA.</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PERINI:</w:t>
      </w:r>
      <w:r w:rsidRPr="00ED36C1">
        <w:rPr>
          <w:rFonts w:ascii="Times New Roman" w:hAnsi="Times New Roman"/>
        </w:rPr>
        <w:tab/>
      </w:r>
      <w:r w:rsidR="005B0087">
        <w:rPr>
          <w:rFonts w:ascii="Times New Roman" w:hAnsi="Times New Roman"/>
        </w:rPr>
        <w:t>Gina</w:t>
      </w:r>
      <w:r w:rsidRPr="00ED36C1">
        <w:rPr>
          <w:rFonts w:ascii="Times New Roman" w:hAnsi="Times New Roman"/>
        </w:rPr>
        <w:t xml:space="preserve"> Perini, SMS 800.</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F</w:t>
      </w:r>
      <w:r w:rsidR="005B0087">
        <w:rPr>
          <w:rFonts w:ascii="Times New Roman" w:hAnsi="Times New Roman"/>
        </w:rPr>
        <w:t>REIERMUTH</w:t>
      </w:r>
      <w:r w:rsidRPr="00ED36C1">
        <w:rPr>
          <w:rFonts w:ascii="Times New Roman" w:hAnsi="Times New Roman"/>
        </w:rPr>
        <w:t>:</w:t>
      </w:r>
      <w:r w:rsidRPr="00ED36C1">
        <w:rPr>
          <w:rFonts w:ascii="Times New Roman" w:hAnsi="Times New Roman"/>
        </w:rPr>
        <w:tab/>
        <w:t>Scott F</w:t>
      </w:r>
      <w:r w:rsidR="005B0087">
        <w:rPr>
          <w:rFonts w:ascii="Times New Roman" w:hAnsi="Times New Roman"/>
        </w:rPr>
        <w:t xml:space="preserve">reiermuth </w:t>
      </w:r>
      <w:r w:rsidRPr="00ED36C1">
        <w:rPr>
          <w:rFonts w:ascii="Times New Roman" w:hAnsi="Times New Roman"/>
        </w:rPr>
        <w:t>with Sprint-Nextel.</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 xml:space="preserve">MS. </w:t>
      </w:r>
      <w:r w:rsidR="005B0087">
        <w:rPr>
          <w:rFonts w:ascii="Times New Roman" w:hAnsi="Times New Roman"/>
        </w:rPr>
        <w:t>THOMAS</w:t>
      </w:r>
      <w:r w:rsidRPr="00ED36C1">
        <w:rPr>
          <w:rFonts w:ascii="Times New Roman" w:hAnsi="Times New Roman"/>
        </w:rPr>
        <w:t>:</w:t>
      </w:r>
      <w:r w:rsidRPr="00ED36C1">
        <w:rPr>
          <w:rFonts w:ascii="Times New Roman" w:hAnsi="Times New Roman"/>
        </w:rPr>
        <w:tab/>
        <w:t xml:space="preserve">Michele </w:t>
      </w:r>
      <w:r w:rsidR="005B0087">
        <w:rPr>
          <w:rFonts w:ascii="Times New Roman" w:hAnsi="Times New Roman"/>
        </w:rPr>
        <w:t>Thomas</w:t>
      </w:r>
      <w:r w:rsidRPr="00ED36C1">
        <w:rPr>
          <w:rFonts w:ascii="Times New Roman" w:hAnsi="Times New Roman"/>
        </w:rPr>
        <w:t>, T-Mobile.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S</w:t>
      </w:r>
      <w:r w:rsidR="005B0087">
        <w:rPr>
          <w:rFonts w:ascii="Times New Roman" w:hAnsi="Times New Roman"/>
        </w:rPr>
        <w:t>O</w:t>
      </w:r>
      <w:r w:rsidRPr="00ED36C1">
        <w:rPr>
          <w:rFonts w:ascii="Times New Roman" w:hAnsi="Times New Roman"/>
        </w:rPr>
        <w:t>ROKA:</w:t>
      </w:r>
      <w:r w:rsidRPr="00ED36C1">
        <w:rPr>
          <w:rFonts w:ascii="Times New Roman" w:hAnsi="Times New Roman"/>
        </w:rPr>
        <w:tab/>
        <w:t>Tom Saroka, U.S. Telecom Association.</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JONES:</w:t>
      </w:r>
      <w:r w:rsidRPr="00ED36C1">
        <w:rPr>
          <w:rFonts w:ascii="Times New Roman" w:hAnsi="Times New Roman"/>
        </w:rPr>
        <w:tab/>
        <w:t>Marilyn Jones, FCC.</w:t>
      </w:r>
    </w:p>
    <w:p w:rsidR="00281C0F" w:rsidRPr="00281C0F" w:rsidRDefault="00281C0F" w:rsidP="00281C0F">
      <w:pPr>
        <w:widowControl w:val="0"/>
        <w:spacing w:line="480" w:lineRule="auto"/>
        <w:rPr>
          <w:rFonts w:ascii="Times New Roman" w:hAnsi="Times New Roman"/>
          <w:b/>
          <w:u w:val="single"/>
        </w:rPr>
      </w:pPr>
      <w:r w:rsidRPr="00281C0F">
        <w:rPr>
          <w:rFonts w:ascii="Times New Roman" w:hAnsi="Times New Roman"/>
          <w:b/>
          <w:u w:val="single"/>
        </w:rPr>
        <w:t>ANNOUNCEMENT AND RECENT NEWS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And now let me ask who is on the phone, if anyone.  Is the phone bridge open?  Is anyone on the phone?  I was thinking with all these empty slots we would have some people on the phone but I’ll ask again a few minutes into the meeting as people get on.</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All right, this is our last meeting for 2012.  You have the agenda before you.  Announcements and recent news, our first item in announcements would be that I sent out a couple of days ago the proposed schedule for 2013.  I hope everyone has had a chance to look at that.  We tried to stick to the Thursday schedule.  It didn’t work all the time because sometimes the Commission wants to use this room, it’s theirs,</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Rosemary is not here yet but I wanted to thank her.  She really did a good job of putting together all of the industry meetings and other kinds of things that she thought a significant number of people might be involved in, some of our committees and groups that would be working outside of Washington.</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And so the schedule that we’ve come up with I put into the record but I think everybody has seen it.  Our 2013 meetings will be Thursday, February 21st, Thursday, June 20th, Wednesday, September 18th, and Tuesday, December 10th.  That sticks to pretty much our quarterly schedule.  I think it’s important to get it on your calendar for 2013.</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The other announcement I want to make, so this is a 2013 announcement, our excellent, excellent staff support person Deborah Blue is going to be retiring.</w:t>
      </w:r>
    </w:p>
    <w:p w:rsidR="00281C0F" w:rsidRPr="00ED36C1" w:rsidRDefault="00281C0F" w:rsidP="00281C0F">
      <w:pPr>
        <w:widowControl w:val="0"/>
        <w:spacing w:line="480" w:lineRule="auto"/>
        <w:rPr>
          <w:rFonts w:ascii="Times New Roman" w:hAnsi="Times New Roman"/>
          <w:b/>
        </w:rPr>
      </w:pPr>
      <w:r w:rsidRPr="00ED36C1">
        <w:rPr>
          <w:rFonts w:ascii="Times New Roman" w:hAnsi="Times New Roman"/>
          <w:b/>
        </w:rPr>
        <w:t>(APPLAUSE)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b/>
        </w:rPr>
        <w:tab/>
      </w:r>
      <w:r w:rsidRPr="00ED36C1">
        <w:rPr>
          <w:rFonts w:ascii="Times New Roman" w:hAnsi="Times New Roman"/>
        </w:rPr>
        <w:t>After how many years with the Commission, with the government Deborah?  I know you started right out of grade school.</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BLUE:     Forty-one years and eight months.</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CHAIRMAN KANE:     Forty-one years and eight months so a very well --</w:t>
      </w:r>
    </w:p>
    <w:p w:rsidR="00281C0F" w:rsidRPr="00ED36C1" w:rsidRDefault="00281C0F" w:rsidP="00281C0F">
      <w:pPr>
        <w:widowControl w:val="0"/>
        <w:spacing w:line="480" w:lineRule="auto"/>
        <w:rPr>
          <w:rFonts w:ascii="Times New Roman" w:hAnsi="Times New Roman"/>
          <w:b/>
        </w:rPr>
      </w:pPr>
      <w:r w:rsidRPr="00ED36C1">
        <w:rPr>
          <w:rFonts w:ascii="Times New Roman" w:hAnsi="Times New Roman"/>
          <w:b/>
        </w:rPr>
        <w:t>(APPLAUSE)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b/>
        </w:rPr>
        <w:tab/>
      </w:r>
      <w:r w:rsidRPr="00ED36C1">
        <w:rPr>
          <w:rFonts w:ascii="Times New Roman" w:hAnsi="Times New Roman"/>
        </w:rPr>
        <w:t>We wish you the very best.  Thank you for all your wonderful support in getting everything out, getting information to us, and we wish you the very best in your retirement and for the next 41 years of your retired life.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Thank you.</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Marilyn, are there any other announcements?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JONES:  Just a couple other announcements.  Most of you may know this but since the last meeting Gary Sacra with the LNP Working Group, he’s retired from Verizon.  So he was one of the co-chairs.  He did a tremendous job in that capacity and we want to congratulate Gary and tell him that we will miss him.</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Also we have a new member organization to the NANC, the SMS 800.  They will be represented by Jeanne Pirini and her alternate will be John Ambrosi.</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Thank you and welcome.</w:t>
      </w:r>
    </w:p>
    <w:p w:rsidR="00281C0F" w:rsidRDefault="00281C0F" w:rsidP="00281C0F">
      <w:pPr>
        <w:widowControl w:val="0"/>
        <w:spacing w:line="480" w:lineRule="auto"/>
        <w:rPr>
          <w:rFonts w:ascii="Times New Roman" w:hAnsi="Times New Roman"/>
        </w:rPr>
      </w:pPr>
      <w:r w:rsidRPr="00ED36C1">
        <w:rPr>
          <w:rFonts w:ascii="Times New Roman" w:hAnsi="Times New Roman"/>
        </w:rPr>
        <w:tab/>
        <w:t>MS. PIRINI:</w:t>
      </w:r>
      <w:r w:rsidRPr="00ED36C1">
        <w:rPr>
          <w:rFonts w:ascii="Times New Roman" w:hAnsi="Times New Roman"/>
        </w:rPr>
        <w:tab/>
        <w:t>Thank you.  It’s nice to be here.  Thank you.</w:t>
      </w:r>
    </w:p>
    <w:p w:rsidR="007B6B0C" w:rsidRDefault="007B6B0C" w:rsidP="00281C0F">
      <w:pPr>
        <w:widowControl w:val="0"/>
        <w:spacing w:line="480" w:lineRule="auto"/>
        <w:rPr>
          <w:rFonts w:ascii="Times New Roman" w:hAnsi="Times New Roman"/>
          <w:b/>
          <w:u w:val="single"/>
        </w:rPr>
      </w:pPr>
    </w:p>
    <w:p w:rsidR="007B6B0C" w:rsidRDefault="007B6B0C" w:rsidP="00281C0F">
      <w:pPr>
        <w:widowControl w:val="0"/>
        <w:spacing w:line="480" w:lineRule="auto"/>
        <w:rPr>
          <w:rFonts w:ascii="Times New Roman" w:hAnsi="Times New Roman"/>
          <w:b/>
          <w:u w:val="single"/>
        </w:rPr>
      </w:pPr>
    </w:p>
    <w:p w:rsidR="00D264CB" w:rsidRPr="00D264CB" w:rsidRDefault="00D264CB" w:rsidP="00281C0F">
      <w:pPr>
        <w:widowControl w:val="0"/>
        <w:spacing w:line="480" w:lineRule="auto"/>
        <w:rPr>
          <w:rFonts w:ascii="Times New Roman" w:hAnsi="Times New Roman"/>
          <w:b/>
          <w:u w:val="single"/>
        </w:rPr>
      </w:pPr>
      <w:r w:rsidRPr="00D264CB">
        <w:rPr>
          <w:rFonts w:ascii="Times New Roman" w:hAnsi="Times New Roman"/>
          <w:b/>
          <w:u w:val="single"/>
        </w:rPr>
        <w:t>APPROVAL OF MEETING TRANSCRIPT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CHAIRMAN KANE:     All right, the next item on our agenda is approval of the transcript from the September 20, 2012 meeting.  That transcript was sent out.  Are there any comments on it, additions, corrections?  Then I will take unanimous consent that the transcript is approved without objection.</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And now moving on to our reports.  The first report is the report of the North American Numbering Plan Administrator.  Yes, Marilyn.</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JONES:</w:t>
      </w:r>
      <w:r w:rsidRPr="00ED36C1">
        <w:rPr>
          <w:rFonts w:ascii="Times New Roman" w:hAnsi="Times New Roman"/>
        </w:rPr>
        <w:tab/>
        <w:t>Before we move forward, one more announcement.  Assuming Debbie’s responsibilities will be Ms. Carmell Weathers.  Carmell, some of you may know her, she works with the division on discontinuances so you may know her from that capacity.</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 xml:space="preserve">CHAIRMAN KANE:     Thank you, Carmell.  </w:t>
      </w:r>
    </w:p>
    <w:p w:rsidR="00281C0F" w:rsidRPr="00ED36C1" w:rsidRDefault="00281C0F" w:rsidP="00281C0F">
      <w:pPr>
        <w:widowControl w:val="0"/>
        <w:spacing w:line="480" w:lineRule="auto"/>
        <w:rPr>
          <w:rFonts w:ascii="Times New Roman" w:hAnsi="Times New Roman"/>
          <w:b/>
        </w:rPr>
      </w:pPr>
      <w:r w:rsidRPr="00ED36C1">
        <w:rPr>
          <w:rFonts w:ascii="Times New Roman" w:hAnsi="Times New Roman"/>
          <w:b/>
        </w:rPr>
        <w:t>(APPLAUSE)</w:t>
      </w:r>
    </w:p>
    <w:p w:rsidR="00281C0F" w:rsidRDefault="00281C0F" w:rsidP="00281C0F">
      <w:pPr>
        <w:widowControl w:val="0"/>
        <w:spacing w:line="480" w:lineRule="auto"/>
        <w:rPr>
          <w:rFonts w:ascii="Times New Roman" w:hAnsi="Times New Roman"/>
        </w:rPr>
      </w:pPr>
      <w:r w:rsidRPr="00ED36C1">
        <w:rPr>
          <w:rFonts w:ascii="Times New Roman" w:hAnsi="Times New Roman"/>
          <w:b/>
        </w:rPr>
        <w:tab/>
      </w:r>
      <w:r w:rsidRPr="00ED36C1">
        <w:rPr>
          <w:rFonts w:ascii="Times New Roman" w:hAnsi="Times New Roman"/>
        </w:rPr>
        <w:t>Okay, John.</w:t>
      </w:r>
    </w:p>
    <w:p w:rsidR="00D264CB" w:rsidRDefault="00D264CB" w:rsidP="00281C0F">
      <w:pPr>
        <w:widowControl w:val="0"/>
        <w:spacing w:line="480" w:lineRule="auto"/>
        <w:rPr>
          <w:rFonts w:ascii="Times New Roman" w:hAnsi="Times New Roman"/>
          <w:b/>
        </w:rPr>
      </w:pPr>
      <w:r w:rsidRPr="00D264CB">
        <w:rPr>
          <w:rFonts w:ascii="Times New Roman" w:hAnsi="Times New Roman"/>
          <w:b/>
        </w:rPr>
        <w:t xml:space="preserve">REPORT THE NORTH AMERICAN NUMBERING PLAN </w:t>
      </w:r>
    </w:p>
    <w:p w:rsidR="00D264CB" w:rsidRPr="00D264CB" w:rsidRDefault="00D264CB" w:rsidP="00281C0F">
      <w:pPr>
        <w:widowControl w:val="0"/>
        <w:spacing w:line="480" w:lineRule="auto"/>
        <w:rPr>
          <w:rFonts w:ascii="Times New Roman" w:hAnsi="Times New Roman"/>
          <w:b/>
        </w:rPr>
      </w:pPr>
      <w:r w:rsidRPr="00D264CB">
        <w:rPr>
          <w:rFonts w:ascii="Times New Roman" w:hAnsi="Times New Roman"/>
          <w:b/>
        </w:rPr>
        <w:t>ADMINISTRATOR (NANPA)</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MANNING:</w:t>
      </w:r>
      <w:r w:rsidRPr="00ED36C1">
        <w:rPr>
          <w:rFonts w:ascii="Times New Roman" w:hAnsi="Times New Roman"/>
        </w:rPr>
        <w:tab/>
        <w:t>Good morning, everybody.  My name is John Manning, Director of the North American Numbering Plan Administration Group.  Do we want to number this particular report?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Yes, we will number this report Item 3, and just going back for the record, the transcript will be Item 2, and the agenda will be Item 1.  Thank you.</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MANNING:</w:t>
      </w:r>
      <w:r w:rsidRPr="00ED36C1">
        <w:rPr>
          <w:rFonts w:ascii="Times New Roman" w:hAnsi="Times New Roman"/>
        </w:rPr>
        <w:tab/>
        <w:t>Okay, my report consists of the usual information.  I’ll talk a little bit about CO code assignment activity, take a look at area code relief activity, some recent events with regard to NANPA change orders, and some other NANP and NANPA related news.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Beginning on page two of my report, summary of the central office code activity.  From January through November of this year, we’ve assigned 2,450 codes and a total of 533 codes have been returned or reclaimed.</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Looking at that figure and knowing we only have a month left in the year, we annualized that information and you’ll see that for 2012, we can expect approximately 2,670 codes being assigned for this year, slightly less than 2010 and 2011.</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With regard to code returns, somewhere in the neighborhood of around 580 for the year, and then I remind the NANC that a significant quantity of those, a little over 270 of those codes were returned by just two carriers that resulted in that number being as high as it is.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With regard to area code relief planning, the number of activities since the last time we met, first looking at some area codes projected to exhaust in the next 12 months, in the Pennsylvania 570 area code just a week or so ago, December 5th, the Pennsylvania Public Utilities Commission modified its previous order with regard to the overlay of the 570 area code and it extended the time period for the permissive dialing and customer education process from three to six months.</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This was in response to some carrier petition with regard to the time interval and the need for additional time to do that educational process.  Still we will start that process when the Commission determines we’re within six months of exhaust for the 570 area code.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In Texas, the Texas 512 area code, the Texas Public Utilities Commission did agree on an all services overlay of the 512 area code.  The new area code will be the 737 area code.</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Permissive ten digit dialing just started at the beginning of this month.  Mandatory dialing is scheduled to begin on June 1st, and the effective date of the new 737 area code is July 1, 2013.</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Some other relief activities, Nevada 702, on November 15th, Nevada Public Utilities Commission approved an all services overlay of the 702 area code.  The new 725 area code will serve the same geographic area presently served by the existing 702.</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Permissive ten digit dialing is scheduled to take place starting August 3, 2013.  Mandatory dialing starting May 3, 2014.  You will notice that there is a fairly extended period of time.  It’s the area that this particular area code serves, the Las Vegas area.</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Working with the Public Service Commission, they wanted to extend that time period due to the nature of that particular location.  The new effective date for the 725 area code will be June 3, 2014.</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NANPA will be hosting its initial implementation meeting on December 19th of this year.</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In Kentucky 270, in October the Kentucky Commission conducted six public information meetings, gathering information and comment on the recommendation of the industry for an all services overlay.</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The forecast exhaust date for the 270 is first quarter 2014.  We are expecting that the Commission will be issuing an order fairly soon with regard to their plans and the relief of the 270 area code.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Wisconsin, 920, on November 21st the Wisconsin Public Service Commission suspended the current implementation of the 920, 274 overlay and implemented some specific triggers to determine when a revised implementation schedule can be developed.  Those triggers are when we’re within -- we have 50 codes available for assignment in the 920 and/or 24 months for forecasted life remaining.  The current forecast exhaust date for 920 is 4th quarter 2017.</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In California the 415, we’ve already conducted a relief planning meeting.  NANPA working with the California Public Utilities Commission will be scheduling some jurisdictional and public meetings which will take place on January 16th and 17th of next year to gather input from the public with regard to the plans for relieving the 415.</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And finally in Indiana 812, there was a petition filed on behalf of the industry to the Indiana Utility Regulatory Commission on August 3rd recommending an all services overlay.  Educational session and field hearings will be conducted in the first quarter of next year.</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Any questions with regard to area code relief planning?</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Questions?  Any questions on the phone?  Is anyone on the phone?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FEMALE SPEAKER:</w:t>
      </w:r>
      <w:r w:rsidRPr="00ED36C1">
        <w:rPr>
          <w:rFonts w:ascii="Times New Roman" w:hAnsi="Times New Roman"/>
        </w:rPr>
        <w:tab/>
        <w:t>There are some people on the phone.  They said the were having problems but they are on working on it.  But I have John McCue, he says he’s on the conference.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FEMALE SPEAKER:</w:t>
      </w:r>
      <w:r w:rsidRPr="00ED36C1">
        <w:rPr>
          <w:rFonts w:ascii="Times New Roman" w:hAnsi="Times New Roman"/>
        </w:rPr>
        <w:tab/>
        <w:t>Linda Hyman is on the phone.</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CHAIRMAN KANE:     Debbie, are they able to hear us?  We can’t hear them.  I apologize to the folks who are on the phone.  If you are on would you e-mail to Deborah and let her know so we know for the record and we will try and see what we can do about opening that up so that you can ask questions.  If you do have a question and it’s a burning question could you e-mail it to Deborah also and we’ll do the belts and suspenders here?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SANDERS:</w:t>
      </w:r>
      <w:r w:rsidRPr="00ED36C1">
        <w:rPr>
          <w:rFonts w:ascii="Times New Roman" w:hAnsi="Times New Roman"/>
        </w:rPr>
        <w:tab/>
        <w:t>Betty Sanders from NCTA. I do have one question and it’s curiosity on my part.  On page two of your report where you mentioned the two service providers net return 270 or more of the codes, no reason why?</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MANNING:</w:t>
      </w:r>
      <w:r w:rsidRPr="00ED36C1">
        <w:rPr>
          <w:rFonts w:ascii="Times New Roman" w:hAnsi="Times New Roman"/>
        </w:rPr>
        <w:tab/>
        <w:t>First of all they are paging entities.  They are paging and they are doing some consolidation and determining they just don’t need those resources.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SANDERS:</w:t>
      </w:r>
      <w:r w:rsidRPr="00ED36C1">
        <w:rPr>
          <w:rFonts w:ascii="Times New Roman" w:hAnsi="Times New Roman"/>
        </w:rPr>
        <w:tab/>
        <w:t>Okay, I was just curious.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MANNING:</w:t>
      </w:r>
      <w:r w:rsidRPr="00ED36C1">
        <w:rPr>
          <w:rFonts w:ascii="Times New Roman" w:hAnsi="Times New Roman"/>
        </w:rPr>
        <w:tab/>
        <w:t>Sure.  Okay, continuing on page three of my report, new topic here for the NANC, the toll-free area code exhaust and just a little background on this.</w:t>
      </w:r>
    </w:p>
    <w:p w:rsidR="00281C0F" w:rsidRPr="00ED36C1" w:rsidRDefault="00A33A70" w:rsidP="00281C0F">
      <w:pPr>
        <w:widowControl w:val="0"/>
        <w:spacing w:line="480" w:lineRule="auto"/>
        <w:rPr>
          <w:rFonts w:ascii="Times New Roman" w:hAnsi="Times New Roman"/>
        </w:rPr>
      </w:pPr>
      <w:r>
        <w:rPr>
          <w:rFonts w:ascii="Times New Roman" w:hAnsi="Times New Roman"/>
        </w:rPr>
        <w:tab/>
        <w:t>Per section 14 of the N</w:t>
      </w:r>
      <w:r w:rsidR="00281C0F" w:rsidRPr="00ED36C1">
        <w:rPr>
          <w:rFonts w:ascii="Times New Roman" w:hAnsi="Times New Roman"/>
        </w:rPr>
        <w:t>PA Relief Planning and Notification Guidelines, NANPA is to request a forecast exhaust from the SMS 800 Number Administration Committee, SMSAC and that’s a committee within ATIS regarding the forecast exhausts of the toll-free resource.</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 xml:space="preserve">And our responsibilities are within 30 months of that exhaust is to notify the industry so the industry can begin appropriate </w:t>
      </w:r>
      <w:r w:rsidR="00A33A70">
        <w:rPr>
          <w:rFonts w:ascii="Times New Roman" w:hAnsi="Times New Roman"/>
        </w:rPr>
        <w:t>planning for the new toll-free N</w:t>
      </w:r>
      <w:r w:rsidRPr="00ED36C1">
        <w:rPr>
          <w:rFonts w:ascii="Times New Roman" w:hAnsi="Times New Roman"/>
        </w:rPr>
        <w:t>PA and further if we are within 24 months of exhaust, NANPA is to publish a planning letter with whatever schedule or specifics it has to help inform the industry of this activity.</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Now just between the last NANC meeting and today we received various correspondence concerning the forecast of exhaust of the toll-free resource and that correspondence has been posted to the NANPA website under reports and (intelligible) if you’re interested downloading that information.</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Some important aspects of this, first of all in a letter dated November 8th, the SMS 800 INC which is a new member here within the NANC, stated that 90 percent of the existing toll-free resources with projected exhaust are to be in use starting the first quarter of 2014, with full exhaust expected in fourth quarter 2015, and then in a follow-up letter dated November 14th, the SMS 800 INC group recommended to the FCC, the opening of the 844 toll-free area code should occur on or about February 15, 2014.</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Now just last week, December 7th, NANPA published a planning letter summarizing the current status of the toll-free resource and we will certainly be publishing an additional planning letter or letters once an implementation schedule has been determined.</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Just as some background information, the last toll-free area code to go into service was of course 855 which was brought into service in October of 2010.  Just so you know, and 866, that toll-free area code was implemented back in July of 2000.  There was about a ten year difference in timeframe and here we’re looking at a little over three and half years.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So more information to follow as soon as it is available.  That is fairly new information with regard to the toll-free resource.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I’ll pause here for any questions.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Okay, so the 30 months forecasted is going back from fourth quarter 2015, it will be February 2014, just about over a year from now.</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MANNING:</w:t>
      </w:r>
      <w:r w:rsidRPr="00ED36C1">
        <w:rPr>
          <w:rFonts w:ascii="Times New Roman" w:hAnsi="Times New Roman"/>
        </w:rPr>
        <w:tab/>
        <w:t>Well, the 30 months really drives what NANPA is supposed to do and ideally 30 months from whatever those dates were, we would have been able to send this information out.  The information only became available to us within the last month or so, so although maybe those intervals haven’t been adhered to, we wanted to get it out as quickly as we could.</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So we’re playing a little catch up but that’s okay.  I think we’ve got sufficient amount of time for the industry to do what it needs to do with regard to being prepared for the next toll-free.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Thank you.  So at our February meeting will we have a schedule?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MANNING:</w:t>
      </w:r>
      <w:r w:rsidRPr="00ED36C1">
        <w:rPr>
          <w:rFonts w:ascii="Times New Roman" w:hAnsi="Times New Roman"/>
        </w:rPr>
        <w:tab/>
        <w:t>I will have to look to those organizations, the SMS 800 Numbering Administration Committee as well as the 800 SMS INC to be able to provide us those details.  I do know they have to work very closely with the FCC in terms of development of that schedule and making sure all parties are in agreement with that.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 xml:space="preserve">CHAIRMAN KANE:     </w:t>
      </w:r>
      <w:r w:rsidR="00E654FD">
        <w:rPr>
          <w:rFonts w:ascii="Times New Roman" w:hAnsi="Times New Roman"/>
        </w:rPr>
        <w:t>Gina</w:t>
      </w:r>
      <w:r w:rsidRPr="00ED36C1">
        <w:rPr>
          <w:rFonts w:ascii="Times New Roman" w:hAnsi="Times New Roman"/>
        </w:rPr>
        <w:t>, did you want to add anything on that?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PERINI:</w:t>
      </w:r>
      <w:r w:rsidRPr="00ED36C1">
        <w:rPr>
          <w:rFonts w:ascii="Times New Roman" w:hAnsi="Times New Roman"/>
        </w:rPr>
        <w:tab/>
        <w:t>We absolutely are working on that.  We have actually a timeline in place for our own technical planning so we will be working with John and his team to do that as well as the FCC.  So we don’t foresee any issues.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Okay, thank you.  Thank you, John.</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MANNING:</w:t>
      </w:r>
      <w:r w:rsidRPr="00ED36C1">
        <w:rPr>
          <w:rFonts w:ascii="Times New Roman" w:hAnsi="Times New Roman"/>
        </w:rPr>
        <w:tab/>
        <w:t>Sure.  Turning to page four, NANPA change orders, I reported the last time we were here that we were in the process of implementing change orders 21 and 22 and I’ve given you a description here.  I won’t go through that.  We did implement those two change orders on November 1st of this year.</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And now we have a new change order 1, and just so you know, the reason the change order has kind of gone back to the start point is we’re operating under a new contract.  Change orders 21 and 22 were to the previous contract.  Change order 1 is to the current contract and that particular change order is in response to two INC issues both dealing with the 555 NPA resource.</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This change order was just recently approved by the FCC and it will be implementing several modifications to the NANP administration system so that this particular resource, the 5YY resource will have many of the same features and functionality that we typically associate with geographic area codes, whether it’s coming from resource processing and reclamation, NRUF queries, and other reports and information available on the website.  Targeted implementation of this particular change order is late second quarter, early third quarter of this year.</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John, isn’t that going to get confusing having duplicate change order numbers?</w:t>
      </w:r>
    </w:p>
    <w:p w:rsidR="00281C0F" w:rsidRPr="00ED36C1" w:rsidRDefault="00281C0F" w:rsidP="00281C0F">
      <w:pPr>
        <w:widowControl w:val="0"/>
        <w:spacing w:line="480" w:lineRule="auto"/>
        <w:rPr>
          <w:rFonts w:ascii="Times New Roman" w:hAnsi="Times New Roman"/>
          <w:b/>
        </w:rPr>
      </w:pPr>
      <w:r w:rsidRPr="00ED36C1">
        <w:rPr>
          <w:rFonts w:ascii="Times New Roman" w:hAnsi="Times New Roman"/>
          <w:b/>
        </w:rPr>
        <w:t>(LAUGHTER)</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b/>
        </w:rPr>
        <w:tab/>
      </w:r>
      <w:r w:rsidRPr="00ED36C1">
        <w:rPr>
          <w:rFonts w:ascii="Times New Roman" w:hAnsi="Times New Roman"/>
        </w:rPr>
        <w:t>MR. MANNING:</w:t>
      </w:r>
      <w:r w:rsidRPr="00ED36C1">
        <w:rPr>
          <w:rFonts w:ascii="Times New Roman" w:hAnsi="Times New Roman"/>
        </w:rPr>
        <w:tab/>
        <w:t>Speaking for NANPA no.</w:t>
      </w:r>
    </w:p>
    <w:p w:rsidR="00281C0F" w:rsidRPr="00ED36C1" w:rsidRDefault="00281C0F" w:rsidP="00281C0F">
      <w:pPr>
        <w:widowControl w:val="0"/>
        <w:spacing w:line="480" w:lineRule="auto"/>
        <w:rPr>
          <w:rFonts w:ascii="Times New Roman" w:hAnsi="Times New Roman"/>
          <w:b/>
        </w:rPr>
      </w:pPr>
      <w:r w:rsidRPr="00ED36C1">
        <w:rPr>
          <w:rFonts w:ascii="Times New Roman" w:hAnsi="Times New Roman"/>
          <w:b/>
        </w:rPr>
        <w:t>(LAUGHTER)</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b/>
        </w:rPr>
        <w:tab/>
      </w:r>
      <w:r w:rsidRPr="00ED36C1">
        <w:rPr>
          <w:rFonts w:ascii="Times New Roman" w:hAnsi="Times New Roman"/>
        </w:rPr>
        <w:t>We feel since we’re operating under a new contract that it was necessary to do so.  We do keep track of all of them fortunately from the NANPA perspective, I don’t know if somebody considers 22 change orders a lot over the past nine years but from our perspective we’ll make sure the industry stays informed and in particular the NOWG so if there’s any confusion we’ll make sure we can rectify it.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Well, you know, I just meant looking back ten years from now of the history one says change order 7, and take a look at a way to identify those.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MANNING:</w:t>
      </w:r>
      <w:r w:rsidRPr="00ED36C1">
        <w:rPr>
          <w:rFonts w:ascii="Times New Roman" w:hAnsi="Times New Roman"/>
        </w:rPr>
        <w:tab/>
        <w:t>And change order 1A.</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To an outsider or somebody five, six, seven years going back to look at the history of change orders or even at a future NANC, it might be confusing.</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MANNING:</w:t>
      </w:r>
      <w:r w:rsidRPr="00ED36C1">
        <w:rPr>
          <w:rFonts w:ascii="Times New Roman" w:hAnsi="Times New Roman"/>
        </w:rPr>
        <w:tab/>
        <w:t>Well, let me do this.  Let me follow-up with the FCC contracting officer to determine whether or not they think it might be appropriate to continue with the numbers or not and we will address it that way.</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 xml:space="preserve">CHAIRMAN KANE:     Thank you. </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MANNING:</w:t>
      </w:r>
      <w:r w:rsidRPr="00ED36C1">
        <w:rPr>
          <w:rFonts w:ascii="Times New Roman" w:hAnsi="Times New Roman"/>
        </w:rPr>
        <w:tab/>
        <w:t>Lastly just some other NANP and NANPA related news, we published our third quarter NANPA newsletter and the fourth quarter newsletter will be coming out the first week of January.</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I pause here.  I don’t know how many of you actually get the newsletter or spend time reading the newsletter but we do use it as a vehicle to send out a lot of the information you may hear here at NANC but you also get other information and I strongly encourage either yourselves or people within your organization to take a look at that.</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There is a lot of good information in there, just as important as a lot of historical information, and you can probably go back and research particular topics if they are of interest to you.  It’s one of the primary ways that we keep the industry informed.</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And lastly October 12th, NPA and NANP exhaust projections were posted on the website on October 26th and the appropriate notification was sent to the industry.  Included in these projections was an exhaust forecast of all assigned 5YY resources, that’s 500, 533, 544, and 566 area codes as well as a projection using all assigned and reserve 5YY resources, a little around 25 resources, as to when those resources presently assigned in reserve were expected to exhaust using information available via the NRUF process.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The remainin</w:t>
      </w:r>
      <w:r w:rsidR="006D510B">
        <w:rPr>
          <w:rFonts w:ascii="Times New Roman" w:hAnsi="Times New Roman"/>
        </w:rPr>
        <w:t>g pages of my report deal with N</w:t>
      </w:r>
      <w:r w:rsidRPr="00ED36C1">
        <w:rPr>
          <w:rFonts w:ascii="Times New Roman" w:hAnsi="Times New Roman"/>
        </w:rPr>
        <w:t>PAs exhausting within 36 months and details on that.</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With that I’ll ask are there any other questions with regard to the NANPA report.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Any questions on the phone?  Thank you, John.</w:t>
      </w:r>
    </w:p>
    <w:p w:rsidR="00281C0F" w:rsidRDefault="00281C0F" w:rsidP="00281C0F">
      <w:pPr>
        <w:widowControl w:val="0"/>
        <w:spacing w:line="480" w:lineRule="auto"/>
        <w:rPr>
          <w:rFonts w:ascii="Times New Roman" w:hAnsi="Times New Roman"/>
        </w:rPr>
      </w:pPr>
      <w:r w:rsidRPr="00ED36C1">
        <w:rPr>
          <w:rFonts w:ascii="Times New Roman" w:hAnsi="Times New Roman"/>
        </w:rPr>
        <w:tab/>
        <w:t>MR. MANNING:</w:t>
      </w:r>
      <w:r w:rsidRPr="00ED36C1">
        <w:rPr>
          <w:rFonts w:ascii="Times New Roman" w:hAnsi="Times New Roman"/>
        </w:rPr>
        <w:tab/>
        <w:t>Thank you.</w:t>
      </w:r>
    </w:p>
    <w:p w:rsidR="00512956" w:rsidRDefault="00512956" w:rsidP="00281C0F">
      <w:pPr>
        <w:widowControl w:val="0"/>
        <w:spacing w:line="480" w:lineRule="auto"/>
        <w:rPr>
          <w:rFonts w:ascii="Times New Roman" w:hAnsi="Times New Roman"/>
          <w:b/>
        </w:rPr>
      </w:pPr>
      <w:r w:rsidRPr="00512956">
        <w:rPr>
          <w:rFonts w:ascii="Times New Roman" w:hAnsi="Times New Roman"/>
          <w:b/>
        </w:rPr>
        <w:t xml:space="preserve">REPORT OF THE NATIONAL THOUSANDS BLOCK POOLING </w:t>
      </w:r>
    </w:p>
    <w:p w:rsidR="00512956" w:rsidRPr="00512956" w:rsidRDefault="00512956" w:rsidP="00281C0F">
      <w:pPr>
        <w:widowControl w:val="0"/>
        <w:spacing w:line="480" w:lineRule="auto"/>
        <w:rPr>
          <w:rFonts w:ascii="Times New Roman" w:hAnsi="Times New Roman"/>
          <w:b/>
        </w:rPr>
      </w:pPr>
      <w:r w:rsidRPr="00512956">
        <w:rPr>
          <w:rFonts w:ascii="Times New Roman" w:hAnsi="Times New Roman"/>
          <w:b/>
        </w:rPr>
        <w:t>ADMINISTRATOR (PA)</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The next item on the agenda is the report of the National Thousands Block Pooling Administrator and we will mark this report as Item 4 for the record.  Amy.</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PUTNAM:</w:t>
      </w:r>
      <w:r w:rsidRPr="00ED36C1">
        <w:rPr>
          <w:rFonts w:ascii="Times New Roman" w:hAnsi="Times New Roman"/>
        </w:rPr>
        <w:tab/>
        <w:t>My name is Amy Putnam.  I’m the National Thousands Block Pooling Administrator and pooling is fine.  Debbie Blue actually asked me to say that a couple of times.</w:t>
      </w:r>
    </w:p>
    <w:p w:rsidR="00281C0F" w:rsidRPr="00ED36C1" w:rsidRDefault="00281C0F" w:rsidP="00281C0F">
      <w:pPr>
        <w:widowControl w:val="0"/>
        <w:spacing w:line="480" w:lineRule="auto"/>
        <w:rPr>
          <w:rFonts w:ascii="Times New Roman" w:hAnsi="Times New Roman"/>
          <w:b/>
        </w:rPr>
      </w:pPr>
      <w:r w:rsidRPr="00ED36C1">
        <w:rPr>
          <w:rFonts w:ascii="Times New Roman" w:hAnsi="Times New Roman"/>
          <w:b/>
        </w:rPr>
        <w:t>(LAUGHTER)</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b/>
        </w:rPr>
        <w:tab/>
      </w:r>
      <w:r w:rsidRPr="00ED36C1">
        <w:rPr>
          <w:rFonts w:ascii="Times New Roman" w:hAnsi="Times New Roman"/>
        </w:rPr>
        <w:t>Okay, the first chart is the summary data for activity for the pooling administrator.  I draw your attention to the total number of Part Threes processed in September, October, and November.  That is 37 percent of the 2012 total.  It has been a new record every month and if you guys don’t slack off on your applications we will have a record year so keep going through December.</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Last year’s record total was 132,429 and we are on course at this point to beat that and have our most active year ever.</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With respect to the p-ani summary data, that shows the activity starting in March when we went live and we had two large months which you will see, May and October.  One was a network cleanup project for a carrier and one was just a data cleanup project for another carrier.  We like data cleanups, we encourage them.</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Next chart is a Part Three summary data and the Part Three summary data is sorted by type.</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The next chart is the number of codes opened this year for LRNs dedicated customers and pool replenishment.  We are actually down a little this year from 2011.  We opened 2,774 codes in 2011, and this number here since it’s a 12 month rolling summary contains the information from last December so we’re down a little bit this year on codes opened.</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 xml:space="preserve">And the rate center changes, information changes are changes from red end to M or excluded to optional.  We have the reclamation summary and the assisted performance.  We are doing very well since we got a little link in June.  </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And the RNAS performance is looking good.  That’s the p-ani system.</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Other pooling related activities, we submitted all of our reports on time and posted them to the website.  As the NANC requested sometime ago, we report on any petitions for delegated authority.  There is one pending, Montana.</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With respect to p-ani administration in November, we’re continuing to work on reconciling the p-ani data and the reconciliations are where the same range or part of a range that’s being reported by more then one carrier, or no assignee reported on a range that had been assigned or reported on, or they’re duplicate assignment issues.</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We also had a couple of requests from the Virgin Islands.  When we began the p-ani administration we anticipated that it would be contiguous with the areas where there was pooling but when we got the requests from the Virgin Islands we contacted the FCC and agreed to</w:t>
      </w:r>
      <w:r w:rsidR="00614025">
        <w:rPr>
          <w:rFonts w:ascii="Times New Roman" w:hAnsi="Times New Roman"/>
        </w:rPr>
        <w:t xml:space="preserve"> add the Virgin Islands to the </w:t>
      </w:r>
      <w:r w:rsidRPr="00ED36C1">
        <w:rPr>
          <w:rFonts w:ascii="Times New Roman" w:hAnsi="Times New Roman"/>
        </w:rPr>
        <w:t>RNAS system so we are not providing p-ani’s in the Virgin Islands.</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We submitted the correspondence to ESIF and they indicated that the information that we requested clarification on based on an issue raised by California’s 911 governing authority didn’t need clarification.</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We did process six p-ani requests out of que in New Jersey as a result of Hurricane Sandy.  Each one of them was processed after notification to the FCC.</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We participated in our regular NOWG meetings.  We submitted one change order proposal since the last NANC meeting on November 6th, change order 24.  It was approved by FCC on December 5th, and it addresses requests that we were receivi</w:t>
      </w:r>
      <w:r w:rsidR="00DB312D">
        <w:rPr>
          <w:rFonts w:ascii="Times New Roman" w:hAnsi="Times New Roman"/>
        </w:rPr>
        <w:t>ng to add functionality in the file</w:t>
      </w:r>
      <w:r w:rsidRPr="00ED36C1">
        <w:rPr>
          <w:rFonts w:ascii="Times New Roman" w:hAnsi="Times New Roman"/>
        </w:rPr>
        <w:t xml:space="preserve"> transfer protocol interface.</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John Manning reported on change orders 21 and 22.  We also implemented those on November 1st.  Those change orders involved both systems and we experienced no down time.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On Friday October 2nd, we had a maintenance build.  On Friday October 26th as part of our business continuity disaster recovery testing we failed over to Charlotte and back that weekend and that completed the disaster recovery testing that we have to do for the year.</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We also have other tests that take place during the year regarding evacuation to the Concord office and making sure that the people in the Concord office can log on to the BPN from their homes.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And on Thursday November 15th, we conducted maintenance activities upgrading the pass firewall in Charlotte and then the following week we upgraded the firewall in Sterling.</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And we did the disaster recovery testing for RNAS the same as for PAS and we upgraded the firewalls for RNAS in the same way that we did for PAS.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And that is the extent of my report.  Do you have any questions?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Thank you very much Amy.  I’m hearing a lot of clicks on the phone so is there anyone on the phone who has a question?</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DIXON:</w:t>
      </w:r>
      <w:r w:rsidRPr="00ED36C1">
        <w:rPr>
          <w:rFonts w:ascii="Times New Roman" w:hAnsi="Times New Roman"/>
        </w:rPr>
        <w:tab/>
        <w:t>Can you even hear us on the phone yet?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Who is this?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DIXON:</w:t>
      </w:r>
      <w:r w:rsidRPr="00ED36C1">
        <w:rPr>
          <w:rFonts w:ascii="Times New Roman" w:hAnsi="Times New Roman"/>
        </w:rPr>
        <w:tab/>
        <w:t>This is Tom Dixon.</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Okay, Tom, yes, it’s coming through now.</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DIXON:</w:t>
      </w:r>
      <w:r w:rsidRPr="00ED36C1">
        <w:rPr>
          <w:rFonts w:ascii="Times New Roman" w:hAnsi="Times New Roman"/>
        </w:rPr>
        <w:tab/>
        <w:t>Okay, we’re apparently back on because we have not been able to contact you.  We can hear you but we haven’t been able to participate.  I have no questions.  I just wanted to be sure we were being heard.</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If we’re finished with Amy’s report then I’m going to ask folks on the phone to identify themselves.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Are there any questions on Amy’s report?  Okay, thank you very much.</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Now let me go to the phone.  We know Tom Dixon is on.  Who else is on the phone?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COMMISSIONER KYLE:     (Unintelligible) Kyle from Tennessee.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Hello Commissioner Kyle.  Anybody else on the phone.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BERKOWITZ:     Ann Berkowitz with Verizon.</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Thank you, Ann.  Anyone else?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MC</w:t>
      </w:r>
      <w:r w:rsidR="00614025">
        <w:rPr>
          <w:rFonts w:ascii="Times New Roman" w:hAnsi="Times New Roman"/>
        </w:rPr>
        <w:t>HUGH</w:t>
      </w:r>
      <w:r w:rsidRPr="00ED36C1">
        <w:rPr>
          <w:rFonts w:ascii="Times New Roman" w:hAnsi="Times New Roman"/>
        </w:rPr>
        <w:t>:</w:t>
      </w:r>
      <w:r w:rsidRPr="00ED36C1">
        <w:rPr>
          <w:rFonts w:ascii="Times New Roman" w:hAnsi="Times New Roman"/>
        </w:rPr>
        <w:tab/>
        <w:t>John Mc</w:t>
      </w:r>
      <w:r w:rsidR="00614025">
        <w:rPr>
          <w:rFonts w:ascii="Times New Roman" w:hAnsi="Times New Roman"/>
        </w:rPr>
        <w:t>Hugh</w:t>
      </w:r>
      <w:r w:rsidRPr="00ED36C1">
        <w:rPr>
          <w:rFonts w:ascii="Times New Roman" w:hAnsi="Times New Roman"/>
        </w:rPr>
        <w:t xml:space="preserve"> with </w:t>
      </w:r>
      <w:r w:rsidR="00614025">
        <w:rPr>
          <w:rFonts w:ascii="Times New Roman" w:hAnsi="Times New Roman"/>
        </w:rPr>
        <w:t>O</w:t>
      </w:r>
      <w:r w:rsidRPr="00ED36C1">
        <w:rPr>
          <w:rFonts w:ascii="Times New Roman" w:hAnsi="Times New Roman"/>
        </w:rPr>
        <w:t>PAS</w:t>
      </w:r>
      <w:r w:rsidR="00614025">
        <w:rPr>
          <w:rFonts w:ascii="Times New Roman" w:hAnsi="Times New Roman"/>
        </w:rPr>
        <w:t>T</w:t>
      </w:r>
      <w:r w:rsidRPr="00ED36C1">
        <w:rPr>
          <w:rFonts w:ascii="Times New Roman" w:hAnsi="Times New Roman"/>
        </w:rPr>
        <w:t>CO.</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HYMAN:</w:t>
      </w:r>
      <w:r w:rsidRPr="00ED36C1">
        <w:rPr>
          <w:rFonts w:ascii="Times New Roman" w:hAnsi="Times New Roman"/>
        </w:rPr>
        <w:tab/>
        <w:t>Linda Hyman with Earth Link.</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Okay, say it again, Linda.</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HYMAN:</w:t>
      </w:r>
      <w:r w:rsidRPr="00ED36C1">
        <w:rPr>
          <w:rFonts w:ascii="Times New Roman" w:hAnsi="Times New Roman"/>
        </w:rPr>
        <w:tab/>
        <w:t>Earth Link.</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Okay, and who else?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P</w:t>
      </w:r>
      <w:r w:rsidR="00614025">
        <w:rPr>
          <w:rFonts w:ascii="Times New Roman" w:hAnsi="Times New Roman"/>
        </w:rPr>
        <w:t>Y</w:t>
      </w:r>
      <w:r w:rsidRPr="00ED36C1">
        <w:rPr>
          <w:rFonts w:ascii="Times New Roman" w:hAnsi="Times New Roman"/>
        </w:rPr>
        <w:t>N:     Jennifer P</w:t>
      </w:r>
      <w:r w:rsidR="00614025">
        <w:rPr>
          <w:rFonts w:ascii="Times New Roman" w:hAnsi="Times New Roman"/>
        </w:rPr>
        <w:t>y</w:t>
      </w:r>
      <w:r w:rsidRPr="00ED36C1">
        <w:rPr>
          <w:rFonts w:ascii="Times New Roman" w:hAnsi="Times New Roman"/>
        </w:rPr>
        <w:t>n, Metro PPS.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LANCASTER:     Mark Lancaster, AT&amp;T.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KASPER:</w:t>
      </w:r>
      <w:r w:rsidRPr="00ED36C1">
        <w:rPr>
          <w:rFonts w:ascii="Times New Roman" w:hAnsi="Times New Roman"/>
        </w:rPr>
        <w:tab/>
        <w:t>Brendan Kasper, Vonage.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BALCH:     Mike Balch, Iowa Utilities Board.</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ODONNELL:     Beth O’Donnell, Cox Communications.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DANE:     Ron Dane, AT&amp;T.</w:t>
      </w:r>
    </w:p>
    <w:p w:rsidR="00281C0F" w:rsidRDefault="00281C0F" w:rsidP="00281C0F">
      <w:pPr>
        <w:widowControl w:val="0"/>
        <w:spacing w:line="480" w:lineRule="auto"/>
        <w:rPr>
          <w:rFonts w:ascii="Times New Roman" w:hAnsi="Times New Roman"/>
        </w:rPr>
      </w:pPr>
      <w:r w:rsidRPr="00ED36C1">
        <w:rPr>
          <w:rFonts w:ascii="Times New Roman" w:hAnsi="Times New Roman"/>
        </w:rPr>
        <w:tab/>
        <w:t>CHAIRMAN KANE:     Anyone else?  Okay, and as our usual practice I will ask each of you who is on the phone if you would also just send an e-mail to Deborah Blue so that can be sure to put it into the record correctly, in the minutes for the meeting that you are attending and participating.  Thank you.</w:t>
      </w:r>
    </w:p>
    <w:p w:rsidR="00512956" w:rsidRPr="00512956" w:rsidRDefault="00512956" w:rsidP="00281C0F">
      <w:pPr>
        <w:widowControl w:val="0"/>
        <w:spacing w:line="480" w:lineRule="auto"/>
        <w:rPr>
          <w:rFonts w:ascii="Times New Roman" w:hAnsi="Times New Roman"/>
          <w:b/>
        </w:rPr>
      </w:pPr>
      <w:r w:rsidRPr="00512956">
        <w:rPr>
          <w:rFonts w:ascii="Times New Roman" w:hAnsi="Times New Roman"/>
          <w:b/>
        </w:rPr>
        <w:t>REPORT OF THE NUMBERING OVERSIGHT WORKING GROUP (NOWG)</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The next report is the Number Oversight Working Group and we will mark this as Item 5 for the record.</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DALTON:</w:t>
      </w:r>
      <w:r w:rsidRPr="00ED36C1">
        <w:rPr>
          <w:rFonts w:ascii="Times New Roman" w:hAnsi="Times New Roman"/>
        </w:rPr>
        <w:tab/>
        <w:t>Good morning, I’m Laura Dalton from Verizon Communications.  I’m one of the co-chairs of the Numbering Oversight Working Group which is the NOWG, along with Natalie McNamer from T-Mobile, and Karen Riepenkroger representing Sprint-Nextel.</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 xml:space="preserve">Slide two of our report </w:t>
      </w:r>
      <w:r w:rsidR="00BE6EE5">
        <w:rPr>
          <w:rFonts w:ascii="Times New Roman" w:hAnsi="Times New Roman"/>
        </w:rPr>
        <w:t>lists</w:t>
      </w:r>
      <w:r w:rsidRPr="00ED36C1">
        <w:rPr>
          <w:rFonts w:ascii="Times New Roman" w:hAnsi="Times New Roman"/>
        </w:rPr>
        <w:t xml:space="preserve"> the contents</w:t>
      </w:r>
      <w:r w:rsidR="00BE6EE5">
        <w:rPr>
          <w:rFonts w:ascii="Times New Roman" w:hAnsi="Times New Roman"/>
        </w:rPr>
        <w:t>.  T</w:t>
      </w:r>
      <w:r w:rsidRPr="00ED36C1">
        <w:rPr>
          <w:rFonts w:ascii="Times New Roman" w:hAnsi="Times New Roman"/>
        </w:rPr>
        <w:t>he main topic that I’ll be discussing on the following slides are the NANPA  and PA contract consolidation proposal, the NANPA and PA change orders, followed by the 2012 performance surveys for the numbering administrators.  Then I’ll discuss the NOWG recent election for a co-chair position, and finally the last few slides contain a list of NOWG participating companies and a schedule of our upcoming meetings.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Turning to slide 3, this slide pertains to the NANPA and PA administrator contract consolidation proposal that was discussed at previous NANC meetings.  The NOWG had an action item from the NANC to examine the proposal and report our findings to the NANC in December.</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The NOWG held several meetings in which we focused on identifying the potential operational efficiencies of having one contract and we developed a list of benefits and risks.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The list of benefits and risks along with an attached cover letter explaining the NOWG analysis and conclusions was sent to the NANC chair and was distributed to the NANC members for review.</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I have also printed the document and provided it to the participants as a handout and that’s the letter that’s dated November 28th so you can refer to that as well.</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As stated in that document, the NOWG reached consensus on the following recommendation.  The NOWG recommends that the FCC consider consolidating the NANPA and PA administrator contracts.</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For the FCC consideration the NOWG provides the attached input which documents some of the benefits and risks of a contract consolidation.  The NOWG requests that the NANC endorse this recommendation and submit it to the FCC.</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Thank you.  We’ll mark that letter as item number 5A for the record.</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DALTON:</w:t>
      </w:r>
      <w:r w:rsidRPr="00ED36C1">
        <w:rPr>
          <w:rFonts w:ascii="Times New Roman" w:hAnsi="Times New Roman"/>
        </w:rPr>
        <w:tab/>
        <w:t>Thank you.  Moving on to slide four, this slide mentions the two new change orders that were submitted since the last NANC meeting and both change orders were mentioned earlier by Amy and John.  The PA newest change order, change order number 24 which Amy had mentioned, proposes an enhancement of the file transfer protocol or FTP interface with the pooling administration system.</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This change order proposes additional functionality to be incorporated in the FTP interface with PAS to allow it to more closely conform to the G</w:t>
      </w:r>
      <w:r w:rsidR="004C3975">
        <w:rPr>
          <w:rFonts w:ascii="Times New Roman" w:hAnsi="Times New Roman"/>
        </w:rPr>
        <w:t>UI</w:t>
      </w:r>
      <w:r w:rsidRPr="00ED36C1">
        <w:rPr>
          <w:rFonts w:ascii="Times New Roman" w:hAnsi="Times New Roman"/>
        </w:rPr>
        <w:t xml:space="preserve"> experience for automated data output and data transfer.  This change order was proposed at no cost to the industry.</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The next new change order was submitted by the NANPA and as discussed by John, it’s the first new change order filed under their new contract so it’s NANPA change order number 1.</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So I’m explaining that this order is the proposed solution to implement INC issue 692 to update the 5YY requirement for resources and INC issue 702 to update the service description for use of 5YY resources.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This change order significantly modifies the functionality of the NANP administration system applied to non-geographic 5XX NXX resources, to model functionality available for central office codes from geographic area codes.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Turning to the next two slides, the charts on slide five and six show all of the outstanding PA and NANPA change orders and their status.  The two new change orders that were discussed in detail on the last slide are listed here along with another PA change order number 23 that is pending implementation.</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 xml:space="preserve">Throughout the year whenever the PA and the NANPA submit a change order proposal to the FCC, the NOWG reviews the change order and prepares a summary and recommendation.  The NOWG has submitted recommendations for FCC approval </w:t>
      </w:r>
      <w:r w:rsidR="002F46AA">
        <w:rPr>
          <w:rFonts w:ascii="Times New Roman" w:hAnsi="Times New Roman"/>
        </w:rPr>
        <w:t>of the</w:t>
      </w:r>
      <w:r w:rsidRPr="00ED36C1">
        <w:rPr>
          <w:rFonts w:ascii="Times New Roman" w:hAnsi="Times New Roman"/>
        </w:rPr>
        <w:t xml:space="preserve"> three change orders listed on the charts on</w:t>
      </w:r>
      <w:r w:rsidR="002F46AA">
        <w:rPr>
          <w:rFonts w:ascii="Times New Roman" w:hAnsi="Times New Roman"/>
        </w:rPr>
        <w:t xml:space="preserve"> slides</w:t>
      </w:r>
      <w:r w:rsidRPr="00ED36C1">
        <w:rPr>
          <w:rFonts w:ascii="Times New Roman" w:hAnsi="Times New Roman"/>
        </w:rPr>
        <w:t xml:space="preserve"> five and six.</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An</w:t>
      </w:r>
      <w:r w:rsidR="002F46AA">
        <w:rPr>
          <w:rFonts w:ascii="Times New Roman" w:hAnsi="Times New Roman"/>
        </w:rPr>
        <w:t xml:space="preserve"> </w:t>
      </w:r>
      <w:r w:rsidRPr="00ED36C1">
        <w:rPr>
          <w:rFonts w:ascii="Times New Roman" w:hAnsi="Times New Roman"/>
        </w:rPr>
        <w:t>update came in after this chart was prepared and the two new change orders that I had mentioned are listed here as awaiting FCC action.  They were both approved by the FCC on December 5th.</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And we can move on to slide seven and this slide discusses the annual industry surveys conducted by the NOWG as part of the performance evaluation process of the numbering administrators.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The NOWG reviewed the 2011 NANPA and PA survey forms and questions and made a few minor updates for 2012.  For the first time the NOWG will conduct three surveys for the 2012 performance year, one for the NANPA, one for the PA, and also one for the Routing Number Administrator which is the RNA.</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The RNA is the new numbering administration group that handles p-ani administration.  The NOWG worked with RNA to develop the questions for the first annual survey.</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The NOWG plans to deploy all three surveys on January 2, 2013, with responses due on January 31st.  The responses will be tabulated and reviewed by the NOWG and used as a component of the performance evaluation reports.  That will be completed by June 2013.</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The draft surveys and cover letters were distributed to the NANC for review.  The NOWG requests NANC approval of the 2012 performance surveys.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Turning to slide eight, the NOWG held its annual co-chair election in October for one of the co-chair positions and I was nominated and reelected to serve another two year term.  The NOWG requests the NANC concurrence on the election.</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Slide nine shows the list of NOWG participating companies and as you can see we have nine service providers and one state regulatory commission as active participants.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Slide 10 shows the NOWGs upcoming meeting schedule for the next couple of months for our regular monthly meetings with the NANPA and PA.</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We also hold NOWG only calls immediately following the calls with the administrators to discuss their monthly activity.  In addition to the monthly calls mentioned here, we hold other NOWG meetings that we schedule when needed, especially during the time that we’re preparing the administrator performance reports.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And the last slide, slide 11, shows contact information for the NOWG co-chairs.</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And that concludes our report.  Thank you.</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Thank you, Laura.  Thank you very much.  First of all, are there questions on Laura’s report?  I know we’ve got three action items coming out of it, recommendations for action items.  Yes.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RETKA:</w:t>
      </w:r>
      <w:r w:rsidRPr="00ED36C1">
        <w:rPr>
          <w:rFonts w:ascii="Times New Roman" w:hAnsi="Times New Roman"/>
        </w:rPr>
        <w:tab/>
        <w:t>Mary Retka from CenturyLink.  Laura, on slide three of your report, I know that the NOWG could not have financial data to do a detailed business case and could not specifically consider any of the individual company impacts in terms of back office interfaces but I would ask that the FCC as that letter is sent to them, do keep that aspect in mind in terms of time and impact that it will have for the individual operating companies.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Any other questions on the report first of all?  From the phone?</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All right, so as I mentioned there are three recommended actions coming from the report.  The first one is the item that is in bold on the second page of your letter that the NOWG recommends that the FCC consider consolidating the NANPA and PA administrator contracts.</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For the FCCs consideration, the NOWG provides the attached input which documents some of the benefits and the risks of a contract consolidation and you’re requesting that the NANC endorse this recommendation.</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And Mary has suggested that we include a request that the FCC consider in its consideration of the consolidation, the financial impact on the back office operations of the companies involved.</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RETKA:</w:t>
      </w:r>
      <w:r w:rsidRPr="00ED36C1">
        <w:rPr>
          <w:rFonts w:ascii="Times New Roman" w:hAnsi="Times New Roman"/>
        </w:rPr>
        <w:tab/>
        <w:t>The timing.</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The timing, okay.  Is there discussion on the request that the NANC endorse this recommendation?  Anybody on the phone?  Do I take that as unanimous consent to endorse the recommendation?  All right, then that is done.  We will send that recommendation on.</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DALTON:</w:t>
      </w:r>
      <w:r w:rsidRPr="00ED36C1">
        <w:rPr>
          <w:rFonts w:ascii="Times New Roman" w:hAnsi="Times New Roman"/>
        </w:rPr>
        <w:tab/>
        <w:t>Thank you.</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Your second request is that the NANC approve the three surveys, that’s the format of the three surveys, the questions that will going out next month to the NANPA, PA, and the RNA.  Are there any questions or discussions on that recommendation?  On the phone?  Then I will take that as unanimous consent to support that recommendation also.</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And the third one is that we concur in the election of the co-chair.  I’m not sure we do that but I think what we’ll do is say congratulations.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DALTON:</w:t>
      </w:r>
      <w:r w:rsidRPr="00ED36C1">
        <w:rPr>
          <w:rFonts w:ascii="Times New Roman" w:hAnsi="Times New Roman"/>
        </w:rPr>
        <w:tab/>
        <w:t>Thank you.</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The different organizations of groups elect their own leadership but thank you very much for doing that again.</w:t>
      </w:r>
    </w:p>
    <w:p w:rsidR="00281C0F" w:rsidRDefault="00281C0F" w:rsidP="00281C0F">
      <w:pPr>
        <w:widowControl w:val="0"/>
        <w:spacing w:line="480" w:lineRule="auto"/>
        <w:rPr>
          <w:rFonts w:ascii="Times New Roman" w:hAnsi="Times New Roman"/>
        </w:rPr>
      </w:pPr>
      <w:r w:rsidRPr="00ED36C1">
        <w:rPr>
          <w:rFonts w:ascii="Times New Roman" w:hAnsi="Times New Roman"/>
        </w:rPr>
        <w:tab/>
        <w:t>MS. DALTON:</w:t>
      </w:r>
      <w:r w:rsidRPr="00ED36C1">
        <w:rPr>
          <w:rFonts w:ascii="Times New Roman" w:hAnsi="Times New Roman"/>
        </w:rPr>
        <w:tab/>
        <w:t>Thank you.</w:t>
      </w:r>
    </w:p>
    <w:p w:rsidR="00AC45A7" w:rsidRPr="00AC45A7" w:rsidRDefault="00AC45A7" w:rsidP="00281C0F">
      <w:pPr>
        <w:widowControl w:val="0"/>
        <w:spacing w:line="480" w:lineRule="auto"/>
        <w:rPr>
          <w:rFonts w:ascii="Times New Roman" w:hAnsi="Times New Roman"/>
          <w:b/>
        </w:rPr>
      </w:pPr>
      <w:r w:rsidRPr="00AC45A7">
        <w:rPr>
          <w:rFonts w:ascii="Times New Roman" w:hAnsi="Times New Roman"/>
          <w:b/>
        </w:rPr>
        <w:t>REPORT FROM THE NO</w:t>
      </w:r>
      <w:r w:rsidR="003907E0">
        <w:rPr>
          <w:rFonts w:ascii="Times New Roman" w:hAnsi="Times New Roman"/>
          <w:b/>
        </w:rPr>
        <w:t>RTH</w:t>
      </w:r>
      <w:r w:rsidRPr="00AC45A7">
        <w:rPr>
          <w:rFonts w:ascii="Times New Roman" w:hAnsi="Times New Roman"/>
          <w:b/>
        </w:rPr>
        <w:t xml:space="preserve"> AMERICAN NUMBERING PLAN BILLING AND COLLECTION (NANP B&amp;C Agent)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Thank you.  All right, I know it says break but we really don’t need a break at the moment.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We will move on to Item 6, which is the Billing and Collection Agent report and this will be entered into the record as document 6.</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MARCOTT:</w:t>
      </w:r>
      <w:r w:rsidRPr="00ED36C1">
        <w:rPr>
          <w:rFonts w:ascii="Times New Roman" w:hAnsi="Times New Roman"/>
        </w:rPr>
        <w:tab/>
        <w:t>Good morning, I’m Faith Marcott, representing the Billing and Collection agent.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If you turn to our report, on page one it is a statement of the financial position of the Fund as of November 30th.  There was $2.3 million in the bank, $243,000 in receivables with total assets of $2.6 million.  Amounts owed to the vendors of $533,000, so leaving just over $2 million as the Fund balance as of November.</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If you turn to page two it’s a projection or a forecast of the Fund through the funding year which ends June 2013.  If you look on the total column we are projecting $181,000 will be the Fund balance at that date.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The budget which is the next column, we’re showing a $1.5 million which was a contingency amount which we are mostly using up with the new NANP contract.  So the box on the bottom right shows the difference between the $1.5 million and the $181,000 and as you can see the large number there is the NANP admin contract.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So the Working Group has been discussing this issue and we’ve been talking to the FCC and they have said that if new contracts are awarded to either the Billing Collection agent and the pooling administrator, that would put us offside in terms of having enough cash.</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They would arrange the contract to be delayed in paying the larger amounts so that we would not run out of cash but there is still a concern in the Working Group that we should have a contingency plan in place whether that happens this year or another year that we are going to run out of money, so it is something that we are going to work on to develop this contingency plan with the help of the Working Group to avoid that problem.</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On page four there is just a forecast of our liabilities over the next six months which is just the regular payments to the vendors including a payment to the auditor.  We have an audit done, an external audit done of the Fund.</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And also that still does include $300,000 for carrier audits even though there is no indication that those are happening so that might be an extra $300,000 we have to use as well before the end of the year.</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On page five is our deliverables.  It’s just the process is continuing as normal.  There is still our contract as I mentioned that hasn’t been awarded yet and I think the solicitation is being produced at this time.</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I believe there is an extension until March 31st, which was going to be a transition period if there was a transition required but that contract hasn’t been awarded anyway so I don’t know if that will just be a continuation of our contract for the next three months after December 31st.  We will wait to see.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Are there any questions?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I know on page five you say the contract expired October 1, 2009.  I think you mean 2012.</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MARCOTT:</w:t>
      </w:r>
      <w:r w:rsidRPr="00ED36C1">
        <w:rPr>
          <w:rFonts w:ascii="Times New Roman" w:hAnsi="Times New Roman"/>
        </w:rPr>
        <w:tab/>
        <w:t>No, the original contract --</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The original contract, okay.</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MARCOTT:</w:t>
      </w:r>
      <w:r w:rsidRPr="00ED36C1">
        <w:rPr>
          <w:rFonts w:ascii="Times New Roman" w:hAnsi="Times New Roman"/>
        </w:rPr>
        <w:tab/>
        <w:t>Yes, these have just been extensions.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These are extensions, continued extensions, okay.  Any questions?  Yes, Mary.</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RETKA:</w:t>
      </w:r>
      <w:r w:rsidRPr="00ED36C1">
        <w:rPr>
          <w:rFonts w:ascii="Times New Roman" w:hAnsi="Times New Roman"/>
        </w:rPr>
        <w:tab/>
        <w:t>Mary Retka from Century Link.  Because of the way that the fiscal year for the B&amp;C ends in the middle of the year and because carriers fiscal years don’t align with that, I think it’s very important that the carrier associations and all of us understand that given the situation we’re in this year, that there may be a factor that is very different next year and that it would be prudent for parties to let their companies budget groups know that the factor next year may be changed up a bit because of the situation that they’re in.</w:t>
      </w:r>
    </w:p>
    <w:p w:rsidR="00281C0F" w:rsidRDefault="00281C0F" w:rsidP="00281C0F">
      <w:pPr>
        <w:widowControl w:val="0"/>
        <w:spacing w:line="480" w:lineRule="auto"/>
        <w:ind w:firstLine="720"/>
        <w:rPr>
          <w:rFonts w:ascii="Times New Roman" w:hAnsi="Times New Roman"/>
        </w:rPr>
      </w:pPr>
      <w:r w:rsidRPr="00ED36C1">
        <w:rPr>
          <w:rFonts w:ascii="Times New Roman" w:hAnsi="Times New Roman"/>
        </w:rPr>
        <w:t>Especially now that we’re coming toward the finalization of next years budgets and things, it would be important to get that in the financial folks minds because it won’t be in the run rate and so it’s a potential impact to businesses.  So I would recommend the carrier association groups make that known.</w:t>
      </w:r>
    </w:p>
    <w:p w:rsidR="00AC45A7" w:rsidRPr="00AC45A7" w:rsidRDefault="00AC45A7" w:rsidP="00AC45A7">
      <w:pPr>
        <w:widowControl w:val="0"/>
        <w:spacing w:line="480" w:lineRule="auto"/>
        <w:rPr>
          <w:rFonts w:ascii="Times New Roman" w:hAnsi="Times New Roman"/>
          <w:b/>
        </w:rPr>
      </w:pPr>
      <w:r w:rsidRPr="00AC45A7">
        <w:rPr>
          <w:rFonts w:ascii="Times New Roman" w:hAnsi="Times New Roman"/>
          <w:b/>
        </w:rPr>
        <w:t>REPORT OF BILLING AND COLLECTION WORKING GROUP (B&amp;C WG)</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Good suggestion, thank you.  Any other questions?  Thank you.</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And then our other Billing and Collection group, the Billing and Collection Working Group, doing that report is Tim.  This will be Item 7 for the record.</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DECKER:</w:t>
      </w:r>
      <w:r w:rsidRPr="00ED36C1">
        <w:rPr>
          <w:rFonts w:ascii="Times New Roman" w:hAnsi="Times New Roman"/>
        </w:rPr>
        <w:tab/>
        <w:t>Good morning, everyone.  I’m Tim Decker with Verizon Communications.  I co-chair the Billing and Collection Working Group with Rosemary Emmer with Sprint-Nextel.</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And once again Faith has pretty much done my report for me.</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Page two of the report, this is our mission statement and our areas of responsibility and it’s always part of our report.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On page three, our current activities, we do monthly billing and collection oversight, we evaluate the deliverables each month, and the year end government audit has been completed.</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And as Faith said we are developing a process and a timeline to review contribution factors and as a contingency in case some contracts come in higher then we think they should, which we have been assured by the FCC we have that under control, but we need to put the process together for further years in case unforeseen things come up that we need to address the budget.  So we will have a process in place to deal with that.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All right, page four and this has always been a part of our report and that’s the history of the contribution factors.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Page five is the B&amp;C Working Group membership.  We have AT&amp;T, Cox, Sprint-Nextel, Century Link, Verizon, and T-Mobile.  And we always welcome additional members.  If anyone is interested please contact myself or Rosemary and our contact information is on the next page which is page seven.</w:t>
      </w:r>
    </w:p>
    <w:p w:rsidR="00281C0F" w:rsidRDefault="00281C0F" w:rsidP="00281C0F">
      <w:pPr>
        <w:widowControl w:val="0"/>
        <w:spacing w:line="480" w:lineRule="auto"/>
        <w:ind w:firstLine="720"/>
        <w:rPr>
          <w:rFonts w:ascii="Times New Roman" w:hAnsi="Times New Roman"/>
        </w:rPr>
      </w:pPr>
      <w:r w:rsidRPr="00ED36C1">
        <w:rPr>
          <w:rFonts w:ascii="Times New Roman" w:hAnsi="Times New Roman"/>
        </w:rPr>
        <w:t>And our next meeting is Tuesday, December 18th.  And I have also included, I guess that’s not in my mind, but included the dates through the second quarter of 2013 of our meetings.  And that concludes my report.  Any questions?</w:t>
      </w:r>
    </w:p>
    <w:p w:rsidR="00AC45A7" w:rsidRPr="00AC45A7" w:rsidRDefault="00AC45A7" w:rsidP="00AC45A7">
      <w:pPr>
        <w:widowControl w:val="0"/>
        <w:spacing w:line="480" w:lineRule="auto"/>
        <w:rPr>
          <w:rFonts w:ascii="Times New Roman" w:hAnsi="Times New Roman"/>
          <w:b/>
        </w:rPr>
      </w:pPr>
      <w:r w:rsidRPr="00AC45A7">
        <w:rPr>
          <w:rFonts w:ascii="Times New Roman" w:hAnsi="Times New Roman"/>
          <w:b/>
        </w:rPr>
        <w:t>NORTH AMERICAN PORTABILITY MANAGEMENT (NAPM) LLC REPORT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Thank you, Tim.  Any questions?  Any questions on the phone?  Thank you very much.</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Moving right along to agenda Item 8 and report number 8, the NAPM LLC report.  And you’re going to stay right there and do it Tim, okay, thank you.</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DECKER:</w:t>
      </w:r>
      <w:r w:rsidRPr="00ED36C1">
        <w:rPr>
          <w:rFonts w:ascii="Times New Roman" w:hAnsi="Times New Roman"/>
        </w:rPr>
        <w:tab/>
        <w:t>Okay, once again I’m Tim Decker with Verizon and co-chair of the NAPM LLC with Mel Clay with AT&amp;T.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And this is a short report today.  In November we had our officer elections and what was up for election was co-chair, secretary, treasurer, and recording secretary.  I was reelected for another two year term as co-chair.  Paula Campagnoli was elected as secretary.  I was elected as treasurer, and Laura Dalton was elected as our recording secretary.</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And with Gary Sacra’s retirement, and this is not on the report, but with Gary Sacra’s retirement we have appointed Deb Tucker with Verizon Wireless to replace him as a project executive.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 xml:space="preserve">Item number two, the NAPM LLC approved statement work 53, revision five, and what that is, is the revision reflects the decision reached between the NAPM LLC and the LNPA to amend 53 which is LEAP that allows qualified law enforcement agencies and PSAPs to have access to limited NPAC data.  The revision allows the limited data to be two qualified authorized supporting organizations such as the National Center for Missing and Exploited Children.  It actually gives them access to </w:t>
      </w:r>
      <w:r w:rsidR="00AC45A7">
        <w:rPr>
          <w:rFonts w:ascii="Times New Roman" w:hAnsi="Times New Roman"/>
        </w:rPr>
        <w:t>LEAP</w:t>
      </w:r>
      <w:r w:rsidRPr="00ED36C1">
        <w:rPr>
          <w:rFonts w:ascii="Times New Roman" w:hAnsi="Times New Roman"/>
        </w:rPr>
        <w: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And then last but not least is the F</w:t>
      </w:r>
      <w:r w:rsidR="00AC45A7">
        <w:rPr>
          <w:rFonts w:ascii="Times New Roman" w:hAnsi="Times New Roman"/>
        </w:rPr>
        <w:t>o</w:t>
      </w:r>
      <w:r w:rsidRPr="00ED36C1">
        <w:rPr>
          <w:rFonts w:ascii="Times New Roman" w:hAnsi="Times New Roman"/>
        </w:rPr>
        <w:t>NPAC activities and we are currently waiting for the RFP documents, the revised RFP documents to come back from the FCC.  And that’s my report.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Thank you, Tim.  Any questions, comments?  Anyone on the phone?  Thank you very much.</w:t>
      </w:r>
    </w:p>
    <w:p w:rsidR="00281C0F" w:rsidRDefault="00281C0F" w:rsidP="00281C0F">
      <w:pPr>
        <w:widowControl w:val="0"/>
        <w:spacing w:line="480" w:lineRule="auto"/>
        <w:rPr>
          <w:rFonts w:ascii="Times New Roman" w:hAnsi="Times New Roman"/>
        </w:rPr>
      </w:pPr>
      <w:r w:rsidRPr="00ED36C1">
        <w:rPr>
          <w:rFonts w:ascii="Times New Roman" w:hAnsi="Times New Roman"/>
        </w:rPr>
        <w:tab/>
        <w:t>MR. DECKER:</w:t>
      </w:r>
      <w:r w:rsidRPr="00ED36C1">
        <w:rPr>
          <w:rFonts w:ascii="Times New Roman" w:hAnsi="Times New Roman"/>
        </w:rPr>
        <w:tab/>
        <w:t>You’re welcome.</w:t>
      </w:r>
    </w:p>
    <w:p w:rsidR="005C19A0" w:rsidRPr="005C19A0" w:rsidRDefault="005C19A0" w:rsidP="00281C0F">
      <w:pPr>
        <w:widowControl w:val="0"/>
        <w:spacing w:line="480" w:lineRule="auto"/>
        <w:rPr>
          <w:rFonts w:ascii="Times New Roman" w:hAnsi="Times New Roman"/>
          <w:b/>
        </w:rPr>
      </w:pPr>
      <w:r w:rsidRPr="005C19A0">
        <w:rPr>
          <w:rFonts w:ascii="Times New Roman" w:hAnsi="Times New Roman"/>
          <w:b/>
        </w:rPr>
        <w:t>REPORT OF THE L</w:t>
      </w:r>
      <w:r>
        <w:rPr>
          <w:rFonts w:ascii="Times New Roman" w:hAnsi="Times New Roman"/>
          <w:b/>
        </w:rPr>
        <w:t xml:space="preserve">OCAL </w:t>
      </w:r>
      <w:r w:rsidRPr="005C19A0">
        <w:rPr>
          <w:rFonts w:ascii="Times New Roman" w:hAnsi="Times New Roman"/>
          <w:b/>
        </w:rPr>
        <w:t>N</w:t>
      </w:r>
      <w:r>
        <w:rPr>
          <w:rFonts w:ascii="Times New Roman" w:hAnsi="Times New Roman"/>
          <w:b/>
        </w:rPr>
        <w:t xml:space="preserve">UMBER </w:t>
      </w:r>
      <w:r w:rsidRPr="005C19A0">
        <w:rPr>
          <w:rFonts w:ascii="Times New Roman" w:hAnsi="Times New Roman"/>
          <w:b/>
        </w:rPr>
        <w:t>P</w:t>
      </w:r>
      <w:r>
        <w:rPr>
          <w:rFonts w:ascii="Times New Roman" w:hAnsi="Times New Roman"/>
          <w:b/>
        </w:rPr>
        <w:t xml:space="preserve">ORTABILITY </w:t>
      </w:r>
      <w:r w:rsidRPr="005C19A0">
        <w:rPr>
          <w:rFonts w:ascii="Times New Roman" w:hAnsi="Times New Roman"/>
          <w:b/>
        </w:rPr>
        <w:t>A</w:t>
      </w:r>
      <w:r>
        <w:rPr>
          <w:rFonts w:ascii="Times New Roman" w:hAnsi="Times New Roman"/>
          <w:b/>
        </w:rPr>
        <w:t>DMINISTRAT</w:t>
      </w:r>
      <w:r w:rsidR="00E21A3A">
        <w:rPr>
          <w:rFonts w:ascii="Times New Roman" w:hAnsi="Times New Roman"/>
          <w:b/>
        </w:rPr>
        <w:t>ION</w:t>
      </w:r>
      <w:r>
        <w:rPr>
          <w:rFonts w:ascii="Times New Roman" w:hAnsi="Times New Roman"/>
          <w:b/>
        </w:rPr>
        <w:t xml:space="preserve"> (LNPA)</w:t>
      </w:r>
      <w:r w:rsidRPr="005C19A0">
        <w:rPr>
          <w:rFonts w:ascii="Times New Roman" w:hAnsi="Times New Roman"/>
          <w:b/>
        </w:rPr>
        <w:t xml:space="preserve"> SELECTION WORKING GROUP (SWG)</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And speaking of the RFP, our next item, agenda Item 9, there is no document, it will be an oral report on the Selection Working Group.</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COMMISSIONER WHYE:     This is Jeff Why from the Selection Working Group.  My report is going to be even briefer than Tim’s but indeed we are also waiting for the RFP to be approved by the FCC.</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Once the RFP is approved the vendors will go online to fill out the survey and once the survey is completed the FoNPAC will review the results and make a selection and recommendation to the SWG and I would assume maybe mid-spring we would meet and review that recommendation from the FoNPAC.  So Tiki, anything else?  Any questions from the group?</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Thank you.  Let me just for the record, I want to thank the group for the work and for sticking to their schedule and getting things done.  I know that at the end of June the RFP was distributed to the SWG and the FoNPAC looked at it in July, and at the end of July, July 26th, the Working Group approved the RFP and the other documents and as negotiated betwee</w:t>
      </w:r>
      <w:r w:rsidR="005C19A0">
        <w:rPr>
          <w:rFonts w:ascii="Times New Roman" w:hAnsi="Times New Roman"/>
        </w:rPr>
        <w:t>n the Working Group and Fo</w:t>
      </w:r>
      <w:r w:rsidRPr="00ED36C1">
        <w:rPr>
          <w:rFonts w:ascii="Times New Roman" w:hAnsi="Times New Roman"/>
        </w:rPr>
        <w:t>NPAC provided it to me for submission to the FCC which happened right away.</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And the FCC released the public notice establishing the comment date.  It released the public notice on August 13th of 2012, and the comment due date was September 13th.</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The expectation of the Working Group was then that the RFP and the vendor qualification survey would be released in September, that the responses would have been due last month, and that in the March to April period of next year that the Selection Working Group and then the NANC would be in a position to review this vendor selection and make a recommendation.</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That, as Commissioner Why has said, is on hold because although the comments came in to the FCC I guess on the 13th of September, the RFP is still under review.</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I don’t suppose Marilyn you can give us an update or any information and insight as to when we might see that being released?</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JONES:</w:t>
      </w:r>
      <w:r w:rsidRPr="00ED36C1">
        <w:rPr>
          <w:rFonts w:ascii="Times New Roman" w:hAnsi="Times New Roman"/>
        </w:rPr>
        <w:tab/>
        <w:t>No estimated time or date but we are still internally reviewing the comments that we’ve received from the public notice.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Were there a lot of comments?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JONES:</w:t>
      </w:r>
      <w:r w:rsidRPr="00ED36C1">
        <w:rPr>
          <w:rFonts w:ascii="Times New Roman" w:hAnsi="Times New Roman"/>
        </w:rPr>
        <w:tab/>
        <w:t>I don’t have my background information with me but yes, we receive quite a few comments.  I think maybe four or five parties commented so we’re working through those and the record if anyone is interested is available is WC docket 09-109 so if you go to ECFS all the records are available on that docket, all the Ex parte that we’ve having.</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Well, let me just take the prerogative of the chair.</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Again, I want to thank the Working Group for keeping on schedule.  There was a lot of concern when we launched this process about being able to get to the deadline and get not only enough time for a thorough review of the responses to the RFP and a recommendation, but also so that whatever entity or entities were selected would have enough time really for the implementation phase for the transition if there was going to be one.</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So I will be making an official inquiry to the FCC as to where this is, expressing if there is no objection, the concern and the desire of the NANC that there not be any further unnecessary delays in moving this process forward.</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Thank you, and hopefully before our February meeting I would like to see that RFP out and on the street.  Thank you very much.</w:t>
      </w:r>
    </w:p>
    <w:p w:rsidR="00281C0F" w:rsidRDefault="00281C0F" w:rsidP="00281C0F">
      <w:pPr>
        <w:widowControl w:val="0"/>
        <w:spacing w:line="480" w:lineRule="auto"/>
        <w:rPr>
          <w:rFonts w:ascii="Times New Roman" w:hAnsi="Times New Roman"/>
        </w:rPr>
      </w:pPr>
      <w:r w:rsidRPr="00ED36C1">
        <w:rPr>
          <w:rFonts w:ascii="Times New Roman" w:hAnsi="Times New Roman"/>
        </w:rPr>
        <w:tab/>
        <w:t>Okay, Item 10 is the LNPA Working Group and this is agenda Item 10.  There is no document 9 so this will have to be document 9.</w:t>
      </w:r>
    </w:p>
    <w:p w:rsidR="005C19A0" w:rsidRPr="005C19A0" w:rsidRDefault="005C19A0" w:rsidP="00281C0F">
      <w:pPr>
        <w:widowControl w:val="0"/>
        <w:spacing w:line="480" w:lineRule="auto"/>
        <w:rPr>
          <w:rFonts w:ascii="Times New Roman" w:hAnsi="Times New Roman"/>
          <w:b/>
        </w:rPr>
      </w:pPr>
      <w:r w:rsidRPr="005C19A0">
        <w:rPr>
          <w:rFonts w:ascii="Times New Roman" w:hAnsi="Times New Roman"/>
          <w:b/>
        </w:rPr>
        <w:t>REPORT OF THE LNPA WOR</w:t>
      </w:r>
      <w:r>
        <w:rPr>
          <w:rFonts w:ascii="Times New Roman" w:hAnsi="Times New Roman"/>
          <w:b/>
        </w:rPr>
        <w:t>K</w:t>
      </w:r>
      <w:r w:rsidRPr="005C19A0">
        <w:rPr>
          <w:rFonts w:ascii="Times New Roman" w:hAnsi="Times New Roman"/>
          <w:b/>
        </w:rPr>
        <w:t>ING GROUP</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CAMPAGNOLI:     Hello everybody.  My name is Paula Campagnoli and I am one of the remaining co-chairs of the LNPA Working Group and Linda Peterman who is on the bridge is the other co-chair.</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Before I start my report there’s some words here I’d like to express about Gary.  I hope I can get through this since he and I have co-chaired this group for a long time so it’s been a difficult transition.</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The LNPA Working group would like to take this opportunity to express our gratitude to Gary Sacra for his many years of service to the LNPA Working Group team.  Though his contributions are too numerous to count or express here, his dedication to the LNPA Working Group and our purpose, his willingness to step up and take on more then his fair share of responsibilities and his ever cheerful demeanor, Gary has led by example and we have accomplished a great deal and learned even more from him in the process.</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It has been an honor and a pleasure for both Linda Peterman and myself, Paula Jordan Campagnoli, to co-chair with Gary and we will truly cherish the friendship and the memories that have developed from the experience.  A thorn between two roses as Gary often described himself will surely be missed and he will leave huge shoes for the new co-chair to step into.</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There are no good words to express our feelings to Gary so we will have to settle for a heartfelt thank you and thanks for the memories, and I can tell you that he will truly be missed not only at the LNP Working Group but in the industry itself.</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Thank you very much.  I think we would all unanimously endorse that and add our own thanks from the NANC and I will also send something on to him.</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BERKOWITZ:     If I may, on the phone, this is Ann Berkowitz with Verizon.</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Yes, Ann.</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BERKOWITZ:     Thank you so much for your kind words for Gary and let me say I never believed in that whole 2012, the world coming to an end until I got the call from Gary Sacra telling me --</w:t>
      </w:r>
    </w:p>
    <w:p w:rsidR="00281C0F" w:rsidRPr="00ED36C1" w:rsidRDefault="00281C0F" w:rsidP="00281C0F">
      <w:pPr>
        <w:widowControl w:val="0"/>
        <w:spacing w:line="480" w:lineRule="auto"/>
        <w:rPr>
          <w:rFonts w:ascii="Times New Roman" w:hAnsi="Times New Roman"/>
          <w:b/>
        </w:rPr>
      </w:pPr>
      <w:r w:rsidRPr="00ED36C1">
        <w:rPr>
          <w:rFonts w:ascii="Times New Roman" w:hAnsi="Times New Roman"/>
          <w:b/>
        </w:rPr>
        <w:t>(LAUGHTER)</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b/>
        </w:rPr>
        <w:tab/>
      </w:r>
      <w:r w:rsidRPr="00ED36C1">
        <w:rPr>
          <w:rFonts w:ascii="Times New Roman" w:hAnsi="Times New Roman"/>
        </w:rPr>
        <w:t>FEMALE SPEAKER:</w:t>
      </w:r>
      <w:r w:rsidRPr="00ED36C1">
        <w:rPr>
          <w:rFonts w:ascii="Times New Roman" w:hAnsi="Times New Roman"/>
        </w:rPr>
        <w:tab/>
        <w:t>I got my call in October so it ended for me in October.</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BERKOWITZ:     Yeah, I got the date of November 23rd, but his loss is felt within the company as well as within the industry.  And I’m going to be actually seeing Gary on Monday and I’ve spoken to him and he seems quite happy which annoyed me.</w:t>
      </w:r>
    </w:p>
    <w:p w:rsidR="00281C0F" w:rsidRPr="00ED36C1" w:rsidRDefault="00281C0F" w:rsidP="00281C0F">
      <w:pPr>
        <w:widowControl w:val="0"/>
        <w:spacing w:line="480" w:lineRule="auto"/>
        <w:rPr>
          <w:rFonts w:ascii="Times New Roman" w:hAnsi="Times New Roman"/>
          <w:b/>
        </w:rPr>
      </w:pPr>
      <w:r w:rsidRPr="00ED36C1">
        <w:rPr>
          <w:rFonts w:ascii="Times New Roman" w:hAnsi="Times New Roman"/>
          <w:b/>
        </w:rPr>
        <w:t>(LAUGHTER)</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b/>
        </w:rPr>
        <w:tab/>
      </w:r>
      <w:r w:rsidRPr="00ED36C1">
        <w:rPr>
          <w:rFonts w:ascii="Times New Roman" w:hAnsi="Times New Roman"/>
        </w:rPr>
        <w:t>But I know where to find him.  So he is a loss and thank you so much for all the work you did in Verizon and with the industry at large.  I mean I call him Professor Sacra.  He constantly educated me and was the voice of reason in many situations.  So thanks for the kind words.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Thank you, Ann.</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CAMPAGNOLI:     Now as far as the report goes for the LNPA Working Group, it’s short and sweet, thank goodness, since it’s been a long time since I’ve done this.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The LNPA Working Group administration report is as follows.  First of all as you all know, with Gary’s leaving we will have a new co-chair election and it will happen at the very beginning of the LNP Working Group meeting on January 8th.</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And we are also going to continue to update the LNPA Working Group Best Practices and develop the new interface that we’re developing for the LNP working group.</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And our next LNPA Working Group meeting is January 8 and 9, 2013 in Scottsdale, Arizona and it’s hosted by Telecordia, Ericsson.</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So again, Gary stepped down on November 23rd.  We’re going to take nominations and an election to fulfill his position and that will happen the first of the year of the LNP Working Group meeting.</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As far as the Best Practice document goes, we continue to work on refining that document, making additions and deletions as we require and once we complete that we will determine what the process will be to inform the NANC.  So once we get that completed we will bring the information to the NANC.</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As you all know we have been working for quite awhile to develop a new impact interface and we continue to do that, the technical requirements for this new interface for the (unintelligible) impact and NPAC to Allison Mess.  Once we finish developing it and we input it we will do the new interface as well as continue with the old CMED so that carriers or service providers have an option as far as whether they want to use a new one or the existing.</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That’s the end of the report.  Does anybody have any questions?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Any questions on the phone?  Thank you very much.</w:t>
      </w:r>
    </w:p>
    <w:p w:rsidR="00281C0F" w:rsidRDefault="00281C0F" w:rsidP="00281C0F">
      <w:pPr>
        <w:widowControl w:val="0"/>
        <w:spacing w:line="480" w:lineRule="auto"/>
        <w:rPr>
          <w:rFonts w:ascii="Times New Roman" w:hAnsi="Times New Roman"/>
        </w:rPr>
      </w:pPr>
      <w:r w:rsidRPr="00ED36C1">
        <w:rPr>
          <w:rFonts w:ascii="Times New Roman" w:hAnsi="Times New Roman"/>
        </w:rPr>
        <w:tab/>
        <w:t>MS. CAMPANOLI:     Thank you.</w:t>
      </w:r>
    </w:p>
    <w:p w:rsidR="00E21A3A" w:rsidRPr="00E21A3A" w:rsidRDefault="00E21A3A" w:rsidP="00281C0F">
      <w:pPr>
        <w:widowControl w:val="0"/>
        <w:spacing w:line="480" w:lineRule="auto"/>
        <w:rPr>
          <w:rFonts w:ascii="Times New Roman" w:hAnsi="Times New Roman"/>
          <w:b/>
        </w:rPr>
      </w:pPr>
      <w:r w:rsidRPr="00E21A3A">
        <w:rPr>
          <w:rFonts w:ascii="Times New Roman" w:hAnsi="Times New Roman"/>
          <w:b/>
        </w:rPr>
        <w:t>STATUS OF THE INDUSTRY NUMBERING COMMITTEE (INC)</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We have two more agenda items.  Agenda Item 11 which is the report of the Industry Numbering Committe, the INC report.  We will mark this as document 10.  Natalie.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MCNAMER:</w:t>
      </w:r>
      <w:r w:rsidRPr="00ED36C1">
        <w:rPr>
          <w:rFonts w:ascii="Times New Roman" w:hAnsi="Times New Roman"/>
        </w:rPr>
        <w:tab/>
        <w:t>Good morning.  My name is Natalie McNamer and I’m with T-Mobile.  I am the INC chair and I have a vice chair Dana Crandall with Verizon Wireless who is also here today.  Our report today is also brief.</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Our first page, we thought we would include which we haven’t for awhile, information about what exactly the INC is and that the INC is the Industry Numbering Committee that provides an open forum to address and resolve industry wide issues associated with the planning administration allocation assignment and the use of NANP numbering resources.  So this just has information for you about our three subcommittees that are under the INC.</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 xml:space="preserve">Since our last NANC meeting we have conducted two face to face meetings.  In October we had one in Overland Park, Kansas and just last week we were in St. Louis, Missouri.  Our next meeting is going to be at the beginning of February and it’s going to be held in Sterling, Virginia at the NeuStar offices.  Details of our future meetings can be found on the </w:t>
      </w:r>
      <w:r w:rsidRPr="00ED5BFA">
        <w:rPr>
          <w:rFonts w:ascii="Times New Roman" w:hAnsi="Times New Roman"/>
          <w:color w:val="FF0000"/>
        </w:rPr>
        <w:t>A</w:t>
      </w:r>
      <w:r w:rsidR="00ED5BFA" w:rsidRPr="00ED5BFA">
        <w:rPr>
          <w:rFonts w:ascii="Times New Roman" w:hAnsi="Times New Roman"/>
          <w:color w:val="FF0000"/>
        </w:rPr>
        <w:t>T</w:t>
      </w:r>
      <w:r w:rsidRPr="00ED5BFA">
        <w:rPr>
          <w:rFonts w:ascii="Times New Roman" w:hAnsi="Times New Roman"/>
          <w:color w:val="FF0000"/>
        </w:rPr>
        <w:t xml:space="preserve">IS </w:t>
      </w:r>
      <w:r w:rsidRPr="00ED36C1">
        <w:rPr>
          <w:rFonts w:ascii="Times New Roman" w:hAnsi="Times New Roman"/>
        </w:rPr>
        <w:t>website.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The first issue we wanted to review today is INC issue 743 which the title is Clarified Timeframes in the COCAG and TBAG for BIRRDS and NPAC entries for code holders.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Since pooling has been around for quite a long time now and as Amy told everyone pooling is fine, the inventory pools of available blocks is diminishing as carriers are using blocks instead of codes so to refill the industry pools new codes need to be opened for code replenishment.</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When this is done the blocks that aren’t assigned to the service provider, the code holder, are placed into the available pool but they’re not viable for use until the code holder completes certain actions and they confirm their activation, the codes are activated in the PSTN and that all the other code holder responsibilities have been met.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Part of these responsibilities include that the new pool code has to be put into the BIRRD system which is the Business Integrated Routing and Rating Database system.  That’s a Telecordia system and the NPAC.</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But the guidelines currently don’t specify a timeline for which the new code has to be put into the NPAC.  Delays in putting these codes into BIRRDS and the NPAC can negatively impact the block holders that get blocks from the codes because they cannot use the codes and if a block holder can’t use it to assign resources they may have no alternative but to seek the safety of a waiver to replenish the pool even though that pool might not have to be replenished if the blocks in there were viable.</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So the INC went ahead and added a requirement to the CO Code Assignment Guidelines and the Thousand Block Pooling Assignment Administration Guidelines that pooled codes should be added to the NPAC within ten calendar days of assignment by the NANPA.  INC also clarified the existing requirement that the pool code shall be added to BIRRDS within seven calendar days of the issuance of the part three.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Are there any questions?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No questions except that I think we probably have the record for acronyms don’t we?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MCNAMER:</w:t>
      </w:r>
      <w:r w:rsidRPr="00ED36C1">
        <w:rPr>
          <w:rFonts w:ascii="Times New Roman" w:hAnsi="Times New Roman"/>
        </w:rPr>
        <w:tab/>
        <w:t>Yes, that’s why I tried to explain what some of them were because I’m not sure if anyone is sure what BIRRDS is.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The next issue is issue 748, the title is Assess Impacts and Numbering Resources and Numbered Administration with Transition from the PSTN to IP.</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The INC just accepted this issue last week.  It is to address and resolve industry wide issues with planning administration and kind of in here we take into what I just explained what the INC mission is, is that is to look at everything entailed as the industry begins to develop the plan for the transition of the PSTN to IP.  So it’s bringing INC into the fold of starting to look at what’s going to need to be changed.</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The INC does foresee significant changes in numbering processes and guidelines to align with the transition.  And the INC plans to be part of the transition planning discussions to insure that the numbering impacts are addressed.</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Any questions on INC issue 748?</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I do think that’s a very important issue.  I want to kind of put a pin in that.  Although it’s in there as number 748, I recall that the Chairman of the FCC has just set up an internal task force to look at these transitions from the PSTN to IP.</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The new President of the National Association of Regulatory Utility Commission has also established a task force to look at the federal and state relationships and roles as this transition occurs and other transitions occur.</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So I think that’s something over the next year that may be something we keep our eye on here at the NANC also as that transition happens, all of the numbering impacts.  It’s going to be a broad issue.  Thank you.</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MS. MCNAMER:</w:t>
      </w:r>
      <w:r w:rsidRPr="00ED36C1">
        <w:rPr>
          <w:rFonts w:ascii="Times New Roman" w:hAnsi="Times New Roman"/>
        </w:rPr>
        <w:tab/>
        <w:t>On slide six we are showing you that we have three issues that are in initial pending.  These are just in initial pending awaiting the charge order implementations.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And since our last meeting we have had eight issues that went to final closure.  We have listed these also for you.</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 xml:space="preserve">And the final page of the report just contains the relevant INC web pages and that anyone that is interested can contact </w:t>
      </w:r>
      <w:r w:rsidR="006D510B">
        <w:rPr>
          <w:rFonts w:ascii="Times New Roman" w:hAnsi="Times New Roman"/>
        </w:rPr>
        <w:t>Veron</w:t>
      </w:r>
      <w:r w:rsidR="00463EAD">
        <w:rPr>
          <w:rFonts w:ascii="Times New Roman" w:hAnsi="Times New Roman"/>
        </w:rPr>
        <w:t>ica</w:t>
      </w:r>
      <w:r w:rsidRPr="00ED36C1">
        <w:rPr>
          <w:rFonts w:ascii="Times New Roman" w:hAnsi="Times New Roman"/>
        </w:rPr>
        <w:t xml:space="preserve"> Lancaster who is now the INC manager.  I guess I wanted to also let the NANC know that Jean-Paul Emard who has been the INC director for I don’t know how many years, he just left too.  He is still at ATIS but he is no longer the director of INC.  He will still be attending the NANC on behalf of ATIS but we do have a new INC manager.</w:t>
      </w:r>
    </w:p>
    <w:p w:rsidR="00281C0F" w:rsidRDefault="00281C0F" w:rsidP="00281C0F">
      <w:pPr>
        <w:widowControl w:val="0"/>
        <w:spacing w:line="480" w:lineRule="auto"/>
        <w:ind w:firstLine="720"/>
        <w:rPr>
          <w:rFonts w:ascii="Times New Roman" w:hAnsi="Times New Roman"/>
        </w:rPr>
      </w:pPr>
      <w:r w:rsidRPr="00ED36C1">
        <w:rPr>
          <w:rFonts w:ascii="Times New Roman" w:hAnsi="Times New Roman"/>
        </w:rPr>
        <w:t xml:space="preserve">I wanted to take the time, I thought he was going to still be in here, to thank him for his many, many, many years of service to the INC and intern to the NANC also with his reporting but we will continue to see him.  He just will be general </w:t>
      </w:r>
      <w:r w:rsidR="006D510B">
        <w:rPr>
          <w:rFonts w:ascii="Times New Roman" w:hAnsi="Times New Roman"/>
        </w:rPr>
        <w:t>ATIS</w:t>
      </w:r>
      <w:r w:rsidRPr="00ED5BFA">
        <w:rPr>
          <w:rFonts w:ascii="Times New Roman" w:hAnsi="Times New Roman"/>
          <w:color w:val="FF0000"/>
        </w:rPr>
        <w:t xml:space="preserve"> </w:t>
      </w:r>
      <w:r w:rsidRPr="00ED36C1">
        <w:rPr>
          <w:rFonts w:ascii="Times New Roman" w:hAnsi="Times New Roman"/>
        </w:rPr>
        <w:t>more but he will still be here for us.</w:t>
      </w:r>
    </w:p>
    <w:p w:rsidR="00ED3A7C" w:rsidRDefault="00ED3A7C" w:rsidP="00E21A3A">
      <w:pPr>
        <w:widowControl w:val="0"/>
        <w:spacing w:line="480" w:lineRule="auto"/>
        <w:rPr>
          <w:rFonts w:ascii="Times New Roman" w:hAnsi="Times New Roman"/>
          <w:b/>
        </w:rPr>
      </w:pPr>
    </w:p>
    <w:p w:rsidR="00E21A3A" w:rsidRPr="00E21A3A" w:rsidRDefault="00E21A3A" w:rsidP="00E21A3A">
      <w:pPr>
        <w:widowControl w:val="0"/>
        <w:spacing w:line="480" w:lineRule="auto"/>
        <w:rPr>
          <w:rFonts w:ascii="Times New Roman" w:hAnsi="Times New Roman"/>
          <w:b/>
        </w:rPr>
      </w:pPr>
      <w:r w:rsidRPr="00E21A3A">
        <w:rPr>
          <w:rFonts w:ascii="Times New Roman" w:hAnsi="Times New Roman"/>
          <w:b/>
        </w:rPr>
        <w:t>REPORT OF THE FUTURE OF NUMBERING WORKING GROUP (FoN WG)</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Thank you.  Any questions on the report?  Thank you very much.</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And our final agenda item in terms of reports is the Future of Numbering Working Group.  We will mark this as document 11.</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NEWMAN:</w:t>
      </w:r>
      <w:r w:rsidRPr="00ED36C1">
        <w:rPr>
          <w:rFonts w:ascii="Times New Roman" w:hAnsi="Times New Roman"/>
        </w:rPr>
        <w:tab/>
        <w:t>Good morning, thank you.  Adam Newman, Telecordia Technolog</w:t>
      </w:r>
      <w:r w:rsidR="00BE459D">
        <w:rPr>
          <w:rFonts w:ascii="Times New Roman" w:hAnsi="Times New Roman"/>
        </w:rPr>
        <w:t>ies</w:t>
      </w:r>
      <w:r w:rsidRPr="00ED36C1">
        <w:rPr>
          <w:rFonts w:ascii="Times New Roman" w:hAnsi="Times New Roman"/>
        </w:rPr>
        <w:t>, one of the three co-chairs of the Future of Numbering Working Group along with Jim Castagna of Verizon and Don Gray of the Nebraska Commission.</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So I have a short report today.  I won’t stand between you and the end of meeting very long.</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We’ve had a couple of conference calls since our last meeting.  They are listed here, October 3rd, November 7th, and December 5th.  In particular we wanted to point out on the November 7th call we had a presentation by NeuStar Tom McGarry entitled the Future of Telephone Numbers, TN3.0.</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Mary Retka actually from Century Link had heard him give this talk at another venue and asked if we would entertain it at the Future of Numbering Working Group and Tom was kind enough to make time and share that presentation with us.</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It had some interesting points in it and I did get permission from Tom to post it to the Future of Numbering Working Group’s page underneath the NANC page so we will have it posted if members want to take a look at that presentation when I also post our updated issues.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Slide three is our active issue slide.  It’s not numerically ordered, rather it’s ordered with the new issues that we just accepted and are currently working up top.  I reported on both of those issues when we accepted them at the last NANC meeting.</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Issue 006,</w:t>
      </w:r>
      <w:r w:rsidR="00466A43">
        <w:rPr>
          <w:rFonts w:ascii="Times New Roman" w:hAnsi="Times New Roman"/>
        </w:rPr>
        <w:t xml:space="preserve"> M2M </w:t>
      </w:r>
      <w:r w:rsidRPr="00ED36C1">
        <w:rPr>
          <w:rFonts w:ascii="Times New Roman" w:hAnsi="Times New Roman"/>
        </w:rPr>
        <w:t>demand we accepted it and reported on it at the last NANC meeting.  We have not really begun to work this issue yet.  I expect this issue and 007, the PSTN to IP Transition issue that we accepted at the November meeting to both be our focus for the years work this year, and as discussed last meeting as we make progress on those issues we will regularly report on to it here.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We also have open three other issues, New and Future Services, 01, Telematics and the Use of NA</w:t>
      </w:r>
      <w:r w:rsidR="00E21A3A">
        <w:rPr>
          <w:rFonts w:ascii="Times New Roman" w:hAnsi="Times New Roman"/>
        </w:rPr>
        <w:t>N</w:t>
      </w:r>
      <w:r w:rsidRPr="00ED36C1">
        <w:rPr>
          <w:rFonts w:ascii="Times New Roman" w:hAnsi="Times New Roman"/>
        </w:rPr>
        <w:t>P numbers, 002, and the Geographic Issues Impacting Numbering Policy Decisions, 003.</w:t>
      </w:r>
    </w:p>
    <w:p w:rsidR="00281C0F" w:rsidRPr="00ED36C1" w:rsidRDefault="00281C0F" w:rsidP="00281C0F">
      <w:pPr>
        <w:widowControl w:val="0"/>
        <w:spacing w:line="480" w:lineRule="auto"/>
        <w:ind w:firstLine="720"/>
        <w:rPr>
          <w:rFonts w:ascii="Times New Roman" w:hAnsi="Times New Roman"/>
        </w:rPr>
      </w:pPr>
      <w:r w:rsidRPr="00ED36C1">
        <w:rPr>
          <w:rFonts w:ascii="Times New Roman" w:hAnsi="Times New Roman"/>
        </w:rPr>
        <w:t>As I’ve reported in the past those are open to monitor development and other standards and forms and to see if by accepting and working 006 and 007 we may determine that one of those older issues which are really quite old, you can see they date to ‘06 and ‘07 may be closed with no reports if they get overtaken by the newer issues.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So that is where we are at with our active issues.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Slide four is our closed issues.  There are no changes to this slide since the last meeting.</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And slide five is our future meeting slide.  We meet the first Wednesday of every month.  Our next meeting is January 2nd, and if you would like to be added to the distribution list or the calendar advise for the meeting just send me an e-mail and I’ll be glad to have you added.  That’s our report.</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Thank you very much.  And your last slide there, 7, is your future mission and scope.</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NEWMAN:</w:t>
      </w:r>
      <w:r w:rsidRPr="00ED36C1">
        <w:rPr>
          <w:rFonts w:ascii="Times New Roman" w:hAnsi="Times New Roman"/>
        </w:rPr>
        <w:tab/>
        <w:t>Our mission and scope, sorry.</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Just as a reminder.</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MR. NEWMAN:</w:t>
      </w:r>
      <w:r w:rsidRPr="00ED36C1">
        <w:rPr>
          <w:rFonts w:ascii="Times New Roman" w:hAnsi="Times New Roman"/>
        </w:rPr>
        <w:tab/>
        <w:t>We keep it in there all the time for you.</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Yes, very good.  Any questions on this report?  Adam, I see you are also focusing on the IP transition.</w:t>
      </w:r>
    </w:p>
    <w:p w:rsidR="00281C0F" w:rsidRDefault="00281C0F" w:rsidP="00281C0F">
      <w:pPr>
        <w:widowControl w:val="0"/>
        <w:spacing w:line="480" w:lineRule="auto"/>
        <w:rPr>
          <w:rFonts w:ascii="Times New Roman" w:hAnsi="Times New Roman"/>
        </w:rPr>
      </w:pPr>
      <w:r w:rsidRPr="00ED36C1">
        <w:rPr>
          <w:rFonts w:ascii="Times New Roman" w:hAnsi="Times New Roman"/>
        </w:rPr>
        <w:tab/>
        <w:t>MR. NEWMAN:</w:t>
      </w:r>
      <w:r w:rsidRPr="00ED36C1">
        <w:rPr>
          <w:rFonts w:ascii="Times New Roman" w:hAnsi="Times New Roman"/>
        </w:rPr>
        <w:tab/>
        <w:t>We think it will be the big topic for the year.</w:t>
      </w:r>
    </w:p>
    <w:p w:rsidR="00E21A3A" w:rsidRPr="00E21A3A" w:rsidRDefault="00E21A3A" w:rsidP="00281C0F">
      <w:pPr>
        <w:widowControl w:val="0"/>
        <w:spacing w:line="480" w:lineRule="auto"/>
        <w:rPr>
          <w:rFonts w:ascii="Times New Roman" w:hAnsi="Times New Roman"/>
          <w:b/>
        </w:rPr>
      </w:pPr>
      <w:r w:rsidRPr="00E21A3A">
        <w:rPr>
          <w:rFonts w:ascii="Times New Roman" w:hAnsi="Times New Roman"/>
          <w:b/>
        </w:rPr>
        <w:t>SUMMARY O F ACTION ITEMS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CHAIRMAN KANE:     Yes, I would agree on many, many levels.  All right, thank you very much.</w:t>
      </w:r>
    </w:p>
    <w:p w:rsidR="00281C0F" w:rsidRDefault="00281C0F" w:rsidP="00281C0F">
      <w:pPr>
        <w:widowControl w:val="0"/>
        <w:spacing w:line="480" w:lineRule="auto"/>
        <w:rPr>
          <w:rFonts w:ascii="Times New Roman" w:hAnsi="Times New Roman"/>
        </w:rPr>
      </w:pPr>
      <w:r w:rsidRPr="00ED36C1">
        <w:rPr>
          <w:rFonts w:ascii="Times New Roman" w:hAnsi="Times New Roman"/>
        </w:rPr>
        <w:tab/>
        <w:t>The summary of action items, I’ll just do for the record.  We took two actions to support the recommendation and recommend to the FCC that they consider consolidating the NANPA and the PA administrator contracts and we approved the three surveys that will be going out in January to the groups.</w:t>
      </w:r>
    </w:p>
    <w:p w:rsidR="00A22E81" w:rsidRPr="00A22E81" w:rsidRDefault="00A22E81" w:rsidP="00281C0F">
      <w:pPr>
        <w:widowControl w:val="0"/>
        <w:spacing w:line="480" w:lineRule="auto"/>
        <w:rPr>
          <w:rFonts w:ascii="Times New Roman" w:hAnsi="Times New Roman"/>
          <w:b/>
        </w:rPr>
      </w:pPr>
      <w:r w:rsidRPr="00A22E81">
        <w:rPr>
          <w:rFonts w:ascii="Times New Roman" w:hAnsi="Times New Roman"/>
          <w:b/>
        </w:rPr>
        <w:t>PUBLIC COMMENTS AND PARTICIPATION</w:t>
      </w:r>
    </w:p>
    <w:p w:rsidR="00281C0F" w:rsidRDefault="00281C0F" w:rsidP="00281C0F">
      <w:pPr>
        <w:widowControl w:val="0"/>
        <w:spacing w:line="480" w:lineRule="auto"/>
        <w:rPr>
          <w:rFonts w:ascii="Times New Roman" w:hAnsi="Times New Roman"/>
        </w:rPr>
      </w:pPr>
      <w:r w:rsidRPr="00ED36C1">
        <w:rPr>
          <w:rFonts w:ascii="Times New Roman" w:hAnsi="Times New Roman"/>
        </w:rPr>
        <w:tab/>
        <w:t>Is there any public comments, any members of the public comments?</w:t>
      </w:r>
    </w:p>
    <w:p w:rsidR="00A22E81" w:rsidRPr="00A22E81" w:rsidRDefault="00A22E81" w:rsidP="00281C0F">
      <w:pPr>
        <w:widowControl w:val="0"/>
        <w:spacing w:line="480" w:lineRule="auto"/>
        <w:rPr>
          <w:rFonts w:ascii="Times New Roman" w:hAnsi="Times New Roman"/>
          <w:b/>
        </w:rPr>
      </w:pPr>
      <w:r w:rsidRPr="00A22E81">
        <w:rPr>
          <w:rFonts w:ascii="Times New Roman" w:hAnsi="Times New Roman"/>
          <w:b/>
        </w:rPr>
        <w:t>OTHER BUSINESS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Okay, any other business anyone wants to bring up, needs to bring up?</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Very good.  I think we may have set a record today but again this is very much attributed to the work that is done by the Working Groups in between the meetings and in resolving a lot of issues and getting reports out ahead of time.  I appreciate it and want to thank you for filing your reports ahead with Deborah and with Deborah’s successor so that members do have a time to read and go over the reports before we come to the meeting and that will be a great help to keep having efficient meetings.</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rPr>
        <w:tab/>
        <w:t>Our meeting schedule again calls for our next meeting to be here on Thursday, February 21st and so we look forward to seeing you then.  Everyone have a very happy holiday season and best wishes for a New Year filled with all sorts of exciting numbering issues.</w:t>
      </w:r>
    </w:p>
    <w:p w:rsidR="00281C0F" w:rsidRPr="00ED36C1" w:rsidRDefault="00281C0F" w:rsidP="00281C0F">
      <w:pPr>
        <w:widowControl w:val="0"/>
        <w:spacing w:line="480" w:lineRule="auto"/>
        <w:rPr>
          <w:rFonts w:ascii="Times New Roman" w:hAnsi="Times New Roman"/>
          <w:b/>
        </w:rPr>
      </w:pPr>
      <w:r w:rsidRPr="00ED36C1">
        <w:rPr>
          <w:rFonts w:ascii="Times New Roman" w:hAnsi="Times New Roman"/>
          <w:b/>
        </w:rPr>
        <w:t>(LAUGHTER)</w:t>
      </w:r>
    </w:p>
    <w:p w:rsidR="00281C0F" w:rsidRPr="00ED36C1" w:rsidRDefault="00281C0F" w:rsidP="00281C0F">
      <w:pPr>
        <w:widowControl w:val="0"/>
        <w:spacing w:line="480" w:lineRule="auto"/>
        <w:rPr>
          <w:rFonts w:ascii="Times New Roman" w:hAnsi="Times New Roman"/>
        </w:rPr>
      </w:pPr>
      <w:r w:rsidRPr="00ED36C1">
        <w:rPr>
          <w:rFonts w:ascii="Times New Roman" w:hAnsi="Times New Roman"/>
          <w:b/>
        </w:rPr>
        <w:tab/>
      </w:r>
      <w:r w:rsidRPr="00ED36C1">
        <w:rPr>
          <w:rFonts w:ascii="Times New Roman" w:hAnsi="Times New Roman"/>
        </w:rPr>
        <w:t>We are adjourned.  Thank you.</w:t>
      </w:r>
    </w:p>
    <w:p w:rsidR="00281C0F" w:rsidRPr="00ED36C1" w:rsidRDefault="00281C0F" w:rsidP="00281C0F">
      <w:pPr>
        <w:widowControl w:val="0"/>
        <w:spacing w:line="480" w:lineRule="auto"/>
        <w:jc w:val="center"/>
        <w:rPr>
          <w:rFonts w:ascii="Times New Roman" w:hAnsi="Times New Roman"/>
        </w:rPr>
      </w:pPr>
      <w:r w:rsidRPr="00ED36C1">
        <w:rPr>
          <w:rFonts w:ascii="Times New Roman" w:hAnsi="Times New Roman"/>
        </w:rPr>
        <w:t>(Meeting Adjourned)</w:t>
      </w:r>
    </w:p>
    <w:p w:rsidR="00281C0F" w:rsidRPr="00ED36C1" w:rsidRDefault="00281C0F" w:rsidP="00281C0F">
      <w:pPr>
        <w:spacing w:line="480" w:lineRule="auto"/>
        <w:rPr>
          <w:rFonts w:ascii="Times New Roman" w:hAnsi="Times New Roman"/>
        </w:rPr>
      </w:pPr>
      <w:r w:rsidRPr="00ED36C1">
        <w:rPr>
          <w:rFonts w:ascii="Times New Roman" w:hAnsi="Times New Roman"/>
        </w:rPr>
        <w:tab/>
      </w:r>
      <w:r w:rsidRPr="00ED36C1">
        <w:rPr>
          <w:rFonts w:ascii="Times New Roman" w:hAnsi="Times New Roman"/>
        </w:rPr>
        <w:tab/>
        <w:t>*</w:t>
      </w:r>
      <w:r w:rsidRPr="00ED36C1">
        <w:rPr>
          <w:rFonts w:ascii="Times New Roman" w:hAnsi="Times New Roman"/>
        </w:rPr>
        <w:tab/>
      </w:r>
      <w:r w:rsidRPr="00ED36C1">
        <w:rPr>
          <w:rFonts w:ascii="Times New Roman" w:hAnsi="Times New Roman"/>
        </w:rPr>
        <w:tab/>
        <w:t>*</w:t>
      </w:r>
      <w:r w:rsidRPr="00ED36C1">
        <w:rPr>
          <w:rFonts w:ascii="Times New Roman" w:hAnsi="Times New Roman"/>
        </w:rPr>
        <w:tab/>
      </w:r>
      <w:r w:rsidRPr="00ED36C1">
        <w:rPr>
          <w:rFonts w:ascii="Times New Roman" w:hAnsi="Times New Roman"/>
        </w:rPr>
        <w:tab/>
        <w:t>*</w:t>
      </w:r>
      <w:r w:rsidRPr="00ED36C1">
        <w:rPr>
          <w:rFonts w:ascii="Times New Roman" w:hAnsi="Times New Roman"/>
        </w:rPr>
        <w:tab/>
      </w:r>
      <w:r w:rsidRPr="00ED36C1">
        <w:rPr>
          <w:rFonts w:ascii="Times New Roman" w:hAnsi="Times New Roman"/>
        </w:rPr>
        <w:tab/>
        <w:t>*</w:t>
      </w:r>
      <w:r w:rsidRPr="00ED36C1">
        <w:rPr>
          <w:rFonts w:ascii="Times New Roman" w:hAnsi="Times New Roman"/>
        </w:rPr>
        <w:tab/>
      </w:r>
      <w:r w:rsidRPr="00ED36C1">
        <w:rPr>
          <w:rFonts w:ascii="Times New Roman" w:hAnsi="Times New Roman"/>
        </w:rPr>
        <w:tab/>
        <w:t>*</w:t>
      </w:r>
    </w:p>
    <w:p w:rsidR="00281C0F" w:rsidRPr="00ED36C1" w:rsidRDefault="00281C0F" w:rsidP="000F680A">
      <w:pPr>
        <w:suppressAutoHyphens/>
        <w:spacing w:line="480" w:lineRule="auto"/>
        <w:jc w:val="center"/>
        <w:rPr>
          <w:rFonts w:ascii="Times New Roman" w:hAnsi="Times New Roman"/>
        </w:rPr>
      </w:pPr>
      <w:r w:rsidRPr="00ED36C1">
        <w:rPr>
          <w:rFonts w:ascii="Times New Roman" w:hAnsi="Times New Roman"/>
        </w:rPr>
        <w:fldChar w:fldCharType="begin"/>
      </w:r>
      <w:r w:rsidRPr="00ED36C1">
        <w:rPr>
          <w:rFonts w:ascii="Times New Roman" w:hAnsi="Times New Roman"/>
        </w:rPr>
        <w:instrText xml:space="preserve">PRIVATE </w:instrText>
      </w:r>
      <w:r w:rsidRPr="00ED36C1">
        <w:rPr>
          <w:rFonts w:ascii="Times New Roman" w:hAnsi="Times New Roman"/>
        </w:rPr>
        <w:fldChar w:fldCharType="end"/>
      </w:r>
      <w:r w:rsidRPr="00ED36C1">
        <w:rPr>
          <w:rFonts w:ascii="Times New Roman" w:hAnsi="Times New Roman"/>
        </w:rPr>
        <w:tab/>
      </w:r>
      <w:r w:rsidRPr="00ED36C1">
        <w:rPr>
          <w:rFonts w:ascii="Times New Roman" w:hAnsi="Times New Roman"/>
          <w:u w:val="single"/>
        </w:rPr>
        <w:t>CERTIFICATE OF AGENCY</w:t>
      </w:r>
    </w:p>
    <w:p w:rsidR="00281C0F" w:rsidRPr="00ED36C1" w:rsidRDefault="00281C0F" w:rsidP="00281C0F">
      <w:pPr>
        <w:tabs>
          <w:tab w:val="left" w:pos="-720"/>
        </w:tabs>
        <w:suppressAutoHyphens/>
        <w:spacing w:line="480" w:lineRule="auto"/>
        <w:rPr>
          <w:rFonts w:ascii="Times New Roman" w:hAnsi="Times New Roman"/>
        </w:rPr>
      </w:pPr>
    </w:p>
    <w:p w:rsidR="00281C0F" w:rsidRPr="00ED36C1" w:rsidRDefault="00281C0F" w:rsidP="00281C0F">
      <w:pPr>
        <w:tabs>
          <w:tab w:val="left" w:pos="-720"/>
        </w:tabs>
        <w:suppressAutoHyphens/>
        <w:spacing w:line="480" w:lineRule="auto"/>
        <w:rPr>
          <w:rFonts w:ascii="Times New Roman" w:hAnsi="Times New Roman"/>
        </w:rPr>
      </w:pPr>
      <w:r w:rsidRPr="00ED36C1">
        <w:rPr>
          <w:rFonts w:ascii="Times New Roman" w:hAnsi="Times New Roman"/>
        </w:rPr>
        <w:tab/>
        <w:t>I, Carol J. Schwartz, President of Carol J. Thomas Stenotype Reporting Services, Inc., do hereby certify we were authorized to transcribe the submitted Audio CD, and that thereafter these proceedings were transcribed under our supervision, and I further certify that the forgoing transcription contains a full, true and correct transcription of the Audio CD furnished, to the best of our ability.</w:t>
      </w:r>
    </w:p>
    <w:p w:rsidR="00281C0F" w:rsidRPr="00ED36C1" w:rsidRDefault="00281C0F" w:rsidP="00281C0F">
      <w:pPr>
        <w:tabs>
          <w:tab w:val="left" w:pos="-720"/>
        </w:tabs>
        <w:suppressAutoHyphens/>
        <w:spacing w:line="480" w:lineRule="auto"/>
        <w:rPr>
          <w:rFonts w:ascii="Times New Roman" w:hAnsi="Times New Roman"/>
        </w:rPr>
      </w:pPr>
      <w:r w:rsidRPr="00ED36C1">
        <w:rPr>
          <w:rFonts w:ascii="Times New Roman" w:hAnsi="Times New Roman"/>
        </w:rPr>
        <w:t xml:space="preserve"> </w:t>
      </w:r>
    </w:p>
    <w:p w:rsidR="00281C0F" w:rsidRPr="00ED36C1" w:rsidRDefault="00281C0F" w:rsidP="00281C0F">
      <w:pPr>
        <w:tabs>
          <w:tab w:val="left" w:pos="-720"/>
        </w:tabs>
        <w:suppressAutoHyphens/>
        <w:spacing w:line="480" w:lineRule="auto"/>
        <w:rPr>
          <w:rFonts w:ascii="Times New Roman" w:hAnsi="Times New Roman"/>
        </w:rPr>
      </w:pPr>
      <w:r w:rsidRPr="00ED36C1">
        <w:rPr>
          <w:rFonts w:ascii="Times New Roman" w:hAnsi="Times New Roman"/>
        </w:rPr>
        <w:t xml:space="preserve"> </w:t>
      </w:r>
    </w:p>
    <w:p w:rsidR="00281C0F" w:rsidRPr="00ED36C1" w:rsidRDefault="00281C0F" w:rsidP="00281C0F">
      <w:pPr>
        <w:tabs>
          <w:tab w:val="left" w:pos="-720"/>
        </w:tabs>
        <w:suppressAutoHyphens/>
        <w:spacing w:line="480" w:lineRule="auto"/>
        <w:rPr>
          <w:rFonts w:ascii="Times New Roman" w:hAnsi="Times New Roman"/>
        </w:rPr>
      </w:pPr>
      <w:r w:rsidRPr="00ED36C1">
        <w:rPr>
          <w:rFonts w:ascii="Times New Roman" w:hAnsi="Times New Roman"/>
        </w:rPr>
        <w:tab/>
      </w:r>
      <w:r w:rsidRPr="00ED36C1">
        <w:rPr>
          <w:rFonts w:ascii="Times New Roman" w:hAnsi="Times New Roman"/>
        </w:rPr>
        <w:tab/>
      </w:r>
      <w:r w:rsidRPr="00ED36C1">
        <w:rPr>
          <w:rFonts w:ascii="Times New Roman" w:hAnsi="Times New Roman"/>
        </w:rPr>
        <w:tab/>
      </w:r>
      <w:r w:rsidRPr="00ED36C1">
        <w:rPr>
          <w:rFonts w:ascii="Times New Roman" w:hAnsi="Times New Roman"/>
        </w:rPr>
        <w:tab/>
      </w:r>
      <w:r w:rsidRPr="00ED36C1">
        <w:rPr>
          <w:rFonts w:ascii="Times New Roman" w:hAnsi="Times New Roman"/>
        </w:rPr>
        <w:tab/>
        <w:t>_____________________________</w:t>
      </w:r>
    </w:p>
    <w:p w:rsidR="00281C0F" w:rsidRPr="00ED36C1" w:rsidRDefault="00281C0F" w:rsidP="00281C0F">
      <w:pPr>
        <w:tabs>
          <w:tab w:val="left" w:pos="-720"/>
        </w:tabs>
        <w:suppressAutoHyphens/>
        <w:spacing w:line="480" w:lineRule="auto"/>
        <w:rPr>
          <w:rFonts w:ascii="Times New Roman" w:hAnsi="Times New Roman"/>
        </w:rPr>
      </w:pPr>
      <w:r w:rsidRPr="00ED36C1">
        <w:rPr>
          <w:rFonts w:ascii="Times New Roman" w:hAnsi="Times New Roman"/>
        </w:rPr>
        <w:tab/>
      </w:r>
      <w:r w:rsidRPr="00ED36C1">
        <w:rPr>
          <w:rFonts w:ascii="Times New Roman" w:hAnsi="Times New Roman"/>
        </w:rPr>
        <w:tab/>
      </w:r>
      <w:r w:rsidRPr="00ED36C1">
        <w:rPr>
          <w:rFonts w:ascii="Times New Roman" w:hAnsi="Times New Roman"/>
        </w:rPr>
        <w:tab/>
      </w:r>
      <w:r w:rsidRPr="00ED36C1">
        <w:rPr>
          <w:rFonts w:ascii="Times New Roman" w:hAnsi="Times New Roman"/>
        </w:rPr>
        <w:tab/>
      </w:r>
      <w:r w:rsidRPr="00ED36C1">
        <w:rPr>
          <w:rFonts w:ascii="Times New Roman" w:hAnsi="Times New Roman"/>
        </w:rPr>
        <w:tab/>
      </w:r>
      <w:r w:rsidRPr="00ED36C1">
        <w:rPr>
          <w:rFonts w:ascii="Times New Roman" w:hAnsi="Times New Roman"/>
        </w:rPr>
        <w:tab/>
        <w:t xml:space="preserve">  CAROL J. SCHWARTZ</w:t>
      </w:r>
    </w:p>
    <w:p w:rsidR="00281C0F" w:rsidRPr="00ED36C1" w:rsidRDefault="00281C0F" w:rsidP="00281C0F">
      <w:pPr>
        <w:tabs>
          <w:tab w:val="left" w:pos="-720"/>
        </w:tabs>
        <w:suppressAutoHyphens/>
        <w:spacing w:line="480" w:lineRule="auto"/>
        <w:rPr>
          <w:rFonts w:ascii="Times New Roman" w:hAnsi="Times New Roman"/>
        </w:rPr>
      </w:pPr>
      <w:r w:rsidRPr="00ED36C1">
        <w:rPr>
          <w:rFonts w:ascii="Times New Roman" w:hAnsi="Times New Roman"/>
        </w:rPr>
        <w:tab/>
      </w:r>
      <w:r w:rsidRPr="00ED36C1">
        <w:rPr>
          <w:rFonts w:ascii="Times New Roman" w:hAnsi="Times New Roman"/>
        </w:rPr>
        <w:tab/>
      </w:r>
      <w:r w:rsidRPr="00ED36C1">
        <w:rPr>
          <w:rFonts w:ascii="Times New Roman" w:hAnsi="Times New Roman"/>
        </w:rPr>
        <w:tab/>
      </w:r>
      <w:r w:rsidRPr="00ED36C1">
        <w:rPr>
          <w:rFonts w:ascii="Times New Roman" w:hAnsi="Times New Roman"/>
        </w:rPr>
        <w:tab/>
      </w:r>
      <w:r w:rsidRPr="00ED36C1">
        <w:rPr>
          <w:rFonts w:ascii="Times New Roman" w:hAnsi="Times New Roman"/>
        </w:rPr>
        <w:tab/>
      </w:r>
      <w:r w:rsidRPr="00ED36C1">
        <w:rPr>
          <w:rFonts w:ascii="Times New Roman" w:hAnsi="Times New Roman"/>
        </w:rPr>
        <w:tab/>
        <w:t xml:space="preserve">     PRESIDENT</w:t>
      </w:r>
    </w:p>
    <w:p w:rsidR="00281C0F" w:rsidRPr="00ED36C1" w:rsidRDefault="00281C0F" w:rsidP="00281C0F">
      <w:pPr>
        <w:tabs>
          <w:tab w:val="left" w:pos="-720"/>
        </w:tabs>
        <w:suppressAutoHyphens/>
        <w:spacing w:line="480" w:lineRule="auto"/>
        <w:rPr>
          <w:rFonts w:ascii="Times New Roman" w:hAnsi="Times New Roman"/>
        </w:rPr>
      </w:pPr>
      <w:r w:rsidRPr="00ED36C1">
        <w:rPr>
          <w:rFonts w:ascii="Times New Roman" w:hAnsi="Times New Roman"/>
        </w:rPr>
        <w:t xml:space="preserve"> </w:t>
      </w:r>
      <w:r w:rsidRPr="00ED36C1">
        <w:rPr>
          <w:rFonts w:ascii="Times New Roman" w:hAnsi="Times New Roman"/>
        </w:rPr>
        <w:tab/>
      </w:r>
      <w:r w:rsidRPr="00ED36C1">
        <w:rPr>
          <w:rFonts w:ascii="Times New Roman" w:hAnsi="Times New Roman"/>
        </w:rPr>
        <w:tab/>
      </w:r>
      <w:r w:rsidRPr="00ED36C1">
        <w:rPr>
          <w:rFonts w:ascii="Times New Roman" w:hAnsi="Times New Roman"/>
        </w:rPr>
        <w:tab/>
      </w:r>
      <w:r w:rsidRPr="00ED36C1">
        <w:rPr>
          <w:rFonts w:ascii="Times New Roman" w:hAnsi="Times New Roman"/>
        </w:rPr>
        <w:tab/>
      </w:r>
      <w:r w:rsidRPr="00ED36C1">
        <w:rPr>
          <w:rFonts w:ascii="Times New Roman" w:hAnsi="Times New Roman"/>
        </w:rPr>
        <w:tab/>
      </w:r>
      <w:r w:rsidRPr="00ED36C1">
        <w:rPr>
          <w:rFonts w:ascii="Times New Roman" w:hAnsi="Times New Roman"/>
        </w:rPr>
        <w:tab/>
        <w:t xml:space="preserve">  ON THIS DATE OF:</w:t>
      </w:r>
    </w:p>
    <w:p w:rsidR="00281C0F" w:rsidRPr="00ED36C1" w:rsidRDefault="00281C0F" w:rsidP="00281C0F">
      <w:pPr>
        <w:tabs>
          <w:tab w:val="left" w:pos="-720"/>
        </w:tabs>
        <w:suppressAutoHyphens/>
        <w:spacing w:line="480" w:lineRule="auto"/>
        <w:rPr>
          <w:rFonts w:ascii="Times New Roman" w:hAnsi="Times New Roman"/>
        </w:rPr>
      </w:pPr>
      <w:r w:rsidRPr="00ED36C1">
        <w:rPr>
          <w:rFonts w:ascii="Times New Roman" w:hAnsi="Times New Roman"/>
        </w:rPr>
        <w:tab/>
      </w:r>
      <w:r w:rsidRPr="00ED36C1">
        <w:rPr>
          <w:rFonts w:ascii="Times New Roman" w:hAnsi="Times New Roman"/>
        </w:rPr>
        <w:tab/>
      </w:r>
      <w:r w:rsidRPr="00ED36C1">
        <w:rPr>
          <w:rFonts w:ascii="Times New Roman" w:hAnsi="Times New Roman"/>
        </w:rPr>
        <w:tab/>
      </w:r>
      <w:r w:rsidRPr="00ED36C1">
        <w:rPr>
          <w:rFonts w:ascii="Times New Roman" w:hAnsi="Times New Roman"/>
        </w:rPr>
        <w:tab/>
      </w:r>
      <w:r w:rsidRPr="00ED36C1">
        <w:rPr>
          <w:rFonts w:ascii="Times New Roman" w:hAnsi="Times New Roman"/>
        </w:rPr>
        <w:tab/>
        <w:t>_____________________________</w:t>
      </w:r>
    </w:p>
    <w:p w:rsidR="00281C0F" w:rsidRPr="00ED36C1" w:rsidRDefault="00281C0F" w:rsidP="00281C0F">
      <w:pPr>
        <w:tabs>
          <w:tab w:val="left" w:pos="-720"/>
        </w:tabs>
        <w:suppressAutoHyphens/>
        <w:spacing w:line="480" w:lineRule="auto"/>
        <w:rPr>
          <w:rFonts w:ascii="Times New Roman" w:hAnsi="Times New Roman"/>
        </w:rPr>
      </w:pPr>
      <w:r w:rsidRPr="00ED36C1">
        <w:rPr>
          <w:rFonts w:ascii="Times New Roman" w:hAnsi="Times New Roman"/>
        </w:rPr>
        <w:t xml:space="preserve"> </w:t>
      </w:r>
    </w:p>
    <w:p w:rsidR="00281C0F" w:rsidRPr="00ED36C1" w:rsidRDefault="00281C0F" w:rsidP="00281C0F">
      <w:pPr>
        <w:tabs>
          <w:tab w:val="left" w:pos="-720"/>
        </w:tabs>
        <w:suppressAutoHyphens/>
        <w:spacing w:line="480" w:lineRule="auto"/>
        <w:rPr>
          <w:rFonts w:ascii="Times New Roman" w:hAnsi="Times New Roman"/>
        </w:rPr>
      </w:pPr>
      <w:r w:rsidRPr="00ED36C1">
        <w:rPr>
          <w:rFonts w:ascii="Times New Roman" w:hAnsi="Times New Roman"/>
        </w:rPr>
        <w:t xml:space="preserve"> </w:t>
      </w:r>
    </w:p>
    <w:p w:rsidR="00281C0F" w:rsidRPr="00ED36C1" w:rsidRDefault="00281C0F" w:rsidP="00281C0F">
      <w:pPr>
        <w:tabs>
          <w:tab w:val="left" w:pos="-720"/>
        </w:tabs>
        <w:suppressAutoHyphens/>
        <w:spacing w:line="480" w:lineRule="auto"/>
        <w:rPr>
          <w:rFonts w:ascii="Times New Roman" w:hAnsi="Times New Roman"/>
        </w:rPr>
      </w:pPr>
      <w:r w:rsidRPr="00ED36C1">
        <w:rPr>
          <w:rFonts w:ascii="Times New Roman" w:hAnsi="Times New Roman"/>
        </w:rPr>
        <w:t xml:space="preserve"> </w:t>
      </w:r>
    </w:p>
    <w:p w:rsidR="00281C0F" w:rsidRPr="00ED36C1" w:rsidRDefault="00281C0F" w:rsidP="00281C0F">
      <w:pPr>
        <w:tabs>
          <w:tab w:val="left" w:pos="-720"/>
        </w:tabs>
        <w:suppressAutoHyphens/>
        <w:spacing w:line="480" w:lineRule="auto"/>
        <w:rPr>
          <w:rFonts w:ascii="Times New Roman" w:hAnsi="Times New Roman"/>
        </w:rPr>
      </w:pPr>
      <w:r w:rsidRPr="00ED36C1">
        <w:rPr>
          <w:rFonts w:ascii="Times New Roman" w:hAnsi="Times New Roman"/>
        </w:rPr>
        <w:t xml:space="preserve"> </w:t>
      </w:r>
    </w:p>
    <w:p w:rsidR="000C2EAA" w:rsidRDefault="00D4197A"/>
    <w:sectPr w:rsidR="000C2EAA" w:rsidSect="00436B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7A9" w:rsidRDefault="002C17A9" w:rsidP="00436B58">
      <w:r>
        <w:separator/>
      </w:r>
    </w:p>
  </w:endnote>
  <w:endnote w:type="continuationSeparator" w:id="0">
    <w:p w:rsidR="002C17A9" w:rsidRDefault="002C17A9" w:rsidP="00436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95" w:rsidRDefault="00E439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34154"/>
      <w:docPartObj>
        <w:docPartGallery w:val="Page Numbers (Bottom of Page)"/>
        <w:docPartUnique/>
      </w:docPartObj>
    </w:sdtPr>
    <w:sdtEndPr>
      <w:rPr>
        <w:noProof/>
      </w:rPr>
    </w:sdtEndPr>
    <w:sdtContent>
      <w:p w:rsidR="00436B58" w:rsidRDefault="00436B58">
        <w:pPr>
          <w:pStyle w:val="Footer"/>
          <w:jc w:val="center"/>
        </w:pPr>
        <w:r>
          <w:fldChar w:fldCharType="begin"/>
        </w:r>
        <w:r>
          <w:instrText xml:space="preserve"> PAGE   \* MERGEFORMAT </w:instrText>
        </w:r>
        <w:r>
          <w:fldChar w:fldCharType="separate"/>
        </w:r>
        <w:r w:rsidR="00D4197A">
          <w:rPr>
            <w:noProof/>
          </w:rPr>
          <w:t>2</w:t>
        </w:r>
        <w:r>
          <w:rPr>
            <w:noProof/>
          </w:rPr>
          <w:fldChar w:fldCharType="end"/>
        </w:r>
      </w:p>
    </w:sdtContent>
  </w:sdt>
  <w:p w:rsidR="00436B58" w:rsidRDefault="00436B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95" w:rsidRDefault="00E43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7A9" w:rsidRDefault="002C17A9" w:rsidP="00436B58">
      <w:r>
        <w:separator/>
      </w:r>
    </w:p>
  </w:footnote>
  <w:footnote w:type="continuationSeparator" w:id="0">
    <w:p w:rsidR="002C17A9" w:rsidRDefault="002C17A9" w:rsidP="00436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95" w:rsidRDefault="00E439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95" w:rsidRDefault="00E439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95" w:rsidRDefault="00E43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F91"/>
    <w:multiLevelType w:val="hybridMultilevel"/>
    <w:tmpl w:val="0FE08000"/>
    <w:lvl w:ilvl="0" w:tplc="AB042628">
      <w:start w:val="9"/>
      <w:numFmt w:val="decimal"/>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
    <w:nsid w:val="124D555F"/>
    <w:multiLevelType w:val="hybridMultilevel"/>
    <w:tmpl w:val="DA9407C8"/>
    <w:lvl w:ilvl="0" w:tplc="857A42AA">
      <w:start w:val="12"/>
      <w:numFmt w:val="decimal"/>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2">
    <w:nsid w:val="4A1D01D5"/>
    <w:multiLevelType w:val="singleLevel"/>
    <w:tmpl w:val="648A7B2C"/>
    <w:lvl w:ilvl="0">
      <w:start w:val="1"/>
      <w:numFmt w:val="decimal"/>
      <w:lvlText w:val="(%1)"/>
      <w:lvlJc w:val="left"/>
      <w:pPr>
        <w:tabs>
          <w:tab w:val="num" w:pos="720"/>
        </w:tabs>
        <w:ind w:left="720" w:hanging="720"/>
      </w:pPr>
    </w:lvl>
  </w:abstractNum>
  <w:num w:numId="1">
    <w:abstractNumId w:val="2"/>
    <w:lvlOverride w:ilvl="0">
      <w:startOverride w:val="1"/>
    </w:lvlOverride>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0F"/>
    <w:rsid w:val="00075291"/>
    <w:rsid w:val="000941D6"/>
    <w:rsid w:val="000D3D5F"/>
    <w:rsid w:val="000F680A"/>
    <w:rsid w:val="00130AC4"/>
    <w:rsid w:val="00142D56"/>
    <w:rsid w:val="001438BB"/>
    <w:rsid w:val="00152DA1"/>
    <w:rsid w:val="00176503"/>
    <w:rsid w:val="00186BBF"/>
    <w:rsid w:val="001C7DE6"/>
    <w:rsid w:val="002135FE"/>
    <w:rsid w:val="00256E6D"/>
    <w:rsid w:val="00281C0F"/>
    <w:rsid w:val="002A498A"/>
    <w:rsid w:val="002C17A9"/>
    <w:rsid w:val="002E2602"/>
    <w:rsid w:val="002F46AA"/>
    <w:rsid w:val="0036358E"/>
    <w:rsid w:val="0038007F"/>
    <w:rsid w:val="003907E0"/>
    <w:rsid w:val="003A625E"/>
    <w:rsid w:val="003B29E9"/>
    <w:rsid w:val="003E0016"/>
    <w:rsid w:val="003F4554"/>
    <w:rsid w:val="00412A2F"/>
    <w:rsid w:val="00436B58"/>
    <w:rsid w:val="00450519"/>
    <w:rsid w:val="00463EAD"/>
    <w:rsid w:val="00466A43"/>
    <w:rsid w:val="00482276"/>
    <w:rsid w:val="00483BBE"/>
    <w:rsid w:val="004A2124"/>
    <w:rsid w:val="004B1D8E"/>
    <w:rsid w:val="004C3975"/>
    <w:rsid w:val="00512956"/>
    <w:rsid w:val="00562BDE"/>
    <w:rsid w:val="00571EA0"/>
    <w:rsid w:val="00577C26"/>
    <w:rsid w:val="005B0087"/>
    <w:rsid w:val="005C19A0"/>
    <w:rsid w:val="00614025"/>
    <w:rsid w:val="00615B81"/>
    <w:rsid w:val="00633BB5"/>
    <w:rsid w:val="00636CDA"/>
    <w:rsid w:val="0066040D"/>
    <w:rsid w:val="006C33DF"/>
    <w:rsid w:val="006D510B"/>
    <w:rsid w:val="00722440"/>
    <w:rsid w:val="007B6B0C"/>
    <w:rsid w:val="007D0AD3"/>
    <w:rsid w:val="00862F5F"/>
    <w:rsid w:val="00883961"/>
    <w:rsid w:val="008A7168"/>
    <w:rsid w:val="008F65D9"/>
    <w:rsid w:val="00921D9F"/>
    <w:rsid w:val="009318BA"/>
    <w:rsid w:val="009D0CB2"/>
    <w:rsid w:val="009F022A"/>
    <w:rsid w:val="00A22E81"/>
    <w:rsid w:val="00A33A70"/>
    <w:rsid w:val="00A5477C"/>
    <w:rsid w:val="00A625E7"/>
    <w:rsid w:val="00AC45A7"/>
    <w:rsid w:val="00AC6472"/>
    <w:rsid w:val="00AD7A1E"/>
    <w:rsid w:val="00AE0ACC"/>
    <w:rsid w:val="00B03857"/>
    <w:rsid w:val="00B04628"/>
    <w:rsid w:val="00B14546"/>
    <w:rsid w:val="00B14A80"/>
    <w:rsid w:val="00B509F6"/>
    <w:rsid w:val="00B70D4D"/>
    <w:rsid w:val="00B84F67"/>
    <w:rsid w:val="00BA3AA8"/>
    <w:rsid w:val="00BC2422"/>
    <w:rsid w:val="00BE459D"/>
    <w:rsid w:val="00BE6EE5"/>
    <w:rsid w:val="00BE7042"/>
    <w:rsid w:val="00BF6798"/>
    <w:rsid w:val="00C1016B"/>
    <w:rsid w:val="00C50F12"/>
    <w:rsid w:val="00CF670E"/>
    <w:rsid w:val="00D07368"/>
    <w:rsid w:val="00D264CB"/>
    <w:rsid w:val="00D312B4"/>
    <w:rsid w:val="00D4197A"/>
    <w:rsid w:val="00DB312D"/>
    <w:rsid w:val="00E21A3A"/>
    <w:rsid w:val="00E43995"/>
    <w:rsid w:val="00E654FD"/>
    <w:rsid w:val="00E679B9"/>
    <w:rsid w:val="00ED2A42"/>
    <w:rsid w:val="00ED3A7C"/>
    <w:rsid w:val="00ED5BFA"/>
    <w:rsid w:val="00EF1C8B"/>
    <w:rsid w:val="00F31960"/>
    <w:rsid w:val="00F42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C0F"/>
    <w:pPr>
      <w:spacing w:after="0" w:line="240" w:lineRule="auto"/>
    </w:pPr>
    <w:rPr>
      <w:rFonts w:ascii="Courier New" w:eastAsia="Times New Roman" w:hAnsi="Courier New"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B58"/>
    <w:pPr>
      <w:tabs>
        <w:tab w:val="center" w:pos="4680"/>
        <w:tab w:val="right" w:pos="9360"/>
      </w:tabs>
    </w:pPr>
  </w:style>
  <w:style w:type="character" w:customStyle="1" w:styleId="HeaderChar">
    <w:name w:val="Header Char"/>
    <w:basedOn w:val="DefaultParagraphFont"/>
    <w:link w:val="Header"/>
    <w:uiPriority w:val="99"/>
    <w:rsid w:val="00436B58"/>
    <w:rPr>
      <w:rFonts w:ascii="Courier New" w:eastAsia="Times New Roman" w:hAnsi="Courier New" w:cs="Times New Roman"/>
      <w:bCs/>
      <w:sz w:val="24"/>
      <w:szCs w:val="24"/>
    </w:rPr>
  </w:style>
  <w:style w:type="paragraph" w:styleId="Footer">
    <w:name w:val="footer"/>
    <w:basedOn w:val="Normal"/>
    <w:link w:val="FooterChar"/>
    <w:uiPriority w:val="99"/>
    <w:unhideWhenUsed/>
    <w:rsid w:val="00436B58"/>
    <w:pPr>
      <w:tabs>
        <w:tab w:val="center" w:pos="4680"/>
        <w:tab w:val="right" w:pos="9360"/>
      </w:tabs>
    </w:pPr>
  </w:style>
  <w:style w:type="character" w:customStyle="1" w:styleId="FooterChar">
    <w:name w:val="Footer Char"/>
    <w:basedOn w:val="DefaultParagraphFont"/>
    <w:link w:val="Footer"/>
    <w:uiPriority w:val="99"/>
    <w:rsid w:val="00436B58"/>
    <w:rPr>
      <w:rFonts w:ascii="Courier New" w:eastAsia="Times New Roman" w:hAnsi="Courier New" w:cs="Times New Roman"/>
      <w:bCs/>
      <w:sz w:val="24"/>
      <w:szCs w:val="24"/>
    </w:rPr>
  </w:style>
  <w:style w:type="paragraph" w:styleId="BalloonText">
    <w:name w:val="Balloon Text"/>
    <w:basedOn w:val="Normal"/>
    <w:link w:val="BalloonTextChar"/>
    <w:uiPriority w:val="99"/>
    <w:semiHidden/>
    <w:unhideWhenUsed/>
    <w:rsid w:val="00142D56"/>
    <w:rPr>
      <w:rFonts w:ascii="Tahoma" w:hAnsi="Tahoma" w:cs="Tahoma"/>
      <w:sz w:val="16"/>
      <w:szCs w:val="16"/>
    </w:rPr>
  </w:style>
  <w:style w:type="character" w:customStyle="1" w:styleId="BalloonTextChar">
    <w:name w:val="Balloon Text Char"/>
    <w:basedOn w:val="DefaultParagraphFont"/>
    <w:link w:val="BalloonText"/>
    <w:uiPriority w:val="99"/>
    <w:semiHidden/>
    <w:rsid w:val="00142D56"/>
    <w:rPr>
      <w:rFonts w:ascii="Tahoma" w:eastAsia="Times New Roman"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C0F"/>
    <w:pPr>
      <w:spacing w:after="0" w:line="240" w:lineRule="auto"/>
    </w:pPr>
    <w:rPr>
      <w:rFonts w:ascii="Courier New" w:eastAsia="Times New Roman" w:hAnsi="Courier New"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B58"/>
    <w:pPr>
      <w:tabs>
        <w:tab w:val="center" w:pos="4680"/>
        <w:tab w:val="right" w:pos="9360"/>
      </w:tabs>
    </w:pPr>
  </w:style>
  <w:style w:type="character" w:customStyle="1" w:styleId="HeaderChar">
    <w:name w:val="Header Char"/>
    <w:basedOn w:val="DefaultParagraphFont"/>
    <w:link w:val="Header"/>
    <w:uiPriority w:val="99"/>
    <w:rsid w:val="00436B58"/>
    <w:rPr>
      <w:rFonts w:ascii="Courier New" w:eastAsia="Times New Roman" w:hAnsi="Courier New" w:cs="Times New Roman"/>
      <w:bCs/>
      <w:sz w:val="24"/>
      <w:szCs w:val="24"/>
    </w:rPr>
  </w:style>
  <w:style w:type="paragraph" w:styleId="Footer">
    <w:name w:val="footer"/>
    <w:basedOn w:val="Normal"/>
    <w:link w:val="FooterChar"/>
    <w:uiPriority w:val="99"/>
    <w:unhideWhenUsed/>
    <w:rsid w:val="00436B58"/>
    <w:pPr>
      <w:tabs>
        <w:tab w:val="center" w:pos="4680"/>
        <w:tab w:val="right" w:pos="9360"/>
      </w:tabs>
    </w:pPr>
  </w:style>
  <w:style w:type="character" w:customStyle="1" w:styleId="FooterChar">
    <w:name w:val="Footer Char"/>
    <w:basedOn w:val="DefaultParagraphFont"/>
    <w:link w:val="Footer"/>
    <w:uiPriority w:val="99"/>
    <w:rsid w:val="00436B58"/>
    <w:rPr>
      <w:rFonts w:ascii="Courier New" w:eastAsia="Times New Roman" w:hAnsi="Courier New" w:cs="Times New Roman"/>
      <w:bCs/>
      <w:sz w:val="24"/>
      <w:szCs w:val="24"/>
    </w:rPr>
  </w:style>
  <w:style w:type="paragraph" w:styleId="BalloonText">
    <w:name w:val="Balloon Text"/>
    <w:basedOn w:val="Normal"/>
    <w:link w:val="BalloonTextChar"/>
    <w:uiPriority w:val="99"/>
    <w:semiHidden/>
    <w:unhideWhenUsed/>
    <w:rsid w:val="00142D56"/>
    <w:rPr>
      <w:rFonts w:ascii="Tahoma" w:hAnsi="Tahoma" w:cs="Tahoma"/>
      <w:sz w:val="16"/>
      <w:szCs w:val="16"/>
    </w:rPr>
  </w:style>
  <w:style w:type="character" w:customStyle="1" w:styleId="BalloonTextChar">
    <w:name w:val="Balloon Text Char"/>
    <w:basedOn w:val="DefaultParagraphFont"/>
    <w:link w:val="BalloonText"/>
    <w:uiPriority w:val="99"/>
    <w:semiHidden/>
    <w:rsid w:val="00142D56"/>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9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11086</Words>
  <Characters>52194</Characters>
  <Application>Microsoft Office Word</Application>
  <DocSecurity>0</DocSecurity>
  <Lines>968</Lines>
  <Paragraphs>424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64545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2013-02-19T15:19:00Z</cp:lastPrinted>
  <dcterms:created xsi:type="dcterms:W3CDTF">2013-03-13T20:28:00Z</dcterms:created>
  <dcterms:modified xsi:type="dcterms:W3CDTF">2013-03-13T20:28:00Z</dcterms:modified>
  <cp:category> </cp:category>
  <cp:contentStatus> </cp:contentStatus>
</cp:coreProperties>
</file>