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0E" w:rsidRPr="00545A7B" w:rsidRDefault="0052630E" w:rsidP="003A5FB7">
      <w:pPr>
        <w:snapToGrid w:val="0"/>
        <w:jc w:val="center"/>
        <w:rPr>
          <w:rFonts w:eastAsia="Times New Roman"/>
          <w:b/>
          <w:bCs/>
          <w:sz w:val="22"/>
          <w:szCs w:val="22"/>
        </w:rPr>
      </w:pPr>
      <w:bookmarkStart w:id="0" w:name="_GoBack"/>
      <w:bookmarkEnd w:id="0"/>
      <w:r w:rsidRPr="00545A7B">
        <w:rPr>
          <w:rFonts w:eastAsia="Times New Roman"/>
          <w:b/>
          <w:bCs/>
          <w:sz w:val="22"/>
          <w:szCs w:val="22"/>
        </w:rPr>
        <w:t>STATEMENT OF</w:t>
      </w:r>
    </w:p>
    <w:p w:rsidR="0052630E" w:rsidRDefault="0052630E" w:rsidP="003A5FB7">
      <w:pPr>
        <w:jc w:val="center"/>
        <w:rPr>
          <w:rFonts w:eastAsia="Times New Roman"/>
          <w:b/>
          <w:bCs/>
          <w:sz w:val="22"/>
          <w:szCs w:val="22"/>
        </w:rPr>
      </w:pPr>
      <w:r w:rsidRPr="00545A7B">
        <w:rPr>
          <w:rFonts w:eastAsia="Times New Roman"/>
          <w:b/>
          <w:bCs/>
          <w:sz w:val="22"/>
          <w:szCs w:val="22"/>
        </w:rPr>
        <w:t>COMMISSIONER MIGNON L. CLYBURN</w:t>
      </w:r>
    </w:p>
    <w:p w:rsidR="00545A7B" w:rsidRPr="00545A7B" w:rsidRDefault="00545A7B" w:rsidP="003A5FB7">
      <w:pPr>
        <w:jc w:val="center"/>
        <w:rPr>
          <w:rFonts w:eastAsia="Times New Roman"/>
          <w:b/>
          <w:bCs/>
          <w:sz w:val="22"/>
          <w:szCs w:val="22"/>
        </w:rPr>
      </w:pPr>
    </w:p>
    <w:p w:rsidR="0052630E" w:rsidRPr="00545A7B" w:rsidRDefault="0052630E" w:rsidP="003A5FB7">
      <w:pPr>
        <w:spacing w:line="480" w:lineRule="auto"/>
        <w:ind w:left="720" w:hanging="720"/>
        <w:rPr>
          <w:rFonts w:eastAsia="Times New Roman"/>
          <w:sz w:val="22"/>
          <w:szCs w:val="22"/>
        </w:rPr>
      </w:pPr>
      <w:r w:rsidRPr="00545A7B">
        <w:rPr>
          <w:rFonts w:eastAsia="Times New Roman"/>
          <w:sz w:val="22"/>
          <w:szCs w:val="22"/>
        </w:rPr>
        <w:t>Re:</w:t>
      </w:r>
      <w:r w:rsidRPr="00545A7B">
        <w:rPr>
          <w:rFonts w:eastAsia="Times New Roman"/>
          <w:i/>
          <w:sz w:val="22"/>
          <w:szCs w:val="22"/>
        </w:rPr>
        <w:tab/>
      </w:r>
      <w:r w:rsidRPr="00545A7B">
        <w:rPr>
          <w:bCs/>
          <w:i/>
          <w:color w:val="010101"/>
          <w:sz w:val="22"/>
          <w:szCs w:val="22"/>
        </w:rPr>
        <w:t>ONAP Presentation</w:t>
      </w:r>
      <w:r w:rsidR="00056254">
        <w:rPr>
          <w:bCs/>
          <w:i/>
          <w:color w:val="010101"/>
          <w:sz w:val="22"/>
          <w:szCs w:val="22"/>
        </w:rPr>
        <w:t xml:space="preserve"> and Annual Report</w:t>
      </w:r>
      <w:r w:rsidR="00DB63FD">
        <w:rPr>
          <w:bCs/>
          <w:i/>
          <w:color w:val="010101"/>
          <w:sz w:val="22"/>
          <w:szCs w:val="22"/>
        </w:rPr>
        <w:t xml:space="preserve"> (March 20, 2013)</w:t>
      </w:r>
      <w:r w:rsidRPr="00545A7B">
        <w:rPr>
          <w:bCs/>
          <w:i/>
          <w:color w:val="010101"/>
          <w:sz w:val="22"/>
          <w:szCs w:val="22"/>
        </w:rPr>
        <w:t>.</w:t>
      </w:r>
    </w:p>
    <w:p w:rsidR="00280991" w:rsidRPr="00545A7B" w:rsidRDefault="0052630E" w:rsidP="00545A7B">
      <w:pPr>
        <w:ind w:firstLine="720"/>
        <w:rPr>
          <w:sz w:val="22"/>
          <w:szCs w:val="22"/>
        </w:rPr>
      </w:pPr>
      <w:r w:rsidRPr="00545A7B">
        <w:rPr>
          <w:sz w:val="22"/>
          <w:szCs w:val="22"/>
        </w:rPr>
        <w:t>Thank you Geoff</w:t>
      </w:r>
      <w:r w:rsidR="000D10B7" w:rsidRPr="00545A7B">
        <w:rPr>
          <w:sz w:val="22"/>
          <w:szCs w:val="22"/>
        </w:rPr>
        <w:t xml:space="preserve"> and Irene</w:t>
      </w:r>
      <w:r w:rsidRPr="00545A7B">
        <w:rPr>
          <w:sz w:val="22"/>
          <w:szCs w:val="22"/>
        </w:rPr>
        <w:t xml:space="preserve"> for that illuminating report on how the Commission, through the Office of Native Affairs and Policy, is better serving </w:t>
      </w:r>
      <w:r w:rsidR="000D10B7" w:rsidRPr="00545A7B">
        <w:rPr>
          <w:sz w:val="22"/>
          <w:szCs w:val="22"/>
        </w:rPr>
        <w:t xml:space="preserve">Tribal Nations and </w:t>
      </w:r>
      <w:r w:rsidRPr="00545A7B">
        <w:rPr>
          <w:sz w:val="22"/>
          <w:szCs w:val="22"/>
        </w:rPr>
        <w:t xml:space="preserve">Native communities.  </w:t>
      </w:r>
      <w:r w:rsidR="00280991" w:rsidRPr="00545A7B">
        <w:rPr>
          <w:sz w:val="22"/>
          <w:szCs w:val="22"/>
        </w:rPr>
        <w:t xml:space="preserve">I </w:t>
      </w:r>
      <w:r w:rsidRPr="00545A7B">
        <w:rPr>
          <w:sz w:val="22"/>
          <w:szCs w:val="22"/>
        </w:rPr>
        <w:t xml:space="preserve">join my colleagues in </w:t>
      </w:r>
      <w:r w:rsidR="00280991" w:rsidRPr="00545A7B">
        <w:rPr>
          <w:sz w:val="22"/>
          <w:szCs w:val="22"/>
        </w:rPr>
        <w:t>acknowledg</w:t>
      </w:r>
      <w:r w:rsidRPr="00545A7B">
        <w:rPr>
          <w:sz w:val="22"/>
          <w:szCs w:val="22"/>
        </w:rPr>
        <w:t>ing</w:t>
      </w:r>
      <w:r w:rsidR="00280991" w:rsidRPr="00545A7B">
        <w:rPr>
          <w:sz w:val="22"/>
          <w:szCs w:val="22"/>
        </w:rPr>
        <w:t xml:space="preserve"> Senator Udall’s great work on these issues.  Thank you for coming today Senator to speak with us about your efforts.  It is through collaboration with our leaders in Congress that we can best effect change and improve the outcomes for all.  It has </w:t>
      </w:r>
      <w:r w:rsidRPr="00545A7B">
        <w:rPr>
          <w:sz w:val="22"/>
          <w:szCs w:val="22"/>
        </w:rPr>
        <w:t xml:space="preserve">truly </w:t>
      </w:r>
      <w:r w:rsidR="00280991" w:rsidRPr="00545A7B">
        <w:rPr>
          <w:sz w:val="22"/>
          <w:szCs w:val="22"/>
        </w:rPr>
        <w:t xml:space="preserve">been an honor to work with you and your staff as we consider and implement policies </w:t>
      </w:r>
      <w:r w:rsidRPr="00545A7B">
        <w:rPr>
          <w:sz w:val="22"/>
          <w:szCs w:val="22"/>
        </w:rPr>
        <w:t xml:space="preserve">designed to </w:t>
      </w:r>
      <w:r w:rsidR="00280991" w:rsidRPr="00545A7B">
        <w:rPr>
          <w:sz w:val="22"/>
          <w:szCs w:val="22"/>
        </w:rPr>
        <w:t>improve communications services for Tribal Nations and Native communities.  I look forward to our ongoing engagement.</w:t>
      </w:r>
    </w:p>
    <w:p w:rsidR="00280991" w:rsidRPr="00545A7B" w:rsidRDefault="00280991" w:rsidP="00545A7B">
      <w:pPr>
        <w:ind w:firstLine="720"/>
        <w:rPr>
          <w:sz w:val="22"/>
          <w:szCs w:val="22"/>
        </w:rPr>
      </w:pPr>
    </w:p>
    <w:p w:rsidR="00280991" w:rsidRPr="00545A7B" w:rsidRDefault="00280991" w:rsidP="00545A7B">
      <w:pPr>
        <w:ind w:firstLine="720"/>
        <w:rPr>
          <w:sz w:val="22"/>
          <w:szCs w:val="22"/>
        </w:rPr>
      </w:pPr>
      <w:r w:rsidRPr="00545A7B">
        <w:rPr>
          <w:sz w:val="22"/>
          <w:szCs w:val="22"/>
        </w:rPr>
        <w:t xml:space="preserve">ONAP’s </w:t>
      </w:r>
      <w:r w:rsidR="0052630E" w:rsidRPr="00545A7B">
        <w:rPr>
          <w:sz w:val="22"/>
          <w:szCs w:val="22"/>
        </w:rPr>
        <w:t>mission to engage in robust govern</w:t>
      </w:r>
      <w:r w:rsidR="000360E8">
        <w:rPr>
          <w:sz w:val="22"/>
          <w:szCs w:val="22"/>
        </w:rPr>
        <w:t>ment-to-government consultation</w:t>
      </w:r>
      <w:r w:rsidR="0052630E" w:rsidRPr="00545A7B">
        <w:rPr>
          <w:sz w:val="22"/>
          <w:szCs w:val="22"/>
        </w:rPr>
        <w:t xml:space="preserve"> and assist the Commission in developing and implementing policies for bringing modern communications infrastructure and services to all </w:t>
      </w:r>
      <w:r w:rsidR="000D10B7" w:rsidRPr="00545A7B">
        <w:rPr>
          <w:sz w:val="22"/>
          <w:szCs w:val="22"/>
        </w:rPr>
        <w:t xml:space="preserve">Tribal Nations and </w:t>
      </w:r>
      <w:r w:rsidR="0052630E" w:rsidRPr="00545A7B">
        <w:rPr>
          <w:sz w:val="22"/>
          <w:szCs w:val="22"/>
        </w:rPr>
        <w:t xml:space="preserve">Native communities </w:t>
      </w:r>
      <w:r w:rsidR="000D10B7" w:rsidRPr="00545A7B">
        <w:rPr>
          <w:sz w:val="22"/>
          <w:szCs w:val="22"/>
        </w:rPr>
        <w:t>is</w:t>
      </w:r>
      <w:r w:rsidR="0052630E" w:rsidRPr="00545A7B">
        <w:rPr>
          <w:sz w:val="22"/>
          <w:szCs w:val="22"/>
        </w:rPr>
        <w:t xml:space="preserve"> critical, and what is apparent from this presentation is </w:t>
      </w:r>
      <w:r w:rsidR="00545A7B" w:rsidRPr="00545A7B">
        <w:rPr>
          <w:sz w:val="22"/>
          <w:szCs w:val="22"/>
        </w:rPr>
        <w:t xml:space="preserve">that </w:t>
      </w:r>
      <w:r w:rsidR="0052630E" w:rsidRPr="00545A7B">
        <w:rPr>
          <w:sz w:val="22"/>
          <w:szCs w:val="22"/>
        </w:rPr>
        <w:t xml:space="preserve">while ONAP’s and the Commission’s initial work has been extremely productive, we still have a long way to go. </w:t>
      </w:r>
      <w:r w:rsidR="00866719" w:rsidRPr="00545A7B">
        <w:rPr>
          <w:sz w:val="22"/>
          <w:szCs w:val="22"/>
        </w:rPr>
        <w:t xml:space="preserve"> </w:t>
      </w:r>
      <w:r w:rsidR="000D10B7" w:rsidRPr="00545A7B">
        <w:rPr>
          <w:sz w:val="22"/>
          <w:szCs w:val="22"/>
        </w:rPr>
        <w:t xml:space="preserve">Tribal Nations and </w:t>
      </w:r>
      <w:r w:rsidR="00866719" w:rsidRPr="00545A7B">
        <w:rPr>
          <w:sz w:val="22"/>
          <w:szCs w:val="22"/>
        </w:rPr>
        <w:t xml:space="preserve">Native communities have </w:t>
      </w:r>
      <w:r w:rsidR="0052630E" w:rsidRPr="00545A7B">
        <w:rPr>
          <w:sz w:val="22"/>
          <w:szCs w:val="22"/>
        </w:rPr>
        <w:t xml:space="preserve">traditionally </w:t>
      </w:r>
      <w:r w:rsidR="00866719" w:rsidRPr="00545A7B">
        <w:rPr>
          <w:sz w:val="22"/>
          <w:szCs w:val="22"/>
        </w:rPr>
        <w:t xml:space="preserve">had </w:t>
      </w:r>
      <w:r w:rsidR="007A3C96" w:rsidRPr="00545A7B">
        <w:rPr>
          <w:sz w:val="22"/>
          <w:szCs w:val="22"/>
        </w:rPr>
        <w:t xml:space="preserve">significantly </w:t>
      </w:r>
      <w:r w:rsidR="00866719" w:rsidRPr="00545A7B">
        <w:rPr>
          <w:sz w:val="22"/>
          <w:szCs w:val="22"/>
        </w:rPr>
        <w:t>less access to communications services</w:t>
      </w:r>
      <w:r w:rsidR="008C754C" w:rsidRPr="00545A7B">
        <w:rPr>
          <w:sz w:val="22"/>
          <w:szCs w:val="22"/>
        </w:rPr>
        <w:t xml:space="preserve"> than the rest of the U.S.</w:t>
      </w:r>
      <w:r w:rsidR="00866719" w:rsidRPr="00545A7B">
        <w:rPr>
          <w:sz w:val="22"/>
          <w:szCs w:val="22"/>
        </w:rPr>
        <w:t xml:space="preserve">, and while we have taken very proactive steps to address the wide gaps, we must stay diligent and continue to implement those policies already adopted.  </w:t>
      </w:r>
      <w:r w:rsidR="0052630E" w:rsidRPr="00545A7B">
        <w:rPr>
          <w:sz w:val="22"/>
          <w:szCs w:val="22"/>
        </w:rPr>
        <w:t>W</w:t>
      </w:r>
      <w:r w:rsidR="00866719" w:rsidRPr="00545A7B">
        <w:rPr>
          <w:sz w:val="22"/>
          <w:szCs w:val="22"/>
        </w:rPr>
        <w:t xml:space="preserve">e must </w:t>
      </w:r>
      <w:r w:rsidR="0052630E" w:rsidRPr="00545A7B">
        <w:rPr>
          <w:sz w:val="22"/>
          <w:szCs w:val="22"/>
        </w:rPr>
        <w:t xml:space="preserve">also </w:t>
      </w:r>
      <w:r w:rsidR="00866719" w:rsidRPr="00545A7B">
        <w:rPr>
          <w:sz w:val="22"/>
          <w:szCs w:val="22"/>
        </w:rPr>
        <w:t>press forward</w:t>
      </w:r>
      <w:r w:rsidR="0052630E" w:rsidRPr="00545A7B">
        <w:rPr>
          <w:sz w:val="22"/>
          <w:szCs w:val="22"/>
        </w:rPr>
        <w:t xml:space="preserve"> </w:t>
      </w:r>
      <w:r w:rsidR="00866719" w:rsidRPr="00545A7B">
        <w:rPr>
          <w:sz w:val="22"/>
          <w:szCs w:val="22"/>
        </w:rPr>
        <w:t>in concluding</w:t>
      </w:r>
      <w:r w:rsidR="0052630E" w:rsidRPr="00545A7B">
        <w:rPr>
          <w:sz w:val="22"/>
          <w:szCs w:val="22"/>
        </w:rPr>
        <w:t xml:space="preserve"> those p</w:t>
      </w:r>
      <w:r w:rsidR="00545A7B" w:rsidRPr="00545A7B">
        <w:rPr>
          <w:sz w:val="22"/>
          <w:szCs w:val="22"/>
        </w:rPr>
        <w:t>otentially benefic</w:t>
      </w:r>
      <w:r w:rsidR="0052630E" w:rsidRPr="00545A7B">
        <w:rPr>
          <w:sz w:val="22"/>
          <w:szCs w:val="22"/>
        </w:rPr>
        <w:t xml:space="preserve">ial </w:t>
      </w:r>
      <w:r w:rsidR="00866719" w:rsidRPr="00545A7B">
        <w:rPr>
          <w:sz w:val="22"/>
          <w:szCs w:val="22"/>
        </w:rPr>
        <w:t>proceedings</w:t>
      </w:r>
      <w:r w:rsidR="0052630E" w:rsidRPr="00545A7B">
        <w:rPr>
          <w:sz w:val="22"/>
          <w:szCs w:val="22"/>
        </w:rPr>
        <w:t>.</w:t>
      </w:r>
      <w:r w:rsidR="00545A7B" w:rsidRPr="00545A7B">
        <w:rPr>
          <w:sz w:val="22"/>
          <w:szCs w:val="22"/>
        </w:rPr>
        <w:t xml:space="preserve"> </w:t>
      </w:r>
      <w:r w:rsidR="00866719" w:rsidRPr="00545A7B">
        <w:rPr>
          <w:sz w:val="22"/>
          <w:szCs w:val="22"/>
        </w:rPr>
        <w:t xml:space="preserve"> I encourage you</w:t>
      </w:r>
      <w:r w:rsidR="0052630E" w:rsidRPr="00545A7B">
        <w:rPr>
          <w:sz w:val="22"/>
          <w:szCs w:val="22"/>
        </w:rPr>
        <w:t>r</w:t>
      </w:r>
      <w:r w:rsidR="00866719" w:rsidRPr="00545A7B">
        <w:rPr>
          <w:sz w:val="22"/>
          <w:szCs w:val="22"/>
        </w:rPr>
        <w:t xml:space="preserve"> </w:t>
      </w:r>
      <w:r w:rsidR="008C754C" w:rsidRPr="00545A7B">
        <w:rPr>
          <w:sz w:val="22"/>
          <w:szCs w:val="22"/>
        </w:rPr>
        <w:t>and ONAP</w:t>
      </w:r>
      <w:r w:rsidR="0052630E" w:rsidRPr="00545A7B">
        <w:rPr>
          <w:sz w:val="22"/>
          <w:szCs w:val="22"/>
        </w:rPr>
        <w:t>'s</w:t>
      </w:r>
      <w:r w:rsidR="008C754C" w:rsidRPr="00545A7B">
        <w:rPr>
          <w:sz w:val="22"/>
          <w:szCs w:val="22"/>
        </w:rPr>
        <w:t xml:space="preserve"> </w:t>
      </w:r>
      <w:r w:rsidR="0052630E" w:rsidRPr="00545A7B">
        <w:rPr>
          <w:sz w:val="22"/>
          <w:szCs w:val="22"/>
        </w:rPr>
        <w:t>continual</w:t>
      </w:r>
      <w:r w:rsidR="00866719" w:rsidRPr="00545A7B">
        <w:rPr>
          <w:sz w:val="22"/>
          <w:szCs w:val="22"/>
        </w:rPr>
        <w:t xml:space="preserve"> aid in this effort </w:t>
      </w:r>
      <w:r w:rsidR="0052630E" w:rsidRPr="00545A7B">
        <w:rPr>
          <w:sz w:val="22"/>
          <w:szCs w:val="22"/>
        </w:rPr>
        <w:t>by</w:t>
      </w:r>
      <w:r w:rsidR="00866719" w:rsidRPr="00545A7B">
        <w:rPr>
          <w:sz w:val="22"/>
          <w:szCs w:val="22"/>
        </w:rPr>
        <w:t xml:space="preserve"> helping us prioritize th</w:t>
      </w:r>
      <w:r w:rsidR="0052630E" w:rsidRPr="00545A7B">
        <w:rPr>
          <w:sz w:val="22"/>
          <w:szCs w:val="22"/>
        </w:rPr>
        <w:t>e</w:t>
      </w:r>
      <w:r w:rsidR="00866719" w:rsidRPr="00545A7B">
        <w:rPr>
          <w:sz w:val="22"/>
          <w:szCs w:val="22"/>
        </w:rPr>
        <w:t xml:space="preserve"> work that the </w:t>
      </w:r>
      <w:r w:rsidR="000D10B7" w:rsidRPr="00545A7B">
        <w:rPr>
          <w:sz w:val="22"/>
          <w:szCs w:val="22"/>
        </w:rPr>
        <w:t xml:space="preserve">Tribal Nations and </w:t>
      </w:r>
      <w:r w:rsidR="00866719" w:rsidRPr="00545A7B">
        <w:rPr>
          <w:sz w:val="22"/>
          <w:szCs w:val="22"/>
        </w:rPr>
        <w:t xml:space="preserve">Native communities, in your consultations, have noted would </w:t>
      </w:r>
      <w:r w:rsidR="0052630E" w:rsidRPr="00545A7B">
        <w:rPr>
          <w:sz w:val="22"/>
          <w:szCs w:val="22"/>
        </w:rPr>
        <w:t xml:space="preserve">best </w:t>
      </w:r>
      <w:r w:rsidR="00866719" w:rsidRPr="00545A7B">
        <w:rPr>
          <w:sz w:val="22"/>
          <w:szCs w:val="22"/>
        </w:rPr>
        <w:t>deliver</w:t>
      </w:r>
      <w:r w:rsidR="0052630E" w:rsidRPr="00545A7B">
        <w:rPr>
          <w:sz w:val="22"/>
          <w:szCs w:val="22"/>
        </w:rPr>
        <w:t xml:space="preserve"> to them those</w:t>
      </w:r>
      <w:r w:rsidR="00866719" w:rsidRPr="00545A7B">
        <w:rPr>
          <w:sz w:val="22"/>
          <w:szCs w:val="22"/>
        </w:rPr>
        <w:t xml:space="preserve"> much needed services.</w:t>
      </w:r>
    </w:p>
    <w:p w:rsidR="00866719" w:rsidRPr="00545A7B" w:rsidRDefault="00866719" w:rsidP="00545A7B">
      <w:pPr>
        <w:ind w:firstLine="720"/>
        <w:rPr>
          <w:sz w:val="22"/>
          <w:szCs w:val="22"/>
        </w:rPr>
      </w:pPr>
    </w:p>
    <w:p w:rsidR="003A5FB7" w:rsidRPr="00545A7B" w:rsidRDefault="00866719" w:rsidP="00545A7B">
      <w:pPr>
        <w:ind w:firstLine="720"/>
        <w:rPr>
          <w:sz w:val="22"/>
          <w:szCs w:val="22"/>
        </w:rPr>
      </w:pPr>
      <w:r w:rsidRPr="00545A7B">
        <w:rPr>
          <w:sz w:val="22"/>
          <w:szCs w:val="22"/>
        </w:rPr>
        <w:t xml:space="preserve">We should all be pleased </w:t>
      </w:r>
      <w:r w:rsidR="007A3C96" w:rsidRPr="00545A7B">
        <w:rPr>
          <w:sz w:val="22"/>
          <w:szCs w:val="22"/>
        </w:rPr>
        <w:t xml:space="preserve">to hear of the opportunities that our USF and Lifeline reforms have afforded some </w:t>
      </w:r>
      <w:r w:rsidR="000D10B7" w:rsidRPr="00545A7B">
        <w:rPr>
          <w:sz w:val="22"/>
          <w:szCs w:val="22"/>
        </w:rPr>
        <w:t>T</w:t>
      </w:r>
      <w:r w:rsidR="007A3C96" w:rsidRPr="00545A7B">
        <w:rPr>
          <w:sz w:val="22"/>
          <w:szCs w:val="22"/>
        </w:rPr>
        <w:t>ribes</w:t>
      </w:r>
      <w:r w:rsidRPr="00545A7B">
        <w:rPr>
          <w:sz w:val="22"/>
          <w:szCs w:val="22"/>
        </w:rPr>
        <w:t>,</w:t>
      </w:r>
      <w:r w:rsidR="007A3C96" w:rsidRPr="00545A7B">
        <w:rPr>
          <w:sz w:val="22"/>
          <w:szCs w:val="22"/>
        </w:rPr>
        <w:t xml:space="preserve"> offer</w:t>
      </w:r>
      <w:r w:rsidRPr="00545A7B">
        <w:rPr>
          <w:sz w:val="22"/>
          <w:szCs w:val="22"/>
        </w:rPr>
        <w:t>ing</w:t>
      </w:r>
      <w:r w:rsidR="007A3C96" w:rsidRPr="00545A7B">
        <w:rPr>
          <w:sz w:val="22"/>
          <w:szCs w:val="22"/>
        </w:rPr>
        <w:t xml:space="preserve"> better coverage and </w:t>
      </w:r>
      <w:r w:rsidRPr="00545A7B">
        <w:rPr>
          <w:sz w:val="22"/>
          <w:szCs w:val="22"/>
        </w:rPr>
        <w:t xml:space="preserve">enhanced quality of </w:t>
      </w:r>
      <w:r w:rsidR="007A3C96" w:rsidRPr="00545A7B">
        <w:rPr>
          <w:sz w:val="22"/>
          <w:szCs w:val="22"/>
        </w:rPr>
        <w:t>service.  T</w:t>
      </w:r>
      <w:r w:rsidRPr="00545A7B">
        <w:rPr>
          <w:sz w:val="22"/>
          <w:szCs w:val="22"/>
        </w:rPr>
        <w:t>he Tribal Mobility Fund Phase I will soon be underway</w:t>
      </w:r>
      <w:r w:rsidR="007A3C96" w:rsidRPr="00545A7B">
        <w:rPr>
          <w:sz w:val="22"/>
          <w:szCs w:val="22"/>
        </w:rPr>
        <w:t>,</w:t>
      </w:r>
      <w:r w:rsidRPr="00545A7B">
        <w:rPr>
          <w:sz w:val="22"/>
          <w:szCs w:val="22"/>
        </w:rPr>
        <w:t xml:space="preserve"> and ONAP’s engagement with </w:t>
      </w:r>
      <w:r w:rsidR="000D10B7" w:rsidRPr="00545A7B">
        <w:rPr>
          <w:sz w:val="22"/>
          <w:szCs w:val="22"/>
        </w:rPr>
        <w:t xml:space="preserve">Tribal Nations and </w:t>
      </w:r>
      <w:r w:rsidRPr="00545A7B">
        <w:rPr>
          <w:sz w:val="22"/>
          <w:szCs w:val="22"/>
        </w:rPr>
        <w:t>Native communities in preparation for this opportunity is</w:t>
      </w:r>
      <w:r w:rsidR="000D10B7" w:rsidRPr="00545A7B">
        <w:rPr>
          <w:sz w:val="22"/>
          <w:szCs w:val="22"/>
        </w:rPr>
        <w:t xml:space="preserve"> critically important</w:t>
      </w:r>
      <w:r w:rsidR="008C754C" w:rsidRPr="00545A7B">
        <w:rPr>
          <w:sz w:val="22"/>
          <w:szCs w:val="22"/>
        </w:rPr>
        <w:t xml:space="preserve">.  </w:t>
      </w:r>
      <w:r w:rsidR="007A3C96" w:rsidRPr="00545A7B">
        <w:rPr>
          <w:sz w:val="22"/>
          <w:szCs w:val="22"/>
        </w:rPr>
        <w:t>I have great hope</w:t>
      </w:r>
      <w:r w:rsidR="00545A7B" w:rsidRPr="00545A7B">
        <w:rPr>
          <w:sz w:val="22"/>
          <w:szCs w:val="22"/>
        </w:rPr>
        <w:t xml:space="preserve"> today</w:t>
      </w:r>
      <w:r w:rsidR="007A3C96" w:rsidRPr="00545A7B">
        <w:rPr>
          <w:sz w:val="22"/>
          <w:szCs w:val="22"/>
        </w:rPr>
        <w:t xml:space="preserve"> that more Tribal </w:t>
      </w:r>
      <w:r w:rsidR="000D10B7" w:rsidRPr="00545A7B">
        <w:rPr>
          <w:sz w:val="22"/>
          <w:szCs w:val="22"/>
        </w:rPr>
        <w:t>l</w:t>
      </w:r>
      <w:r w:rsidR="007A3C96" w:rsidRPr="00545A7B">
        <w:rPr>
          <w:sz w:val="22"/>
          <w:szCs w:val="22"/>
        </w:rPr>
        <w:t>ands will receive 3G or better wireless service as a resul</w:t>
      </w:r>
      <w:r w:rsidR="00545A7B" w:rsidRPr="00545A7B">
        <w:rPr>
          <w:sz w:val="22"/>
          <w:szCs w:val="22"/>
        </w:rPr>
        <w:t>t,</w:t>
      </w:r>
      <w:r w:rsidRPr="00545A7B">
        <w:rPr>
          <w:sz w:val="22"/>
          <w:szCs w:val="22"/>
        </w:rPr>
        <w:t xml:space="preserve"> and</w:t>
      </w:r>
      <w:r w:rsidR="00545A7B" w:rsidRPr="00545A7B">
        <w:rPr>
          <w:sz w:val="22"/>
          <w:szCs w:val="22"/>
        </w:rPr>
        <w:t xml:space="preserve"> I</w:t>
      </w:r>
      <w:r w:rsidRPr="00545A7B">
        <w:rPr>
          <w:sz w:val="22"/>
          <w:szCs w:val="22"/>
        </w:rPr>
        <w:t xml:space="preserve"> am heartened by the </w:t>
      </w:r>
      <w:r w:rsidR="007A3C96" w:rsidRPr="00545A7B">
        <w:rPr>
          <w:sz w:val="22"/>
          <w:szCs w:val="22"/>
        </w:rPr>
        <w:t xml:space="preserve">introduction of new radio stations serving </w:t>
      </w:r>
      <w:r w:rsidR="000D10B7" w:rsidRPr="00545A7B">
        <w:rPr>
          <w:sz w:val="22"/>
          <w:szCs w:val="22"/>
        </w:rPr>
        <w:t xml:space="preserve">Tribal Nations and </w:t>
      </w:r>
      <w:r w:rsidR="007A3C96" w:rsidRPr="00545A7B">
        <w:rPr>
          <w:sz w:val="22"/>
          <w:szCs w:val="22"/>
        </w:rPr>
        <w:t xml:space="preserve">Native communities.  </w:t>
      </w:r>
    </w:p>
    <w:p w:rsidR="0052630E" w:rsidRPr="00545A7B" w:rsidRDefault="007A3C96" w:rsidP="00545A7B">
      <w:pPr>
        <w:rPr>
          <w:sz w:val="22"/>
          <w:szCs w:val="22"/>
        </w:rPr>
      </w:pPr>
      <w:r w:rsidRPr="00545A7B">
        <w:rPr>
          <w:sz w:val="22"/>
          <w:szCs w:val="22"/>
        </w:rPr>
        <w:t>Hearing news, music, and commentary in one’s native tongue is priceless</w:t>
      </w:r>
      <w:r w:rsidR="00866719" w:rsidRPr="00545A7B">
        <w:rPr>
          <w:sz w:val="22"/>
          <w:szCs w:val="22"/>
        </w:rPr>
        <w:t>,</w:t>
      </w:r>
      <w:r w:rsidR="00A405C6" w:rsidRPr="00545A7B">
        <w:rPr>
          <w:sz w:val="22"/>
          <w:szCs w:val="22"/>
        </w:rPr>
        <w:t xml:space="preserve"> especially </w:t>
      </w:r>
      <w:r w:rsidR="00866719" w:rsidRPr="00545A7B">
        <w:rPr>
          <w:sz w:val="22"/>
          <w:szCs w:val="22"/>
        </w:rPr>
        <w:t>during times of</w:t>
      </w:r>
      <w:r w:rsidR="00A405C6" w:rsidRPr="00545A7B">
        <w:rPr>
          <w:sz w:val="22"/>
          <w:szCs w:val="22"/>
        </w:rPr>
        <w:t xml:space="preserve"> natural disasters and </w:t>
      </w:r>
      <w:r w:rsidR="00866719" w:rsidRPr="00545A7B">
        <w:rPr>
          <w:sz w:val="22"/>
          <w:szCs w:val="22"/>
        </w:rPr>
        <w:t xml:space="preserve">when </w:t>
      </w:r>
      <w:r w:rsidR="00A405C6" w:rsidRPr="00545A7B">
        <w:rPr>
          <w:sz w:val="22"/>
          <w:szCs w:val="22"/>
        </w:rPr>
        <w:t xml:space="preserve">information for the communities’ citizens is </w:t>
      </w:r>
      <w:r w:rsidR="00866719" w:rsidRPr="00545A7B">
        <w:rPr>
          <w:sz w:val="22"/>
          <w:szCs w:val="22"/>
        </w:rPr>
        <w:t>needed</w:t>
      </w:r>
      <w:r w:rsidR="00A405C6" w:rsidRPr="00545A7B">
        <w:rPr>
          <w:sz w:val="22"/>
          <w:szCs w:val="22"/>
        </w:rPr>
        <w:t xml:space="preserve"> for saving </w:t>
      </w:r>
      <w:r w:rsidR="00866719" w:rsidRPr="00545A7B">
        <w:rPr>
          <w:sz w:val="22"/>
          <w:szCs w:val="22"/>
        </w:rPr>
        <w:t xml:space="preserve">and improving </w:t>
      </w:r>
      <w:r w:rsidR="00A405C6" w:rsidRPr="00545A7B">
        <w:rPr>
          <w:sz w:val="22"/>
          <w:szCs w:val="22"/>
        </w:rPr>
        <w:t>lives.</w:t>
      </w:r>
      <w:r w:rsidR="00866719" w:rsidRPr="00545A7B">
        <w:rPr>
          <w:sz w:val="22"/>
          <w:szCs w:val="22"/>
        </w:rPr>
        <w:t xml:space="preserve"> </w:t>
      </w:r>
    </w:p>
    <w:p w:rsidR="007A3C96" w:rsidRPr="00545A7B" w:rsidRDefault="007A3C96" w:rsidP="00545A7B">
      <w:pPr>
        <w:ind w:firstLine="720"/>
        <w:rPr>
          <w:sz w:val="22"/>
          <w:szCs w:val="22"/>
        </w:rPr>
      </w:pPr>
    </w:p>
    <w:p w:rsidR="007A3C96" w:rsidRPr="00545A7B" w:rsidRDefault="007A3C96" w:rsidP="00545A7B">
      <w:pPr>
        <w:ind w:firstLine="720"/>
        <w:rPr>
          <w:sz w:val="22"/>
          <w:szCs w:val="22"/>
        </w:rPr>
      </w:pPr>
      <w:r w:rsidRPr="00545A7B">
        <w:rPr>
          <w:sz w:val="22"/>
          <w:szCs w:val="22"/>
        </w:rPr>
        <w:t>Last Friday, I spoke about the importance of the Commission’s Lifeline program, which provide</w:t>
      </w:r>
      <w:r w:rsidR="003A5FB7" w:rsidRPr="00545A7B">
        <w:rPr>
          <w:sz w:val="22"/>
          <w:szCs w:val="22"/>
        </w:rPr>
        <w:t>s</w:t>
      </w:r>
      <w:r w:rsidRPr="00545A7B">
        <w:rPr>
          <w:sz w:val="22"/>
          <w:szCs w:val="22"/>
        </w:rPr>
        <w:t xml:space="preserve"> telecommunications access to approximately 15 million low-income households in the U.S.  For those families, this assistance means </w:t>
      </w:r>
      <w:r w:rsidR="00051EDC" w:rsidRPr="00545A7B">
        <w:rPr>
          <w:sz w:val="22"/>
          <w:szCs w:val="22"/>
        </w:rPr>
        <w:t xml:space="preserve">that </w:t>
      </w:r>
      <w:r w:rsidRPr="00545A7B">
        <w:rPr>
          <w:sz w:val="22"/>
          <w:szCs w:val="22"/>
        </w:rPr>
        <w:t>they don’t have to choose between eating or having access to 911, job opportunities,</w:t>
      </w:r>
      <w:r w:rsidR="00051EDC" w:rsidRPr="00545A7B">
        <w:rPr>
          <w:sz w:val="22"/>
          <w:szCs w:val="22"/>
        </w:rPr>
        <w:t xml:space="preserve"> and their loved ones.  </w:t>
      </w:r>
      <w:r w:rsidRPr="00545A7B">
        <w:rPr>
          <w:sz w:val="22"/>
          <w:szCs w:val="22"/>
        </w:rPr>
        <w:t>And f</w:t>
      </w:r>
      <w:r w:rsidR="00051EDC" w:rsidRPr="00545A7B">
        <w:rPr>
          <w:sz w:val="22"/>
          <w:szCs w:val="22"/>
        </w:rPr>
        <w:t xml:space="preserve">or those residing on Tribal </w:t>
      </w:r>
      <w:r w:rsidR="000D10B7" w:rsidRPr="00545A7B">
        <w:rPr>
          <w:sz w:val="22"/>
          <w:szCs w:val="22"/>
        </w:rPr>
        <w:t>l</w:t>
      </w:r>
      <w:r w:rsidR="00051EDC" w:rsidRPr="00545A7B">
        <w:rPr>
          <w:sz w:val="22"/>
          <w:szCs w:val="22"/>
        </w:rPr>
        <w:t xml:space="preserve">ands, Lifeline offers assistance </w:t>
      </w:r>
      <w:r w:rsidRPr="00545A7B">
        <w:rPr>
          <w:sz w:val="22"/>
          <w:szCs w:val="22"/>
        </w:rPr>
        <w:t>to</w:t>
      </w:r>
      <w:r w:rsidR="00051EDC" w:rsidRPr="00545A7B">
        <w:rPr>
          <w:sz w:val="22"/>
          <w:szCs w:val="22"/>
        </w:rPr>
        <w:t xml:space="preserve"> </w:t>
      </w:r>
      <w:r w:rsidR="008C754C" w:rsidRPr="00545A7B">
        <w:rPr>
          <w:sz w:val="22"/>
          <w:szCs w:val="22"/>
        </w:rPr>
        <w:t xml:space="preserve">approximately </w:t>
      </w:r>
      <w:r w:rsidR="00B82ECA" w:rsidRPr="00545A7B">
        <w:rPr>
          <w:sz w:val="22"/>
          <w:szCs w:val="22"/>
        </w:rPr>
        <w:t>690,000</w:t>
      </w:r>
      <w:r w:rsidR="00051EDC" w:rsidRPr="00545A7B">
        <w:rPr>
          <w:sz w:val="22"/>
          <w:szCs w:val="22"/>
        </w:rPr>
        <w:t xml:space="preserve"> families.  </w:t>
      </w:r>
      <w:r w:rsidRPr="00545A7B">
        <w:rPr>
          <w:sz w:val="22"/>
          <w:szCs w:val="22"/>
        </w:rPr>
        <w:t xml:space="preserve">Why do I mention that here? </w:t>
      </w:r>
      <w:r w:rsidR="00545A7B" w:rsidRPr="00545A7B">
        <w:rPr>
          <w:sz w:val="22"/>
          <w:szCs w:val="22"/>
        </w:rPr>
        <w:t xml:space="preserve"> </w:t>
      </w:r>
      <w:r w:rsidR="00051EDC" w:rsidRPr="00545A7B">
        <w:rPr>
          <w:sz w:val="22"/>
          <w:szCs w:val="22"/>
        </w:rPr>
        <w:t xml:space="preserve">Typically, these families </w:t>
      </w:r>
      <w:r w:rsidRPr="00545A7B">
        <w:rPr>
          <w:sz w:val="22"/>
          <w:szCs w:val="22"/>
        </w:rPr>
        <w:t>live</w:t>
      </w:r>
      <w:r w:rsidR="00051EDC" w:rsidRPr="00545A7B">
        <w:rPr>
          <w:sz w:val="22"/>
          <w:szCs w:val="22"/>
        </w:rPr>
        <w:t xml:space="preserve"> in very remote areas where a phone call bridges the </w:t>
      </w:r>
      <w:r w:rsidRPr="00545A7B">
        <w:rPr>
          <w:sz w:val="22"/>
          <w:szCs w:val="22"/>
        </w:rPr>
        <w:t xml:space="preserve">gap of </w:t>
      </w:r>
      <w:r w:rsidR="00051EDC" w:rsidRPr="00545A7B">
        <w:rPr>
          <w:sz w:val="22"/>
          <w:szCs w:val="22"/>
        </w:rPr>
        <w:t xml:space="preserve">many miles, sometimes up to 50 </w:t>
      </w:r>
      <w:r w:rsidRPr="00545A7B">
        <w:rPr>
          <w:sz w:val="22"/>
          <w:szCs w:val="22"/>
        </w:rPr>
        <w:t xml:space="preserve">miles </w:t>
      </w:r>
      <w:r w:rsidR="00051EDC" w:rsidRPr="00545A7B">
        <w:rPr>
          <w:sz w:val="22"/>
          <w:szCs w:val="22"/>
        </w:rPr>
        <w:t>or more, between their homes and villages.</w:t>
      </w:r>
      <w:r w:rsidR="00F41957" w:rsidRPr="00545A7B">
        <w:rPr>
          <w:sz w:val="22"/>
          <w:szCs w:val="22"/>
        </w:rPr>
        <w:t xml:space="preserve">  While it is very important for the Commission to continue to be diligent in the implementation of its Lifeline reform </w:t>
      </w:r>
      <w:r w:rsidR="00C47EE8" w:rsidRPr="00545A7B">
        <w:rPr>
          <w:sz w:val="22"/>
          <w:szCs w:val="22"/>
        </w:rPr>
        <w:t>to address waste, fraud, and abuse</w:t>
      </w:r>
      <w:r w:rsidR="00F41957" w:rsidRPr="00545A7B">
        <w:rPr>
          <w:sz w:val="22"/>
          <w:szCs w:val="22"/>
        </w:rPr>
        <w:t xml:space="preserve">, </w:t>
      </w:r>
      <w:r w:rsidRPr="00545A7B">
        <w:rPr>
          <w:sz w:val="22"/>
          <w:szCs w:val="22"/>
        </w:rPr>
        <w:t>we</w:t>
      </w:r>
      <w:r w:rsidR="00F41957" w:rsidRPr="00545A7B">
        <w:rPr>
          <w:sz w:val="22"/>
          <w:szCs w:val="22"/>
        </w:rPr>
        <w:t xml:space="preserve"> must </w:t>
      </w:r>
      <w:r w:rsidRPr="00545A7B">
        <w:rPr>
          <w:sz w:val="22"/>
          <w:szCs w:val="22"/>
        </w:rPr>
        <w:t xml:space="preserve">never lose sight of our obligation to </w:t>
      </w:r>
      <w:r w:rsidR="00F41957" w:rsidRPr="00545A7B">
        <w:rPr>
          <w:sz w:val="22"/>
          <w:szCs w:val="22"/>
        </w:rPr>
        <w:t>ensure that consumers who have followed the rules and are eligible for the service</w:t>
      </w:r>
      <w:r w:rsidRPr="00545A7B">
        <w:rPr>
          <w:sz w:val="22"/>
          <w:szCs w:val="22"/>
        </w:rPr>
        <w:t xml:space="preserve"> </w:t>
      </w:r>
      <w:r w:rsidR="00F41957" w:rsidRPr="00545A7B">
        <w:rPr>
          <w:sz w:val="22"/>
          <w:szCs w:val="22"/>
        </w:rPr>
        <w:t>are not d</w:t>
      </w:r>
      <w:r w:rsidR="00545A7B" w:rsidRPr="00545A7B">
        <w:rPr>
          <w:sz w:val="22"/>
          <w:szCs w:val="22"/>
        </w:rPr>
        <w:t xml:space="preserve">enied a dial </w:t>
      </w:r>
      <w:r w:rsidRPr="00545A7B">
        <w:rPr>
          <w:sz w:val="22"/>
          <w:szCs w:val="22"/>
        </w:rPr>
        <w:t>tone</w:t>
      </w:r>
      <w:r w:rsidR="00F41957" w:rsidRPr="00545A7B">
        <w:rPr>
          <w:sz w:val="22"/>
          <w:szCs w:val="22"/>
        </w:rPr>
        <w:t xml:space="preserve">.  This is especially important for </w:t>
      </w:r>
      <w:r w:rsidR="000D10B7" w:rsidRPr="00545A7B">
        <w:rPr>
          <w:sz w:val="22"/>
          <w:szCs w:val="22"/>
        </w:rPr>
        <w:t xml:space="preserve">Tribal Nations and </w:t>
      </w:r>
      <w:r w:rsidR="00F41957" w:rsidRPr="00545A7B">
        <w:rPr>
          <w:sz w:val="22"/>
          <w:szCs w:val="22"/>
        </w:rPr>
        <w:t xml:space="preserve">Native communities </w:t>
      </w:r>
      <w:r w:rsidR="00204E40">
        <w:rPr>
          <w:sz w:val="22"/>
          <w:szCs w:val="22"/>
        </w:rPr>
        <w:t>which</w:t>
      </w:r>
      <w:r w:rsidR="00F41957" w:rsidRPr="00545A7B">
        <w:rPr>
          <w:sz w:val="22"/>
          <w:szCs w:val="22"/>
        </w:rPr>
        <w:t xml:space="preserve"> already face many other obstacles</w:t>
      </w:r>
      <w:r w:rsidRPr="00545A7B">
        <w:rPr>
          <w:sz w:val="22"/>
          <w:szCs w:val="22"/>
        </w:rPr>
        <w:t xml:space="preserve"> when it comes to </w:t>
      </w:r>
      <w:r w:rsidR="00A405C6" w:rsidRPr="00545A7B">
        <w:rPr>
          <w:sz w:val="22"/>
          <w:szCs w:val="22"/>
        </w:rPr>
        <w:t>communicati</w:t>
      </w:r>
      <w:r w:rsidRPr="00545A7B">
        <w:rPr>
          <w:sz w:val="22"/>
          <w:szCs w:val="22"/>
        </w:rPr>
        <w:t>ng</w:t>
      </w:r>
      <w:r w:rsidR="00F41957" w:rsidRPr="00545A7B">
        <w:rPr>
          <w:sz w:val="22"/>
          <w:szCs w:val="22"/>
        </w:rPr>
        <w:t>.</w:t>
      </w:r>
    </w:p>
    <w:p w:rsidR="00C47EE8" w:rsidRPr="00545A7B" w:rsidRDefault="00C47EE8" w:rsidP="00545A7B">
      <w:pPr>
        <w:ind w:firstLine="720"/>
        <w:rPr>
          <w:sz w:val="22"/>
          <w:szCs w:val="22"/>
        </w:rPr>
      </w:pPr>
    </w:p>
    <w:p w:rsidR="00866719" w:rsidRPr="003A5FB7" w:rsidRDefault="00A405C6" w:rsidP="00545A7B">
      <w:pPr>
        <w:ind w:firstLine="720"/>
        <w:rPr>
          <w:rFonts w:ascii="Arial" w:hAnsi="Arial" w:cs="Arial"/>
          <w:sz w:val="28"/>
          <w:szCs w:val="28"/>
        </w:rPr>
      </w:pPr>
      <w:r w:rsidRPr="00545A7B">
        <w:rPr>
          <w:sz w:val="22"/>
          <w:szCs w:val="22"/>
        </w:rPr>
        <w:t xml:space="preserve">Thank you again, Geoff and ONAP, for your presentation and the delivery of </w:t>
      </w:r>
      <w:r w:rsidR="00545A7B" w:rsidRPr="00545A7B">
        <w:rPr>
          <w:sz w:val="22"/>
          <w:szCs w:val="22"/>
        </w:rPr>
        <w:t>y</w:t>
      </w:r>
      <w:r w:rsidRPr="00545A7B">
        <w:rPr>
          <w:sz w:val="22"/>
          <w:szCs w:val="22"/>
        </w:rPr>
        <w:t xml:space="preserve">our annual report.  I look forward to our ongoing collaboration on ways to best serve all </w:t>
      </w:r>
      <w:r w:rsidR="000D10B7" w:rsidRPr="00545A7B">
        <w:rPr>
          <w:sz w:val="22"/>
          <w:szCs w:val="22"/>
        </w:rPr>
        <w:t xml:space="preserve">Tribal Nations and </w:t>
      </w:r>
      <w:r w:rsidRPr="00545A7B">
        <w:rPr>
          <w:sz w:val="22"/>
          <w:szCs w:val="22"/>
        </w:rPr>
        <w:t>Native communities.</w:t>
      </w:r>
    </w:p>
    <w:sectPr w:rsidR="00866719" w:rsidRPr="003A5FB7" w:rsidSect="00A447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6E" w:rsidRDefault="001C016E" w:rsidP="00D72978">
      <w:r>
        <w:separator/>
      </w:r>
    </w:p>
  </w:endnote>
  <w:endnote w:type="continuationSeparator" w:id="0">
    <w:p w:rsidR="001C016E" w:rsidRDefault="001C016E" w:rsidP="00D7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48" w:rsidRDefault="006F0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78" w:rsidRDefault="00D72978">
    <w:pPr>
      <w:pStyle w:val="Footer"/>
      <w:jc w:val="center"/>
    </w:pPr>
  </w:p>
  <w:p w:rsidR="00D72978" w:rsidRDefault="00D72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48" w:rsidRDefault="006F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6E" w:rsidRDefault="001C016E" w:rsidP="00D72978">
      <w:r>
        <w:separator/>
      </w:r>
    </w:p>
  </w:footnote>
  <w:footnote w:type="continuationSeparator" w:id="0">
    <w:p w:rsidR="001C016E" w:rsidRDefault="001C016E" w:rsidP="00D72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48" w:rsidRDefault="006F0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48" w:rsidRDefault="006F0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48" w:rsidRDefault="006F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ED"/>
    <w:rsid w:val="000360E8"/>
    <w:rsid w:val="00051EDC"/>
    <w:rsid w:val="00056254"/>
    <w:rsid w:val="000D10B7"/>
    <w:rsid w:val="001145EE"/>
    <w:rsid w:val="001C016E"/>
    <w:rsid w:val="001C2FCE"/>
    <w:rsid w:val="00204E40"/>
    <w:rsid w:val="002370E4"/>
    <w:rsid w:val="00280991"/>
    <w:rsid w:val="003A5FB7"/>
    <w:rsid w:val="003D09AC"/>
    <w:rsid w:val="0052630E"/>
    <w:rsid w:val="00545A7B"/>
    <w:rsid w:val="005A2A36"/>
    <w:rsid w:val="00613C32"/>
    <w:rsid w:val="00616534"/>
    <w:rsid w:val="006F0748"/>
    <w:rsid w:val="007A3C96"/>
    <w:rsid w:val="00866719"/>
    <w:rsid w:val="008C754C"/>
    <w:rsid w:val="00A405C6"/>
    <w:rsid w:val="00A44701"/>
    <w:rsid w:val="00AD1617"/>
    <w:rsid w:val="00B059DE"/>
    <w:rsid w:val="00B82ECA"/>
    <w:rsid w:val="00BC2208"/>
    <w:rsid w:val="00C47EE8"/>
    <w:rsid w:val="00D72978"/>
    <w:rsid w:val="00DB63FD"/>
    <w:rsid w:val="00E115C9"/>
    <w:rsid w:val="00E43AED"/>
    <w:rsid w:val="00F13C0B"/>
    <w:rsid w:val="00F4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991"/>
    <w:rPr>
      <w:rFonts w:ascii="Tahoma" w:hAnsi="Tahoma" w:cs="Tahoma"/>
      <w:sz w:val="16"/>
      <w:szCs w:val="16"/>
    </w:rPr>
  </w:style>
  <w:style w:type="character" w:customStyle="1" w:styleId="BalloonTextChar">
    <w:name w:val="Balloon Text Char"/>
    <w:basedOn w:val="DefaultParagraphFont"/>
    <w:link w:val="BalloonText"/>
    <w:uiPriority w:val="99"/>
    <w:semiHidden/>
    <w:rsid w:val="00280991"/>
    <w:rPr>
      <w:rFonts w:ascii="Tahoma" w:hAnsi="Tahoma" w:cs="Tahoma"/>
      <w:sz w:val="16"/>
      <w:szCs w:val="16"/>
    </w:rPr>
  </w:style>
  <w:style w:type="paragraph" w:styleId="CommentText">
    <w:name w:val="annotation text"/>
    <w:basedOn w:val="Normal"/>
    <w:uiPriority w:val="99"/>
    <w:semiHidden/>
    <w:unhideWhenUsed/>
    <w:rsid w:val="00E338F3"/>
    <w:rPr>
      <w:sz w:val="20"/>
      <w:szCs w:val="20"/>
    </w:rPr>
  </w:style>
  <w:style w:type="paragraph" w:styleId="Header">
    <w:name w:val="header"/>
    <w:basedOn w:val="Normal"/>
    <w:link w:val="HeaderChar"/>
    <w:uiPriority w:val="99"/>
    <w:unhideWhenUsed/>
    <w:rsid w:val="00D72978"/>
    <w:pPr>
      <w:tabs>
        <w:tab w:val="center" w:pos="4680"/>
        <w:tab w:val="right" w:pos="9360"/>
      </w:tabs>
    </w:pPr>
  </w:style>
  <w:style w:type="character" w:customStyle="1" w:styleId="HeaderChar">
    <w:name w:val="Header Char"/>
    <w:basedOn w:val="DefaultParagraphFont"/>
    <w:link w:val="Header"/>
    <w:uiPriority w:val="99"/>
    <w:rsid w:val="00D72978"/>
    <w:rPr>
      <w:rFonts w:ascii="Times New Roman" w:hAnsi="Times New Roman" w:cs="Times New Roman"/>
      <w:sz w:val="24"/>
      <w:szCs w:val="24"/>
    </w:rPr>
  </w:style>
  <w:style w:type="paragraph" w:styleId="Footer">
    <w:name w:val="footer"/>
    <w:basedOn w:val="Normal"/>
    <w:link w:val="FooterChar"/>
    <w:uiPriority w:val="99"/>
    <w:unhideWhenUsed/>
    <w:rsid w:val="00D72978"/>
    <w:pPr>
      <w:tabs>
        <w:tab w:val="center" w:pos="4680"/>
        <w:tab w:val="right" w:pos="9360"/>
      </w:tabs>
    </w:pPr>
  </w:style>
  <w:style w:type="character" w:customStyle="1" w:styleId="FooterChar">
    <w:name w:val="Footer Char"/>
    <w:basedOn w:val="DefaultParagraphFont"/>
    <w:link w:val="Footer"/>
    <w:uiPriority w:val="99"/>
    <w:rsid w:val="00D729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991"/>
    <w:rPr>
      <w:rFonts w:ascii="Tahoma" w:hAnsi="Tahoma" w:cs="Tahoma"/>
      <w:sz w:val="16"/>
      <w:szCs w:val="16"/>
    </w:rPr>
  </w:style>
  <w:style w:type="character" w:customStyle="1" w:styleId="BalloonTextChar">
    <w:name w:val="Balloon Text Char"/>
    <w:basedOn w:val="DefaultParagraphFont"/>
    <w:link w:val="BalloonText"/>
    <w:uiPriority w:val="99"/>
    <w:semiHidden/>
    <w:rsid w:val="00280991"/>
    <w:rPr>
      <w:rFonts w:ascii="Tahoma" w:hAnsi="Tahoma" w:cs="Tahoma"/>
      <w:sz w:val="16"/>
      <w:szCs w:val="16"/>
    </w:rPr>
  </w:style>
  <w:style w:type="paragraph" w:styleId="CommentText">
    <w:name w:val="annotation text"/>
    <w:basedOn w:val="Normal"/>
    <w:uiPriority w:val="99"/>
    <w:semiHidden/>
    <w:unhideWhenUsed/>
    <w:rsid w:val="00E338F3"/>
    <w:rPr>
      <w:sz w:val="20"/>
      <w:szCs w:val="20"/>
    </w:rPr>
  </w:style>
  <w:style w:type="paragraph" w:styleId="Header">
    <w:name w:val="header"/>
    <w:basedOn w:val="Normal"/>
    <w:link w:val="HeaderChar"/>
    <w:uiPriority w:val="99"/>
    <w:unhideWhenUsed/>
    <w:rsid w:val="00D72978"/>
    <w:pPr>
      <w:tabs>
        <w:tab w:val="center" w:pos="4680"/>
        <w:tab w:val="right" w:pos="9360"/>
      </w:tabs>
    </w:pPr>
  </w:style>
  <w:style w:type="character" w:customStyle="1" w:styleId="HeaderChar">
    <w:name w:val="Header Char"/>
    <w:basedOn w:val="DefaultParagraphFont"/>
    <w:link w:val="Header"/>
    <w:uiPriority w:val="99"/>
    <w:rsid w:val="00D72978"/>
    <w:rPr>
      <w:rFonts w:ascii="Times New Roman" w:hAnsi="Times New Roman" w:cs="Times New Roman"/>
      <w:sz w:val="24"/>
      <w:szCs w:val="24"/>
    </w:rPr>
  </w:style>
  <w:style w:type="paragraph" w:styleId="Footer">
    <w:name w:val="footer"/>
    <w:basedOn w:val="Normal"/>
    <w:link w:val="FooterChar"/>
    <w:uiPriority w:val="99"/>
    <w:unhideWhenUsed/>
    <w:rsid w:val="00D72978"/>
    <w:pPr>
      <w:tabs>
        <w:tab w:val="center" w:pos="4680"/>
        <w:tab w:val="right" w:pos="9360"/>
      </w:tabs>
    </w:pPr>
  </w:style>
  <w:style w:type="character" w:customStyle="1" w:styleId="FooterChar">
    <w:name w:val="Footer Char"/>
    <w:basedOn w:val="DefaultParagraphFont"/>
    <w:link w:val="Footer"/>
    <w:uiPriority w:val="99"/>
    <w:rsid w:val="00D72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3271</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2013-03-18T20:38:00Z</cp:lastPrinted>
  <dcterms:created xsi:type="dcterms:W3CDTF">2013-03-20T18:06:00Z</dcterms:created>
  <dcterms:modified xsi:type="dcterms:W3CDTF">2013-03-20T18:06:00Z</dcterms:modified>
  <cp:category> </cp:category>
  <cp:contentStatus> </cp:contentStatus>
</cp:coreProperties>
</file>