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6D4302" w:rsidP="006D4302">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6D4302" w:rsidRDefault="006D4302" w:rsidP="006D4302">
      <w:pPr>
        <w:spacing w:line="240" w:lineRule="auto"/>
        <w:rPr>
          <w:rFonts w:ascii="Times New Roman" w:hAnsi="Times New Roman" w:cs="Times New Roman"/>
          <w:b/>
          <w:sz w:val="24"/>
          <w:szCs w:val="24"/>
        </w:rPr>
      </w:pPr>
    </w:p>
    <w:p w:rsidR="006D4302" w:rsidRDefault="006D4302" w:rsidP="006D4302">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59293E">
        <w:rPr>
          <w:rFonts w:ascii="Times New Roman" w:hAnsi="Times New Roman" w:cs="Times New Roman"/>
          <w:i/>
          <w:sz w:val="24"/>
          <w:szCs w:val="24"/>
        </w:rPr>
        <w:t>Presentation on the Status of Alerts to Prevent Bill Shock</w:t>
      </w:r>
      <w:r>
        <w:rPr>
          <w:rFonts w:ascii="Times New Roman" w:hAnsi="Times New Roman" w:cs="Times New Roman"/>
          <w:sz w:val="24"/>
          <w:szCs w:val="24"/>
        </w:rPr>
        <w:t xml:space="preserve"> (April 18, 2013)</w:t>
      </w:r>
    </w:p>
    <w:p w:rsidR="006D4302" w:rsidRDefault="006D4302" w:rsidP="006D4302">
      <w:pPr>
        <w:spacing w:line="240" w:lineRule="auto"/>
        <w:rPr>
          <w:rFonts w:ascii="Times New Roman" w:hAnsi="Times New Roman" w:cs="Times New Roman"/>
          <w:sz w:val="24"/>
          <w:szCs w:val="24"/>
        </w:rPr>
      </w:pPr>
    </w:p>
    <w:p w:rsidR="006D4302" w:rsidRDefault="006D4302" w:rsidP="006D430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There are now more wireless connections to phones and tablets in the United States than there are people—and we rely on these devices </w:t>
      </w:r>
      <w:r w:rsidR="0059293E">
        <w:rPr>
          <w:rFonts w:ascii="Times New Roman" w:hAnsi="Times New Roman" w:cs="Times New Roman"/>
          <w:sz w:val="24"/>
          <w:szCs w:val="24"/>
        </w:rPr>
        <w:t xml:space="preserve">like </w:t>
      </w:r>
      <w:r>
        <w:rPr>
          <w:rFonts w:ascii="Times New Roman" w:hAnsi="Times New Roman" w:cs="Times New Roman"/>
          <w:sz w:val="24"/>
          <w:szCs w:val="24"/>
        </w:rPr>
        <w:t>never before.  They keep us connected to our family and friends, our jobs, and our communit</w:t>
      </w:r>
      <w:r w:rsidR="00EF0E32">
        <w:rPr>
          <w:rFonts w:ascii="Times New Roman" w:hAnsi="Times New Roman" w:cs="Times New Roman"/>
          <w:sz w:val="24"/>
          <w:szCs w:val="24"/>
        </w:rPr>
        <w:t>ies.  They are a</w:t>
      </w:r>
      <w:r w:rsidR="00072508">
        <w:rPr>
          <w:rFonts w:ascii="Times New Roman" w:hAnsi="Times New Roman" w:cs="Times New Roman"/>
          <w:sz w:val="24"/>
          <w:szCs w:val="24"/>
        </w:rPr>
        <w:t xml:space="preserve"> </w:t>
      </w:r>
      <w:r w:rsidR="00EF0E32">
        <w:rPr>
          <w:rFonts w:ascii="Times New Roman" w:hAnsi="Times New Roman" w:cs="Times New Roman"/>
          <w:sz w:val="24"/>
          <w:szCs w:val="24"/>
        </w:rPr>
        <w:t xml:space="preserve">vital </w:t>
      </w:r>
      <w:r w:rsidR="00072508">
        <w:rPr>
          <w:rFonts w:ascii="Times New Roman" w:hAnsi="Times New Roman" w:cs="Times New Roman"/>
          <w:sz w:val="24"/>
          <w:szCs w:val="24"/>
        </w:rPr>
        <w:t xml:space="preserve">part of our daily life.  </w:t>
      </w:r>
    </w:p>
    <w:p w:rsidR="006D4302" w:rsidRDefault="006D4302" w:rsidP="006D4302">
      <w:pPr>
        <w:spacing w:line="240" w:lineRule="auto"/>
        <w:rPr>
          <w:rFonts w:ascii="Times New Roman" w:hAnsi="Times New Roman" w:cs="Times New Roman"/>
          <w:sz w:val="24"/>
          <w:szCs w:val="24"/>
        </w:rPr>
      </w:pPr>
    </w:p>
    <w:p w:rsidR="006D4302" w:rsidRDefault="006D4302" w:rsidP="006D430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That is why it is </w:t>
      </w:r>
      <w:r w:rsidR="00072508">
        <w:rPr>
          <w:rFonts w:ascii="Times New Roman" w:hAnsi="Times New Roman" w:cs="Times New Roman"/>
          <w:sz w:val="24"/>
          <w:szCs w:val="24"/>
        </w:rPr>
        <w:t xml:space="preserve">more </w:t>
      </w:r>
      <w:r>
        <w:rPr>
          <w:rFonts w:ascii="Times New Roman" w:hAnsi="Times New Roman" w:cs="Times New Roman"/>
          <w:sz w:val="24"/>
          <w:szCs w:val="24"/>
        </w:rPr>
        <w:t>important than ever that consumers understand what we spend our money on.  Because let’s be honest, wireless plans have gotten complicated.  Consider the dizzying array of options available—shared and individual plans, limited and unlimited voice, data, and text.  To stay within a plan can require keeping track of voice, data, and text usage across multiple devices.</w:t>
      </w:r>
      <w:r w:rsidR="00D67557">
        <w:rPr>
          <w:rFonts w:ascii="Times New Roman" w:hAnsi="Times New Roman" w:cs="Times New Roman"/>
          <w:sz w:val="24"/>
          <w:szCs w:val="24"/>
        </w:rPr>
        <w:t xml:space="preserve">  Not easy.  No wonder, then, that a survey from the Commission found that one in six Americans have experienced bill shock, stuck with unexpected fees when they unknowingly exceed their wireless plan limits.   </w:t>
      </w:r>
      <w:r>
        <w:rPr>
          <w:rFonts w:ascii="Times New Roman" w:hAnsi="Times New Roman" w:cs="Times New Roman"/>
          <w:sz w:val="24"/>
          <w:szCs w:val="24"/>
        </w:rPr>
        <w:t xml:space="preserve">  </w:t>
      </w:r>
    </w:p>
    <w:p w:rsidR="00D67557" w:rsidRDefault="00D67557" w:rsidP="006D4302">
      <w:pPr>
        <w:spacing w:line="240" w:lineRule="auto"/>
        <w:rPr>
          <w:rFonts w:ascii="Times New Roman" w:hAnsi="Times New Roman" w:cs="Times New Roman"/>
          <w:sz w:val="24"/>
          <w:szCs w:val="24"/>
        </w:rPr>
      </w:pPr>
    </w:p>
    <w:p w:rsidR="006D4302" w:rsidRDefault="00D67557" w:rsidP="00D6755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a world where consumer choices are vast and complex, information is power.  So it is </w:t>
      </w:r>
      <w:r w:rsidR="00EF0E32">
        <w:rPr>
          <w:rFonts w:ascii="Times New Roman" w:hAnsi="Times New Roman" w:cs="Times New Roman"/>
          <w:sz w:val="24"/>
          <w:szCs w:val="24"/>
        </w:rPr>
        <w:t xml:space="preserve">critically </w:t>
      </w:r>
      <w:r>
        <w:rPr>
          <w:rFonts w:ascii="Times New Roman" w:hAnsi="Times New Roman" w:cs="Times New Roman"/>
          <w:sz w:val="24"/>
          <w:szCs w:val="24"/>
        </w:rPr>
        <w:t xml:space="preserve">important to get consumers straightforward information about what they pay for and when.  Because </w:t>
      </w:r>
      <w:r w:rsidR="006D4302">
        <w:rPr>
          <w:rFonts w:ascii="Times New Roman" w:hAnsi="Times New Roman" w:cs="Times New Roman"/>
          <w:sz w:val="24"/>
          <w:szCs w:val="24"/>
        </w:rPr>
        <w:t xml:space="preserve">nobody should need to hire a lawyer to understand their wireless contract and nobody should need to hire an accountant to explain their bill.  </w:t>
      </w:r>
    </w:p>
    <w:p w:rsidR="00D67557" w:rsidRDefault="00D67557" w:rsidP="00D67557">
      <w:pPr>
        <w:spacing w:line="240" w:lineRule="auto"/>
        <w:rPr>
          <w:rFonts w:ascii="Times New Roman" w:hAnsi="Times New Roman" w:cs="Times New Roman"/>
          <w:sz w:val="24"/>
          <w:szCs w:val="24"/>
        </w:rPr>
      </w:pPr>
    </w:p>
    <w:p w:rsidR="00D67557" w:rsidRDefault="00D67557" w:rsidP="00D67557">
      <w:pPr>
        <w:spacing w:line="240" w:lineRule="auto"/>
        <w:rPr>
          <w:rFonts w:ascii="Times New Roman" w:hAnsi="Times New Roman" w:cs="Times New Roman"/>
          <w:sz w:val="24"/>
          <w:szCs w:val="24"/>
        </w:rPr>
      </w:pPr>
      <w:r>
        <w:rPr>
          <w:rFonts w:ascii="Times New Roman" w:hAnsi="Times New Roman" w:cs="Times New Roman"/>
          <w:sz w:val="24"/>
          <w:szCs w:val="24"/>
        </w:rPr>
        <w:tab/>
        <w:t>That is why the bill shock initiative we are discussing today is an especially terrific effort.  Starting this week, wireless customers will receive alerts before they reach their voice, data, text, and in</w:t>
      </w:r>
      <w:r w:rsidR="00072508">
        <w:rPr>
          <w:rFonts w:ascii="Times New Roman" w:hAnsi="Times New Roman" w:cs="Times New Roman"/>
          <w:sz w:val="24"/>
          <w:szCs w:val="24"/>
        </w:rPr>
        <w:t xml:space="preserve">ternational roaming limits.  This information means that </w:t>
      </w:r>
      <w:r>
        <w:rPr>
          <w:rFonts w:ascii="Times New Roman" w:hAnsi="Times New Roman" w:cs="Times New Roman"/>
          <w:sz w:val="24"/>
          <w:szCs w:val="24"/>
        </w:rPr>
        <w:t>they will no longer unknowingly rack up unexpected charges on their bills.  It is a nice demonstration of how information can provide consumers with the confidence the</w:t>
      </w:r>
      <w:r w:rsidR="00EF0E32">
        <w:rPr>
          <w:rFonts w:ascii="Times New Roman" w:hAnsi="Times New Roman" w:cs="Times New Roman"/>
          <w:sz w:val="24"/>
          <w:szCs w:val="24"/>
        </w:rPr>
        <w:t xml:space="preserve">y need to make good </w:t>
      </w:r>
      <w:r>
        <w:rPr>
          <w:rFonts w:ascii="Times New Roman" w:hAnsi="Times New Roman" w:cs="Times New Roman"/>
          <w:sz w:val="24"/>
          <w:szCs w:val="24"/>
        </w:rPr>
        <w:t xml:space="preserve">choices and </w:t>
      </w:r>
      <w:r w:rsidR="00072508">
        <w:rPr>
          <w:rFonts w:ascii="Times New Roman" w:hAnsi="Times New Roman" w:cs="Times New Roman"/>
          <w:sz w:val="24"/>
          <w:szCs w:val="24"/>
        </w:rPr>
        <w:t xml:space="preserve">make </w:t>
      </w:r>
      <w:r>
        <w:rPr>
          <w:rFonts w:ascii="Times New Roman" w:hAnsi="Times New Roman" w:cs="Times New Roman"/>
          <w:sz w:val="24"/>
          <w:szCs w:val="24"/>
        </w:rPr>
        <w:t xml:space="preserve">use </w:t>
      </w:r>
      <w:r w:rsidR="00072508">
        <w:rPr>
          <w:rFonts w:ascii="Times New Roman" w:hAnsi="Times New Roman" w:cs="Times New Roman"/>
          <w:sz w:val="24"/>
          <w:szCs w:val="24"/>
        </w:rPr>
        <w:t xml:space="preserve">of </w:t>
      </w:r>
      <w:r>
        <w:rPr>
          <w:rFonts w:ascii="Times New Roman" w:hAnsi="Times New Roman" w:cs="Times New Roman"/>
          <w:sz w:val="24"/>
          <w:szCs w:val="24"/>
        </w:rPr>
        <w:t>new technologies.</w:t>
      </w:r>
    </w:p>
    <w:p w:rsidR="00D67557" w:rsidRDefault="00D67557" w:rsidP="00D67557">
      <w:pPr>
        <w:spacing w:line="240" w:lineRule="auto"/>
        <w:rPr>
          <w:rFonts w:ascii="Times New Roman" w:hAnsi="Times New Roman" w:cs="Times New Roman"/>
          <w:sz w:val="24"/>
          <w:szCs w:val="24"/>
        </w:rPr>
      </w:pPr>
    </w:p>
    <w:p w:rsidR="00D67557" w:rsidRDefault="00D67557" w:rsidP="00D6755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w:t>
      </w:r>
      <w:r w:rsidR="0004144B">
        <w:rPr>
          <w:rFonts w:ascii="Times New Roman" w:hAnsi="Times New Roman" w:cs="Times New Roman"/>
          <w:sz w:val="24"/>
          <w:szCs w:val="24"/>
        </w:rPr>
        <w:t>the</w:t>
      </w:r>
      <w:r>
        <w:rPr>
          <w:rFonts w:ascii="Times New Roman" w:hAnsi="Times New Roman" w:cs="Times New Roman"/>
          <w:sz w:val="24"/>
          <w:szCs w:val="24"/>
        </w:rPr>
        <w:t xml:space="preserve"> Commission needs to remain vigilant.  So I ask that the Consumer and Governmental Affairs Bureau track complaints related to bill shock that come in to the agency over the coming </w:t>
      </w:r>
      <w:r w:rsidR="00294E30">
        <w:rPr>
          <w:rFonts w:ascii="Times New Roman" w:hAnsi="Times New Roman" w:cs="Times New Roman"/>
          <w:sz w:val="24"/>
          <w:szCs w:val="24"/>
        </w:rPr>
        <w:t>year and then produce a report summarizing their findings one year from now.</w:t>
      </w:r>
      <w:r w:rsidR="00EF0E32">
        <w:rPr>
          <w:rFonts w:ascii="Times New Roman" w:hAnsi="Times New Roman" w:cs="Times New Roman"/>
          <w:sz w:val="24"/>
          <w:szCs w:val="24"/>
        </w:rPr>
        <w:t xml:space="preserve">  We must be certain that we have put the problem of bill shock behind us.  And going forward we should look for new opportunities to provide consumers with more information to provide them with the confidence they need to make good choices and take full advantage of the opportunities the digital age offers.  I think that studying the data we already have—</w:t>
      </w:r>
      <w:r w:rsidR="00DB54C8">
        <w:rPr>
          <w:rFonts w:ascii="Times New Roman" w:hAnsi="Times New Roman" w:cs="Times New Roman"/>
          <w:sz w:val="24"/>
          <w:szCs w:val="24"/>
        </w:rPr>
        <w:t xml:space="preserve">like </w:t>
      </w:r>
      <w:r w:rsidR="00EF0E32">
        <w:rPr>
          <w:rFonts w:ascii="Times New Roman" w:hAnsi="Times New Roman" w:cs="Times New Roman"/>
          <w:sz w:val="24"/>
          <w:szCs w:val="24"/>
        </w:rPr>
        <w:t xml:space="preserve">the 400,000 complaints and inquires the Commission receives every year—is a good place to start.  </w:t>
      </w:r>
    </w:p>
    <w:p w:rsidR="00EF0E32" w:rsidRDefault="00EF0E32" w:rsidP="00D67557">
      <w:pPr>
        <w:spacing w:line="240" w:lineRule="auto"/>
        <w:rPr>
          <w:rFonts w:ascii="Times New Roman" w:hAnsi="Times New Roman" w:cs="Times New Roman"/>
          <w:sz w:val="24"/>
          <w:szCs w:val="24"/>
        </w:rPr>
      </w:pPr>
    </w:p>
    <w:p w:rsidR="00EF0E32" w:rsidRDefault="00EF0E32" w:rsidP="00D67557">
      <w:pPr>
        <w:spacing w:line="240" w:lineRule="auto"/>
        <w:rPr>
          <w:rFonts w:ascii="Times New Roman" w:hAnsi="Times New Roman" w:cs="Times New Roman"/>
          <w:sz w:val="24"/>
          <w:szCs w:val="24"/>
        </w:rPr>
      </w:pPr>
      <w:r>
        <w:rPr>
          <w:rFonts w:ascii="Times New Roman" w:hAnsi="Times New Roman" w:cs="Times New Roman"/>
          <w:sz w:val="24"/>
          <w:szCs w:val="24"/>
        </w:rPr>
        <w:tab/>
        <w:t>Thank you to the Chairman, Consumers Union, and CTIA for p</w:t>
      </w:r>
      <w:r w:rsidR="00617395">
        <w:rPr>
          <w:rFonts w:ascii="Times New Roman" w:hAnsi="Times New Roman" w:cs="Times New Roman"/>
          <w:sz w:val="24"/>
          <w:szCs w:val="24"/>
        </w:rPr>
        <w:t>ulling together and working</w:t>
      </w:r>
      <w:r>
        <w:rPr>
          <w:rFonts w:ascii="Times New Roman" w:hAnsi="Times New Roman" w:cs="Times New Roman"/>
          <w:sz w:val="24"/>
          <w:szCs w:val="24"/>
        </w:rPr>
        <w:t xml:space="preserve"> to address this problem.  </w:t>
      </w:r>
      <w:r w:rsidR="00DB54C8">
        <w:rPr>
          <w:rFonts w:ascii="Times New Roman" w:hAnsi="Times New Roman" w:cs="Times New Roman"/>
          <w:sz w:val="24"/>
          <w:szCs w:val="24"/>
        </w:rPr>
        <w:t>Fixing bill shock means a</w:t>
      </w:r>
      <w:r>
        <w:rPr>
          <w:rFonts w:ascii="Times New Roman" w:hAnsi="Times New Roman" w:cs="Times New Roman"/>
          <w:sz w:val="24"/>
          <w:szCs w:val="24"/>
        </w:rPr>
        <w:t xml:space="preserve"> better wireless experience for consumers across the country.  That’s something worth celebrating.  </w:t>
      </w:r>
    </w:p>
    <w:p w:rsidR="00294E30" w:rsidRDefault="00294E30" w:rsidP="00D67557">
      <w:pPr>
        <w:spacing w:line="240" w:lineRule="auto"/>
        <w:rPr>
          <w:rFonts w:ascii="Times New Roman" w:hAnsi="Times New Roman" w:cs="Times New Roman"/>
          <w:sz w:val="24"/>
          <w:szCs w:val="24"/>
        </w:rPr>
      </w:pPr>
    </w:p>
    <w:p w:rsidR="00294E30" w:rsidRPr="00294E30" w:rsidRDefault="00294E30" w:rsidP="00294E30">
      <w:pPr>
        <w:spacing w:line="240" w:lineRule="auto"/>
        <w:rPr>
          <w:rFonts w:ascii="Times New Roman" w:hAnsi="Times New Roman" w:cs="Times New Roman"/>
          <w:sz w:val="24"/>
          <w:szCs w:val="24"/>
        </w:rPr>
      </w:pPr>
      <w:r>
        <w:rPr>
          <w:rFonts w:ascii="Times New Roman" w:hAnsi="Times New Roman" w:cs="Times New Roman"/>
          <w:sz w:val="24"/>
          <w:szCs w:val="24"/>
        </w:rPr>
        <w:tab/>
      </w:r>
    </w:p>
    <w:p w:rsidR="006D4302" w:rsidRPr="006D4302" w:rsidRDefault="00294E30" w:rsidP="00072508">
      <w:pPr>
        <w:spacing w:line="240" w:lineRule="auto"/>
        <w:rPr>
          <w:rFonts w:ascii="Times New Roman" w:hAnsi="Times New Roman" w:cs="Times New Roman"/>
          <w:sz w:val="24"/>
          <w:szCs w:val="24"/>
        </w:rPr>
      </w:pPr>
      <w:r w:rsidRPr="00294E30">
        <w:rPr>
          <w:rFonts w:ascii="Times New Roman" w:hAnsi="Times New Roman" w:cs="Times New Roman"/>
          <w:sz w:val="24"/>
          <w:szCs w:val="24"/>
        </w:rPr>
        <w:tab/>
      </w:r>
    </w:p>
    <w:sectPr w:rsidR="006D4302" w:rsidRPr="006D43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12" w:rsidRDefault="00AE3612" w:rsidP="00AE3612">
      <w:pPr>
        <w:spacing w:line="240" w:lineRule="auto"/>
      </w:pPr>
      <w:r>
        <w:separator/>
      </w:r>
    </w:p>
  </w:endnote>
  <w:endnote w:type="continuationSeparator" w:id="0">
    <w:p w:rsidR="00AE3612" w:rsidRDefault="00AE3612" w:rsidP="00AE3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12" w:rsidRDefault="00AE3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12" w:rsidRDefault="00AE3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12" w:rsidRDefault="00AE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12" w:rsidRDefault="00AE3612" w:rsidP="00AE3612">
      <w:pPr>
        <w:spacing w:line="240" w:lineRule="auto"/>
      </w:pPr>
      <w:r>
        <w:separator/>
      </w:r>
    </w:p>
  </w:footnote>
  <w:footnote w:type="continuationSeparator" w:id="0">
    <w:p w:rsidR="00AE3612" w:rsidRDefault="00AE3612" w:rsidP="00AE36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12" w:rsidRDefault="00AE3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12" w:rsidRDefault="00AE3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12" w:rsidRDefault="00AE3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02"/>
    <w:rsid w:val="0004144B"/>
    <w:rsid w:val="00072508"/>
    <w:rsid w:val="00294E30"/>
    <w:rsid w:val="0059293E"/>
    <w:rsid w:val="00617395"/>
    <w:rsid w:val="006D4302"/>
    <w:rsid w:val="009847E4"/>
    <w:rsid w:val="00AE3612"/>
    <w:rsid w:val="00D67557"/>
    <w:rsid w:val="00DB54C8"/>
    <w:rsid w:val="00EA61EF"/>
    <w:rsid w:val="00EF0E32"/>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612"/>
    <w:pPr>
      <w:tabs>
        <w:tab w:val="center" w:pos="4680"/>
        <w:tab w:val="right" w:pos="9360"/>
      </w:tabs>
      <w:spacing w:line="240" w:lineRule="auto"/>
    </w:pPr>
  </w:style>
  <w:style w:type="character" w:customStyle="1" w:styleId="HeaderChar">
    <w:name w:val="Header Char"/>
    <w:basedOn w:val="DefaultParagraphFont"/>
    <w:link w:val="Header"/>
    <w:uiPriority w:val="99"/>
    <w:rsid w:val="00AE3612"/>
  </w:style>
  <w:style w:type="paragraph" w:styleId="Footer">
    <w:name w:val="footer"/>
    <w:basedOn w:val="Normal"/>
    <w:link w:val="FooterChar"/>
    <w:uiPriority w:val="99"/>
    <w:unhideWhenUsed/>
    <w:rsid w:val="00AE3612"/>
    <w:pPr>
      <w:tabs>
        <w:tab w:val="center" w:pos="4680"/>
        <w:tab w:val="right" w:pos="9360"/>
      </w:tabs>
      <w:spacing w:line="240" w:lineRule="auto"/>
    </w:pPr>
  </w:style>
  <w:style w:type="character" w:customStyle="1" w:styleId="FooterChar">
    <w:name w:val="Footer Char"/>
    <w:basedOn w:val="DefaultParagraphFont"/>
    <w:link w:val="Footer"/>
    <w:uiPriority w:val="99"/>
    <w:rsid w:val="00AE3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612"/>
    <w:pPr>
      <w:tabs>
        <w:tab w:val="center" w:pos="4680"/>
        <w:tab w:val="right" w:pos="9360"/>
      </w:tabs>
      <w:spacing w:line="240" w:lineRule="auto"/>
    </w:pPr>
  </w:style>
  <w:style w:type="character" w:customStyle="1" w:styleId="HeaderChar">
    <w:name w:val="Header Char"/>
    <w:basedOn w:val="DefaultParagraphFont"/>
    <w:link w:val="Header"/>
    <w:uiPriority w:val="99"/>
    <w:rsid w:val="00AE3612"/>
  </w:style>
  <w:style w:type="paragraph" w:styleId="Footer">
    <w:name w:val="footer"/>
    <w:basedOn w:val="Normal"/>
    <w:link w:val="FooterChar"/>
    <w:uiPriority w:val="99"/>
    <w:unhideWhenUsed/>
    <w:rsid w:val="00AE3612"/>
    <w:pPr>
      <w:tabs>
        <w:tab w:val="center" w:pos="4680"/>
        <w:tab w:val="right" w:pos="9360"/>
      </w:tabs>
      <w:spacing w:line="240" w:lineRule="auto"/>
    </w:pPr>
  </w:style>
  <w:style w:type="character" w:customStyle="1" w:styleId="FooterChar">
    <w:name w:val="Footer Char"/>
    <w:basedOn w:val="DefaultParagraphFont"/>
    <w:link w:val="Footer"/>
    <w:uiPriority w:val="99"/>
    <w:rsid w:val="00AE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2322</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2013-04-18T18:40:00Z</dcterms:created>
  <dcterms:modified xsi:type="dcterms:W3CDTF">2013-04-18T18:40:00Z</dcterms:modified>
  <cp:category> </cp:category>
  <cp:contentStatus> </cp:contentStatus>
</cp:coreProperties>
</file>