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F6" w:rsidRDefault="00F83439" w:rsidP="00F83439">
      <w:pPr>
        <w:spacing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REMARKS OF</w:t>
      </w:r>
      <w:r>
        <w:rPr>
          <w:rFonts w:ascii="Times New Roman" w:hAnsi="Times New Roman" w:cs="Times New Roman"/>
          <w:b/>
          <w:sz w:val="24"/>
          <w:szCs w:val="24"/>
        </w:rPr>
        <w:br/>
        <w:t>COMMISSIONER JESSICA ROSENWORCEL</w:t>
      </w:r>
      <w:r>
        <w:rPr>
          <w:rFonts w:ascii="Times New Roman" w:hAnsi="Times New Roman" w:cs="Times New Roman"/>
          <w:b/>
          <w:sz w:val="24"/>
          <w:szCs w:val="24"/>
        </w:rPr>
        <w:br/>
        <w:t>CTIA 2013—THE MOBILE MARKETPLACE</w:t>
      </w:r>
    </w:p>
    <w:p w:rsidR="00F83439" w:rsidRDefault="00F83439" w:rsidP="00F8343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LAS VEGAS, NEVADA</w:t>
      </w:r>
    </w:p>
    <w:p w:rsidR="00F83439" w:rsidRDefault="00BE1178" w:rsidP="00F8343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MAY 22</w:t>
      </w:r>
      <w:r w:rsidR="00F83439">
        <w:rPr>
          <w:rFonts w:ascii="Times New Roman" w:hAnsi="Times New Roman" w:cs="Times New Roman"/>
          <w:b/>
          <w:sz w:val="24"/>
          <w:szCs w:val="24"/>
        </w:rPr>
        <w:t>, 2013</w:t>
      </w:r>
    </w:p>
    <w:p w:rsidR="00F83439" w:rsidRDefault="00F83439" w:rsidP="00F83439">
      <w:pPr>
        <w:spacing w:line="240" w:lineRule="auto"/>
        <w:rPr>
          <w:rFonts w:ascii="Times New Roman" w:hAnsi="Times New Roman" w:cs="Times New Roman"/>
          <w:b/>
          <w:sz w:val="24"/>
          <w:szCs w:val="24"/>
        </w:rPr>
      </w:pPr>
    </w:p>
    <w:p w:rsidR="00F83439" w:rsidRDefault="00F83439" w:rsidP="00F83439">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Thank you, Chris, for your kind introduction.  It’s a rare treat to be introduced by someone with a longer last name than mine.  Thank you also to CTIA for inviting me to speak to you and for the warm welcome here in Las Vegas.  </w:t>
      </w:r>
    </w:p>
    <w:p w:rsidR="00B91F82" w:rsidRDefault="00B91F82" w:rsidP="00F83439">
      <w:pPr>
        <w:spacing w:line="240" w:lineRule="auto"/>
        <w:rPr>
          <w:rFonts w:ascii="Times New Roman" w:hAnsi="Times New Roman" w:cs="Times New Roman"/>
          <w:sz w:val="24"/>
          <w:szCs w:val="24"/>
        </w:rPr>
      </w:pPr>
    </w:p>
    <w:p w:rsidR="004013DE" w:rsidRDefault="00B91F82" w:rsidP="00EE32E3">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It was forty years ago last month when the first wireless call was made in New York City.  Marty Cooper took to the street with a clunky, </w:t>
      </w:r>
      <w:r w:rsidR="00EE32E3">
        <w:rPr>
          <w:rFonts w:ascii="Times New Roman" w:hAnsi="Times New Roman" w:cs="Times New Roman"/>
          <w:sz w:val="24"/>
          <w:szCs w:val="24"/>
        </w:rPr>
        <w:t>10-</w:t>
      </w:r>
      <w:r>
        <w:rPr>
          <w:rFonts w:ascii="Times New Roman" w:hAnsi="Times New Roman" w:cs="Times New Roman"/>
          <w:sz w:val="24"/>
          <w:szCs w:val="24"/>
        </w:rPr>
        <w:t>inch brick costing $4,000.  He spoke</w:t>
      </w:r>
      <w:r w:rsidR="00A67C6B">
        <w:rPr>
          <w:rFonts w:ascii="Times New Roman" w:hAnsi="Times New Roman" w:cs="Times New Roman"/>
          <w:sz w:val="24"/>
          <w:szCs w:val="24"/>
        </w:rPr>
        <w:t xml:space="preserve"> </w:t>
      </w:r>
      <w:r>
        <w:rPr>
          <w:rFonts w:ascii="Times New Roman" w:hAnsi="Times New Roman" w:cs="Times New Roman"/>
          <w:sz w:val="24"/>
          <w:szCs w:val="24"/>
        </w:rPr>
        <w:t xml:space="preserve">and he made history.  Fast forward four decades.  We are now a nation with more </w:t>
      </w:r>
      <w:r w:rsidR="00EE32E3">
        <w:rPr>
          <w:rFonts w:ascii="Times New Roman" w:hAnsi="Times New Roman" w:cs="Times New Roman"/>
          <w:sz w:val="24"/>
          <w:szCs w:val="24"/>
        </w:rPr>
        <w:t xml:space="preserve">wireless </w:t>
      </w:r>
      <w:r>
        <w:rPr>
          <w:rFonts w:ascii="Times New Roman" w:hAnsi="Times New Roman" w:cs="Times New Roman"/>
          <w:sz w:val="24"/>
          <w:szCs w:val="24"/>
        </w:rPr>
        <w:t xml:space="preserve">phones than people.  </w:t>
      </w:r>
      <w:r w:rsidR="0043737C">
        <w:rPr>
          <w:rFonts w:ascii="Times New Roman" w:hAnsi="Times New Roman" w:cs="Times New Roman"/>
          <w:sz w:val="24"/>
          <w:szCs w:val="24"/>
        </w:rPr>
        <w:t xml:space="preserve">More than half of those </w:t>
      </w:r>
      <w:r w:rsidR="00495505">
        <w:rPr>
          <w:rFonts w:ascii="Times New Roman" w:hAnsi="Times New Roman" w:cs="Times New Roman"/>
          <w:sz w:val="24"/>
          <w:szCs w:val="24"/>
        </w:rPr>
        <w:t>phone</w:t>
      </w:r>
      <w:r w:rsidR="00FC54B9">
        <w:rPr>
          <w:rFonts w:ascii="Times New Roman" w:hAnsi="Times New Roman" w:cs="Times New Roman"/>
          <w:sz w:val="24"/>
          <w:szCs w:val="24"/>
        </w:rPr>
        <w:t>s are smartphones</w:t>
      </w:r>
      <w:r w:rsidR="00495505">
        <w:rPr>
          <w:rFonts w:ascii="Times New Roman" w:hAnsi="Times New Roman" w:cs="Times New Roman"/>
          <w:sz w:val="24"/>
          <w:szCs w:val="24"/>
        </w:rPr>
        <w:t>.</w:t>
      </w:r>
      <w:r w:rsidR="00FC54B9">
        <w:rPr>
          <w:rFonts w:ascii="Times New Roman" w:hAnsi="Times New Roman" w:cs="Times New Roman"/>
          <w:sz w:val="24"/>
          <w:szCs w:val="24"/>
        </w:rPr>
        <w:t xml:space="preserve">  There are tablet computers in one in five households, and that number is growing fast.  But that’s only the beginning</w:t>
      </w:r>
      <w:r w:rsidR="0043737C">
        <w:rPr>
          <w:rFonts w:ascii="Times New Roman" w:hAnsi="Times New Roman" w:cs="Times New Roman"/>
          <w:sz w:val="24"/>
          <w:szCs w:val="24"/>
        </w:rPr>
        <w:t>, because</w:t>
      </w:r>
      <w:r w:rsidR="00FC54B9">
        <w:rPr>
          <w:rFonts w:ascii="Times New Roman" w:hAnsi="Times New Roman" w:cs="Times New Roman"/>
          <w:sz w:val="24"/>
          <w:szCs w:val="24"/>
        </w:rPr>
        <w:t xml:space="preserve"> </w:t>
      </w:r>
      <w:r w:rsidR="007C7E6C">
        <w:rPr>
          <w:rFonts w:ascii="Times New Roman" w:hAnsi="Times New Roman" w:cs="Times New Roman"/>
          <w:sz w:val="24"/>
          <w:szCs w:val="24"/>
        </w:rPr>
        <w:t xml:space="preserve">mobile data traffic is </w:t>
      </w:r>
      <w:r w:rsidR="00FC54B9">
        <w:rPr>
          <w:rFonts w:ascii="Times New Roman" w:hAnsi="Times New Roman" w:cs="Times New Roman"/>
          <w:sz w:val="24"/>
          <w:szCs w:val="24"/>
        </w:rPr>
        <w:t>projected to</w:t>
      </w:r>
      <w:r w:rsidR="007C7E6C">
        <w:rPr>
          <w:rFonts w:ascii="Times New Roman" w:hAnsi="Times New Roman" w:cs="Times New Roman"/>
          <w:sz w:val="24"/>
          <w:szCs w:val="24"/>
        </w:rPr>
        <w:t xml:space="preserve"> increase </w:t>
      </w:r>
      <w:r w:rsidR="00FC54B9">
        <w:rPr>
          <w:rFonts w:ascii="Times New Roman" w:hAnsi="Times New Roman" w:cs="Times New Roman"/>
          <w:sz w:val="24"/>
          <w:szCs w:val="24"/>
        </w:rPr>
        <w:t xml:space="preserve">by </w:t>
      </w:r>
      <w:r w:rsidR="007C7E6C">
        <w:rPr>
          <w:rFonts w:ascii="Times New Roman" w:hAnsi="Times New Roman" w:cs="Times New Roman"/>
          <w:sz w:val="24"/>
          <w:szCs w:val="24"/>
        </w:rPr>
        <w:t xml:space="preserve">13 times in the next five years.  </w:t>
      </w:r>
      <w:r w:rsidR="0043737C">
        <w:rPr>
          <w:rFonts w:ascii="Times New Roman" w:hAnsi="Times New Roman" w:cs="Times New Roman"/>
          <w:sz w:val="24"/>
          <w:szCs w:val="24"/>
        </w:rPr>
        <w:t>And</w:t>
      </w:r>
      <w:r w:rsidR="00FC54B9">
        <w:rPr>
          <w:rFonts w:ascii="Times New Roman" w:hAnsi="Times New Roman" w:cs="Times New Roman"/>
          <w:sz w:val="24"/>
          <w:szCs w:val="24"/>
        </w:rPr>
        <w:t xml:space="preserve"> by</w:t>
      </w:r>
      <w:r w:rsidR="00495505">
        <w:rPr>
          <w:rFonts w:ascii="Times New Roman" w:hAnsi="Times New Roman" w:cs="Times New Roman"/>
          <w:sz w:val="24"/>
          <w:szCs w:val="24"/>
        </w:rPr>
        <w:t xml:space="preserve"> the end of the decade we will be </w:t>
      </w:r>
      <w:r w:rsidR="00304BF3">
        <w:rPr>
          <w:rFonts w:ascii="Times New Roman" w:hAnsi="Times New Roman" w:cs="Times New Roman"/>
          <w:sz w:val="24"/>
          <w:szCs w:val="24"/>
        </w:rPr>
        <w:t xml:space="preserve">deep in the </w:t>
      </w:r>
      <w:r w:rsidR="00495505">
        <w:rPr>
          <w:rFonts w:ascii="Times New Roman" w:hAnsi="Times New Roman" w:cs="Times New Roman"/>
          <w:sz w:val="24"/>
          <w:szCs w:val="24"/>
        </w:rPr>
        <w:t>Internet of Things</w:t>
      </w:r>
      <w:r w:rsidR="00304BF3">
        <w:rPr>
          <w:rFonts w:ascii="Times New Roman" w:hAnsi="Times New Roman" w:cs="Times New Roman"/>
          <w:sz w:val="24"/>
          <w:szCs w:val="24"/>
        </w:rPr>
        <w:t xml:space="preserve">.  </w:t>
      </w:r>
      <w:r w:rsidR="00BF52E2">
        <w:rPr>
          <w:rFonts w:ascii="Times New Roman" w:hAnsi="Times New Roman" w:cs="Times New Roman"/>
          <w:sz w:val="24"/>
          <w:szCs w:val="24"/>
        </w:rPr>
        <w:t xml:space="preserve">We will </w:t>
      </w:r>
      <w:r w:rsidR="00304BF3">
        <w:rPr>
          <w:rFonts w:ascii="Times New Roman" w:hAnsi="Times New Roman" w:cs="Times New Roman"/>
          <w:sz w:val="24"/>
          <w:szCs w:val="24"/>
        </w:rPr>
        <w:t xml:space="preserve">have </w:t>
      </w:r>
      <w:r w:rsidR="00495505">
        <w:rPr>
          <w:rFonts w:ascii="Times New Roman" w:hAnsi="Times New Roman" w:cs="Times New Roman"/>
          <w:sz w:val="24"/>
          <w:szCs w:val="24"/>
        </w:rPr>
        <w:t xml:space="preserve">50 billion machine-to-machine devices communicating wirelessly worldwide.  </w:t>
      </w:r>
    </w:p>
    <w:p w:rsidR="00175E6C" w:rsidRDefault="00175E6C" w:rsidP="00F83439">
      <w:pPr>
        <w:spacing w:line="240" w:lineRule="auto"/>
        <w:rPr>
          <w:rFonts w:ascii="Times New Roman" w:hAnsi="Times New Roman" w:cs="Times New Roman"/>
          <w:sz w:val="24"/>
          <w:szCs w:val="24"/>
        </w:rPr>
      </w:pPr>
    </w:p>
    <w:p w:rsidR="00175E6C" w:rsidRDefault="00EE32E3" w:rsidP="00175E6C">
      <w:pPr>
        <w:spacing w:line="240" w:lineRule="auto"/>
        <w:ind w:firstLine="720"/>
        <w:rPr>
          <w:rFonts w:ascii="Times New Roman" w:hAnsi="Times New Roman" w:cs="Times New Roman"/>
          <w:sz w:val="24"/>
          <w:szCs w:val="24"/>
        </w:rPr>
      </w:pPr>
      <w:r>
        <w:rPr>
          <w:rFonts w:ascii="Times New Roman" w:hAnsi="Times New Roman" w:cs="Times New Roman"/>
          <w:sz w:val="24"/>
          <w:szCs w:val="24"/>
        </w:rPr>
        <w:t>Look what that one call wrought</w:t>
      </w:r>
      <w:r w:rsidR="00495505">
        <w:rPr>
          <w:rFonts w:ascii="Times New Roman" w:hAnsi="Times New Roman" w:cs="Times New Roman"/>
          <w:sz w:val="24"/>
          <w:szCs w:val="24"/>
        </w:rPr>
        <w:t>.</w:t>
      </w:r>
      <w:r w:rsidR="00175E6C">
        <w:rPr>
          <w:rFonts w:ascii="Times New Roman" w:hAnsi="Times New Roman" w:cs="Times New Roman"/>
          <w:sz w:val="24"/>
          <w:szCs w:val="24"/>
        </w:rPr>
        <w:t xml:space="preserve">  The world </w:t>
      </w:r>
      <w:r w:rsidR="001209EA">
        <w:rPr>
          <w:rFonts w:ascii="Times New Roman" w:hAnsi="Times New Roman" w:cs="Times New Roman"/>
          <w:sz w:val="24"/>
          <w:szCs w:val="24"/>
        </w:rPr>
        <w:t xml:space="preserve">has gone </w:t>
      </w:r>
      <w:r w:rsidR="00175E6C">
        <w:rPr>
          <w:rFonts w:ascii="Times New Roman" w:hAnsi="Times New Roman" w:cs="Times New Roman"/>
          <w:sz w:val="24"/>
          <w:szCs w:val="24"/>
        </w:rPr>
        <w:t>wirel</w:t>
      </w:r>
      <w:r w:rsidR="00644284">
        <w:rPr>
          <w:rFonts w:ascii="Times New Roman" w:hAnsi="Times New Roman" w:cs="Times New Roman"/>
          <w:sz w:val="24"/>
          <w:szCs w:val="24"/>
        </w:rPr>
        <w:t>ess</w:t>
      </w:r>
      <w:r w:rsidR="00FC54B9">
        <w:rPr>
          <w:rFonts w:ascii="Times New Roman" w:hAnsi="Times New Roman" w:cs="Times New Roman"/>
          <w:sz w:val="24"/>
          <w:szCs w:val="24"/>
        </w:rPr>
        <w:t xml:space="preserve">.  </w:t>
      </w:r>
      <w:r w:rsidR="0043737C">
        <w:rPr>
          <w:rFonts w:ascii="Times New Roman" w:hAnsi="Times New Roman" w:cs="Times New Roman"/>
          <w:sz w:val="24"/>
          <w:szCs w:val="24"/>
        </w:rPr>
        <w:t>It is no wonder we</w:t>
      </w:r>
      <w:r w:rsidR="00FC54B9">
        <w:rPr>
          <w:rFonts w:ascii="Times New Roman" w:hAnsi="Times New Roman" w:cs="Times New Roman"/>
          <w:sz w:val="24"/>
          <w:szCs w:val="24"/>
        </w:rPr>
        <w:t xml:space="preserve"> </w:t>
      </w:r>
      <w:r w:rsidR="00495505">
        <w:rPr>
          <w:rFonts w:ascii="Times New Roman" w:hAnsi="Times New Roman" w:cs="Times New Roman"/>
          <w:sz w:val="24"/>
          <w:szCs w:val="24"/>
        </w:rPr>
        <w:t xml:space="preserve">need </w:t>
      </w:r>
      <w:r w:rsidR="005855FB">
        <w:rPr>
          <w:rFonts w:ascii="Times New Roman" w:hAnsi="Times New Roman" w:cs="Times New Roman"/>
          <w:sz w:val="24"/>
          <w:szCs w:val="24"/>
        </w:rPr>
        <w:t>n</w:t>
      </w:r>
      <w:r w:rsidR="0043737C">
        <w:rPr>
          <w:rFonts w:ascii="Times New Roman" w:hAnsi="Times New Roman" w:cs="Times New Roman"/>
          <w:sz w:val="24"/>
          <w:szCs w:val="24"/>
        </w:rPr>
        <w:t>ew spectrum for new mobile uses</w:t>
      </w:r>
      <w:r w:rsidR="00495505">
        <w:rPr>
          <w:rFonts w:ascii="Times New Roman" w:hAnsi="Times New Roman" w:cs="Times New Roman"/>
          <w:sz w:val="24"/>
          <w:szCs w:val="24"/>
        </w:rPr>
        <w:t xml:space="preserve">.  </w:t>
      </w:r>
    </w:p>
    <w:p w:rsidR="00A54DB7" w:rsidRDefault="00A54DB7" w:rsidP="00175E6C">
      <w:pPr>
        <w:spacing w:line="240" w:lineRule="auto"/>
        <w:ind w:firstLine="720"/>
        <w:rPr>
          <w:rFonts w:ascii="Times New Roman" w:hAnsi="Times New Roman" w:cs="Times New Roman"/>
          <w:sz w:val="24"/>
          <w:szCs w:val="24"/>
        </w:rPr>
      </w:pPr>
    </w:p>
    <w:p w:rsidR="00933EB8" w:rsidRDefault="00A54DB7" w:rsidP="008E6B92">
      <w:pPr>
        <w:spacing w:line="240" w:lineRule="auto"/>
        <w:ind w:firstLine="720"/>
        <w:rPr>
          <w:rFonts w:ascii="Times New Roman" w:hAnsi="Times New Roman" w:cs="Times New Roman"/>
          <w:sz w:val="24"/>
          <w:szCs w:val="24"/>
        </w:rPr>
      </w:pPr>
      <w:r>
        <w:rPr>
          <w:rFonts w:ascii="Times New Roman" w:hAnsi="Times New Roman" w:cs="Times New Roman"/>
          <w:sz w:val="24"/>
          <w:szCs w:val="24"/>
        </w:rPr>
        <w:t>Thankfully, the</w:t>
      </w:r>
      <w:r w:rsidR="00304BF3">
        <w:rPr>
          <w:rFonts w:ascii="Times New Roman" w:hAnsi="Times New Roman" w:cs="Times New Roman"/>
          <w:sz w:val="24"/>
          <w:szCs w:val="24"/>
        </w:rPr>
        <w:t xml:space="preserve"> next couple of years can be bold</w:t>
      </w:r>
      <w:r>
        <w:rPr>
          <w:rFonts w:ascii="Times New Roman" w:hAnsi="Times New Roman" w:cs="Times New Roman"/>
          <w:sz w:val="24"/>
          <w:szCs w:val="24"/>
        </w:rPr>
        <w:t xml:space="preserve"> ones</w:t>
      </w:r>
      <w:r w:rsidR="005855FB">
        <w:rPr>
          <w:rFonts w:ascii="Times New Roman" w:hAnsi="Times New Roman" w:cs="Times New Roman"/>
          <w:sz w:val="24"/>
          <w:szCs w:val="24"/>
        </w:rPr>
        <w:t xml:space="preserve"> at the Commission</w:t>
      </w:r>
      <w:r>
        <w:rPr>
          <w:rFonts w:ascii="Times New Roman" w:hAnsi="Times New Roman" w:cs="Times New Roman"/>
          <w:sz w:val="24"/>
          <w:szCs w:val="24"/>
        </w:rPr>
        <w:t xml:space="preserve"> when it comes to spectrum</w:t>
      </w:r>
      <w:r w:rsidR="007030B1">
        <w:rPr>
          <w:rFonts w:ascii="Times New Roman" w:hAnsi="Times New Roman" w:cs="Times New Roman"/>
          <w:sz w:val="24"/>
          <w:szCs w:val="24"/>
        </w:rPr>
        <w:t>—and what it can do for consumers</w:t>
      </w:r>
      <w:r>
        <w:rPr>
          <w:rFonts w:ascii="Times New Roman" w:hAnsi="Times New Roman" w:cs="Times New Roman"/>
          <w:sz w:val="24"/>
          <w:szCs w:val="24"/>
        </w:rPr>
        <w:t xml:space="preserve">.  If we get our policies right, </w:t>
      </w:r>
      <w:r w:rsidR="004013DE">
        <w:rPr>
          <w:rFonts w:ascii="Times New Roman" w:hAnsi="Times New Roman" w:cs="Times New Roman"/>
          <w:sz w:val="24"/>
          <w:szCs w:val="24"/>
        </w:rPr>
        <w:t>we can be the world’s pioneer with</w:t>
      </w:r>
      <w:r w:rsidR="005855FB">
        <w:rPr>
          <w:rFonts w:ascii="Times New Roman" w:hAnsi="Times New Roman" w:cs="Times New Roman"/>
          <w:sz w:val="24"/>
          <w:szCs w:val="24"/>
        </w:rPr>
        <w:t xml:space="preserve"> wireless</w:t>
      </w:r>
      <w:r w:rsidR="004013DE">
        <w:rPr>
          <w:rFonts w:ascii="Times New Roman" w:hAnsi="Times New Roman" w:cs="Times New Roman"/>
          <w:sz w:val="24"/>
          <w:szCs w:val="24"/>
        </w:rPr>
        <w:t xml:space="preserve"> incentive auctions.  </w:t>
      </w:r>
      <w:r>
        <w:rPr>
          <w:rFonts w:ascii="Times New Roman" w:hAnsi="Times New Roman" w:cs="Times New Roman"/>
          <w:sz w:val="24"/>
          <w:szCs w:val="24"/>
        </w:rPr>
        <w:t xml:space="preserve">If we get our </w:t>
      </w:r>
      <w:r w:rsidR="005855FB">
        <w:rPr>
          <w:rFonts w:ascii="Times New Roman" w:hAnsi="Times New Roman" w:cs="Times New Roman"/>
          <w:sz w:val="24"/>
          <w:szCs w:val="24"/>
        </w:rPr>
        <w:t>policies right, we can have a succes</w:t>
      </w:r>
      <w:r w:rsidR="00304BF3">
        <w:rPr>
          <w:rFonts w:ascii="Times New Roman" w:hAnsi="Times New Roman" w:cs="Times New Roman"/>
          <w:sz w:val="24"/>
          <w:szCs w:val="24"/>
        </w:rPr>
        <w:t xml:space="preserve">sful traditional auction of </w:t>
      </w:r>
      <w:r w:rsidR="005855FB">
        <w:rPr>
          <w:rFonts w:ascii="Times New Roman" w:hAnsi="Times New Roman" w:cs="Times New Roman"/>
          <w:sz w:val="24"/>
          <w:szCs w:val="24"/>
        </w:rPr>
        <w:t>65 megahertz</w:t>
      </w:r>
      <w:r w:rsidR="00A63EB7">
        <w:rPr>
          <w:rFonts w:ascii="Times New Roman" w:hAnsi="Times New Roman" w:cs="Times New Roman"/>
          <w:sz w:val="24"/>
          <w:szCs w:val="24"/>
        </w:rPr>
        <w:t xml:space="preserve"> of spectrum</w:t>
      </w:r>
      <w:r w:rsidR="009268FE">
        <w:rPr>
          <w:rFonts w:ascii="Times New Roman" w:hAnsi="Times New Roman" w:cs="Times New Roman"/>
          <w:sz w:val="24"/>
          <w:szCs w:val="24"/>
        </w:rPr>
        <w:t xml:space="preserve">.  </w:t>
      </w:r>
      <w:r w:rsidR="00304BF3">
        <w:rPr>
          <w:rFonts w:ascii="Times New Roman" w:hAnsi="Times New Roman" w:cs="Times New Roman"/>
          <w:sz w:val="24"/>
          <w:szCs w:val="24"/>
        </w:rPr>
        <w:t>I</w:t>
      </w:r>
      <w:r w:rsidR="00933EB8">
        <w:rPr>
          <w:rFonts w:ascii="Times New Roman" w:hAnsi="Times New Roman" w:cs="Times New Roman"/>
          <w:sz w:val="24"/>
          <w:szCs w:val="24"/>
        </w:rPr>
        <w:t xml:space="preserve">f we get our policies right, we can </w:t>
      </w:r>
      <w:r w:rsidR="00644284">
        <w:rPr>
          <w:rFonts w:ascii="Times New Roman" w:hAnsi="Times New Roman" w:cs="Times New Roman"/>
          <w:sz w:val="24"/>
          <w:szCs w:val="24"/>
        </w:rPr>
        <w:t>create strong secondary markets</w:t>
      </w:r>
      <w:r w:rsidR="009268FE">
        <w:rPr>
          <w:rFonts w:ascii="Times New Roman" w:hAnsi="Times New Roman" w:cs="Times New Roman"/>
          <w:sz w:val="24"/>
          <w:szCs w:val="24"/>
        </w:rPr>
        <w:t xml:space="preserve"> that help address </w:t>
      </w:r>
      <w:r w:rsidR="00644284">
        <w:rPr>
          <w:rFonts w:ascii="Times New Roman" w:hAnsi="Times New Roman" w:cs="Times New Roman"/>
          <w:sz w:val="24"/>
          <w:szCs w:val="24"/>
        </w:rPr>
        <w:t xml:space="preserve">the need for more wireless capacity.  </w:t>
      </w:r>
    </w:p>
    <w:p w:rsidR="00A54DB7" w:rsidRDefault="00A54DB7" w:rsidP="009268FE">
      <w:pPr>
        <w:spacing w:line="240" w:lineRule="auto"/>
        <w:rPr>
          <w:rFonts w:ascii="Times New Roman" w:hAnsi="Times New Roman" w:cs="Times New Roman"/>
          <w:sz w:val="24"/>
          <w:szCs w:val="24"/>
        </w:rPr>
      </w:pPr>
    </w:p>
    <w:p w:rsidR="004013DE" w:rsidRPr="0043737C" w:rsidRDefault="00A54DB7" w:rsidP="00A54DB7">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So </w:t>
      </w:r>
      <w:r w:rsidR="006866F9">
        <w:rPr>
          <w:rFonts w:ascii="Times New Roman" w:hAnsi="Times New Roman" w:cs="Times New Roman"/>
          <w:sz w:val="24"/>
          <w:szCs w:val="24"/>
        </w:rPr>
        <w:t xml:space="preserve">how do we do this?  </w:t>
      </w:r>
      <w:r w:rsidR="004013DE">
        <w:rPr>
          <w:rFonts w:ascii="Times New Roman" w:hAnsi="Times New Roman" w:cs="Times New Roman"/>
          <w:sz w:val="24"/>
          <w:szCs w:val="24"/>
        </w:rPr>
        <w:t xml:space="preserve">For starters, </w:t>
      </w:r>
      <w:r w:rsidR="00933EB8">
        <w:rPr>
          <w:rFonts w:ascii="Times New Roman" w:hAnsi="Times New Roman" w:cs="Times New Roman"/>
          <w:sz w:val="24"/>
          <w:szCs w:val="24"/>
        </w:rPr>
        <w:t xml:space="preserve">let’s avoid the temptation to look at each of these three pieces in isolation.  Incentive auctions, traditional auctions, and secondary markets need to be </w:t>
      </w:r>
      <w:r w:rsidR="001209EA">
        <w:rPr>
          <w:rFonts w:ascii="Times New Roman" w:hAnsi="Times New Roman" w:cs="Times New Roman"/>
          <w:sz w:val="24"/>
          <w:szCs w:val="24"/>
        </w:rPr>
        <w:t>considered</w:t>
      </w:r>
      <w:r w:rsidR="00933EB8">
        <w:rPr>
          <w:rFonts w:ascii="Times New Roman" w:hAnsi="Times New Roman" w:cs="Times New Roman"/>
          <w:sz w:val="24"/>
          <w:szCs w:val="24"/>
        </w:rPr>
        <w:t xml:space="preserve"> together.  </w:t>
      </w:r>
      <w:r w:rsidR="009A7701">
        <w:rPr>
          <w:rFonts w:ascii="Times New Roman" w:hAnsi="Times New Roman" w:cs="Times New Roman"/>
          <w:sz w:val="24"/>
          <w:szCs w:val="24"/>
        </w:rPr>
        <w:t xml:space="preserve">Consumers want access to more service.  </w:t>
      </w:r>
      <w:r w:rsidR="00304BF3">
        <w:rPr>
          <w:rFonts w:ascii="Times New Roman" w:hAnsi="Times New Roman" w:cs="Times New Roman"/>
          <w:sz w:val="24"/>
          <w:szCs w:val="24"/>
        </w:rPr>
        <w:t xml:space="preserve">To serve them, carriers </w:t>
      </w:r>
      <w:r w:rsidR="00522222">
        <w:rPr>
          <w:rFonts w:ascii="Times New Roman" w:hAnsi="Times New Roman" w:cs="Times New Roman"/>
          <w:sz w:val="24"/>
          <w:szCs w:val="24"/>
        </w:rPr>
        <w:t xml:space="preserve">need </w:t>
      </w:r>
      <w:r w:rsidR="009A7701">
        <w:rPr>
          <w:rFonts w:ascii="Times New Roman" w:hAnsi="Times New Roman" w:cs="Times New Roman"/>
          <w:sz w:val="24"/>
          <w:szCs w:val="24"/>
        </w:rPr>
        <w:t xml:space="preserve">access to more </w:t>
      </w:r>
      <w:r w:rsidR="00644284">
        <w:rPr>
          <w:rFonts w:ascii="Times New Roman" w:hAnsi="Times New Roman" w:cs="Times New Roman"/>
          <w:sz w:val="24"/>
          <w:szCs w:val="24"/>
        </w:rPr>
        <w:t xml:space="preserve">spectrum.  </w:t>
      </w:r>
      <w:r w:rsidR="001209EA">
        <w:rPr>
          <w:rFonts w:ascii="Times New Roman" w:hAnsi="Times New Roman" w:cs="Times New Roman"/>
          <w:sz w:val="24"/>
          <w:szCs w:val="24"/>
        </w:rPr>
        <w:t>The needs of carriers</w:t>
      </w:r>
      <w:r w:rsidR="009A7701">
        <w:rPr>
          <w:rFonts w:ascii="Times New Roman" w:hAnsi="Times New Roman" w:cs="Times New Roman"/>
          <w:sz w:val="24"/>
          <w:szCs w:val="24"/>
        </w:rPr>
        <w:t xml:space="preserve"> from</w:t>
      </w:r>
      <w:r w:rsidR="00644284">
        <w:rPr>
          <w:rFonts w:ascii="Times New Roman" w:hAnsi="Times New Roman" w:cs="Times New Roman"/>
          <w:sz w:val="24"/>
          <w:szCs w:val="24"/>
        </w:rPr>
        <w:t xml:space="preserve"> traditional </w:t>
      </w:r>
      <w:r w:rsidR="009A7701">
        <w:rPr>
          <w:rFonts w:ascii="Times New Roman" w:hAnsi="Times New Roman" w:cs="Times New Roman"/>
          <w:sz w:val="24"/>
          <w:szCs w:val="24"/>
        </w:rPr>
        <w:t>auctions are influenced by their</w:t>
      </w:r>
      <w:r w:rsidR="00522222">
        <w:rPr>
          <w:rFonts w:ascii="Times New Roman" w:hAnsi="Times New Roman" w:cs="Times New Roman"/>
          <w:sz w:val="24"/>
          <w:szCs w:val="24"/>
        </w:rPr>
        <w:t xml:space="preserve"> expectations for</w:t>
      </w:r>
      <w:r w:rsidR="00644284">
        <w:rPr>
          <w:rFonts w:ascii="Times New Roman" w:hAnsi="Times New Roman" w:cs="Times New Roman"/>
          <w:sz w:val="24"/>
          <w:szCs w:val="24"/>
        </w:rPr>
        <w:t xml:space="preserve"> incentive auctions.  On top of that, the results of these auctions can drive secondary markets.  So to succes</w:t>
      </w:r>
      <w:r w:rsidR="00214BDB">
        <w:rPr>
          <w:rFonts w:ascii="Times New Roman" w:hAnsi="Times New Roman" w:cs="Times New Roman"/>
          <w:sz w:val="24"/>
          <w:szCs w:val="24"/>
        </w:rPr>
        <w:t>sfully solve this puzzle, w</w:t>
      </w:r>
      <w:r w:rsidR="00644284">
        <w:rPr>
          <w:rFonts w:ascii="Times New Roman" w:hAnsi="Times New Roman" w:cs="Times New Roman"/>
          <w:sz w:val="24"/>
          <w:szCs w:val="24"/>
        </w:rPr>
        <w:t xml:space="preserve">e must look at the whole picture.  </w:t>
      </w:r>
      <w:r w:rsidR="00644284" w:rsidRPr="0043737C">
        <w:rPr>
          <w:rFonts w:ascii="Times New Roman" w:hAnsi="Times New Roman" w:cs="Times New Roman"/>
          <w:sz w:val="24"/>
          <w:szCs w:val="24"/>
        </w:rPr>
        <w:t xml:space="preserve">We must address these pieces together.  </w:t>
      </w:r>
    </w:p>
    <w:p w:rsidR="00EE74E4" w:rsidRDefault="00EE74E4" w:rsidP="00A54DB7">
      <w:pPr>
        <w:spacing w:line="240" w:lineRule="auto"/>
        <w:ind w:firstLine="720"/>
        <w:rPr>
          <w:rFonts w:ascii="Times New Roman" w:hAnsi="Times New Roman" w:cs="Times New Roman"/>
          <w:sz w:val="24"/>
          <w:szCs w:val="24"/>
        </w:rPr>
      </w:pPr>
    </w:p>
    <w:p w:rsidR="00EE74E4" w:rsidRDefault="00EE74E4" w:rsidP="00A54DB7">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For my part, I have been gearing up </w:t>
      </w:r>
      <w:r w:rsidR="00FC54B9">
        <w:rPr>
          <w:rFonts w:ascii="Times New Roman" w:hAnsi="Times New Roman" w:cs="Times New Roman"/>
          <w:sz w:val="24"/>
          <w:szCs w:val="24"/>
        </w:rPr>
        <w:t>for</w:t>
      </w:r>
      <w:r>
        <w:rPr>
          <w:rFonts w:ascii="Times New Roman" w:hAnsi="Times New Roman" w:cs="Times New Roman"/>
          <w:sz w:val="24"/>
          <w:szCs w:val="24"/>
        </w:rPr>
        <w:t xml:space="preserve"> busy times at the Commission.  My office has poured over thousands of pages of filings.  I have had countless meetings with Commission staff.  But most importantly</w:t>
      </w:r>
      <w:r w:rsidR="006866F9">
        <w:rPr>
          <w:rFonts w:ascii="Times New Roman" w:hAnsi="Times New Roman" w:cs="Times New Roman"/>
          <w:sz w:val="24"/>
          <w:szCs w:val="24"/>
        </w:rPr>
        <w:t>,</w:t>
      </w:r>
      <w:r w:rsidR="0026294D">
        <w:rPr>
          <w:rFonts w:ascii="Times New Roman" w:hAnsi="Times New Roman" w:cs="Times New Roman"/>
          <w:sz w:val="24"/>
          <w:szCs w:val="24"/>
        </w:rPr>
        <w:t xml:space="preserve"> I have been speaking with so many of you—stakeholders in this effort.  </w:t>
      </w:r>
      <w:r w:rsidR="006866F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E74E4" w:rsidRDefault="00EE74E4" w:rsidP="00A54DB7">
      <w:pPr>
        <w:spacing w:line="240" w:lineRule="auto"/>
        <w:ind w:firstLine="720"/>
        <w:rPr>
          <w:rFonts w:ascii="Times New Roman" w:hAnsi="Times New Roman" w:cs="Times New Roman"/>
          <w:sz w:val="24"/>
          <w:szCs w:val="24"/>
        </w:rPr>
      </w:pPr>
    </w:p>
    <w:p w:rsidR="00EE74E4" w:rsidRDefault="00EE74E4" w:rsidP="00A54DB7">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So what have I learned?  In short, a lot.  I have heard some truly innovative ideas.  </w:t>
      </w:r>
      <w:r w:rsidR="006866F9">
        <w:rPr>
          <w:rFonts w:ascii="Times New Roman" w:hAnsi="Times New Roman" w:cs="Times New Roman"/>
          <w:sz w:val="24"/>
          <w:szCs w:val="24"/>
        </w:rPr>
        <w:t>At the same time, w</w:t>
      </w:r>
      <w:r w:rsidR="00936C35" w:rsidRPr="00936C35">
        <w:rPr>
          <w:rFonts w:ascii="Times New Roman" w:hAnsi="Times New Roman" w:cs="Times New Roman"/>
          <w:sz w:val="24"/>
          <w:szCs w:val="24"/>
        </w:rPr>
        <w:t>e may look back at some ideas th</w:t>
      </w:r>
      <w:r w:rsidR="00A67C6B">
        <w:rPr>
          <w:rFonts w:ascii="Times New Roman" w:hAnsi="Times New Roman" w:cs="Times New Roman"/>
          <w:sz w:val="24"/>
          <w:szCs w:val="24"/>
        </w:rPr>
        <w:t>at seem</w:t>
      </w:r>
      <w:r w:rsidR="00936C35" w:rsidRPr="00936C35">
        <w:rPr>
          <w:rFonts w:ascii="Times New Roman" w:hAnsi="Times New Roman" w:cs="Times New Roman"/>
          <w:sz w:val="24"/>
          <w:szCs w:val="24"/>
        </w:rPr>
        <w:t xml:space="preserve"> brilliant now and then realize . . . not so much.</w:t>
      </w:r>
      <w:r w:rsidR="0026294D">
        <w:rPr>
          <w:rFonts w:ascii="Times New Roman" w:hAnsi="Times New Roman" w:cs="Times New Roman"/>
          <w:sz w:val="24"/>
          <w:szCs w:val="24"/>
        </w:rPr>
        <w:t xml:space="preserve">  W</w:t>
      </w:r>
      <w:r>
        <w:rPr>
          <w:rFonts w:ascii="Times New Roman" w:hAnsi="Times New Roman" w:cs="Times New Roman"/>
          <w:sz w:val="24"/>
          <w:szCs w:val="24"/>
        </w:rPr>
        <w:t xml:space="preserve">e are still at the beginning of a long haul.    </w:t>
      </w:r>
    </w:p>
    <w:p w:rsidR="00936C35" w:rsidRDefault="00936C35" w:rsidP="00A54DB7">
      <w:pPr>
        <w:spacing w:line="240" w:lineRule="auto"/>
        <w:ind w:firstLine="720"/>
        <w:rPr>
          <w:rFonts w:ascii="Times New Roman" w:hAnsi="Times New Roman" w:cs="Times New Roman"/>
          <w:sz w:val="24"/>
          <w:szCs w:val="24"/>
        </w:rPr>
      </w:pPr>
    </w:p>
    <w:p w:rsidR="00936C35" w:rsidRDefault="00FC54B9" w:rsidP="00A54DB7">
      <w:pPr>
        <w:spacing w:line="240" w:lineRule="auto"/>
        <w:ind w:firstLine="720"/>
        <w:rPr>
          <w:rFonts w:ascii="Times New Roman" w:hAnsi="Times New Roman" w:cs="Times New Roman"/>
          <w:sz w:val="24"/>
          <w:szCs w:val="24"/>
        </w:rPr>
      </w:pPr>
      <w:r>
        <w:rPr>
          <w:rFonts w:ascii="Times New Roman" w:hAnsi="Times New Roman" w:cs="Times New Roman"/>
          <w:sz w:val="24"/>
          <w:szCs w:val="24"/>
        </w:rPr>
        <w:t>But</w:t>
      </w:r>
      <w:r w:rsidR="00936C35">
        <w:rPr>
          <w:rFonts w:ascii="Times New Roman" w:hAnsi="Times New Roman" w:cs="Times New Roman"/>
          <w:sz w:val="24"/>
          <w:szCs w:val="24"/>
        </w:rPr>
        <w:t xml:space="preserve"> in the words of Lao Tzu, “a journey of a thousand miles must begin with a single step.”  </w:t>
      </w:r>
      <w:r w:rsidR="004013DE">
        <w:rPr>
          <w:rFonts w:ascii="Times New Roman" w:hAnsi="Times New Roman" w:cs="Times New Roman"/>
          <w:sz w:val="24"/>
          <w:szCs w:val="24"/>
        </w:rPr>
        <w:t>Or better yet</w:t>
      </w:r>
      <w:r w:rsidR="00A54DB7">
        <w:rPr>
          <w:rFonts w:ascii="Times New Roman" w:hAnsi="Times New Roman" w:cs="Times New Roman"/>
          <w:sz w:val="24"/>
          <w:szCs w:val="24"/>
        </w:rPr>
        <w:t xml:space="preserve">, </w:t>
      </w:r>
      <w:r w:rsidR="00936C35">
        <w:rPr>
          <w:rFonts w:ascii="Times New Roman" w:hAnsi="Times New Roman" w:cs="Times New Roman"/>
          <w:sz w:val="24"/>
          <w:szCs w:val="24"/>
        </w:rPr>
        <w:t>how about t</w:t>
      </w:r>
      <w:r w:rsidR="009A7701">
        <w:rPr>
          <w:rFonts w:ascii="Times New Roman" w:hAnsi="Times New Roman" w:cs="Times New Roman"/>
          <w:sz w:val="24"/>
          <w:szCs w:val="24"/>
        </w:rPr>
        <w:t xml:space="preserve">en ideas for the road </w:t>
      </w:r>
      <w:r w:rsidR="00EE7128">
        <w:rPr>
          <w:rFonts w:ascii="Times New Roman" w:hAnsi="Times New Roman" w:cs="Times New Roman"/>
          <w:sz w:val="24"/>
          <w:szCs w:val="24"/>
        </w:rPr>
        <w:t>ahead</w:t>
      </w:r>
      <w:r w:rsidR="00D464C6">
        <w:rPr>
          <w:rFonts w:ascii="Times New Roman" w:hAnsi="Times New Roman" w:cs="Times New Roman"/>
          <w:sz w:val="24"/>
          <w:szCs w:val="24"/>
        </w:rPr>
        <w:t xml:space="preserve">.  </w:t>
      </w:r>
      <w:r w:rsidR="00936C35">
        <w:rPr>
          <w:rFonts w:ascii="Times New Roman" w:hAnsi="Times New Roman" w:cs="Times New Roman"/>
          <w:sz w:val="24"/>
          <w:szCs w:val="24"/>
        </w:rPr>
        <w:t xml:space="preserve">Ten ideas </w:t>
      </w:r>
      <w:r w:rsidR="006866F9">
        <w:rPr>
          <w:rFonts w:ascii="Times New Roman" w:hAnsi="Times New Roman" w:cs="Times New Roman"/>
          <w:sz w:val="24"/>
          <w:szCs w:val="24"/>
        </w:rPr>
        <w:t>to move</w:t>
      </w:r>
      <w:r w:rsidR="00D464C6">
        <w:rPr>
          <w:rFonts w:ascii="Times New Roman" w:hAnsi="Times New Roman" w:cs="Times New Roman"/>
          <w:sz w:val="24"/>
          <w:szCs w:val="24"/>
        </w:rPr>
        <w:t xml:space="preserve"> the </w:t>
      </w:r>
      <w:r w:rsidR="00A67C6B">
        <w:rPr>
          <w:rFonts w:ascii="Times New Roman" w:hAnsi="Times New Roman" w:cs="Times New Roman"/>
          <w:sz w:val="24"/>
          <w:szCs w:val="24"/>
        </w:rPr>
        <w:t xml:space="preserve">spectrum </w:t>
      </w:r>
      <w:r w:rsidR="00EE32E3">
        <w:rPr>
          <w:rFonts w:ascii="Times New Roman" w:hAnsi="Times New Roman" w:cs="Times New Roman"/>
          <w:sz w:val="24"/>
          <w:szCs w:val="24"/>
        </w:rPr>
        <w:lastRenderedPageBreak/>
        <w:t xml:space="preserve">conversation </w:t>
      </w:r>
      <w:r w:rsidR="00D464C6">
        <w:rPr>
          <w:rFonts w:ascii="Times New Roman" w:hAnsi="Times New Roman" w:cs="Times New Roman"/>
          <w:sz w:val="24"/>
          <w:szCs w:val="24"/>
        </w:rPr>
        <w:t xml:space="preserve">along.  So </w:t>
      </w:r>
      <w:r w:rsidR="006866F9">
        <w:rPr>
          <w:rFonts w:ascii="Times New Roman" w:hAnsi="Times New Roman" w:cs="Times New Roman"/>
          <w:sz w:val="24"/>
          <w:szCs w:val="24"/>
        </w:rPr>
        <w:t xml:space="preserve">moving on from the father of Taoism and </w:t>
      </w:r>
      <w:r w:rsidR="00936C35">
        <w:rPr>
          <w:rFonts w:ascii="Times New Roman" w:hAnsi="Times New Roman" w:cs="Times New Roman"/>
          <w:sz w:val="24"/>
          <w:szCs w:val="24"/>
        </w:rPr>
        <w:t xml:space="preserve">borrowing from Buzzfeed, </w:t>
      </w:r>
      <w:r w:rsidR="007650C2">
        <w:rPr>
          <w:rFonts w:ascii="Times New Roman" w:hAnsi="Times New Roman" w:cs="Times New Roman"/>
          <w:sz w:val="24"/>
          <w:szCs w:val="24"/>
        </w:rPr>
        <w:t>Billboard, David Letterman and ot</w:t>
      </w:r>
      <w:r w:rsidR="00522222">
        <w:rPr>
          <w:rFonts w:ascii="Times New Roman" w:hAnsi="Times New Roman" w:cs="Times New Roman"/>
          <w:sz w:val="24"/>
          <w:szCs w:val="24"/>
        </w:rPr>
        <w:t xml:space="preserve">hers, let me now present </w:t>
      </w:r>
      <w:r w:rsidR="006866F9">
        <w:rPr>
          <w:rFonts w:ascii="Times New Roman" w:hAnsi="Times New Roman" w:cs="Times New Roman"/>
          <w:sz w:val="24"/>
          <w:szCs w:val="24"/>
        </w:rPr>
        <w:t xml:space="preserve">“Ten Ideas About Spectrum for Right Now.”  </w:t>
      </w:r>
      <w:r w:rsidR="00936C35">
        <w:rPr>
          <w:rFonts w:ascii="Times New Roman" w:hAnsi="Times New Roman" w:cs="Times New Roman"/>
          <w:sz w:val="24"/>
          <w:szCs w:val="24"/>
        </w:rPr>
        <w:t xml:space="preserve">  </w:t>
      </w:r>
    </w:p>
    <w:p w:rsidR="00936C35" w:rsidRDefault="00936C35" w:rsidP="00F83439">
      <w:pPr>
        <w:spacing w:line="240" w:lineRule="auto"/>
        <w:rPr>
          <w:rFonts w:ascii="Times New Roman" w:hAnsi="Times New Roman" w:cs="Times New Roman"/>
          <w:sz w:val="24"/>
          <w:szCs w:val="24"/>
        </w:rPr>
      </w:pPr>
    </w:p>
    <w:p w:rsidR="008E61A7" w:rsidRDefault="00936C35" w:rsidP="00936C35">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C</w:t>
      </w:r>
      <w:r w:rsidRPr="00936C35">
        <w:rPr>
          <w:rFonts w:ascii="Times New Roman" w:hAnsi="Times New Roman" w:cs="Times New Roman"/>
          <w:sz w:val="24"/>
          <w:szCs w:val="24"/>
        </w:rPr>
        <w:t xml:space="preserve">onsumers come first.  </w:t>
      </w:r>
    </w:p>
    <w:p w:rsidR="008E61A7" w:rsidRDefault="008E61A7" w:rsidP="008E61A7">
      <w:pPr>
        <w:pStyle w:val="ListParagraph"/>
        <w:spacing w:line="240" w:lineRule="auto"/>
        <w:ind w:left="1080"/>
        <w:rPr>
          <w:rFonts w:ascii="Times New Roman" w:hAnsi="Times New Roman" w:cs="Times New Roman"/>
          <w:sz w:val="24"/>
          <w:szCs w:val="24"/>
        </w:rPr>
      </w:pPr>
    </w:p>
    <w:p w:rsidR="00936C35" w:rsidRPr="008E61A7" w:rsidRDefault="007650C2" w:rsidP="001B3C5D">
      <w:pPr>
        <w:spacing w:line="240" w:lineRule="auto"/>
        <w:ind w:firstLine="720"/>
        <w:rPr>
          <w:rFonts w:ascii="Times New Roman" w:hAnsi="Times New Roman" w:cs="Times New Roman"/>
          <w:sz w:val="24"/>
          <w:szCs w:val="24"/>
        </w:rPr>
      </w:pPr>
      <w:r w:rsidRPr="008E61A7">
        <w:rPr>
          <w:rFonts w:ascii="Times New Roman" w:hAnsi="Times New Roman" w:cs="Times New Roman"/>
          <w:sz w:val="24"/>
          <w:szCs w:val="24"/>
        </w:rPr>
        <w:t xml:space="preserve">In Washington, we sometimes forget that for consumers, spectrum management takes place behind the curtain.  </w:t>
      </w:r>
      <w:r w:rsidR="001B3C5D">
        <w:rPr>
          <w:rFonts w:ascii="Times New Roman" w:hAnsi="Times New Roman" w:cs="Times New Roman"/>
          <w:sz w:val="24"/>
          <w:szCs w:val="24"/>
        </w:rPr>
        <w:t>Auction policy aside, consumers want their wireless phones to work, their sig</w:t>
      </w:r>
      <w:r w:rsidR="00A67C6B">
        <w:rPr>
          <w:rFonts w:ascii="Times New Roman" w:hAnsi="Times New Roman" w:cs="Times New Roman"/>
          <w:sz w:val="24"/>
          <w:szCs w:val="24"/>
        </w:rPr>
        <w:t xml:space="preserve">nals strong, and their bills </w:t>
      </w:r>
      <w:r w:rsidR="001B3C5D">
        <w:rPr>
          <w:rFonts w:ascii="Times New Roman" w:hAnsi="Times New Roman" w:cs="Times New Roman"/>
          <w:sz w:val="24"/>
          <w:szCs w:val="24"/>
        </w:rPr>
        <w:t>fair.  That is why the work done to help</w:t>
      </w:r>
      <w:r w:rsidRPr="008E61A7">
        <w:rPr>
          <w:rFonts w:ascii="Times New Roman" w:hAnsi="Times New Roman" w:cs="Times New Roman"/>
          <w:sz w:val="24"/>
          <w:szCs w:val="24"/>
        </w:rPr>
        <w:t xml:space="preserve"> </w:t>
      </w:r>
      <w:r w:rsidR="001B3C5D">
        <w:rPr>
          <w:rFonts w:ascii="Times New Roman" w:hAnsi="Times New Roman" w:cs="Times New Roman"/>
          <w:sz w:val="24"/>
          <w:szCs w:val="24"/>
        </w:rPr>
        <w:t xml:space="preserve">prevent </w:t>
      </w:r>
      <w:r w:rsidR="006866F9" w:rsidRPr="008E61A7">
        <w:rPr>
          <w:rFonts w:ascii="Times New Roman" w:hAnsi="Times New Roman" w:cs="Times New Roman"/>
          <w:sz w:val="24"/>
          <w:szCs w:val="24"/>
        </w:rPr>
        <w:t>bill shock is so critical.  That is why we need to build on work</w:t>
      </w:r>
      <w:r w:rsidR="008E61A7">
        <w:rPr>
          <w:rFonts w:ascii="Times New Roman" w:hAnsi="Times New Roman" w:cs="Times New Roman"/>
          <w:sz w:val="24"/>
          <w:szCs w:val="24"/>
        </w:rPr>
        <w:t xml:space="preserve"> already in place to help prevent stolen mobile phones</w:t>
      </w:r>
      <w:r w:rsidR="006866F9" w:rsidRPr="008E61A7">
        <w:rPr>
          <w:rFonts w:ascii="Times New Roman" w:hAnsi="Times New Roman" w:cs="Times New Roman"/>
          <w:sz w:val="24"/>
          <w:szCs w:val="24"/>
        </w:rPr>
        <w:t>.  That is also why we need to look for w</w:t>
      </w:r>
      <w:r w:rsidR="0043737C">
        <w:rPr>
          <w:rFonts w:ascii="Times New Roman" w:hAnsi="Times New Roman" w:cs="Times New Roman"/>
          <w:sz w:val="24"/>
          <w:szCs w:val="24"/>
        </w:rPr>
        <w:t xml:space="preserve">ays to make contracts and bills </w:t>
      </w:r>
      <w:r w:rsidR="006866F9" w:rsidRPr="008E61A7">
        <w:rPr>
          <w:rFonts w:ascii="Times New Roman" w:hAnsi="Times New Roman" w:cs="Times New Roman"/>
          <w:sz w:val="24"/>
          <w:szCs w:val="24"/>
        </w:rPr>
        <w:t xml:space="preserve">more clear—and clean up </w:t>
      </w:r>
      <w:r w:rsidR="0043737C">
        <w:rPr>
          <w:rFonts w:ascii="Times New Roman" w:hAnsi="Times New Roman" w:cs="Times New Roman"/>
          <w:sz w:val="24"/>
          <w:szCs w:val="24"/>
        </w:rPr>
        <w:t>wireless cramming</w:t>
      </w:r>
      <w:r w:rsidR="006866F9" w:rsidRPr="008E61A7">
        <w:rPr>
          <w:rFonts w:ascii="Times New Roman" w:hAnsi="Times New Roman" w:cs="Times New Roman"/>
          <w:sz w:val="24"/>
          <w:szCs w:val="24"/>
        </w:rPr>
        <w:t xml:space="preserve">.  </w:t>
      </w:r>
      <w:r w:rsidR="001B3C5D">
        <w:rPr>
          <w:rFonts w:ascii="Times New Roman" w:hAnsi="Times New Roman" w:cs="Times New Roman"/>
          <w:sz w:val="24"/>
          <w:szCs w:val="24"/>
        </w:rPr>
        <w:t>Because</w:t>
      </w:r>
      <w:r w:rsidR="00BF52E2">
        <w:rPr>
          <w:rFonts w:ascii="Times New Roman" w:hAnsi="Times New Roman" w:cs="Times New Roman"/>
          <w:sz w:val="24"/>
          <w:szCs w:val="24"/>
        </w:rPr>
        <w:t xml:space="preserve"> n</w:t>
      </w:r>
      <w:r w:rsidR="00D464C6">
        <w:rPr>
          <w:rFonts w:ascii="Times New Roman" w:hAnsi="Times New Roman" w:cs="Times New Roman"/>
          <w:sz w:val="24"/>
          <w:szCs w:val="24"/>
        </w:rPr>
        <w:t xml:space="preserve">o one should need a lawyer to explain their wireless contract or an accountant to explain their wireless bill.  </w:t>
      </w:r>
      <w:r w:rsidR="006866F9" w:rsidRPr="008E61A7">
        <w:rPr>
          <w:rFonts w:ascii="Times New Roman" w:hAnsi="Times New Roman" w:cs="Times New Roman"/>
          <w:sz w:val="24"/>
          <w:szCs w:val="24"/>
        </w:rPr>
        <w:t xml:space="preserve">  </w:t>
      </w:r>
    </w:p>
    <w:p w:rsidR="00936C35" w:rsidRDefault="00936C35" w:rsidP="00F83439">
      <w:pPr>
        <w:spacing w:line="240" w:lineRule="auto"/>
        <w:rPr>
          <w:rFonts w:ascii="Times New Roman" w:hAnsi="Times New Roman" w:cs="Times New Roman"/>
          <w:sz w:val="24"/>
          <w:szCs w:val="24"/>
        </w:rPr>
      </w:pPr>
    </w:p>
    <w:p w:rsidR="008E61A7" w:rsidRDefault="00EE32E3" w:rsidP="00ED207B">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Simplicity is the path to successful </w:t>
      </w:r>
      <w:r w:rsidR="00CC310C">
        <w:rPr>
          <w:rFonts w:ascii="Times New Roman" w:hAnsi="Times New Roman" w:cs="Times New Roman"/>
          <w:sz w:val="24"/>
          <w:szCs w:val="24"/>
        </w:rPr>
        <w:t xml:space="preserve">incentive </w:t>
      </w:r>
      <w:r>
        <w:rPr>
          <w:rFonts w:ascii="Times New Roman" w:hAnsi="Times New Roman" w:cs="Times New Roman"/>
          <w:sz w:val="24"/>
          <w:szCs w:val="24"/>
        </w:rPr>
        <w:t xml:space="preserve">auctions.  </w:t>
      </w:r>
    </w:p>
    <w:p w:rsidR="008E61A7" w:rsidRDefault="008E61A7" w:rsidP="008E61A7">
      <w:pPr>
        <w:spacing w:line="240" w:lineRule="auto"/>
        <w:rPr>
          <w:rFonts w:ascii="Times New Roman" w:hAnsi="Times New Roman" w:cs="Times New Roman"/>
          <w:sz w:val="24"/>
          <w:szCs w:val="24"/>
        </w:rPr>
      </w:pPr>
    </w:p>
    <w:p w:rsidR="008C4D0C" w:rsidRDefault="006866F9" w:rsidP="008E61A7">
      <w:pPr>
        <w:spacing w:line="240" w:lineRule="auto"/>
        <w:ind w:firstLine="720"/>
        <w:rPr>
          <w:rFonts w:ascii="Times New Roman" w:hAnsi="Times New Roman" w:cs="Times New Roman"/>
          <w:sz w:val="24"/>
          <w:szCs w:val="24"/>
        </w:rPr>
      </w:pPr>
      <w:r w:rsidRPr="008E61A7">
        <w:rPr>
          <w:rFonts w:ascii="Times New Roman" w:hAnsi="Times New Roman" w:cs="Times New Roman"/>
          <w:sz w:val="24"/>
          <w:szCs w:val="24"/>
        </w:rPr>
        <w:t xml:space="preserve">It’s no secret </w:t>
      </w:r>
      <w:r w:rsidR="008E61A7">
        <w:rPr>
          <w:rFonts w:ascii="Times New Roman" w:hAnsi="Times New Roman" w:cs="Times New Roman"/>
          <w:sz w:val="24"/>
          <w:szCs w:val="24"/>
        </w:rPr>
        <w:t xml:space="preserve">the </w:t>
      </w:r>
      <w:r w:rsidR="00CC310C">
        <w:rPr>
          <w:rFonts w:ascii="Times New Roman" w:hAnsi="Times New Roman" w:cs="Times New Roman"/>
          <w:sz w:val="24"/>
          <w:szCs w:val="24"/>
        </w:rPr>
        <w:t xml:space="preserve">incentive </w:t>
      </w:r>
      <w:r w:rsidR="008E61A7">
        <w:rPr>
          <w:rFonts w:ascii="Times New Roman" w:hAnsi="Times New Roman" w:cs="Times New Roman"/>
          <w:sz w:val="24"/>
          <w:szCs w:val="24"/>
        </w:rPr>
        <w:t>auctions ahead are</w:t>
      </w:r>
      <w:r w:rsidRPr="008E61A7">
        <w:rPr>
          <w:rFonts w:ascii="Times New Roman" w:hAnsi="Times New Roman" w:cs="Times New Roman"/>
          <w:sz w:val="24"/>
          <w:szCs w:val="24"/>
        </w:rPr>
        <w:t xml:space="preserve"> complicated.  There are </w:t>
      </w:r>
      <w:r w:rsidR="008E61A7">
        <w:rPr>
          <w:rFonts w:ascii="Times New Roman" w:hAnsi="Times New Roman" w:cs="Times New Roman"/>
          <w:sz w:val="24"/>
          <w:szCs w:val="24"/>
        </w:rPr>
        <w:t>policy</w:t>
      </w:r>
      <w:r w:rsidR="00304BF3">
        <w:rPr>
          <w:rFonts w:ascii="Times New Roman" w:hAnsi="Times New Roman" w:cs="Times New Roman"/>
          <w:sz w:val="24"/>
          <w:szCs w:val="24"/>
        </w:rPr>
        <w:t xml:space="preserve"> pitfalls.  There are </w:t>
      </w:r>
      <w:r w:rsidRPr="008E61A7">
        <w:rPr>
          <w:rFonts w:ascii="Times New Roman" w:hAnsi="Times New Roman" w:cs="Times New Roman"/>
          <w:sz w:val="24"/>
          <w:szCs w:val="24"/>
        </w:rPr>
        <w:t>opportunities</w:t>
      </w:r>
      <w:r w:rsidR="008C4D0C">
        <w:rPr>
          <w:rFonts w:ascii="Times New Roman" w:hAnsi="Times New Roman" w:cs="Times New Roman"/>
          <w:sz w:val="24"/>
          <w:szCs w:val="24"/>
        </w:rPr>
        <w:t xml:space="preserve"> to get caught</w:t>
      </w:r>
      <w:r w:rsidR="00304BF3">
        <w:rPr>
          <w:rFonts w:ascii="Times New Roman" w:hAnsi="Times New Roman" w:cs="Times New Roman"/>
          <w:sz w:val="24"/>
          <w:szCs w:val="24"/>
        </w:rPr>
        <w:t xml:space="preserve"> in legal cul-de-sacs.  There are </w:t>
      </w:r>
      <w:r w:rsidR="006B146E">
        <w:rPr>
          <w:rFonts w:ascii="Times New Roman" w:hAnsi="Times New Roman" w:cs="Times New Roman"/>
          <w:sz w:val="24"/>
          <w:szCs w:val="24"/>
        </w:rPr>
        <w:t xml:space="preserve">economic and engineering </w:t>
      </w:r>
      <w:r w:rsidR="00D464C6">
        <w:rPr>
          <w:rFonts w:ascii="Times New Roman" w:hAnsi="Times New Roman" w:cs="Times New Roman"/>
          <w:sz w:val="24"/>
          <w:szCs w:val="24"/>
        </w:rPr>
        <w:t xml:space="preserve">exits </w:t>
      </w:r>
      <w:r w:rsidRPr="008E61A7">
        <w:rPr>
          <w:rFonts w:ascii="Times New Roman" w:hAnsi="Times New Roman" w:cs="Times New Roman"/>
          <w:sz w:val="24"/>
          <w:szCs w:val="24"/>
        </w:rPr>
        <w:t xml:space="preserve">that may </w:t>
      </w:r>
      <w:r w:rsidR="009A7701">
        <w:rPr>
          <w:rFonts w:ascii="Times New Roman" w:hAnsi="Times New Roman" w:cs="Times New Roman"/>
          <w:sz w:val="24"/>
          <w:szCs w:val="24"/>
        </w:rPr>
        <w:t>not lead</w:t>
      </w:r>
      <w:r w:rsidR="008C4D0C">
        <w:rPr>
          <w:rFonts w:ascii="Times New Roman" w:hAnsi="Times New Roman" w:cs="Times New Roman"/>
          <w:sz w:val="24"/>
          <w:szCs w:val="24"/>
        </w:rPr>
        <w:t xml:space="preserve"> us </w:t>
      </w:r>
      <w:r w:rsidR="009A7701">
        <w:rPr>
          <w:rFonts w:ascii="Times New Roman" w:hAnsi="Times New Roman" w:cs="Times New Roman"/>
          <w:sz w:val="24"/>
          <w:szCs w:val="24"/>
        </w:rPr>
        <w:t>where we need</w:t>
      </w:r>
      <w:r w:rsidR="008E61A7">
        <w:rPr>
          <w:rFonts w:ascii="Times New Roman" w:hAnsi="Times New Roman" w:cs="Times New Roman"/>
          <w:sz w:val="24"/>
          <w:szCs w:val="24"/>
        </w:rPr>
        <w:t xml:space="preserve"> to go</w:t>
      </w:r>
      <w:r w:rsidRPr="008E61A7">
        <w:rPr>
          <w:rFonts w:ascii="Times New Roman" w:hAnsi="Times New Roman" w:cs="Times New Roman"/>
          <w:sz w:val="24"/>
          <w:szCs w:val="24"/>
        </w:rPr>
        <w:t xml:space="preserve">.  </w:t>
      </w:r>
      <w:r w:rsidR="008E61A7">
        <w:rPr>
          <w:rFonts w:ascii="Times New Roman" w:hAnsi="Times New Roman" w:cs="Times New Roman"/>
          <w:sz w:val="24"/>
          <w:szCs w:val="24"/>
        </w:rPr>
        <w:t xml:space="preserve">But at every </w:t>
      </w:r>
      <w:r w:rsidR="006B146E">
        <w:rPr>
          <w:rFonts w:ascii="Times New Roman" w:hAnsi="Times New Roman" w:cs="Times New Roman"/>
          <w:sz w:val="24"/>
          <w:szCs w:val="24"/>
        </w:rPr>
        <w:t>crossroads</w:t>
      </w:r>
      <w:r w:rsidR="008E61A7">
        <w:rPr>
          <w:rFonts w:ascii="Times New Roman" w:hAnsi="Times New Roman" w:cs="Times New Roman"/>
          <w:sz w:val="24"/>
          <w:szCs w:val="24"/>
        </w:rPr>
        <w:t>, we ne</w:t>
      </w:r>
      <w:r w:rsidR="00DC586E">
        <w:rPr>
          <w:rFonts w:ascii="Times New Roman" w:hAnsi="Times New Roman" w:cs="Times New Roman"/>
          <w:sz w:val="24"/>
          <w:szCs w:val="24"/>
        </w:rPr>
        <w:t xml:space="preserve">ed to strive for simplicity.  </w:t>
      </w:r>
    </w:p>
    <w:p w:rsidR="008C4D0C" w:rsidRDefault="008C4D0C" w:rsidP="008E61A7">
      <w:pPr>
        <w:spacing w:line="240" w:lineRule="auto"/>
        <w:ind w:firstLine="720"/>
        <w:rPr>
          <w:rFonts w:ascii="Times New Roman" w:hAnsi="Times New Roman" w:cs="Times New Roman"/>
          <w:sz w:val="24"/>
          <w:szCs w:val="24"/>
        </w:rPr>
      </w:pPr>
    </w:p>
    <w:p w:rsidR="0026294D" w:rsidRDefault="008C4D0C" w:rsidP="008E61A7">
      <w:pPr>
        <w:spacing w:line="240" w:lineRule="auto"/>
        <w:ind w:firstLine="720"/>
        <w:rPr>
          <w:rFonts w:ascii="Times New Roman" w:hAnsi="Times New Roman" w:cs="Times New Roman"/>
          <w:sz w:val="24"/>
          <w:szCs w:val="24"/>
        </w:rPr>
      </w:pPr>
      <w:r>
        <w:rPr>
          <w:rFonts w:ascii="Times New Roman" w:hAnsi="Times New Roman" w:cs="Times New Roman"/>
          <w:sz w:val="24"/>
          <w:szCs w:val="24"/>
        </w:rPr>
        <w:t>Moreover</w:t>
      </w:r>
      <w:r w:rsidR="00DC586E">
        <w:rPr>
          <w:rFonts w:ascii="Times New Roman" w:hAnsi="Times New Roman" w:cs="Times New Roman"/>
          <w:sz w:val="24"/>
          <w:szCs w:val="24"/>
        </w:rPr>
        <w:t xml:space="preserve">, the success of incentive </w:t>
      </w:r>
      <w:r w:rsidR="008E61A7">
        <w:rPr>
          <w:rFonts w:ascii="Times New Roman" w:hAnsi="Times New Roman" w:cs="Times New Roman"/>
          <w:sz w:val="24"/>
          <w:szCs w:val="24"/>
        </w:rPr>
        <w:t>auct</w:t>
      </w:r>
      <w:r w:rsidR="00EE32E3">
        <w:rPr>
          <w:rFonts w:ascii="Times New Roman" w:hAnsi="Times New Roman" w:cs="Times New Roman"/>
          <w:sz w:val="24"/>
          <w:szCs w:val="24"/>
        </w:rPr>
        <w:t>ions is built on three simple</w:t>
      </w:r>
      <w:r w:rsidR="008E61A7">
        <w:rPr>
          <w:rFonts w:ascii="Times New Roman" w:hAnsi="Times New Roman" w:cs="Times New Roman"/>
          <w:sz w:val="24"/>
          <w:szCs w:val="24"/>
        </w:rPr>
        <w:t xml:space="preserve"> goals—getting more mobile broadband out there by making it attractive for those who want to return their spectrum to do so</w:t>
      </w:r>
      <w:r w:rsidR="00042227">
        <w:rPr>
          <w:rFonts w:ascii="Times New Roman" w:hAnsi="Times New Roman" w:cs="Times New Roman"/>
          <w:sz w:val="24"/>
          <w:szCs w:val="24"/>
        </w:rPr>
        <w:t>;</w:t>
      </w:r>
      <w:r w:rsidR="008E61A7">
        <w:rPr>
          <w:rFonts w:ascii="Times New Roman" w:hAnsi="Times New Roman" w:cs="Times New Roman"/>
          <w:sz w:val="24"/>
          <w:szCs w:val="24"/>
        </w:rPr>
        <w:t xml:space="preserve"> treating broadcasters </w:t>
      </w:r>
      <w:r w:rsidR="0026294D">
        <w:rPr>
          <w:rFonts w:ascii="Times New Roman" w:hAnsi="Times New Roman" w:cs="Times New Roman"/>
          <w:sz w:val="24"/>
          <w:szCs w:val="24"/>
        </w:rPr>
        <w:t xml:space="preserve">that want to stay on </w:t>
      </w:r>
      <w:r w:rsidR="00A67C6B">
        <w:rPr>
          <w:rFonts w:ascii="Times New Roman" w:hAnsi="Times New Roman" w:cs="Times New Roman"/>
          <w:sz w:val="24"/>
          <w:szCs w:val="24"/>
        </w:rPr>
        <w:t>the air</w:t>
      </w:r>
      <w:r w:rsidR="0026294D">
        <w:rPr>
          <w:rFonts w:ascii="Times New Roman" w:hAnsi="Times New Roman" w:cs="Times New Roman"/>
          <w:sz w:val="24"/>
          <w:szCs w:val="24"/>
        </w:rPr>
        <w:t xml:space="preserve"> </w:t>
      </w:r>
      <w:r w:rsidR="00042227">
        <w:rPr>
          <w:rFonts w:ascii="Times New Roman" w:hAnsi="Times New Roman" w:cs="Times New Roman"/>
          <w:sz w:val="24"/>
          <w:szCs w:val="24"/>
        </w:rPr>
        <w:t>fairly under the law;</w:t>
      </w:r>
      <w:r w:rsidR="008E61A7">
        <w:rPr>
          <w:rFonts w:ascii="Times New Roman" w:hAnsi="Times New Roman" w:cs="Times New Roman"/>
          <w:sz w:val="24"/>
          <w:szCs w:val="24"/>
        </w:rPr>
        <w:t xml:space="preserve"> and raising enough revenue to support the </w:t>
      </w:r>
      <w:r w:rsidR="0026294D">
        <w:rPr>
          <w:rFonts w:ascii="Times New Roman" w:hAnsi="Times New Roman" w:cs="Times New Roman"/>
          <w:sz w:val="24"/>
          <w:szCs w:val="24"/>
        </w:rPr>
        <w:t>nation’s first interoperable, wireless</w:t>
      </w:r>
      <w:r w:rsidR="007D7AF3">
        <w:rPr>
          <w:rFonts w:ascii="Times New Roman" w:hAnsi="Times New Roman" w:cs="Times New Roman"/>
          <w:sz w:val="24"/>
          <w:szCs w:val="24"/>
        </w:rPr>
        <w:t>,</w:t>
      </w:r>
      <w:r w:rsidR="0026294D">
        <w:rPr>
          <w:rFonts w:ascii="Times New Roman" w:hAnsi="Times New Roman" w:cs="Times New Roman"/>
          <w:sz w:val="24"/>
          <w:szCs w:val="24"/>
        </w:rPr>
        <w:t xml:space="preserve"> broadband public safety network</w:t>
      </w:r>
      <w:r w:rsidR="008E61A7">
        <w:rPr>
          <w:rFonts w:ascii="Times New Roman" w:hAnsi="Times New Roman" w:cs="Times New Roman"/>
          <w:sz w:val="24"/>
          <w:szCs w:val="24"/>
        </w:rPr>
        <w:t>.  Tho</w:t>
      </w:r>
      <w:r w:rsidR="00EE32E3">
        <w:rPr>
          <w:rFonts w:ascii="Times New Roman" w:hAnsi="Times New Roman" w:cs="Times New Roman"/>
          <w:sz w:val="24"/>
          <w:szCs w:val="24"/>
        </w:rPr>
        <w:t>se are my milestones</w:t>
      </w:r>
      <w:r w:rsidR="00893FD0">
        <w:rPr>
          <w:rFonts w:ascii="Times New Roman" w:hAnsi="Times New Roman" w:cs="Times New Roman"/>
          <w:sz w:val="24"/>
          <w:szCs w:val="24"/>
        </w:rPr>
        <w:t xml:space="preserve"> for success</w:t>
      </w:r>
      <w:r w:rsidR="008E61A7">
        <w:rPr>
          <w:rFonts w:ascii="Times New Roman" w:hAnsi="Times New Roman" w:cs="Times New Roman"/>
          <w:sz w:val="24"/>
          <w:szCs w:val="24"/>
        </w:rPr>
        <w:t xml:space="preserve">.  </w:t>
      </w:r>
    </w:p>
    <w:p w:rsidR="00214BDB" w:rsidRDefault="00214BDB" w:rsidP="008E61A7">
      <w:pPr>
        <w:spacing w:line="240" w:lineRule="auto"/>
        <w:ind w:firstLine="720"/>
        <w:rPr>
          <w:rFonts w:ascii="Times New Roman" w:hAnsi="Times New Roman" w:cs="Times New Roman"/>
          <w:sz w:val="24"/>
          <w:szCs w:val="24"/>
        </w:rPr>
      </w:pPr>
    </w:p>
    <w:p w:rsidR="0026294D" w:rsidRDefault="0026294D" w:rsidP="0026294D">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 A</w:t>
      </w:r>
      <w:r w:rsidR="00BF52E2">
        <w:rPr>
          <w:rFonts w:ascii="Times New Roman" w:hAnsi="Times New Roman" w:cs="Times New Roman"/>
          <w:sz w:val="24"/>
          <w:szCs w:val="24"/>
        </w:rPr>
        <w:t xml:space="preserve">n open </w:t>
      </w:r>
      <w:r w:rsidR="007D7AF3">
        <w:rPr>
          <w:rFonts w:ascii="Times New Roman" w:hAnsi="Times New Roman" w:cs="Times New Roman"/>
          <w:sz w:val="24"/>
          <w:szCs w:val="24"/>
        </w:rPr>
        <w:t xml:space="preserve">incentive </w:t>
      </w:r>
      <w:r w:rsidR="00BF52E2">
        <w:rPr>
          <w:rFonts w:ascii="Times New Roman" w:hAnsi="Times New Roman" w:cs="Times New Roman"/>
          <w:sz w:val="24"/>
          <w:szCs w:val="24"/>
        </w:rPr>
        <w:t>a</w:t>
      </w:r>
      <w:r>
        <w:rPr>
          <w:rFonts w:ascii="Times New Roman" w:hAnsi="Times New Roman" w:cs="Times New Roman"/>
          <w:sz w:val="24"/>
          <w:szCs w:val="24"/>
        </w:rPr>
        <w:t>uction process matters.</w:t>
      </w:r>
    </w:p>
    <w:p w:rsidR="0026294D" w:rsidRDefault="0026294D" w:rsidP="0026294D">
      <w:pPr>
        <w:spacing w:line="240" w:lineRule="auto"/>
        <w:rPr>
          <w:rFonts w:ascii="Times New Roman" w:hAnsi="Times New Roman" w:cs="Times New Roman"/>
          <w:sz w:val="24"/>
          <w:szCs w:val="24"/>
        </w:rPr>
      </w:pPr>
    </w:p>
    <w:p w:rsidR="008E61A7" w:rsidRDefault="008A2ADC" w:rsidP="00D464C6">
      <w:pPr>
        <w:spacing w:line="240" w:lineRule="auto"/>
        <w:ind w:firstLine="720"/>
        <w:rPr>
          <w:rFonts w:ascii="Times New Roman" w:hAnsi="Times New Roman" w:cs="Times New Roman"/>
          <w:sz w:val="24"/>
          <w:szCs w:val="24"/>
        </w:rPr>
      </w:pPr>
      <w:r>
        <w:rPr>
          <w:rFonts w:ascii="Times New Roman" w:hAnsi="Times New Roman" w:cs="Times New Roman"/>
          <w:sz w:val="24"/>
          <w:szCs w:val="24"/>
        </w:rPr>
        <w:t>I think it would be a good idea to hold a series of four public hearings on th</w:t>
      </w:r>
      <w:r w:rsidR="001B3C5D">
        <w:rPr>
          <w:rFonts w:ascii="Times New Roman" w:hAnsi="Times New Roman" w:cs="Times New Roman"/>
          <w:sz w:val="24"/>
          <w:szCs w:val="24"/>
        </w:rPr>
        <w:t>e</w:t>
      </w:r>
      <w:r w:rsidR="00214BDB">
        <w:rPr>
          <w:rFonts w:ascii="Times New Roman" w:hAnsi="Times New Roman" w:cs="Times New Roman"/>
          <w:sz w:val="24"/>
          <w:szCs w:val="24"/>
        </w:rPr>
        <w:t xml:space="preserve"> incentive</w:t>
      </w:r>
      <w:r w:rsidR="001B3C5D">
        <w:rPr>
          <w:rFonts w:ascii="Times New Roman" w:hAnsi="Times New Roman" w:cs="Times New Roman"/>
          <w:sz w:val="24"/>
          <w:szCs w:val="24"/>
        </w:rPr>
        <w:t xml:space="preserve"> auctio</w:t>
      </w:r>
      <w:r w:rsidR="00A67C6B">
        <w:rPr>
          <w:rFonts w:ascii="Times New Roman" w:hAnsi="Times New Roman" w:cs="Times New Roman"/>
          <w:sz w:val="24"/>
          <w:szCs w:val="24"/>
        </w:rPr>
        <w:t>ns</w:t>
      </w:r>
      <w:r>
        <w:rPr>
          <w:rFonts w:ascii="Times New Roman" w:hAnsi="Times New Roman" w:cs="Times New Roman"/>
          <w:sz w:val="24"/>
          <w:szCs w:val="24"/>
        </w:rPr>
        <w:t>.  We can use these sessions to explore four major aspects of the auctions—the reverse auction, the repacking, the forward auction, and the transition process</w:t>
      </w:r>
      <w:r w:rsidR="00214BDB">
        <w:rPr>
          <w:rFonts w:ascii="Times New Roman" w:hAnsi="Times New Roman" w:cs="Times New Roman"/>
          <w:sz w:val="24"/>
          <w:szCs w:val="24"/>
        </w:rPr>
        <w:t>.</w:t>
      </w:r>
      <w:r w:rsidR="00893FD0">
        <w:rPr>
          <w:rFonts w:ascii="Times New Roman" w:hAnsi="Times New Roman" w:cs="Times New Roman"/>
          <w:sz w:val="24"/>
          <w:szCs w:val="24"/>
        </w:rPr>
        <w:t xml:space="preserve">  We could </w:t>
      </w:r>
      <w:r w:rsidR="00214BDB">
        <w:rPr>
          <w:rFonts w:ascii="Times New Roman" w:hAnsi="Times New Roman" w:cs="Times New Roman"/>
          <w:sz w:val="24"/>
          <w:szCs w:val="24"/>
        </w:rPr>
        <w:t>ask the hard questions</w:t>
      </w:r>
      <w:r w:rsidR="00893FD0">
        <w:rPr>
          <w:rFonts w:ascii="Times New Roman" w:hAnsi="Times New Roman" w:cs="Times New Roman"/>
          <w:sz w:val="24"/>
          <w:szCs w:val="24"/>
        </w:rPr>
        <w:t xml:space="preserve">.  What’s the right balance of licensed and unlicensed spectrum under the law?  </w:t>
      </w:r>
      <w:r w:rsidR="008123BF">
        <w:rPr>
          <w:rFonts w:ascii="Times New Roman" w:hAnsi="Times New Roman" w:cs="Times New Roman"/>
          <w:sz w:val="24"/>
          <w:szCs w:val="24"/>
        </w:rPr>
        <w:t>How do the forward and reverse auctions fit together</w:t>
      </w:r>
      <w:r w:rsidR="0039222A">
        <w:rPr>
          <w:rFonts w:ascii="Times New Roman" w:hAnsi="Times New Roman" w:cs="Times New Roman"/>
          <w:sz w:val="24"/>
          <w:szCs w:val="24"/>
        </w:rPr>
        <w:t>?  S</w:t>
      </w:r>
      <w:r w:rsidR="008123BF">
        <w:rPr>
          <w:rFonts w:ascii="Times New Roman" w:hAnsi="Times New Roman" w:cs="Times New Roman"/>
          <w:sz w:val="24"/>
          <w:szCs w:val="24"/>
        </w:rPr>
        <w:t>equential or simultaneous?</w:t>
      </w:r>
      <w:r w:rsidR="001B3C5D">
        <w:rPr>
          <w:rFonts w:ascii="Times New Roman" w:hAnsi="Times New Roman" w:cs="Times New Roman"/>
          <w:sz w:val="24"/>
          <w:szCs w:val="24"/>
        </w:rPr>
        <w:t xml:space="preserve">  Commissioners </w:t>
      </w:r>
      <w:r w:rsidR="00802AA0">
        <w:rPr>
          <w:rFonts w:ascii="Times New Roman" w:hAnsi="Times New Roman" w:cs="Times New Roman"/>
          <w:sz w:val="24"/>
          <w:szCs w:val="24"/>
        </w:rPr>
        <w:t>c</w:t>
      </w:r>
      <w:r w:rsidR="001B3C5D">
        <w:rPr>
          <w:rFonts w:ascii="Times New Roman" w:hAnsi="Times New Roman" w:cs="Times New Roman"/>
          <w:sz w:val="24"/>
          <w:szCs w:val="24"/>
        </w:rPr>
        <w:t>ould attend, engage directly</w:t>
      </w:r>
      <w:r>
        <w:rPr>
          <w:rFonts w:ascii="Times New Roman" w:hAnsi="Times New Roman" w:cs="Times New Roman"/>
          <w:sz w:val="24"/>
          <w:szCs w:val="24"/>
        </w:rPr>
        <w:t xml:space="preserve"> with experts</w:t>
      </w:r>
      <w:r w:rsidR="0043737C">
        <w:rPr>
          <w:rFonts w:ascii="Times New Roman" w:hAnsi="Times New Roman" w:cs="Times New Roman"/>
          <w:sz w:val="24"/>
          <w:szCs w:val="24"/>
        </w:rPr>
        <w:t>,</w:t>
      </w:r>
      <w:r w:rsidR="00BF52E2">
        <w:rPr>
          <w:rFonts w:ascii="Times New Roman" w:hAnsi="Times New Roman" w:cs="Times New Roman"/>
          <w:sz w:val="24"/>
          <w:szCs w:val="24"/>
        </w:rPr>
        <w:t xml:space="preserve"> and provide the </w:t>
      </w:r>
      <w:r>
        <w:rPr>
          <w:rFonts w:ascii="Times New Roman" w:hAnsi="Times New Roman" w:cs="Times New Roman"/>
          <w:sz w:val="24"/>
          <w:szCs w:val="24"/>
        </w:rPr>
        <w:t xml:space="preserve">public </w:t>
      </w:r>
      <w:r w:rsidR="00802AA0">
        <w:rPr>
          <w:rFonts w:ascii="Times New Roman" w:hAnsi="Times New Roman" w:cs="Times New Roman"/>
          <w:sz w:val="24"/>
          <w:szCs w:val="24"/>
        </w:rPr>
        <w:t>with an</w:t>
      </w:r>
      <w:r>
        <w:rPr>
          <w:rFonts w:ascii="Times New Roman" w:hAnsi="Times New Roman" w:cs="Times New Roman"/>
          <w:sz w:val="24"/>
          <w:szCs w:val="24"/>
        </w:rPr>
        <w:t xml:space="preserve"> opportunity to connect directly with </w:t>
      </w:r>
      <w:r w:rsidR="00BF52E2">
        <w:rPr>
          <w:rFonts w:ascii="Times New Roman" w:hAnsi="Times New Roman" w:cs="Times New Roman"/>
          <w:sz w:val="24"/>
          <w:szCs w:val="24"/>
        </w:rPr>
        <w:t>decision makers.</w:t>
      </w:r>
    </w:p>
    <w:p w:rsidR="00AF2741" w:rsidRDefault="00AF2741" w:rsidP="00D464C6">
      <w:pPr>
        <w:spacing w:line="240" w:lineRule="auto"/>
        <w:ind w:firstLine="720"/>
        <w:rPr>
          <w:rFonts w:ascii="Times New Roman" w:hAnsi="Times New Roman" w:cs="Times New Roman"/>
          <w:sz w:val="24"/>
          <w:szCs w:val="24"/>
        </w:rPr>
      </w:pPr>
    </w:p>
    <w:p w:rsidR="008E61A7" w:rsidRDefault="00AF2741" w:rsidP="00A67C6B">
      <w:pPr>
        <w:spacing w:line="240" w:lineRule="auto"/>
        <w:ind w:firstLine="720"/>
        <w:rPr>
          <w:rFonts w:ascii="Times New Roman" w:hAnsi="Times New Roman" w:cs="Times New Roman"/>
          <w:sz w:val="24"/>
          <w:szCs w:val="24"/>
        </w:rPr>
      </w:pPr>
      <w:r>
        <w:rPr>
          <w:rFonts w:ascii="Times New Roman" w:hAnsi="Times New Roman" w:cs="Times New Roman"/>
          <w:sz w:val="24"/>
          <w:szCs w:val="24"/>
        </w:rPr>
        <w:t>Moving right along.</w:t>
      </w:r>
    </w:p>
    <w:p w:rsidR="0043737C" w:rsidRPr="001B3C5D" w:rsidRDefault="0043737C" w:rsidP="001B3C5D">
      <w:pPr>
        <w:spacing w:line="240" w:lineRule="auto"/>
        <w:rPr>
          <w:rFonts w:ascii="Times New Roman" w:hAnsi="Times New Roman" w:cs="Times New Roman"/>
          <w:sz w:val="24"/>
          <w:szCs w:val="24"/>
        </w:rPr>
      </w:pPr>
    </w:p>
    <w:p w:rsidR="008A2ADC" w:rsidRDefault="008A2ADC" w:rsidP="00D464C6">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Time for a bandplan.</w:t>
      </w:r>
    </w:p>
    <w:p w:rsidR="008A2ADC" w:rsidRDefault="008A2ADC" w:rsidP="00D464C6">
      <w:pPr>
        <w:spacing w:line="240" w:lineRule="auto"/>
        <w:rPr>
          <w:rFonts w:ascii="Times New Roman" w:hAnsi="Times New Roman" w:cs="Times New Roman"/>
          <w:sz w:val="24"/>
          <w:szCs w:val="24"/>
        </w:rPr>
      </w:pPr>
    </w:p>
    <w:p w:rsidR="008A2ADC" w:rsidRDefault="00802AA0" w:rsidP="00D464C6">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All good deliberations must come to an end.  </w:t>
      </w:r>
      <w:r w:rsidR="00D464C6">
        <w:rPr>
          <w:rFonts w:ascii="Times New Roman" w:hAnsi="Times New Roman" w:cs="Times New Roman"/>
          <w:sz w:val="24"/>
          <w:szCs w:val="24"/>
        </w:rPr>
        <w:t>The Commission needs to have a</w:t>
      </w:r>
      <w:r w:rsidR="008A2ADC">
        <w:rPr>
          <w:rFonts w:ascii="Times New Roman" w:hAnsi="Times New Roman" w:cs="Times New Roman"/>
          <w:sz w:val="24"/>
          <w:szCs w:val="24"/>
        </w:rPr>
        <w:t xml:space="preserve"> 600 MHz bandplan in place by the</w:t>
      </w:r>
      <w:r w:rsidR="0008182A">
        <w:rPr>
          <w:rFonts w:ascii="Times New Roman" w:hAnsi="Times New Roman" w:cs="Times New Roman"/>
          <w:sz w:val="24"/>
          <w:szCs w:val="24"/>
        </w:rPr>
        <w:t xml:space="preserve"> end of the third</w:t>
      </w:r>
      <w:r w:rsidR="002A59D7">
        <w:rPr>
          <w:rFonts w:ascii="Times New Roman" w:hAnsi="Times New Roman" w:cs="Times New Roman"/>
          <w:sz w:val="24"/>
          <w:szCs w:val="24"/>
        </w:rPr>
        <w:t xml:space="preserve"> quarter of this year.</w:t>
      </w:r>
      <w:r w:rsidR="00BF1103">
        <w:rPr>
          <w:rFonts w:ascii="Times New Roman" w:hAnsi="Times New Roman" w:cs="Times New Roman"/>
          <w:sz w:val="24"/>
          <w:szCs w:val="24"/>
        </w:rPr>
        <w:t xml:space="preserve">  </w:t>
      </w:r>
    </w:p>
    <w:p w:rsidR="00C500E1" w:rsidRDefault="00C500E1" w:rsidP="00D464C6">
      <w:pPr>
        <w:spacing w:line="240" w:lineRule="auto"/>
        <w:ind w:firstLine="720"/>
        <w:rPr>
          <w:rFonts w:ascii="Times New Roman" w:hAnsi="Times New Roman" w:cs="Times New Roman"/>
          <w:sz w:val="24"/>
          <w:szCs w:val="24"/>
        </w:rPr>
      </w:pPr>
    </w:p>
    <w:p w:rsidR="00C500E1" w:rsidRDefault="00C500E1" w:rsidP="00D464C6">
      <w:pPr>
        <w:spacing w:line="240" w:lineRule="auto"/>
        <w:ind w:firstLine="720"/>
        <w:rPr>
          <w:rFonts w:ascii="Times New Roman" w:hAnsi="Times New Roman" w:cs="Times New Roman"/>
          <w:sz w:val="24"/>
          <w:szCs w:val="24"/>
        </w:rPr>
      </w:pPr>
    </w:p>
    <w:p w:rsidR="00C500E1" w:rsidRPr="008A2ADC" w:rsidRDefault="00C500E1" w:rsidP="00D464C6">
      <w:pPr>
        <w:spacing w:line="240" w:lineRule="auto"/>
        <w:ind w:firstLine="720"/>
        <w:rPr>
          <w:rFonts w:ascii="Times New Roman" w:hAnsi="Times New Roman" w:cs="Times New Roman"/>
          <w:sz w:val="24"/>
          <w:szCs w:val="24"/>
        </w:rPr>
      </w:pPr>
    </w:p>
    <w:p w:rsidR="008E61A7" w:rsidRDefault="008E61A7" w:rsidP="00D464C6">
      <w:pPr>
        <w:spacing w:line="240" w:lineRule="auto"/>
        <w:ind w:left="720"/>
        <w:rPr>
          <w:rFonts w:ascii="Times New Roman" w:hAnsi="Times New Roman" w:cs="Times New Roman"/>
          <w:sz w:val="24"/>
          <w:szCs w:val="24"/>
        </w:rPr>
      </w:pPr>
    </w:p>
    <w:p w:rsidR="00D464C6" w:rsidRDefault="00D464C6" w:rsidP="00D464C6">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951D0">
        <w:rPr>
          <w:rFonts w:ascii="Times New Roman" w:hAnsi="Times New Roman" w:cs="Times New Roman"/>
          <w:sz w:val="24"/>
          <w:szCs w:val="24"/>
        </w:rPr>
        <w:t>Hold the a</w:t>
      </w:r>
      <w:r>
        <w:rPr>
          <w:rFonts w:ascii="Times New Roman" w:hAnsi="Times New Roman" w:cs="Times New Roman"/>
          <w:sz w:val="24"/>
          <w:szCs w:val="24"/>
        </w:rPr>
        <w:t xml:space="preserve">uction </w:t>
      </w:r>
      <w:r w:rsidR="005951D0">
        <w:rPr>
          <w:rFonts w:ascii="Times New Roman" w:hAnsi="Times New Roman" w:cs="Times New Roman"/>
          <w:sz w:val="24"/>
          <w:szCs w:val="24"/>
        </w:rPr>
        <w:t xml:space="preserve">for </w:t>
      </w:r>
      <w:r>
        <w:rPr>
          <w:rFonts w:ascii="Times New Roman" w:hAnsi="Times New Roman" w:cs="Times New Roman"/>
          <w:sz w:val="24"/>
          <w:szCs w:val="24"/>
        </w:rPr>
        <w:t>65 megahertz in 2014</w:t>
      </w:r>
      <w:r w:rsidR="00EF1855">
        <w:rPr>
          <w:rFonts w:ascii="Times New Roman" w:hAnsi="Times New Roman" w:cs="Times New Roman"/>
          <w:sz w:val="24"/>
          <w:szCs w:val="24"/>
        </w:rPr>
        <w:t>—and do it all at once</w:t>
      </w:r>
      <w:r>
        <w:rPr>
          <w:rFonts w:ascii="Times New Roman" w:hAnsi="Times New Roman" w:cs="Times New Roman"/>
          <w:sz w:val="24"/>
          <w:szCs w:val="24"/>
        </w:rPr>
        <w:t>.</w:t>
      </w:r>
    </w:p>
    <w:p w:rsidR="00D464C6" w:rsidRDefault="00D464C6" w:rsidP="00D464C6">
      <w:pPr>
        <w:spacing w:line="240" w:lineRule="auto"/>
        <w:rPr>
          <w:rFonts w:ascii="Times New Roman" w:hAnsi="Times New Roman" w:cs="Times New Roman"/>
          <w:sz w:val="24"/>
          <w:szCs w:val="24"/>
        </w:rPr>
      </w:pPr>
    </w:p>
    <w:p w:rsidR="00D464C6" w:rsidRDefault="00EF1855" w:rsidP="00EF1855">
      <w:pPr>
        <w:spacing w:line="240" w:lineRule="auto"/>
        <w:ind w:firstLine="720"/>
        <w:rPr>
          <w:rFonts w:ascii="Times New Roman" w:hAnsi="Times New Roman" w:cs="Times New Roman"/>
          <w:sz w:val="24"/>
          <w:szCs w:val="24"/>
        </w:rPr>
      </w:pPr>
      <w:r>
        <w:rPr>
          <w:rFonts w:ascii="Times New Roman" w:hAnsi="Times New Roman" w:cs="Times New Roman"/>
          <w:sz w:val="24"/>
          <w:szCs w:val="24"/>
        </w:rPr>
        <w:t>For this one, let me start with the law.  Under the Middle Class Tax Relief and Job Creation Act, the Commission has a duty to auction 65 megahertz of spectrum.  For the u</w:t>
      </w:r>
      <w:r w:rsidR="00893FD0">
        <w:rPr>
          <w:rFonts w:ascii="Times New Roman" w:hAnsi="Times New Roman" w:cs="Times New Roman"/>
          <w:sz w:val="24"/>
          <w:szCs w:val="24"/>
        </w:rPr>
        <w:t>ninitiated, that is the 1915-1920 MHz and 1995-2000 MHz band, togethe</w:t>
      </w:r>
      <w:r w:rsidR="00AE69B4">
        <w:rPr>
          <w:rFonts w:ascii="Times New Roman" w:hAnsi="Times New Roman" w:cs="Times New Roman"/>
          <w:sz w:val="24"/>
          <w:szCs w:val="24"/>
        </w:rPr>
        <w:t>r known as the H block; the 1695</w:t>
      </w:r>
      <w:r w:rsidR="00893FD0">
        <w:rPr>
          <w:rFonts w:ascii="Times New Roman" w:hAnsi="Times New Roman" w:cs="Times New Roman"/>
          <w:sz w:val="24"/>
          <w:szCs w:val="24"/>
        </w:rPr>
        <w:t>-1710 MHz band</w:t>
      </w:r>
      <w:r w:rsidR="00AE69B4">
        <w:rPr>
          <w:rFonts w:ascii="Times New Roman" w:hAnsi="Times New Roman" w:cs="Times New Roman"/>
          <w:sz w:val="24"/>
          <w:szCs w:val="24"/>
        </w:rPr>
        <w:t xml:space="preserve"> identified by the Department of Commerce</w:t>
      </w:r>
      <w:r w:rsidR="00893FD0">
        <w:rPr>
          <w:rFonts w:ascii="Times New Roman" w:hAnsi="Times New Roman" w:cs="Times New Roman"/>
          <w:sz w:val="24"/>
          <w:szCs w:val="24"/>
        </w:rPr>
        <w:t>; the 2155-2180 MHz band known as AWS-3; and an additional 15 megahertz of continuous spectrum to be identified by the Commission</w:t>
      </w:r>
      <w:r>
        <w:rPr>
          <w:rFonts w:ascii="Times New Roman" w:hAnsi="Times New Roman" w:cs="Times New Roman"/>
          <w:sz w:val="24"/>
          <w:szCs w:val="24"/>
        </w:rPr>
        <w:t xml:space="preserve">.  Under the law, this spectrum needs to be </w:t>
      </w:r>
      <w:r w:rsidRPr="00EF1855">
        <w:rPr>
          <w:rFonts w:ascii="Times New Roman" w:hAnsi="Times New Roman" w:cs="Times New Roman"/>
          <w:i/>
          <w:sz w:val="24"/>
          <w:szCs w:val="24"/>
        </w:rPr>
        <w:t xml:space="preserve">licensed </w:t>
      </w:r>
      <w:r w:rsidR="00893FD0">
        <w:rPr>
          <w:rFonts w:ascii="Times New Roman" w:hAnsi="Times New Roman" w:cs="Times New Roman"/>
          <w:sz w:val="24"/>
          <w:szCs w:val="24"/>
        </w:rPr>
        <w:t>by February 22</w:t>
      </w:r>
      <w:r>
        <w:rPr>
          <w:rFonts w:ascii="Times New Roman" w:hAnsi="Times New Roman" w:cs="Times New Roman"/>
          <w:sz w:val="24"/>
          <w:szCs w:val="24"/>
        </w:rPr>
        <w:t xml:space="preserve">, 2015.  To </w:t>
      </w:r>
      <w:r w:rsidR="007824B2">
        <w:rPr>
          <w:rFonts w:ascii="Times New Roman" w:hAnsi="Times New Roman" w:cs="Times New Roman"/>
          <w:sz w:val="24"/>
          <w:szCs w:val="24"/>
        </w:rPr>
        <w:t xml:space="preserve">license it by this date, </w:t>
      </w:r>
      <w:r>
        <w:rPr>
          <w:rFonts w:ascii="Times New Roman" w:hAnsi="Times New Roman" w:cs="Times New Roman"/>
          <w:sz w:val="24"/>
          <w:szCs w:val="24"/>
        </w:rPr>
        <w:t>requires that we auction it in 2014.</w:t>
      </w:r>
      <w:r w:rsidR="007824B2">
        <w:rPr>
          <w:rFonts w:ascii="Times New Roman" w:hAnsi="Times New Roman" w:cs="Times New Roman"/>
          <w:sz w:val="24"/>
          <w:szCs w:val="24"/>
        </w:rPr>
        <w:t xml:space="preserve">  In light of the 18-month long process </w:t>
      </w:r>
      <w:r w:rsidR="008C5B08">
        <w:rPr>
          <w:rFonts w:ascii="Times New Roman" w:hAnsi="Times New Roman" w:cs="Times New Roman"/>
          <w:sz w:val="24"/>
          <w:szCs w:val="24"/>
        </w:rPr>
        <w:t xml:space="preserve">for repurposing federal spectrum </w:t>
      </w:r>
      <w:r w:rsidR="008C4D0C">
        <w:rPr>
          <w:rFonts w:ascii="Times New Roman" w:hAnsi="Times New Roman" w:cs="Times New Roman"/>
          <w:sz w:val="24"/>
          <w:szCs w:val="24"/>
        </w:rPr>
        <w:t>in</w:t>
      </w:r>
      <w:r w:rsidR="007824B2">
        <w:rPr>
          <w:rFonts w:ascii="Times New Roman" w:hAnsi="Times New Roman" w:cs="Times New Roman"/>
          <w:sz w:val="24"/>
          <w:szCs w:val="24"/>
        </w:rPr>
        <w:t xml:space="preserve"> the Commercial Spectrum Enhancement Act, that means </w:t>
      </w:r>
      <w:r w:rsidR="00042227">
        <w:rPr>
          <w:rFonts w:ascii="Times New Roman" w:hAnsi="Times New Roman" w:cs="Times New Roman"/>
          <w:sz w:val="24"/>
          <w:szCs w:val="24"/>
        </w:rPr>
        <w:t xml:space="preserve">an auction in </w:t>
      </w:r>
      <w:r w:rsidR="007824B2">
        <w:rPr>
          <w:rFonts w:ascii="Times New Roman" w:hAnsi="Times New Roman" w:cs="Times New Roman"/>
          <w:sz w:val="24"/>
          <w:szCs w:val="24"/>
        </w:rPr>
        <w:t xml:space="preserve">the </w:t>
      </w:r>
      <w:r w:rsidR="00BF52E2">
        <w:rPr>
          <w:rFonts w:ascii="Times New Roman" w:hAnsi="Times New Roman" w:cs="Times New Roman"/>
          <w:sz w:val="24"/>
          <w:szCs w:val="24"/>
        </w:rPr>
        <w:t xml:space="preserve">third quarter </w:t>
      </w:r>
      <w:r w:rsidR="007824B2">
        <w:rPr>
          <w:rFonts w:ascii="Times New Roman" w:hAnsi="Times New Roman" w:cs="Times New Roman"/>
          <w:sz w:val="24"/>
          <w:szCs w:val="24"/>
        </w:rPr>
        <w:t xml:space="preserve">of 2014.   </w:t>
      </w:r>
    </w:p>
    <w:p w:rsidR="00EF1855" w:rsidRDefault="00EF1855" w:rsidP="00EF1855">
      <w:pPr>
        <w:spacing w:line="240" w:lineRule="auto"/>
        <w:ind w:firstLine="720"/>
        <w:rPr>
          <w:rFonts w:ascii="Times New Roman" w:hAnsi="Times New Roman" w:cs="Times New Roman"/>
          <w:sz w:val="24"/>
          <w:szCs w:val="24"/>
        </w:rPr>
      </w:pPr>
    </w:p>
    <w:p w:rsidR="00EF1855" w:rsidRDefault="007824B2" w:rsidP="00EF1855">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calendar is </w:t>
      </w:r>
      <w:r w:rsidR="00EF1855">
        <w:rPr>
          <w:rFonts w:ascii="Times New Roman" w:hAnsi="Times New Roman" w:cs="Times New Roman"/>
          <w:sz w:val="24"/>
          <w:szCs w:val="24"/>
        </w:rPr>
        <w:t xml:space="preserve">the easy part of this one.  But why should we do it all at once?  </w:t>
      </w:r>
    </w:p>
    <w:p w:rsidR="00EF1855" w:rsidRDefault="00EF1855" w:rsidP="00EF1855">
      <w:pPr>
        <w:spacing w:line="240" w:lineRule="auto"/>
        <w:ind w:firstLine="720"/>
        <w:rPr>
          <w:rFonts w:ascii="Times New Roman" w:hAnsi="Times New Roman" w:cs="Times New Roman"/>
          <w:sz w:val="24"/>
          <w:szCs w:val="24"/>
        </w:rPr>
      </w:pPr>
    </w:p>
    <w:p w:rsidR="007824B2" w:rsidRDefault="00EF1855" w:rsidP="00EF1855">
      <w:pPr>
        <w:spacing w:line="240" w:lineRule="auto"/>
        <w:ind w:firstLine="720"/>
        <w:rPr>
          <w:rFonts w:ascii="Times New Roman" w:hAnsi="Times New Roman" w:cs="Times New Roman"/>
          <w:sz w:val="24"/>
          <w:szCs w:val="24"/>
        </w:rPr>
      </w:pPr>
      <w:r>
        <w:rPr>
          <w:rFonts w:ascii="Times New Roman" w:hAnsi="Times New Roman" w:cs="Times New Roman"/>
          <w:sz w:val="24"/>
          <w:szCs w:val="24"/>
        </w:rPr>
        <w:t>Take another look at the frequencies spelled out for auction in th</w:t>
      </w:r>
      <w:r w:rsidR="00403843">
        <w:rPr>
          <w:rFonts w:ascii="Times New Roman" w:hAnsi="Times New Roman" w:cs="Times New Roman"/>
          <w:sz w:val="24"/>
          <w:szCs w:val="24"/>
        </w:rPr>
        <w:t>e law.  They all fall within a 5</w:t>
      </w:r>
      <w:r>
        <w:rPr>
          <w:rFonts w:ascii="Times New Roman" w:hAnsi="Times New Roman" w:cs="Times New Roman"/>
          <w:sz w:val="24"/>
          <w:szCs w:val="24"/>
        </w:rPr>
        <w:t xml:space="preserve">00 megahertz range.  </w:t>
      </w:r>
      <w:r w:rsidR="00A35904">
        <w:rPr>
          <w:rFonts w:ascii="Times New Roman" w:hAnsi="Times New Roman" w:cs="Times New Roman"/>
          <w:sz w:val="24"/>
          <w:szCs w:val="24"/>
        </w:rPr>
        <w:t xml:space="preserve">That’s important.  </w:t>
      </w:r>
      <w:r>
        <w:rPr>
          <w:rFonts w:ascii="Times New Roman" w:hAnsi="Times New Roman" w:cs="Times New Roman"/>
          <w:sz w:val="24"/>
          <w:szCs w:val="24"/>
        </w:rPr>
        <w:t xml:space="preserve">That means these </w:t>
      </w:r>
      <w:r w:rsidR="007D7AF3">
        <w:rPr>
          <w:rFonts w:ascii="Times New Roman" w:hAnsi="Times New Roman" w:cs="Times New Roman"/>
          <w:sz w:val="24"/>
          <w:szCs w:val="24"/>
        </w:rPr>
        <w:t>bands can</w:t>
      </w:r>
      <w:r>
        <w:rPr>
          <w:rFonts w:ascii="Times New Roman" w:hAnsi="Times New Roman" w:cs="Times New Roman"/>
          <w:sz w:val="24"/>
          <w:szCs w:val="24"/>
        </w:rPr>
        <w:t xml:space="preserve"> serve as compliments or substitutes for each other.  By </w:t>
      </w:r>
      <w:r w:rsidR="007D7AF3">
        <w:rPr>
          <w:rFonts w:ascii="Times New Roman" w:hAnsi="Times New Roman" w:cs="Times New Roman"/>
          <w:sz w:val="24"/>
          <w:szCs w:val="24"/>
        </w:rPr>
        <w:t>holding a</w:t>
      </w:r>
      <w:r>
        <w:rPr>
          <w:rFonts w:ascii="Times New Roman" w:hAnsi="Times New Roman" w:cs="Times New Roman"/>
          <w:sz w:val="24"/>
          <w:szCs w:val="24"/>
        </w:rPr>
        <w:t xml:space="preserve"> single auction, </w:t>
      </w:r>
      <w:r w:rsidR="007824B2">
        <w:rPr>
          <w:rFonts w:ascii="Times New Roman" w:hAnsi="Times New Roman" w:cs="Times New Roman"/>
          <w:sz w:val="24"/>
          <w:szCs w:val="24"/>
        </w:rPr>
        <w:t xml:space="preserve">we can generate more interest, and </w:t>
      </w:r>
      <w:r>
        <w:rPr>
          <w:rFonts w:ascii="Times New Roman" w:hAnsi="Times New Roman" w:cs="Times New Roman"/>
          <w:sz w:val="24"/>
          <w:szCs w:val="24"/>
        </w:rPr>
        <w:t xml:space="preserve">carriers can assess the auction in real time to decide which bands </w:t>
      </w:r>
      <w:r w:rsidR="007824B2">
        <w:rPr>
          <w:rFonts w:ascii="Times New Roman" w:hAnsi="Times New Roman" w:cs="Times New Roman"/>
          <w:sz w:val="24"/>
          <w:szCs w:val="24"/>
        </w:rPr>
        <w:t>work best for them</w:t>
      </w:r>
      <w:r w:rsidR="00486299">
        <w:rPr>
          <w:rFonts w:ascii="Times New Roman" w:hAnsi="Times New Roman" w:cs="Times New Roman"/>
          <w:sz w:val="24"/>
          <w:szCs w:val="24"/>
        </w:rPr>
        <w:t xml:space="preserve">.  </w:t>
      </w:r>
      <w:r w:rsidR="007824B2">
        <w:rPr>
          <w:rFonts w:ascii="Times New Roman" w:hAnsi="Times New Roman" w:cs="Times New Roman"/>
          <w:sz w:val="24"/>
          <w:szCs w:val="24"/>
        </w:rPr>
        <w:t>I recognize that auctioning some bands in separate auctions</w:t>
      </w:r>
      <w:r w:rsidR="00AF2741">
        <w:rPr>
          <w:rFonts w:ascii="Times New Roman" w:hAnsi="Times New Roman" w:cs="Times New Roman"/>
          <w:sz w:val="24"/>
          <w:szCs w:val="24"/>
        </w:rPr>
        <w:t>, including the H block,</w:t>
      </w:r>
      <w:r w:rsidR="007824B2">
        <w:rPr>
          <w:rFonts w:ascii="Times New Roman" w:hAnsi="Times New Roman" w:cs="Times New Roman"/>
          <w:sz w:val="24"/>
          <w:szCs w:val="24"/>
        </w:rPr>
        <w:t xml:space="preserve"> may be easier for the agency.  But I think the market </w:t>
      </w:r>
      <w:r w:rsidR="000E0CF7">
        <w:rPr>
          <w:rFonts w:ascii="Times New Roman" w:hAnsi="Times New Roman" w:cs="Times New Roman"/>
          <w:sz w:val="24"/>
          <w:szCs w:val="24"/>
        </w:rPr>
        <w:t xml:space="preserve">for spectrum </w:t>
      </w:r>
      <w:r w:rsidR="007824B2">
        <w:rPr>
          <w:rFonts w:ascii="Times New Roman" w:hAnsi="Times New Roman" w:cs="Times New Roman"/>
          <w:sz w:val="24"/>
          <w:szCs w:val="24"/>
        </w:rPr>
        <w:t xml:space="preserve">works best if we </w:t>
      </w:r>
      <w:r w:rsidR="00893FD0">
        <w:rPr>
          <w:rFonts w:ascii="Times New Roman" w:hAnsi="Times New Roman" w:cs="Times New Roman"/>
          <w:sz w:val="24"/>
          <w:szCs w:val="24"/>
        </w:rPr>
        <w:t>auction these bands together in a</w:t>
      </w:r>
      <w:r w:rsidR="000E0CF7">
        <w:rPr>
          <w:rFonts w:ascii="Times New Roman" w:hAnsi="Times New Roman" w:cs="Times New Roman"/>
          <w:sz w:val="24"/>
          <w:szCs w:val="24"/>
        </w:rPr>
        <w:t xml:space="preserve"> single event.</w:t>
      </w:r>
    </w:p>
    <w:p w:rsidR="00BF1103" w:rsidRDefault="00BF1103" w:rsidP="00EF1855">
      <w:pPr>
        <w:spacing w:line="240" w:lineRule="auto"/>
        <w:ind w:firstLine="720"/>
        <w:rPr>
          <w:rFonts w:ascii="Times New Roman" w:hAnsi="Times New Roman" w:cs="Times New Roman"/>
          <w:sz w:val="24"/>
          <w:szCs w:val="24"/>
        </w:rPr>
      </w:pPr>
    </w:p>
    <w:p w:rsidR="00BF1103" w:rsidRDefault="00BF1103" w:rsidP="00EF1855">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Half way there.  Five ideas in place, five ideas to go.  </w:t>
      </w:r>
    </w:p>
    <w:p w:rsidR="005F2E2F" w:rsidRDefault="005F2E2F" w:rsidP="00EF1855">
      <w:pPr>
        <w:spacing w:line="240" w:lineRule="auto"/>
        <w:ind w:firstLine="720"/>
        <w:rPr>
          <w:rFonts w:ascii="Times New Roman" w:hAnsi="Times New Roman" w:cs="Times New Roman"/>
          <w:sz w:val="24"/>
          <w:szCs w:val="24"/>
        </w:rPr>
      </w:pPr>
    </w:p>
    <w:p w:rsidR="005F2E2F" w:rsidRDefault="005F2E2F" w:rsidP="005F2E2F">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951D0">
        <w:rPr>
          <w:rFonts w:ascii="Times New Roman" w:hAnsi="Times New Roman" w:cs="Times New Roman"/>
          <w:sz w:val="24"/>
          <w:szCs w:val="24"/>
        </w:rPr>
        <w:t xml:space="preserve">Hold the incentive auction </w:t>
      </w:r>
      <w:r w:rsidR="00BF52E2">
        <w:rPr>
          <w:rFonts w:ascii="Times New Roman" w:hAnsi="Times New Roman" w:cs="Times New Roman"/>
          <w:sz w:val="24"/>
          <w:szCs w:val="24"/>
        </w:rPr>
        <w:t xml:space="preserve">soon </w:t>
      </w:r>
      <w:r w:rsidR="005951D0">
        <w:rPr>
          <w:rFonts w:ascii="Times New Roman" w:hAnsi="Times New Roman" w:cs="Times New Roman"/>
          <w:sz w:val="24"/>
          <w:szCs w:val="24"/>
        </w:rPr>
        <w:t>after the auction for 65 megahertz.</w:t>
      </w:r>
    </w:p>
    <w:p w:rsidR="005951D0" w:rsidRDefault="005951D0" w:rsidP="005951D0">
      <w:pPr>
        <w:spacing w:line="240" w:lineRule="auto"/>
        <w:rPr>
          <w:rFonts w:ascii="Times New Roman" w:hAnsi="Times New Roman" w:cs="Times New Roman"/>
          <w:sz w:val="24"/>
          <w:szCs w:val="24"/>
        </w:rPr>
      </w:pPr>
    </w:p>
    <w:p w:rsidR="00BF52E2" w:rsidRDefault="00BF52E2" w:rsidP="00BF52E2">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Let’s make clear now that we aim to hold the incentive auctions in the fourth quarter of 2014—after we hold the traditional auctions.  There is good reason to do it this way.  Carriers need a bit of time following the </w:t>
      </w:r>
      <w:r w:rsidR="00214BDB">
        <w:rPr>
          <w:rFonts w:ascii="Times New Roman" w:hAnsi="Times New Roman" w:cs="Times New Roman"/>
          <w:sz w:val="24"/>
          <w:szCs w:val="24"/>
        </w:rPr>
        <w:t xml:space="preserve">traditional auction of </w:t>
      </w:r>
      <w:r>
        <w:rPr>
          <w:rFonts w:ascii="Times New Roman" w:hAnsi="Times New Roman" w:cs="Times New Roman"/>
          <w:sz w:val="24"/>
          <w:szCs w:val="24"/>
        </w:rPr>
        <w:t>65 megahertz to reassess their spectrum nee</w:t>
      </w:r>
      <w:r w:rsidR="00000730">
        <w:rPr>
          <w:rFonts w:ascii="Times New Roman" w:hAnsi="Times New Roman" w:cs="Times New Roman"/>
          <w:sz w:val="24"/>
          <w:szCs w:val="24"/>
        </w:rPr>
        <w:t>ds before the incentive auctions</w:t>
      </w:r>
      <w:r>
        <w:rPr>
          <w:rFonts w:ascii="Times New Roman" w:hAnsi="Times New Roman" w:cs="Times New Roman"/>
          <w:sz w:val="24"/>
          <w:szCs w:val="24"/>
        </w:rPr>
        <w:t xml:space="preserve"> begin.  </w:t>
      </w:r>
      <w:r w:rsidR="00CC3D3D">
        <w:rPr>
          <w:rFonts w:ascii="Times New Roman" w:hAnsi="Times New Roman" w:cs="Times New Roman"/>
          <w:sz w:val="24"/>
          <w:szCs w:val="24"/>
        </w:rPr>
        <w:t xml:space="preserve">But more than that, by auctioning the 65 megahertz before proceeding to the incentive auction, we will </w:t>
      </w:r>
      <w:r w:rsidR="00214BDB">
        <w:rPr>
          <w:rFonts w:ascii="Times New Roman" w:hAnsi="Times New Roman" w:cs="Times New Roman"/>
          <w:sz w:val="24"/>
          <w:szCs w:val="24"/>
        </w:rPr>
        <w:t>get a head start funding the nation’s first interoperable, wireless, broadband network for public safety</w:t>
      </w:r>
      <w:r w:rsidR="00CC3D3D">
        <w:rPr>
          <w:rFonts w:ascii="Times New Roman" w:hAnsi="Times New Roman" w:cs="Times New Roman"/>
          <w:sz w:val="24"/>
          <w:szCs w:val="24"/>
        </w:rPr>
        <w:t>.  That’s a good</w:t>
      </w:r>
      <w:r w:rsidR="00A67C6B">
        <w:rPr>
          <w:rFonts w:ascii="Times New Roman" w:hAnsi="Times New Roman" w:cs="Times New Roman"/>
          <w:sz w:val="24"/>
          <w:szCs w:val="24"/>
        </w:rPr>
        <w:t xml:space="preserve"> </w:t>
      </w:r>
      <w:r w:rsidR="00CC3D3D">
        <w:rPr>
          <w:rFonts w:ascii="Times New Roman" w:hAnsi="Times New Roman" w:cs="Times New Roman"/>
          <w:sz w:val="24"/>
          <w:szCs w:val="24"/>
        </w:rPr>
        <w:t xml:space="preserve">thing.  </w:t>
      </w:r>
    </w:p>
    <w:p w:rsidR="007824B2" w:rsidRDefault="007824B2" w:rsidP="00CC3D3D">
      <w:pPr>
        <w:spacing w:line="240" w:lineRule="auto"/>
        <w:rPr>
          <w:rFonts w:ascii="Times New Roman" w:hAnsi="Times New Roman" w:cs="Times New Roman"/>
          <w:sz w:val="24"/>
          <w:szCs w:val="24"/>
        </w:rPr>
      </w:pPr>
    </w:p>
    <w:p w:rsidR="00D464C6" w:rsidRDefault="000E0CF7" w:rsidP="000E0CF7">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C3D3D">
        <w:rPr>
          <w:rFonts w:ascii="Times New Roman" w:hAnsi="Times New Roman" w:cs="Times New Roman"/>
          <w:sz w:val="24"/>
          <w:szCs w:val="24"/>
        </w:rPr>
        <w:t xml:space="preserve">A new </w:t>
      </w:r>
      <w:r w:rsidR="00A35904">
        <w:rPr>
          <w:rFonts w:ascii="Times New Roman" w:hAnsi="Times New Roman" w:cs="Times New Roman"/>
          <w:sz w:val="24"/>
          <w:szCs w:val="24"/>
        </w:rPr>
        <w:t>auction</w:t>
      </w:r>
      <w:r>
        <w:rPr>
          <w:rFonts w:ascii="Times New Roman" w:hAnsi="Times New Roman" w:cs="Times New Roman"/>
          <w:sz w:val="24"/>
          <w:szCs w:val="24"/>
        </w:rPr>
        <w:t xml:space="preserve"> idea for 1755-1780 MHz.  </w:t>
      </w:r>
    </w:p>
    <w:p w:rsidR="000E0CF7" w:rsidRDefault="000E0CF7" w:rsidP="000E0CF7">
      <w:pPr>
        <w:spacing w:line="240" w:lineRule="auto"/>
        <w:rPr>
          <w:rFonts w:ascii="Times New Roman" w:hAnsi="Times New Roman" w:cs="Times New Roman"/>
          <w:sz w:val="24"/>
          <w:szCs w:val="24"/>
        </w:rPr>
      </w:pPr>
    </w:p>
    <w:p w:rsidR="000E0CF7" w:rsidRPr="000E0CF7" w:rsidRDefault="000E0CF7" w:rsidP="000E0CF7">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If you have been anywhere but under a rock in Washington, the </w:t>
      </w:r>
      <w:r w:rsidR="007D7AF3">
        <w:rPr>
          <w:rFonts w:ascii="Times New Roman" w:hAnsi="Times New Roman" w:cs="Times New Roman"/>
          <w:sz w:val="24"/>
          <w:szCs w:val="24"/>
        </w:rPr>
        <w:t>buzz</w:t>
      </w:r>
      <w:r>
        <w:rPr>
          <w:rFonts w:ascii="Times New Roman" w:hAnsi="Times New Roman" w:cs="Times New Roman"/>
          <w:sz w:val="24"/>
          <w:szCs w:val="24"/>
        </w:rPr>
        <w:t xml:space="preserve"> about 1755-1780 MHz </w:t>
      </w:r>
      <w:r w:rsidR="002A59D7">
        <w:rPr>
          <w:rFonts w:ascii="Times New Roman" w:hAnsi="Times New Roman" w:cs="Times New Roman"/>
          <w:sz w:val="24"/>
          <w:szCs w:val="24"/>
        </w:rPr>
        <w:t xml:space="preserve">band </w:t>
      </w:r>
      <w:r>
        <w:rPr>
          <w:rFonts w:ascii="Times New Roman" w:hAnsi="Times New Roman" w:cs="Times New Roman"/>
          <w:sz w:val="24"/>
          <w:szCs w:val="24"/>
        </w:rPr>
        <w:t>has been all but unavoidable.</w:t>
      </w:r>
      <w:r w:rsidR="00304BF3">
        <w:rPr>
          <w:rFonts w:ascii="Times New Roman" w:hAnsi="Times New Roman" w:cs="Times New Roman"/>
          <w:sz w:val="24"/>
          <w:szCs w:val="24"/>
        </w:rPr>
        <w:t xml:space="preserve">  There is a full court press to release this spectrum from federal use and </w:t>
      </w:r>
      <w:r w:rsidR="00A56B37">
        <w:rPr>
          <w:rFonts w:ascii="Times New Roman" w:hAnsi="Times New Roman" w:cs="Times New Roman"/>
          <w:sz w:val="24"/>
          <w:szCs w:val="24"/>
        </w:rPr>
        <w:t>auction it paired with the 2155-2180 MHz band</w:t>
      </w:r>
      <w:r w:rsidR="00304BF3">
        <w:rPr>
          <w:rFonts w:ascii="Times New Roman" w:hAnsi="Times New Roman" w:cs="Times New Roman"/>
          <w:sz w:val="24"/>
          <w:szCs w:val="24"/>
        </w:rPr>
        <w:t xml:space="preserve">.  After all, </w:t>
      </w:r>
      <w:r w:rsidR="00A56B37">
        <w:rPr>
          <w:rFonts w:ascii="Times New Roman" w:hAnsi="Times New Roman" w:cs="Times New Roman"/>
          <w:sz w:val="24"/>
          <w:szCs w:val="24"/>
        </w:rPr>
        <w:t>the</w:t>
      </w:r>
      <w:r w:rsidR="00A67C6B">
        <w:rPr>
          <w:rFonts w:ascii="Times New Roman" w:hAnsi="Times New Roman" w:cs="Times New Roman"/>
          <w:sz w:val="24"/>
          <w:szCs w:val="24"/>
        </w:rPr>
        <w:t>se</w:t>
      </w:r>
      <w:r w:rsidR="00A56B37">
        <w:rPr>
          <w:rFonts w:ascii="Times New Roman" w:hAnsi="Times New Roman" w:cs="Times New Roman"/>
          <w:sz w:val="24"/>
          <w:szCs w:val="24"/>
        </w:rPr>
        <w:t xml:space="preserve"> frequencies are </w:t>
      </w:r>
      <w:r w:rsidR="00304BF3">
        <w:rPr>
          <w:rFonts w:ascii="Times New Roman" w:hAnsi="Times New Roman" w:cs="Times New Roman"/>
          <w:sz w:val="24"/>
          <w:szCs w:val="24"/>
        </w:rPr>
        <w:t>internationally harmonized</w:t>
      </w:r>
      <w:r w:rsidR="00A56B37">
        <w:rPr>
          <w:rFonts w:ascii="Times New Roman" w:hAnsi="Times New Roman" w:cs="Times New Roman"/>
          <w:sz w:val="24"/>
          <w:szCs w:val="24"/>
        </w:rPr>
        <w:t xml:space="preserve"> for mobile broadband use</w:t>
      </w:r>
      <w:r w:rsidR="00304BF3">
        <w:rPr>
          <w:rFonts w:ascii="Times New Roman" w:hAnsi="Times New Roman" w:cs="Times New Roman"/>
          <w:sz w:val="24"/>
          <w:szCs w:val="24"/>
        </w:rPr>
        <w:t xml:space="preserve">.  Plus, </w:t>
      </w:r>
      <w:r w:rsidR="00A56B37">
        <w:rPr>
          <w:rFonts w:ascii="Times New Roman" w:hAnsi="Times New Roman" w:cs="Times New Roman"/>
          <w:sz w:val="24"/>
          <w:szCs w:val="24"/>
        </w:rPr>
        <w:t>these bands are compatible with other AWS bands and are therefore ideal for LTE roaming</w:t>
      </w:r>
      <w:r w:rsidR="00304BF3">
        <w:rPr>
          <w:rFonts w:ascii="Times New Roman" w:hAnsi="Times New Roman" w:cs="Times New Roman"/>
          <w:sz w:val="24"/>
          <w:szCs w:val="24"/>
        </w:rPr>
        <w:t xml:space="preserve">.  At the same time, we need to respect the </w:t>
      </w:r>
      <w:r w:rsidR="00A56B37">
        <w:rPr>
          <w:rFonts w:ascii="Times New Roman" w:hAnsi="Times New Roman" w:cs="Times New Roman"/>
          <w:sz w:val="24"/>
          <w:szCs w:val="24"/>
        </w:rPr>
        <w:t xml:space="preserve">diverse federal uses already in the band, including for our national defense.  </w:t>
      </w:r>
    </w:p>
    <w:p w:rsidR="00D464C6" w:rsidRPr="00D464C6" w:rsidRDefault="00D464C6" w:rsidP="00D464C6">
      <w:pPr>
        <w:pStyle w:val="ListParagraph"/>
        <w:spacing w:line="240" w:lineRule="auto"/>
        <w:ind w:left="1080"/>
        <w:rPr>
          <w:rFonts w:ascii="Times New Roman" w:hAnsi="Times New Roman" w:cs="Times New Roman"/>
          <w:sz w:val="24"/>
          <w:szCs w:val="24"/>
        </w:rPr>
      </w:pPr>
    </w:p>
    <w:p w:rsidR="001209EA" w:rsidRDefault="00214BDB" w:rsidP="00B8307A">
      <w:pPr>
        <w:spacing w:line="240" w:lineRule="auto"/>
        <w:ind w:firstLine="720"/>
        <w:rPr>
          <w:rFonts w:ascii="Times New Roman" w:hAnsi="Times New Roman" w:cs="Times New Roman"/>
          <w:sz w:val="24"/>
          <w:szCs w:val="24"/>
        </w:rPr>
      </w:pPr>
      <w:r>
        <w:rPr>
          <w:rFonts w:ascii="Times New Roman" w:hAnsi="Times New Roman" w:cs="Times New Roman"/>
          <w:sz w:val="24"/>
          <w:szCs w:val="24"/>
        </w:rPr>
        <w:t>Yet we</w:t>
      </w:r>
      <w:r w:rsidR="00A35904">
        <w:rPr>
          <w:rFonts w:ascii="Times New Roman" w:hAnsi="Times New Roman" w:cs="Times New Roman"/>
          <w:sz w:val="24"/>
          <w:szCs w:val="24"/>
        </w:rPr>
        <w:t xml:space="preserve"> know that under the law the Commission has</w:t>
      </w:r>
      <w:r w:rsidR="00BF1103">
        <w:rPr>
          <w:rFonts w:ascii="Times New Roman" w:hAnsi="Times New Roman" w:cs="Times New Roman"/>
          <w:sz w:val="24"/>
          <w:szCs w:val="24"/>
        </w:rPr>
        <w:t xml:space="preserve"> a duty to </w:t>
      </w:r>
      <w:r w:rsidR="00B8307A">
        <w:rPr>
          <w:rFonts w:ascii="Times New Roman" w:hAnsi="Times New Roman" w:cs="Times New Roman"/>
          <w:sz w:val="24"/>
          <w:szCs w:val="24"/>
        </w:rPr>
        <w:t xml:space="preserve">license 2155-2180 </w:t>
      </w:r>
      <w:r w:rsidR="00EE7128">
        <w:rPr>
          <w:rFonts w:ascii="Times New Roman" w:hAnsi="Times New Roman" w:cs="Times New Roman"/>
          <w:sz w:val="24"/>
          <w:szCs w:val="24"/>
        </w:rPr>
        <w:t xml:space="preserve">MHz </w:t>
      </w:r>
      <w:r w:rsidR="00893FD0">
        <w:rPr>
          <w:rFonts w:ascii="Times New Roman" w:hAnsi="Times New Roman" w:cs="Times New Roman"/>
          <w:sz w:val="24"/>
          <w:szCs w:val="24"/>
        </w:rPr>
        <w:t>by February 22</w:t>
      </w:r>
      <w:r w:rsidR="00B8307A">
        <w:rPr>
          <w:rFonts w:ascii="Times New Roman" w:hAnsi="Times New Roman" w:cs="Times New Roman"/>
          <w:sz w:val="24"/>
          <w:szCs w:val="24"/>
        </w:rPr>
        <w:t>, 2015.</w:t>
      </w:r>
      <w:r w:rsidR="00A35904">
        <w:rPr>
          <w:rFonts w:ascii="Times New Roman" w:hAnsi="Times New Roman" w:cs="Times New Roman"/>
          <w:sz w:val="24"/>
          <w:szCs w:val="24"/>
        </w:rPr>
        <w:t xml:space="preserve">  </w:t>
      </w:r>
      <w:r>
        <w:rPr>
          <w:rFonts w:ascii="Times New Roman" w:hAnsi="Times New Roman" w:cs="Times New Roman"/>
          <w:sz w:val="24"/>
          <w:szCs w:val="24"/>
        </w:rPr>
        <w:t xml:space="preserve">We also know that </w:t>
      </w:r>
      <w:r w:rsidR="00A35904">
        <w:rPr>
          <w:rFonts w:ascii="Times New Roman" w:hAnsi="Times New Roman" w:cs="Times New Roman"/>
          <w:sz w:val="24"/>
          <w:szCs w:val="24"/>
        </w:rPr>
        <w:t>the path to cl</w:t>
      </w:r>
      <w:r w:rsidR="00893FD0">
        <w:rPr>
          <w:rFonts w:ascii="Times New Roman" w:hAnsi="Times New Roman" w:cs="Times New Roman"/>
          <w:sz w:val="24"/>
          <w:szCs w:val="24"/>
        </w:rPr>
        <w:t>earing 1755-1780 MHz may</w:t>
      </w:r>
      <w:r w:rsidR="00A35904">
        <w:rPr>
          <w:rFonts w:ascii="Times New Roman" w:hAnsi="Times New Roman" w:cs="Times New Roman"/>
          <w:sz w:val="24"/>
          <w:szCs w:val="24"/>
        </w:rPr>
        <w:t xml:space="preserve"> take longer than that.  </w:t>
      </w:r>
    </w:p>
    <w:p w:rsidR="001209EA" w:rsidRDefault="001209EA" w:rsidP="00B8307A">
      <w:pPr>
        <w:spacing w:line="240" w:lineRule="auto"/>
        <w:ind w:firstLine="720"/>
        <w:rPr>
          <w:rFonts w:ascii="Times New Roman" w:hAnsi="Times New Roman" w:cs="Times New Roman"/>
          <w:sz w:val="24"/>
          <w:szCs w:val="24"/>
        </w:rPr>
      </w:pPr>
    </w:p>
    <w:p w:rsidR="00A35904" w:rsidRDefault="00A35904" w:rsidP="00B8307A">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So I propose we auction </w:t>
      </w:r>
      <w:r w:rsidR="00EE7128">
        <w:rPr>
          <w:rFonts w:ascii="Times New Roman" w:hAnsi="Times New Roman" w:cs="Times New Roman"/>
          <w:sz w:val="24"/>
          <w:szCs w:val="24"/>
        </w:rPr>
        <w:t xml:space="preserve">2155-2180 MHz </w:t>
      </w:r>
      <w:r w:rsidR="00000730">
        <w:rPr>
          <w:rFonts w:ascii="Times New Roman" w:hAnsi="Times New Roman" w:cs="Times New Roman"/>
          <w:sz w:val="24"/>
          <w:szCs w:val="24"/>
        </w:rPr>
        <w:t xml:space="preserve">along </w:t>
      </w:r>
      <w:r w:rsidR="00EE7128">
        <w:rPr>
          <w:rFonts w:ascii="Times New Roman" w:hAnsi="Times New Roman" w:cs="Times New Roman"/>
          <w:sz w:val="24"/>
          <w:szCs w:val="24"/>
        </w:rPr>
        <w:t>with an additional right—the right to work with the federal incumbents in the</w:t>
      </w:r>
      <w:r w:rsidR="00042227">
        <w:rPr>
          <w:rFonts w:ascii="Times New Roman" w:hAnsi="Times New Roman" w:cs="Times New Roman"/>
          <w:sz w:val="24"/>
          <w:szCs w:val="24"/>
        </w:rPr>
        <w:t xml:space="preserve"> 1755-1780 MHz band</w:t>
      </w:r>
      <w:r w:rsidR="00EE7128">
        <w:rPr>
          <w:rFonts w:ascii="Times New Roman" w:hAnsi="Times New Roman" w:cs="Times New Roman"/>
          <w:sz w:val="24"/>
          <w:szCs w:val="24"/>
        </w:rPr>
        <w:t xml:space="preserve">.  This will raise the value of the </w:t>
      </w:r>
      <w:r w:rsidR="003F2841">
        <w:rPr>
          <w:rFonts w:ascii="Times New Roman" w:hAnsi="Times New Roman" w:cs="Times New Roman"/>
          <w:sz w:val="24"/>
          <w:szCs w:val="24"/>
        </w:rPr>
        <w:t xml:space="preserve">2155-2180 MHz </w:t>
      </w:r>
      <w:r w:rsidR="00EE7128">
        <w:rPr>
          <w:rFonts w:ascii="Times New Roman" w:hAnsi="Times New Roman" w:cs="Times New Roman"/>
          <w:sz w:val="24"/>
          <w:szCs w:val="24"/>
        </w:rPr>
        <w:t>spectrum—</w:t>
      </w:r>
      <w:r w:rsidR="003F2841">
        <w:rPr>
          <w:rFonts w:ascii="Times New Roman" w:hAnsi="Times New Roman" w:cs="Times New Roman"/>
          <w:sz w:val="24"/>
          <w:szCs w:val="24"/>
        </w:rPr>
        <w:t>by the amount the</w:t>
      </w:r>
      <w:r w:rsidR="00042227">
        <w:rPr>
          <w:rFonts w:ascii="Times New Roman" w:hAnsi="Times New Roman" w:cs="Times New Roman"/>
          <w:sz w:val="24"/>
          <w:szCs w:val="24"/>
        </w:rPr>
        <w:t xml:space="preserve"> </w:t>
      </w:r>
      <w:r w:rsidR="00000730">
        <w:rPr>
          <w:rFonts w:ascii="Times New Roman" w:hAnsi="Times New Roman" w:cs="Times New Roman"/>
          <w:sz w:val="24"/>
          <w:szCs w:val="24"/>
        </w:rPr>
        <w:t xml:space="preserve">winning </w:t>
      </w:r>
      <w:r w:rsidR="00042227">
        <w:rPr>
          <w:rFonts w:ascii="Times New Roman" w:hAnsi="Times New Roman" w:cs="Times New Roman"/>
          <w:sz w:val="24"/>
          <w:szCs w:val="24"/>
        </w:rPr>
        <w:t xml:space="preserve">bidder </w:t>
      </w:r>
      <w:r w:rsidR="003F2841">
        <w:rPr>
          <w:rFonts w:ascii="Times New Roman" w:hAnsi="Times New Roman" w:cs="Times New Roman"/>
          <w:sz w:val="24"/>
          <w:szCs w:val="24"/>
        </w:rPr>
        <w:t xml:space="preserve">allocates to </w:t>
      </w:r>
      <w:r w:rsidR="00CC3D3D">
        <w:rPr>
          <w:rFonts w:ascii="Times New Roman" w:hAnsi="Times New Roman" w:cs="Times New Roman"/>
          <w:sz w:val="24"/>
          <w:szCs w:val="24"/>
        </w:rPr>
        <w:t>purchasing the</w:t>
      </w:r>
      <w:r w:rsidR="003F2841">
        <w:rPr>
          <w:rFonts w:ascii="Times New Roman" w:hAnsi="Times New Roman" w:cs="Times New Roman"/>
          <w:sz w:val="24"/>
          <w:szCs w:val="24"/>
        </w:rPr>
        <w:t xml:space="preserve"> exclusive</w:t>
      </w:r>
      <w:r w:rsidR="00042227">
        <w:rPr>
          <w:rFonts w:ascii="Times New Roman" w:hAnsi="Times New Roman" w:cs="Times New Roman"/>
          <w:sz w:val="24"/>
          <w:szCs w:val="24"/>
        </w:rPr>
        <w:t xml:space="preserve"> right to negotiate</w:t>
      </w:r>
      <w:r w:rsidR="003F2841">
        <w:rPr>
          <w:rFonts w:ascii="Times New Roman" w:hAnsi="Times New Roman" w:cs="Times New Roman"/>
          <w:sz w:val="24"/>
          <w:szCs w:val="24"/>
        </w:rPr>
        <w:t xml:space="preserve"> with federal incumbents</w:t>
      </w:r>
      <w:r w:rsidR="00EE7128">
        <w:rPr>
          <w:rFonts w:ascii="Times New Roman" w:hAnsi="Times New Roman" w:cs="Times New Roman"/>
          <w:sz w:val="24"/>
          <w:szCs w:val="24"/>
        </w:rPr>
        <w:t xml:space="preserve">.  </w:t>
      </w:r>
      <w:r w:rsidR="00CC3D3D">
        <w:rPr>
          <w:rFonts w:ascii="Times New Roman" w:hAnsi="Times New Roman" w:cs="Times New Roman"/>
          <w:sz w:val="24"/>
          <w:szCs w:val="24"/>
        </w:rPr>
        <w:t xml:space="preserve">This frees the Commission from pricing a right of first refusal or any other scheme we could come up with.  </w:t>
      </w:r>
      <w:r w:rsidR="00EE7128">
        <w:rPr>
          <w:rFonts w:ascii="Times New Roman" w:hAnsi="Times New Roman" w:cs="Times New Roman"/>
          <w:sz w:val="24"/>
          <w:szCs w:val="24"/>
        </w:rPr>
        <w:t>Mo</w:t>
      </w:r>
      <w:r w:rsidR="00042227">
        <w:rPr>
          <w:rFonts w:ascii="Times New Roman" w:hAnsi="Times New Roman" w:cs="Times New Roman"/>
          <w:sz w:val="24"/>
          <w:szCs w:val="24"/>
        </w:rPr>
        <w:t>r</w:t>
      </w:r>
      <w:r w:rsidR="00EE7128">
        <w:rPr>
          <w:rFonts w:ascii="Times New Roman" w:hAnsi="Times New Roman" w:cs="Times New Roman"/>
          <w:sz w:val="24"/>
          <w:szCs w:val="24"/>
        </w:rPr>
        <w:t xml:space="preserve">eover, by providing </w:t>
      </w:r>
      <w:r w:rsidR="003F2841">
        <w:rPr>
          <w:rFonts w:ascii="Times New Roman" w:hAnsi="Times New Roman" w:cs="Times New Roman"/>
          <w:sz w:val="24"/>
          <w:szCs w:val="24"/>
        </w:rPr>
        <w:t xml:space="preserve">a source of </w:t>
      </w:r>
      <w:r w:rsidR="00EE7128">
        <w:rPr>
          <w:rFonts w:ascii="Times New Roman" w:hAnsi="Times New Roman" w:cs="Times New Roman"/>
          <w:sz w:val="24"/>
          <w:szCs w:val="24"/>
        </w:rPr>
        <w:t>agency</w:t>
      </w:r>
      <w:r w:rsidR="00042227">
        <w:rPr>
          <w:rFonts w:ascii="Times New Roman" w:hAnsi="Times New Roman" w:cs="Times New Roman"/>
          <w:sz w:val="24"/>
          <w:szCs w:val="24"/>
        </w:rPr>
        <w:t>,</w:t>
      </w:r>
      <w:r w:rsidR="00EE7128">
        <w:rPr>
          <w:rFonts w:ascii="Times New Roman" w:hAnsi="Times New Roman" w:cs="Times New Roman"/>
          <w:sz w:val="24"/>
          <w:szCs w:val="24"/>
        </w:rPr>
        <w:t xml:space="preserve"> it will create opportunity for</w:t>
      </w:r>
      <w:r w:rsidR="00042227">
        <w:rPr>
          <w:rFonts w:ascii="Times New Roman" w:hAnsi="Times New Roman" w:cs="Times New Roman"/>
          <w:sz w:val="24"/>
          <w:szCs w:val="24"/>
        </w:rPr>
        <w:t xml:space="preserve"> </w:t>
      </w:r>
      <w:r w:rsidR="00893FD0">
        <w:rPr>
          <w:rFonts w:ascii="Times New Roman" w:hAnsi="Times New Roman" w:cs="Times New Roman"/>
          <w:sz w:val="24"/>
          <w:szCs w:val="24"/>
        </w:rPr>
        <w:t>specific parties</w:t>
      </w:r>
      <w:r w:rsidR="00042227">
        <w:rPr>
          <w:rFonts w:ascii="Times New Roman" w:hAnsi="Times New Roman" w:cs="Times New Roman"/>
          <w:sz w:val="24"/>
          <w:szCs w:val="24"/>
        </w:rPr>
        <w:t xml:space="preserve"> to negotiate with federal users and come up with creative ideas for near-term test</w:t>
      </w:r>
      <w:r w:rsidR="00773B8A">
        <w:rPr>
          <w:rFonts w:ascii="Times New Roman" w:hAnsi="Times New Roman" w:cs="Times New Roman"/>
          <w:sz w:val="24"/>
          <w:szCs w:val="24"/>
        </w:rPr>
        <w:t>ing, sharing, and even</w:t>
      </w:r>
      <w:r w:rsidR="00042227">
        <w:rPr>
          <w:rFonts w:ascii="Times New Roman" w:hAnsi="Times New Roman" w:cs="Times New Roman"/>
          <w:sz w:val="24"/>
          <w:szCs w:val="24"/>
        </w:rPr>
        <w:t xml:space="preserve"> long-term relocation.</w:t>
      </w:r>
      <w:r w:rsidR="00EE7128">
        <w:rPr>
          <w:rFonts w:ascii="Times New Roman" w:hAnsi="Times New Roman" w:cs="Times New Roman"/>
          <w:sz w:val="24"/>
          <w:szCs w:val="24"/>
        </w:rPr>
        <w:t xml:space="preserve"> </w:t>
      </w:r>
      <w:r w:rsidR="007D7AF3">
        <w:rPr>
          <w:rFonts w:ascii="Times New Roman" w:hAnsi="Times New Roman" w:cs="Times New Roman"/>
          <w:sz w:val="24"/>
          <w:szCs w:val="24"/>
        </w:rPr>
        <w:t xml:space="preserve"> </w:t>
      </w:r>
      <w:r w:rsidR="00773B8A">
        <w:rPr>
          <w:rFonts w:ascii="Times New Roman" w:hAnsi="Times New Roman" w:cs="Times New Roman"/>
          <w:sz w:val="24"/>
          <w:szCs w:val="24"/>
        </w:rPr>
        <w:t>G</w:t>
      </w:r>
      <w:r w:rsidR="00EE7128">
        <w:rPr>
          <w:rFonts w:ascii="Times New Roman" w:hAnsi="Times New Roman" w:cs="Times New Roman"/>
          <w:sz w:val="24"/>
          <w:szCs w:val="24"/>
        </w:rPr>
        <w:t xml:space="preserve">iven the </w:t>
      </w:r>
      <w:r w:rsidR="001209EA">
        <w:rPr>
          <w:rFonts w:ascii="Times New Roman" w:hAnsi="Times New Roman" w:cs="Times New Roman"/>
          <w:sz w:val="24"/>
          <w:szCs w:val="24"/>
        </w:rPr>
        <w:t xml:space="preserve">real </w:t>
      </w:r>
      <w:r w:rsidR="00EE7128">
        <w:rPr>
          <w:rFonts w:ascii="Times New Roman" w:hAnsi="Times New Roman" w:cs="Times New Roman"/>
          <w:sz w:val="24"/>
          <w:szCs w:val="24"/>
        </w:rPr>
        <w:t>statutory constraints</w:t>
      </w:r>
      <w:r w:rsidR="00042227">
        <w:rPr>
          <w:rFonts w:ascii="Times New Roman" w:hAnsi="Times New Roman" w:cs="Times New Roman"/>
          <w:sz w:val="24"/>
          <w:szCs w:val="24"/>
        </w:rPr>
        <w:t>,</w:t>
      </w:r>
      <w:r w:rsidR="00EE7128">
        <w:rPr>
          <w:rFonts w:ascii="Times New Roman" w:hAnsi="Times New Roman" w:cs="Times New Roman"/>
          <w:sz w:val="24"/>
          <w:szCs w:val="24"/>
        </w:rPr>
        <w:t xml:space="preserve"> </w:t>
      </w:r>
      <w:r w:rsidR="00042227">
        <w:rPr>
          <w:rFonts w:ascii="Times New Roman" w:hAnsi="Times New Roman" w:cs="Times New Roman"/>
          <w:sz w:val="24"/>
          <w:szCs w:val="24"/>
        </w:rPr>
        <w:t>I think this is</w:t>
      </w:r>
      <w:r w:rsidR="00510FDC">
        <w:rPr>
          <w:rFonts w:ascii="Times New Roman" w:hAnsi="Times New Roman" w:cs="Times New Roman"/>
          <w:sz w:val="24"/>
          <w:szCs w:val="24"/>
        </w:rPr>
        <w:t xml:space="preserve"> </w:t>
      </w:r>
      <w:r w:rsidR="003A520F">
        <w:rPr>
          <w:rFonts w:ascii="Times New Roman" w:hAnsi="Times New Roman" w:cs="Times New Roman"/>
          <w:sz w:val="24"/>
          <w:szCs w:val="24"/>
        </w:rPr>
        <w:t xml:space="preserve">an elegant </w:t>
      </w:r>
      <w:r w:rsidR="0039222A">
        <w:rPr>
          <w:rFonts w:ascii="Times New Roman" w:hAnsi="Times New Roman" w:cs="Times New Roman"/>
          <w:sz w:val="24"/>
          <w:szCs w:val="24"/>
        </w:rPr>
        <w:t>solution.</w:t>
      </w:r>
      <w:r w:rsidR="00042227">
        <w:rPr>
          <w:rFonts w:ascii="Times New Roman" w:hAnsi="Times New Roman" w:cs="Times New Roman"/>
          <w:sz w:val="24"/>
          <w:szCs w:val="24"/>
        </w:rPr>
        <w:t xml:space="preserve">  </w:t>
      </w:r>
    </w:p>
    <w:p w:rsidR="008C5B08" w:rsidRDefault="008C5B08" w:rsidP="00B8307A">
      <w:pPr>
        <w:spacing w:line="240" w:lineRule="auto"/>
        <w:ind w:firstLine="720"/>
        <w:rPr>
          <w:rFonts w:ascii="Times New Roman" w:hAnsi="Times New Roman" w:cs="Times New Roman"/>
          <w:sz w:val="24"/>
          <w:szCs w:val="24"/>
        </w:rPr>
      </w:pPr>
    </w:p>
    <w:p w:rsidR="008C5B08" w:rsidRDefault="008C5B08" w:rsidP="00B8307A">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After seven and before eight:  let’s call this the seventh-inning stretch.  </w:t>
      </w:r>
    </w:p>
    <w:p w:rsidR="008E61A7" w:rsidRPr="003F2841" w:rsidRDefault="008E61A7" w:rsidP="003F2841">
      <w:pPr>
        <w:rPr>
          <w:rFonts w:ascii="Times New Roman" w:hAnsi="Times New Roman" w:cs="Times New Roman"/>
          <w:sz w:val="24"/>
          <w:szCs w:val="24"/>
        </w:rPr>
      </w:pPr>
    </w:p>
    <w:p w:rsidR="00A35904" w:rsidRDefault="00893FD0" w:rsidP="00A35904">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Transparency can benefit the repacking process.</w:t>
      </w:r>
    </w:p>
    <w:p w:rsidR="003F2841" w:rsidRPr="003F2841" w:rsidRDefault="003F2841" w:rsidP="003F2841">
      <w:pPr>
        <w:pStyle w:val="ListParagraph"/>
        <w:spacing w:line="240" w:lineRule="auto"/>
        <w:ind w:left="1080"/>
        <w:rPr>
          <w:rFonts w:ascii="Times New Roman" w:hAnsi="Times New Roman" w:cs="Times New Roman"/>
          <w:sz w:val="24"/>
          <w:szCs w:val="24"/>
        </w:rPr>
      </w:pPr>
    </w:p>
    <w:p w:rsidR="00A35904" w:rsidRDefault="007D7AF3" w:rsidP="00A35904">
      <w:pPr>
        <w:spacing w:line="240" w:lineRule="auto"/>
        <w:ind w:firstLine="720"/>
        <w:rPr>
          <w:rFonts w:ascii="Times New Roman" w:hAnsi="Times New Roman" w:cs="Times New Roman"/>
          <w:sz w:val="24"/>
          <w:szCs w:val="24"/>
        </w:rPr>
      </w:pPr>
      <w:r>
        <w:rPr>
          <w:rFonts w:ascii="Times New Roman" w:hAnsi="Times New Roman" w:cs="Times New Roman"/>
          <w:sz w:val="24"/>
          <w:szCs w:val="24"/>
        </w:rPr>
        <w:t>We should share our</w:t>
      </w:r>
      <w:r w:rsidR="00A67C6B">
        <w:rPr>
          <w:rFonts w:ascii="Times New Roman" w:hAnsi="Times New Roman" w:cs="Times New Roman"/>
          <w:sz w:val="24"/>
          <w:szCs w:val="24"/>
        </w:rPr>
        <w:t xml:space="preserve"> </w:t>
      </w:r>
      <w:r w:rsidR="00893FD0">
        <w:rPr>
          <w:rFonts w:ascii="Times New Roman" w:hAnsi="Times New Roman" w:cs="Times New Roman"/>
          <w:sz w:val="24"/>
          <w:szCs w:val="24"/>
        </w:rPr>
        <w:t>repacking methodology by the end of the year</w:t>
      </w:r>
      <w:r w:rsidR="00A67C6B">
        <w:rPr>
          <w:rFonts w:ascii="Times New Roman" w:hAnsi="Times New Roman" w:cs="Times New Roman"/>
          <w:sz w:val="24"/>
          <w:szCs w:val="24"/>
        </w:rPr>
        <w:t>.  This</w:t>
      </w:r>
      <w:r w:rsidR="00893FD0">
        <w:rPr>
          <w:rFonts w:ascii="Times New Roman" w:hAnsi="Times New Roman" w:cs="Times New Roman"/>
          <w:sz w:val="24"/>
          <w:szCs w:val="24"/>
        </w:rPr>
        <w:t xml:space="preserve"> </w:t>
      </w:r>
      <w:r w:rsidR="00A35904">
        <w:rPr>
          <w:rFonts w:ascii="Times New Roman" w:hAnsi="Times New Roman" w:cs="Times New Roman"/>
          <w:sz w:val="24"/>
          <w:szCs w:val="24"/>
        </w:rPr>
        <w:t xml:space="preserve">will give broadcasters a </w:t>
      </w:r>
      <w:r w:rsidR="003F2841">
        <w:rPr>
          <w:rFonts w:ascii="Times New Roman" w:hAnsi="Times New Roman" w:cs="Times New Roman"/>
          <w:sz w:val="24"/>
          <w:szCs w:val="24"/>
        </w:rPr>
        <w:t xml:space="preserve">better </w:t>
      </w:r>
      <w:r w:rsidR="00A35904">
        <w:rPr>
          <w:rFonts w:ascii="Times New Roman" w:hAnsi="Times New Roman" w:cs="Times New Roman"/>
          <w:sz w:val="24"/>
          <w:szCs w:val="24"/>
        </w:rPr>
        <w:t xml:space="preserve">chance to </w:t>
      </w:r>
      <w:r w:rsidR="003F2841">
        <w:rPr>
          <w:rFonts w:ascii="Times New Roman" w:hAnsi="Times New Roman" w:cs="Times New Roman"/>
          <w:sz w:val="24"/>
          <w:szCs w:val="24"/>
        </w:rPr>
        <w:t xml:space="preserve">assess </w:t>
      </w:r>
      <w:r w:rsidR="00A35904">
        <w:rPr>
          <w:rFonts w:ascii="Times New Roman" w:hAnsi="Times New Roman" w:cs="Times New Roman"/>
          <w:sz w:val="24"/>
          <w:szCs w:val="24"/>
        </w:rPr>
        <w:t>the opportunities and impacts of the incentive auction.</w:t>
      </w:r>
      <w:r w:rsidR="00AE69B4">
        <w:rPr>
          <w:rFonts w:ascii="Times New Roman" w:hAnsi="Times New Roman" w:cs="Times New Roman"/>
          <w:sz w:val="24"/>
          <w:szCs w:val="24"/>
        </w:rPr>
        <w:t xml:space="preserve">  </w:t>
      </w:r>
    </w:p>
    <w:p w:rsidR="00A35904" w:rsidRDefault="00A35904" w:rsidP="00A35904">
      <w:pPr>
        <w:spacing w:line="240" w:lineRule="auto"/>
        <w:ind w:left="720"/>
        <w:rPr>
          <w:rFonts w:ascii="Times New Roman" w:hAnsi="Times New Roman" w:cs="Times New Roman"/>
          <w:sz w:val="24"/>
          <w:szCs w:val="24"/>
        </w:rPr>
      </w:pPr>
    </w:p>
    <w:p w:rsidR="00A35904" w:rsidRDefault="00A35904" w:rsidP="00A35904">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 International repacking issues deserve focus and attention.</w:t>
      </w:r>
    </w:p>
    <w:p w:rsidR="00A35904" w:rsidRDefault="00A35904" w:rsidP="00A35904">
      <w:pPr>
        <w:spacing w:line="240" w:lineRule="auto"/>
        <w:rPr>
          <w:rFonts w:ascii="Times New Roman" w:hAnsi="Times New Roman" w:cs="Times New Roman"/>
          <w:sz w:val="24"/>
          <w:szCs w:val="24"/>
        </w:rPr>
      </w:pPr>
    </w:p>
    <w:p w:rsidR="00A35904" w:rsidRDefault="00A35904" w:rsidP="00A35904">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To help </w:t>
      </w:r>
      <w:r w:rsidR="007D7AF3">
        <w:rPr>
          <w:rFonts w:ascii="Times New Roman" w:hAnsi="Times New Roman" w:cs="Times New Roman"/>
          <w:sz w:val="24"/>
          <w:szCs w:val="24"/>
        </w:rPr>
        <w:t xml:space="preserve">unpack the issues in the </w:t>
      </w:r>
      <w:r w:rsidR="003F2841">
        <w:rPr>
          <w:rFonts w:ascii="Times New Roman" w:hAnsi="Times New Roman" w:cs="Times New Roman"/>
          <w:sz w:val="24"/>
          <w:szCs w:val="24"/>
        </w:rPr>
        <w:t>repacking process</w:t>
      </w:r>
      <w:r w:rsidR="008C5B08">
        <w:rPr>
          <w:rFonts w:ascii="Times New Roman" w:hAnsi="Times New Roman" w:cs="Times New Roman"/>
          <w:sz w:val="24"/>
          <w:szCs w:val="24"/>
        </w:rPr>
        <w:t xml:space="preserve"> along the border</w:t>
      </w:r>
      <w:r>
        <w:rPr>
          <w:rFonts w:ascii="Times New Roman" w:hAnsi="Times New Roman" w:cs="Times New Roman"/>
          <w:sz w:val="24"/>
          <w:szCs w:val="24"/>
        </w:rPr>
        <w:t>, the Commission should convene a</w:t>
      </w:r>
      <w:r w:rsidR="003F2841">
        <w:rPr>
          <w:rFonts w:ascii="Times New Roman" w:hAnsi="Times New Roman" w:cs="Times New Roman"/>
          <w:sz w:val="24"/>
          <w:szCs w:val="24"/>
        </w:rPr>
        <w:t xml:space="preserve">n international working </w:t>
      </w:r>
      <w:r w:rsidR="008C5B08">
        <w:rPr>
          <w:rFonts w:ascii="Times New Roman" w:hAnsi="Times New Roman" w:cs="Times New Roman"/>
          <w:sz w:val="24"/>
          <w:szCs w:val="24"/>
        </w:rPr>
        <w:t>group</w:t>
      </w:r>
      <w:r>
        <w:rPr>
          <w:rFonts w:ascii="Times New Roman" w:hAnsi="Times New Roman" w:cs="Times New Roman"/>
          <w:sz w:val="24"/>
          <w:szCs w:val="24"/>
        </w:rPr>
        <w:t>.</w:t>
      </w:r>
      <w:r w:rsidR="000B3004">
        <w:rPr>
          <w:rFonts w:ascii="Times New Roman" w:hAnsi="Times New Roman" w:cs="Times New Roman"/>
          <w:sz w:val="24"/>
          <w:szCs w:val="24"/>
        </w:rPr>
        <w:t xml:space="preserve">  We can b</w:t>
      </w:r>
      <w:r w:rsidR="008C5B08">
        <w:rPr>
          <w:rFonts w:ascii="Times New Roman" w:hAnsi="Times New Roman" w:cs="Times New Roman"/>
          <w:sz w:val="24"/>
          <w:szCs w:val="24"/>
        </w:rPr>
        <w:t xml:space="preserve">ring in minds from the federal side, state side, industry, and public to create a forum to identify issues—and </w:t>
      </w:r>
      <w:r w:rsidR="000B3004">
        <w:rPr>
          <w:rFonts w:ascii="Times New Roman" w:hAnsi="Times New Roman" w:cs="Times New Roman"/>
          <w:sz w:val="24"/>
          <w:szCs w:val="24"/>
        </w:rPr>
        <w:t>help</w:t>
      </w:r>
      <w:r w:rsidR="008C5B08">
        <w:rPr>
          <w:rFonts w:ascii="Times New Roman" w:hAnsi="Times New Roman" w:cs="Times New Roman"/>
          <w:sz w:val="24"/>
          <w:szCs w:val="24"/>
        </w:rPr>
        <w:t xml:space="preserve"> solve them. </w:t>
      </w:r>
      <w:r>
        <w:rPr>
          <w:rFonts w:ascii="Times New Roman" w:hAnsi="Times New Roman" w:cs="Times New Roman"/>
          <w:sz w:val="24"/>
          <w:szCs w:val="24"/>
        </w:rPr>
        <w:t xml:space="preserve">  </w:t>
      </w:r>
    </w:p>
    <w:p w:rsidR="007C7E6C" w:rsidRDefault="007C7E6C" w:rsidP="00A35904">
      <w:pPr>
        <w:spacing w:line="240" w:lineRule="auto"/>
        <w:ind w:firstLine="720"/>
        <w:rPr>
          <w:rFonts w:ascii="Times New Roman" w:hAnsi="Times New Roman" w:cs="Times New Roman"/>
          <w:sz w:val="24"/>
          <w:szCs w:val="24"/>
        </w:rPr>
      </w:pPr>
    </w:p>
    <w:p w:rsidR="007C7E6C" w:rsidRPr="00A35904" w:rsidRDefault="00214BDB" w:rsidP="00A35904">
      <w:pPr>
        <w:spacing w:line="240" w:lineRule="auto"/>
        <w:ind w:firstLine="720"/>
        <w:rPr>
          <w:rFonts w:ascii="Times New Roman" w:hAnsi="Times New Roman" w:cs="Times New Roman"/>
          <w:sz w:val="24"/>
          <w:szCs w:val="24"/>
        </w:rPr>
      </w:pPr>
      <w:r>
        <w:rPr>
          <w:rFonts w:ascii="Times New Roman" w:hAnsi="Times New Roman" w:cs="Times New Roman"/>
          <w:sz w:val="24"/>
          <w:szCs w:val="24"/>
        </w:rPr>
        <w:t>Now f</w:t>
      </w:r>
      <w:r w:rsidR="007C7E6C" w:rsidRPr="007C7E6C">
        <w:rPr>
          <w:rFonts w:ascii="Times New Roman" w:hAnsi="Times New Roman" w:cs="Times New Roman"/>
          <w:sz w:val="24"/>
          <w:szCs w:val="24"/>
        </w:rPr>
        <w:t xml:space="preserve">rom the penultimate to the ultimate.  </w:t>
      </w:r>
    </w:p>
    <w:p w:rsidR="001209EA" w:rsidRDefault="001209EA" w:rsidP="00A35904">
      <w:pPr>
        <w:spacing w:line="240" w:lineRule="auto"/>
        <w:rPr>
          <w:rFonts w:ascii="Times New Roman" w:hAnsi="Times New Roman" w:cs="Times New Roman"/>
          <w:sz w:val="24"/>
          <w:szCs w:val="24"/>
        </w:rPr>
      </w:pPr>
    </w:p>
    <w:p w:rsidR="00A35904" w:rsidRDefault="00A35904" w:rsidP="00A35904">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E7128">
        <w:rPr>
          <w:rFonts w:ascii="Times New Roman" w:hAnsi="Times New Roman" w:cs="Times New Roman"/>
          <w:sz w:val="24"/>
          <w:szCs w:val="24"/>
        </w:rPr>
        <w:t xml:space="preserve">Going forward, </w:t>
      </w:r>
      <w:r w:rsidR="003F2841">
        <w:rPr>
          <w:rFonts w:ascii="Times New Roman" w:hAnsi="Times New Roman" w:cs="Times New Roman"/>
          <w:sz w:val="24"/>
          <w:szCs w:val="24"/>
        </w:rPr>
        <w:t xml:space="preserve">our federal spectrum policy needs to be built on </w:t>
      </w:r>
      <w:r w:rsidR="00EE7128">
        <w:rPr>
          <w:rFonts w:ascii="Times New Roman" w:hAnsi="Times New Roman" w:cs="Times New Roman"/>
          <w:sz w:val="24"/>
          <w:szCs w:val="24"/>
        </w:rPr>
        <w:t>carrots</w:t>
      </w:r>
      <w:r w:rsidR="003F2841">
        <w:rPr>
          <w:rFonts w:ascii="Times New Roman" w:hAnsi="Times New Roman" w:cs="Times New Roman"/>
          <w:sz w:val="24"/>
          <w:szCs w:val="24"/>
        </w:rPr>
        <w:t>,</w:t>
      </w:r>
      <w:r w:rsidR="00EE7128">
        <w:rPr>
          <w:rFonts w:ascii="Times New Roman" w:hAnsi="Times New Roman" w:cs="Times New Roman"/>
          <w:sz w:val="24"/>
          <w:szCs w:val="24"/>
        </w:rPr>
        <w:t xml:space="preserve"> not sticks.  </w:t>
      </w:r>
    </w:p>
    <w:p w:rsidR="00B729F3" w:rsidRDefault="00B729F3" w:rsidP="00B729F3">
      <w:pPr>
        <w:spacing w:line="240" w:lineRule="auto"/>
        <w:rPr>
          <w:rFonts w:ascii="Times New Roman" w:hAnsi="Times New Roman" w:cs="Times New Roman"/>
          <w:sz w:val="24"/>
          <w:szCs w:val="24"/>
        </w:rPr>
      </w:pPr>
    </w:p>
    <w:p w:rsidR="00495505" w:rsidRDefault="00773B8A" w:rsidP="00594DC8">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My </w:t>
      </w:r>
      <w:r w:rsidR="001209EA">
        <w:rPr>
          <w:rFonts w:ascii="Times New Roman" w:hAnsi="Times New Roman" w:cs="Times New Roman"/>
          <w:sz w:val="24"/>
          <w:szCs w:val="24"/>
        </w:rPr>
        <w:t>final idea is one I’</w:t>
      </w:r>
      <w:r w:rsidR="00495505">
        <w:rPr>
          <w:rFonts w:ascii="Times New Roman" w:hAnsi="Times New Roman" w:cs="Times New Roman"/>
          <w:sz w:val="24"/>
          <w:szCs w:val="24"/>
        </w:rPr>
        <w:t xml:space="preserve">ve spoken about before.  I believe </w:t>
      </w:r>
      <w:r w:rsidR="00594DC8">
        <w:rPr>
          <w:rFonts w:ascii="Times New Roman" w:hAnsi="Times New Roman" w:cs="Times New Roman"/>
          <w:sz w:val="24"/>
          <w:szCs w:val="24"/>
        </w:rPr>
        <w:t>we ne</w:t>
      </w:r>
      <w:r w:rsidR="007D7AF3">
        <w:rPr>
          <w:rFonts w:ascii="Times New Roman" w:hAnsi="Times New Roman" w:cs="Times New Roman"/>
          <w:sz w:val="24"/>
          <w:szCs w:val="24"/>
        </w:rPr>
        <w:t>ed a new</w:t>
      </w:r>
      <w:r w:rsidR="00000730">
        <w:rPr>
          <w:rFonts w:ascii="Times New Roman" w:hAnsi="Times New Roman" w:cs="Times New Roman"/>
          <w:sz w:val="24"/>
          <w:szCs w:val="24"/>
        </w:rPr>
        <w:t xml:space="preserve"> approach that provides</w:t>
      </w:r>
      <w:r w:rsidR="00594DC8">
        <w:rPr>
          <w:rFonts w:ascii="Times New Roman" w:hAnsi="Times New Roman" w:cs="Times New Roman"/>
          <w:sz w:val="24"/>
          <w:szCs w:val="24"/>
        </w:rPr>
        <w:t xml:space="preserve"> incentives </w:t>
      </w:r>
      <w:r w:rsidR="00495505">
        <w:rPr>
          <w:rFonts w:ascii="Times New Roman" w:hAnsi="Times New Roman" w:cs="Times New Roman"/>
          <w:sz w:val="24"/>
          <w:szCs w:val="24"/>
        </w:rPr>
        <w:t xml:space="preserve">that reward federal users for efficiency with our airwaves.  </w:t>
      </w:r>
    </w:p>
    <w:p w:rsidR="00495505" w:rsidRDefault="00495505" w:rsidP="00594DC8">
      <w:pPr>
        <w:spacing w:line="240" w:lineRule="auto"/>
        <w:ind w:firstLine="720"/>
        <w:rPr>
          <w:rFonts w:ascii="Times New Roman" w:hAnsi="Times New Roman" w:cs="Times New Roman"/>
          <w:sz w:val="24"/>
          <w:szCs w:val="24"/>
        </w:rPr>
      </w:pPr>
    </w:p>
    <w:p w:rsidR="00495505" w:rsidRDefault="00495505" w:rsidP="00594DC8">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After all, federal authorities have substantial spectrum assignments.  Critical missions throughout the government are dependent on access to our airwaves.  Our federal authorities are mission focused, and they use wireless capabilities in service of those missions.  </w:t>
      </w:r>
      <w:r w:rsidR="007C7E6C">
        <w:rPr>
          <w:rFonts w:ascii="Times New Roman" w:hAnsi="Times New Roman" w:cs="Times New Roman"/>
          <w:sz w:val="24"/>
          <w:szCs w:val="24"/>
        </w:rPr>
        <w:t xml:space="preserve">We should respect that.  </w:t>
      </w:r>
    </w:p>
    <w:p w:rsidR="00495505" w:rsidRDefault="00495505" w:rsidP="00594DC8">
      <w:pPr>
        <w:spacing w:line="240" w:lineRule="auto"/>
        <w:ind w:firstLine="720"/>
        <w:rPr>
          <w:rFonts w:ascii="Times New Roman" w:hAnsi="Times New Roman" w:cs="Times New Roman"/>
          <w:sz w:val="24"/>
          <w:szCs w:val="24"/>
        </w:rPr>
      </w:pPr>
    </w:p>
    <w:p w:rsidR="00594DC8" w:rsidRPr="00594DC8" w:rsidRDefault="00495505" w:rsidP="0043737C">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Nonetheless, we are </w:t>
      </w:r>
      <w:r w:rsidR="007C7E6C">
        <w:rPr>
          <w:rFonts w:ascii="Times New Roman" w:hAnsi="Times New Roman" w:cs="Times New Roman"/>
          <w:sz w:val="24"/>
          <w:szCs w:val="24"/>
        </w:rPr>
        <w:t xml:space="preserve">facing great increases in </w:t>
      </w:r>
      <w:r w:rsidR="002A59D7">
        <w:rPr>
          <w:rFonts w:ascii="Times New Roman" w:hAnsi="Times New Roman" w:cs="Times New Roman"/>
          <w:sz w:val="24"/>
          <w:szCs w:val="24"/>
        </w:rPr>
        <w:t xml:space="preserve">commercial </w:t>
      </w:r>
      <w:r w:rsidR="0043737C">
        <w:rPr>
          <w:rFonts w:ascii="Times New Roman" w:hAnsi="Times New Roman" w:cs="Times New Roman"/>
          <w:sz w:val="24"/>
          <w:szCs w:val="24"/>
        </w:rPr>
        <w:t xml:space="preserve">wireless </w:t>
      </w:r>
      <w:r w:rsidR="007C7E6C">
        <w:rPr>
          <w:rFonts w:ascii="Times New Roman" w:hAnsi="Times New Roman" w:cs="Times New Roman"/>
          <w:sz w:val="24"/>
          <w:szCs w:val="24"/>
        </w:rPr>
        <w:t xml:space="preserve">demand.  So we are </w:t>
      </w:r>
      <w:r>
        <w:rPr>
          <w:rFonts w:ascii="Times New Roman" w:hAnsi="Times New Roman" w:cs="Times New Roman"/>
          <w:sz w:val="24"/>
          <w:szCs w:val="24"/>
        </w:rPr>
        <w:t xml:space="preserve">on a hunt for new opportunities for </w:t>
      </w:r>
      <w:r w:rsidR="00522222">
        <w:rPr>
          <w:rFonts w:ascii="Times New Roman" w:hAnsi="Times New Roman" w:cs="Times New Roman"/>
          <w:sz w:val="24"/>
          <w:szCs w:val="24"/>
        </w:rPr>
        <w:t xml:space="preserve">taking federal airwaves and repurposing them for </w:t>
      </w:r>
      <w:r>
        <w:rPr>
          <w:rFonts w:ascii="Times New Roman" w:hAnsi="Times New Roman" w:cs="Times New Roman"/>
          <w:sz w:val="24"/>
          <w:szCs w:val="24"/>
        </w:rPr>
        <w:t xml:space="preserve">commercial spectrum.  </w:t>
      </w:r>
      <w:r w:rsidR="00000730">
        <w:rPr>
          <w:rFonts w:ascii="Times New Roman" w:hAnsi="Times New Roman" w:cs="Times New Roman"/>
          <w:sz w:val="24"/>
          <w:szCs w:val="24"/>
        </w:rPr>
        <w:t>But</w:t>
      </w:r>
      <w:r w:rsidR="0043737C">
        <w:rPr>
          <w:rFonts w:ascii="Times New Roman" w:hAnsi="Times New Roman" w:cs="Times New Roman"/>
          <w:sz w:val="24"/>
          <w:szCs w:val="24"/>
        </w:rPr>
        <w:t xml:space="preserve"> </w:t>
      </w:r>
      <w:r w:rsidR="00000730">
        <w:rPr>
          <w:rFonts w:ascii="Times New Roman" w:hAnsi="Times New Roman" w:cs="Times New Roman"/>
          <w:sz w:val="24"/>
          <w:szCs w:val="24"/>
        </w:rPr>
        <w:t>o</w:t>
      </w:r>
      <w:r w:rsidR="00594DC8" w:rsidRPr="00594DC8">
        <w:rPr>
          <w:rFonts w:ascii="Times New Roman" w:hAnsi="Times New Roman" w:cs="Times New Roman"/>
          <w:sz w:val="24"/>
          <w:szCs w:val="24"/>
        </w:rPr>
        <w:t xml:space="preserve">ur traditional three-step process—clearing federal users, relocating them, and then auctioning the cleared spectrum for new </w:t>
      </w:r>
      <w:r w:rsidR="007C7E6C">
        <w:rPr>
          <w:rFonts w:ascii="Times New Roman" w:hAnsi="Times New Roman" w:cs="Times New Roman"/>
          <w:sz w:val="24"/>
          <w:szCs w:val="24"/>
        </w:rPr>
        <w:t>use</w:t>
      </w:r>
      <w:r w:rsidR="00000730">
        <w:rPr>
          <w:rFonts w:ascii="Times New Roman" w:hAnsi="Times New Roman" w:cs="Times New Roman"/>
          <w:sz w:val="24"/>
          <w:szCs w:val="24"/>
        </w:rPr>
        <w:t>—is growing creaky</w:t>
      </w:r>
      <w:r w:rsidR="00594DC8" w:rsidRPr="00594DC8">
        <w:rPr>
          <w:rFonts w:ascii="Times New Roman" w:hAnsi="Times New Roman" w:cs="Times New Roman"/>
          <w:sz w:val="24"/>
          <w:szCs w:val="24"/>
        </w:rPr>
        <w:t xml:space="preserve">.  </w:t>
      </w:r>
      <w:r w:rsidR="00A67C6B">
        <w:rPr>
          <w:rFonts w:ascii="Times New Roman" w:hAnsi="Times New Roman" w:cs="Times New Roman"/>
          <w:sz w:val="24"/>
          <w:szCs w:val="24"/>
        </w:rPr>
        <w:t>I</w:t>
      </w:r>
      <w:r w:rsidR="00594DC8" w:rsidRPr="00594DC8">
        <w:rPr>
          <w:rFonts w:ascii="Times New Roman" w:hAnsi="Times New Roman" w:cs="Times New Roman"/>
          <w:sz w:val="24"/>
          <w:szCs w:val="24"/>
        </w:rPr>
        <w:t xml:space="preserve">t will be harder from here on out.  After all, more government functions are traveling over our airwaves. </w:t>
      </w:r>
      <w:r w:rsidR="007D7AF3">
        <w:rPr>
          <w:rFonts w:ascii="Times New Roman" w:hAnsi="Times New Roman" w:cs="Times New Roman"/>
          <w:sz w:val="24"/>
          <w:szCs w:val="24"/>
        </w:rPr>
        <w:t xml:space="preserve"> Plus</w:t>
      </w:r>
      <w:r w:rsidR="00594DC8" w:rsidRPr="00594DC8">
        <w:rPr>
          <w:rFonts w:ascii="Times New Roman" w:hAnsi="Times New Roman" w:cs="Times New Roman"/>
          <w:sz w:val="24"/>
          <w:szCs w:val="24"/>
        </w:rPr>
        <w:t xml:space="preserve">, finding new spectrum for government relocation and the funds to support moving is </w:t>
      </w:r>
      <w:r w:rsidR="002A59D7">
        <w:rPr>
          <w:rFonts w:ascii="Times New Roman" w:hAnsi="Times New Roman" w:cs="Times New Roman"/>
          <w:sz w:val="24"/>
          <w:szCs w:val="24"/>
        </w:rPr>
        <w:t xml:space="preserve">flat-out </w:t>
      </w:r>
      <w:r w:rsidR="00594DC8" w:rsidRPr="00594DC8">
        <w:rPr>
          <w:rFonts w:ascii="Times New Roman" w:hAnsi="Times New Roman" w:cs="Times New Roman"/>
          <w:sz w:val="24"/>
          <w:szCs w:val="24"/>
        </w:rPr>
        <w:t xml:space="preserve">growing more challenging.  </w:t>
      </w:r>
    </w:p>
    <w:p w:rsidR="00594DC8" w:rsidRPr="00594DC8" w:rsidRDefault="00594DC8" w:rsidP="00594DC8">
      <w:pPr>
        <w:spacing w:line="240" w:lineRule="auto"/>
        <w:ind w:firstLine="720"/>
        <w:rPr>
          <w:rFonts w:ascii="Times New Roman" w:hAnsi="Times New Roman" w:cs="Times New Roman"/>
          <w:sz w:val="24"/>
          <w:szCs w:val="24"/>
        </w:rPr>
      </w:pPr>
    </w:p>
    <w:p w:rsidR="007C7E6C" w:rsidRPr="00594DC8" w:rsidRDefault="007C7E6C" w:rsidP="007C7E6C">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That is why I believe it is time for </w:t>
      </w:r>
      <w:r w:rsidR="00594DC8" w:rsidRPr="00594DC8">
        <w:rPr>
          <w:rFonts w:ascii="Times New Roman" w:hAnsi="Times New Roman" w:cs="Times New Roman"/>
          <w:sz w:val="24"/>
          <w:szCs w:val="24"/>
        </w:rPr>
        <w:t xml:space="preserve">federal government users </w:t>
      </w:r>
      <w:r>
        <w:rPr>
          <w:rFonts w:ascii="Times New Roman" w:hAnsi="Times New Roman" w:cs="Times New Roman"/>
          <w:sz w:val="24"/>
          <w:szCs w:val="24"/>
        </w:rPr>
        <w:t>to</w:t>
      </w:r>
      <w:r w:rsidR="00594DC8" w:rsidRPr="00594DC8">
        <w:rPr>
          <w:rFonts w:ascii="Times New Roman" w:hAnsi="Times New Roman" w:cs="Times New Roman"/>
          <w:sz w:val="24"/>
          <w:szCs w:val="24"/>
        </w:rPr>
        <w:t xml:space="preserve"> share in the benefit from repurposing their spectrum.  </w:t>
      </w:r>
      <w:r>
        <w:rPr>
          <w:rFonts w:ascii="Times New Roman" w:hAnsi="Times New Roman" w:cs="Times New Roman"/>
          <w:sz w:val="24"/>
          <w:szCs w:val="24"/>
        </w:rPr>
        <w:t>We need to</w:t>
      </w:r>
      <w:r w:rsidR="00594DC8" w:rsidRPr="00594DC8">
        <w:rPr>
          <w:rFonts w:ascii="Times New Roman" w:hAnsi="Times New Roman" w:cs="Times New Roman"/>
          <w:sz w:val="24"/>
          <w:szCs w:val="24"/>
        </w:rPr>
        <w:t xml:space="preserve"> develop a series of incentives to serve as the catalyst for freeing more federal spectrum for commercial use.  We need to find ways to reward federal authorities for efficient use of their spectrum so that they see benefit in commercial reallocation and not just loss.  </w:t>
      </w:r>
    </w:p>
    <w:p w:rsidR="007C7E6C" w:rsidRDefault="007C7E6C" w:rsidP="00594DC8">
      <w:pPr>
        <w:spacing w:line="240" w:lineRule="auto"/>
        <w:ind w:firstLine="720"/>
        <w:rPr>
          <w:rFonts w:ascii="Times New Roman" w:hAnsi="Times New Roman" w:cs="Times New Roman"/>
          <w:sz w:val="24"/>
          <w:szCs w:val="24"/>
        </w:rPr>
      </w:pPr>
    </w:p>
    <w:p w:rsidR="00B729F3" w:rsidRDefault="00594DC8" w:rsidP="001209EA">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There you have it.  Ten </w:t>
      </w:r>
      <w:r w:rsidR="00893FD0">
        <w:rPr>
          <w:rFonts w:ascii="Times New Roman" w:hAnsi="Times New Roman" w:cs="Times New Roman"/>
          <w:sz w:val="24"/>
          <w:szCs w:val="24"/>
        </w:rPr>
        <w:t>ideas I hope will keep the conversation moving and the agency</w:t>
      </w:r>
      <w:r>
        <w:rPr>
          <w:rFonts w:ascii="Times New Roman" w:hAnsi="Times New Roman" w:cs="Times New Roman"/>
          <w:sz w:val="24"/>
          <w:szCs w:val="24"/>
        </w:rPr>
        <w:t xml:space="preserve"> on track.  </w:t>
      </w:r>
    </w:p>
    <w:p w:rsidR="00594DC8" w:rsidRDefault="00594DC8" w:rsidP="001209EA">
      <w:pPr>
        <w:spacing w:line="240" w:lineRule="auto"/>
        <w:ind w:firstLine="720"/>
        <w:rPr>
          <w:rFonts w:ascii="Times New Roman" w:hAnsi="Times New Roman" w:cs="Times New Roman"/>
          <w:sz w:val="24"/>
          <w:szCs w:val="24"/>
        </w:rPr>
      </w:pPr>
    </w:p>
    <w:p w:rsidR="00594DC8" w:rsidRDefault="00A63A69" w:rsidP="00594DC8">
      <w:pPr>
        <w:spacing w:line="240" w:lineRule="auto"/>
        <w:ind w:firstLine="720"/>
        <w:rPr>
          <w:rFonts w:ascii="Times New Roman" w:hAnsi="Times New Roman" w:cs="Times New Roman"/>
          <w:sz w:val="24"/>
          <w:szCs w:val="24"/>
        </w:rPr>
      </w:pPr>
      <w:r>
        <w:rPr>
          <w:rFonts w:ascii="Times New Roman" w:hAnsi="Times New Roman" w:cs="Times New Roman"/>
          <w:sz w:val="24"/>
          <w:szCs w:val="24"/>
        </w:rPr>
        <w:t>Because</w:t>
      </w:r>
      <w:r w:rsidR="00600CD1">
        <w:rPr>
          <w:rFonts w:ascii="Times New Roman" w:hAnsi="Times New Roman" w:cs="Times New Roman"/>
          <w:sz w:val="24"/>
          <w:szCs w:val="24"/>
        </w:rPr>
        <w:t xml:space="preserve"> </w:t>
      </w:r>
      <w:r w:rsidR="00594DC8">
        <w:rPr>
          <w:rFonts w:ascii="Times New Roman" w:hAnsi="Times New Roman" w:cs="Times New Roman"/>
          <w:sz w:val="24"/>
          <w:szCs w:val="24"/>
        </w:rPr>
        <w:t xml:space="preserve">keeping on track is a good goal.  </w:t>
      </w:r>
      <w:r w:rsidR="00000730">
        <w:rPr>
          <w:rFonts w:ascii="Times New Roman" w:hAnsi="Times New Roman" w:cs="Times New Roman"/>
          <w:sz w:val="24"/>
          <w:szCs w:val="24"/>
        </w:rPr>
        <w:t>After all, r</w:t>
      </w:r>
      <w:r>
        <w:rPr>
          <w:rFonts w:ascii="Times New Roman" w:hAnsi="Times New Roman" w:cs="Times New Roman"/>
          <w:sz w:val="24"/>
          <w:szCs w:val="24"/>
        </w:rPr>
        <w:t>ight</w:t>
      </w:r>
      <w:r w:rsidR="00594DC8">
        <w:rPr>
          <w:rFonts w:ascii="Times New Roman" w:hAnsi="Times New Roman" w:cs="Times New Roman"/>
          <w:sz w:val="24"/>
          <w:szCs w:val="24"/>
        </w:rPr>
        <w:t xml:space="preserve"> now we are the world’s leading economy when it comes to wireless services.  We have nearly 70 percent of the globe’s LTE subscribers right here at home.  More than 80 percent of the world’s smartphones run on operating systems from U.S. companies.  Our wireless economy </w:t>
      </w:r>
      <w:r w:rsidR="00600CD1">
        <w:rPr>
          <w:rFonts w:ascii="Times New Roman" w:hAnsi="Times New Roman" w:cs="Times New Roman"/>
          <w:sz w:val="24"/>
          <w:szCs w:val="24"/>
        </w:rPr>
        <w:t xml:space="preserve">already generates nearly $200 billion annually </w:t>
      </w:r>
      <w:r w:rsidR="00A56B37">
        <w:rPr>
          <w:rFonts w:ascii="Times New Roman" w:hAnsi="Times New Roman" w:cs="Times New Roman"/>
          <w:sz w:val="24"/>
          <w:szCs w:val="24"/>
        </w:rPr>
        <w:t xml:space="preserve">and supports directly or indirectly 3.8 million jobs.  </w:t>
      </w:r>
    </w:p>
    <w:p w:rsidR="00A56B37" w:rsidRDefault="00A56B37" w:rsidP="00594DC8">
      <w:pPr>
        <w:spacing w:line="240" w:lineRule="auto"/>
        <w:ind w:firstLine="720"/>
        <w:rPr>
          <w:rFonts w:ascii="Times New Roman" w:hAnsi="Times New Roman" w:cs="Times New Roman"/>
          <w:sz w:val="24"/>
          <w:szCs w:val="24"/>
        </w:rPr>
      </w:pPr>
    </w:p>
    <w:p w:rsidR="00522222" w:rsidRDefault="007D7AF3" w:rsidP="007D7AF3">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Good stuff.  So let’s </w:t>
      </w:r>
      <w:r w:rsidR="0043737C">
        <w:rPr>
          <w:rFonts w:ascii="Times New Roman" w:hAnsi="Times New Roman" w:cs="Times New Roman"/>
          <w:sz w:val="24"/>
          <w:szCs w:val="24"/>
        </w:rPr>
        <w:t xml:space="preserve">build on this track record and </w:t>
      </w:r>
      <w:r w:rsidR="002A59D7">
        <w:rPr>
          <w:rFonts w:ascii="Times New Roman" w:hAnsi="Times New Roman" w:cs="Times New Roman"/>
          <w:sz w:val="24"/>
          <w:szCs w:val="24"/>
        </w:rPr>
        <w:t xml:space="preserve">start to </w:t>
      </w:r>
      <w:r w:rsidR="0043737C">
        <w:rPr>
          <w:rFonts w:ascii="Times New Roman" w:hAnsi="Times New Roman" w:cs="Times New Roman"/>
          <w:sz w:val="24"/>
          <w:szCs w:val="24"/>
        </w:rPr>
        <w:t xml:space="preserve">move forward.  Because, after all, the longest journey starts with the first step.  </w:t>
      </w:r>
    </w:p>
    <w:p w:rsidR="007D7AF3" w:rsidRDefault="007D7AF3" w:rsidP="007D7AF3">
      <w:pPr>
        <w:spacing w:line="240" w:lineRule="auto"/>
        <w:ind w:firstLine="720"/>
        <w:rPr>
          <w:rFonts w:ascii="Times New Roman" w:hAnsi="Times New Roman" w:cs="Times New Roman"/>
          <w:sz w:val="24"/>
          <w:szCs w:val="24"/>
        </w:rPr>
      </w:pPr>
    </w:p>
    <w:p w:rsidR="00522222" w:rsidRDefault="00123BEB" w:rsidP="00594DC8">
      <w:pPr>
        <w:spacing w:line="240" w:lineRule="auto"/>
        <w:ind w:firstLine="720"/>
        <w:rPr>
          <w:rFonts w:ascii="Times New Roman" w:hAnsi="Times New Roman" w:cs="Times New Roman"/>
          <w:sz w:val="24"/>
          <w:szCs w:val="24"/>
        </w:rPr>
      </w:pPr>
      <w:r>
        <w:rPr>
          <w:rFonts w:ascii="Times New Roman" w:hAnsi="Times New Roman" w:cs="Times New Roman"/>
          <w:sz w:val="24"/>
          <w:szCs w:val="24"/>
        </w:rPr>
        <w:t>Thank you.</w:t>
      </w:r>
    </w:p>
    <w:sectPr w:rsidR="00522222" w:rsidSect="00106B4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FC5" w:rsidRDefault="00E55FC5" w:rsidP="00106B42">
      <w:pPr>
        <w:spacing w:line="240" w:lineRule="auto"/>
      </w:pPr>
      <w:r>
        <w:separator/>
      </w:r>
    </w:p>
  </w:endnote>
  <w:endnote w:type="continuationSeparator" w:id="0">
    <w:p w:rsidR="00E55FC5" w:rsidRDefault="00E55FC5" w:rsidP="00106B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B66" w:rsidRDefault="00946B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57774"/>
      <w:docPartObj>
        <w:docPartGallery w:val="Page Numbers (Bottom of Page)"/>
        <w:docPartUnique/>
      </w:docPartObj>
    </w:sdtPr>
    <w:sdtEndPr>
      <w:rPr>
        <w:rFonts w:ascii="Times New Roman" w:hAnsi="Times New Roman" w:cs="Times New Roman"/>
        <w:noProof/>
        <w:sz w:val="24"/>
        <w:szCs w:val="24"/>
      </w:rPr>
    </w:sdtEndPr>
    <w:sdtContent>
      <w:p w:rsidR="00106B42" w:rsidRPr="00106B42" w:rsidRDefault="00106B42">
        <w:pPr>
          <w:pStyle w:val="Footer"/>
          <w:jc w:val="center"/>
          <w:rPr>
            <w:rFonts w:ascii="Times New Roman" w:hAnsi="Times New Roman" w:cs="Times New Roman"/>
            <w:sz w:val="24"/>
            <w:szCs w:val="24"/>
          </w:rPr>
        </w:pPr>
        <w:r w:rsidRPr="00106B42">
          <w:rPr>
            <w:rFonts w:ascii="Times New Roman" w:hAnsi="Times New Roman" w:cs="Times New Roman"/>
            <w:sz w:val="24"/>
            <w:szCs w:val="24"/>
          </w:rPr>
          <w:fldChar w:fldCharType="begin"/>
        </w:r>
        <w:r w:rsidRPr="00106B42">
          <w:rPr>
            <w:rFonts w:ascii="Times New Roman" w:hAnsi="Times New Roman" w:cs="Times New Roman"/>
            <w:sz w:val="24"/>
            <w:szCs w:val="24"/>
          </w:rPr>
          <w:instrText xml:space="preserve"> PAGE   \* MERGEFORMAT </w:instrText>
        </w:r>
        <w:r w:rsidRPr="00106B42">
          <w:rPr>
            <w:rFonts w:ascii="Times New Roman" w:hAnsi="Times New Roman" w:cs="Times New Roman"/>
            <w:sz w:val="24"/>
            <w:szCs w:val="24"/>
          </w:rPr>
          <w:fldChar w:fldCharType="separate"/>
        </w:r>
        <w:r w:rsidR="00E14C4F">
          <w:rPr>
            <w:rFonts w:ascii="Times New Roman" w:hAnsi="Times New Roman" w:cs="Times New Roman"/>
            <w:noProof/>
            <w:sz w:val="24"/>
            <w:szCs w:val="24"/>
          </w:rPr>
          <w:t>2</w:t>
        </w:r>
        <w:r w:rsidRPr="00106B42">
          <w:rPr>
            <w:rFonts w:ascii="Times New Roman" w:hAnsi="Times New Roman" w:cs="Times New Roman"/>
            <w:noProof/>
            <w:sz w:val="24"/>
            <w:szCs w:val="24"/>
          </w:rPr>
          <w:fldChar w:fldCharType="end"/>
        </w:r>
      </w:p>
    </w:sdtContent>
  </w:sdt>
  <w:p w:rsidR="00106B42" w:rsidRDefault="00106B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B42" w:rsidRDefault="00106B42">
    <w:pPr>
      <w:pStyle w:val="Footer"/>
      <w:jc w:val="center"/>
    </w:pPr>
  </w:p>
  <w:p w:rsidR="00106B42" w:rsidRDefault="00106B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FC5" w:rsidRDefault="00E55FC5" w:rsidP="00106B42">
      <w:pPr>
        <w:spacing w:line="240" w:lineRule="auto"/>
      </w:pPr>
      <w:r>
        <w:separator/>
      </w:r>
    </w:p>
  </w:footnote>
  <w:footnote w:type="continuationSeparator" w:id="0">
    <w:p w:rsidR="00E55FC5" w:rsidRDefault="00E55FC5" w:rsidP="00106B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B66" w:rsidRDefault="00946B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B66" w:rsidRDefault="00946B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B66" w:rsidRDefault="00946B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216C1"/>
    <w:multiLevelType w:val="hybridMultilevel"/>
    <w:tmpl w:val="15968406"/>
    <w:lvl w:ilvl="0" w:tplc="72CC82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D4B31CA"/>
    <w:multiLevelType w:val="hybridMultilevel"/>
    <w:tmpl w:val="4F56F40A"/>
    <w:lvl w:ilvl="0" w:tplc="A6E416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removePersonalInformation/>
  <w:removeDateAndTim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439"/>
    <w:rsid w:val="00000730"/>
    <w:rsid w:val="00025EFB"/>
    <w:rsid w:val="00042227"/>
    <w:rsid w:val="0008182A"/>
    <w:rsid w:val="000B3004"/>
    <w:rsid w:val="000E0CF7"/>
    <w:rsid w:val="00106B42"/>
    <w:rsid w:val="001209EA"/>
    <w:rsid w:val="00123BEB"/>
    <w:rsid w:val="00175E6C"/>
    <w:rsid w:val="001B3C5D"/>
    <w:rsid w:val="001E5B02"/>
    <w:rsid w:val="00214BDB"/>
    <w:rsid w:val="0026294D"/>
    <w:rsid w:val="002A59D7"/>
    <w:rsid w:val="00304BF3"/>
    <w:rsid w:val="0039222A"/>
    <w:rsid w:val="003A520F"/>
    <w:rsid w:val="003F2841"/>
    <w:rsid w:val="004013DE"/>
    <w:rsid w:val="00403843"/>
    <w:rsid w:val="0043737C"/>
    <w:rsid w:val="00486299"/>
    <w:rsid w:val="00495505"/>
    <w:rsid w:val="00510FDC"/>
    <w:rsid w:val="00522222"/>
    <w:rsid w:val="005855FB"/>
    <w:rsid w:val="00594DC8"/>
    <w:rsid w:val="005951D0"/>
    <w:rsid w:val="005F2E2F"/>
    <w:rsid w:val="00600CD1"/>
    <w:rsid w:val="00641269"/>
    <w:rsid w:val="00644284"/>
    <w:rsid w:val="006866F9"/>
    <w:rsid w:val="006B146E"/>
    <w:rsid w:val="006E1C49"/>
    <w:rsid w:val="006E5CA3"/>
    <w:rsid w:val="007030B1"/>
    <w:rsid w:val="00727BCB"/>
    <w:rsid w:val="007650C2"/>
    <w:rsid w:val="00773B8A"/>
    <w:rsid w:val="007824B2"/>
    <w:rsid w:val="007C3354"/>
    <w:rsid w:val="007C7E6C"/>
    <w:rsid w:val="007D7AF3"/>
    <w:rsid w:val="00802AA0"/>
    <w:rsid w:val="008123BF"/>
    <w:rsid w:val="00832943"/>
    <w:rsid w:val="00840191"/>
    <w:rsid w:val="00893FD0"/>
    <w:rsid w:val="008A2ADC"/>
    <w:rsid w:val="008C4D0C"/>
    <w:rsid w:val="008C5B08"/>
    <w:rsid w:val="008E61A7"/>
    <w:rsid w:val="008E6B92"/>
    <w:rsid w:val="00915E54"/>
    <w:rsid w:val="00920CB1"/>
    <w:rsid w:val="009268FE"/>
    <w:rsid w:val="00933EB8"/>
    <w:rsid w:val="00936C35"/>
    <w:rsid w:val="00946B66"/>
    <w:rsid w:val="0098125C"/>
    <w:rsid w:val="009A7701"/>
    <w:rsid w:val="009B22C7"/>
    <w:rsid w:val="009B3F4B"/>
    <w:rsid w:val="00A25967"/>
    <w:rsid w:val="00A35904"/>
    <w:rsid w:val="00A54DB7"/>
    <w:rsid w:val="00A56B37"/>
    <w:rsid w:val="00A63A69"/>
    <w:rsid w:val="00A63EB7"/>
    <w:rsid w:val="00A67C6B"/>
    <w:rsid w:val="00A76007"/>
    <w:rsid w:val="00AE0429"/>
    <w:rsid w:val="00AE69B4"/>
    <w:rsid w:val="00AF2741"/>
    <w:rsid w:val="00B729F3"/>
    <w:rsid w:val="00B77E60"/>
    <w:rsid w:val="00B8307A"/>
    <w:rsid w:val="00B91F82"/>
    <w:rsid w:val="00B9483A"/>
    <w:rsid w:val="00BE1178"/>
    <w:rsid w:val="00BF1103"/>
    <w:rsid w:val="00BF52E2"/>
    <w:rsid w:val="00C500E1"/>
    <w:rsid w:val="00CC310C"/>
    <w:rsid w:val="00CC3D3D"/>
    <w:rsid w:val="00CC673A"/>
    <w:rsid w:val="00D43A7E"/>
    <w:rsid w:val="00D464C6"/>
    <w:rsid w:val="00D5603F"/>
    <w:rsid w:val="00DB23D8"/>
    <w:rsid w:val="00DC586E"/>
    <w:rsid w:val="00DC5982"/>
    <w:rsid w:val="00E14C4F"/>
    <w:rsid w:val="00E55FC5"/>
    <w:rsid w:val="00ED207B"/>
    <w:rsid w:val="00EE32E3"/>
    <w:rsid w:val="00EE7128"/>
    <w:rsid w:val="00EE74E4"/>
    <w:rsid w:val="00EF1855"/>
    <w:rsid w:val="00F705F6"/>
    <w:rsid w:val="00F83439"/>
    <w:rsid w:val="00F9135F"/>
    <w:rsid w:val="00FB689C"/>
    <w:rsid w:val="00FC5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C35"/>
    <w:pPr>
      <w:ind w:left="720"/>
      <w:contextualSpacing/>
    </w:pPr>
  </w:style>
  <w:style w:type="paragraph" w:styleId="Header">
    <w:name w:val="header"/>
    <w:basedOn w:val="Normal"/>
    <w:link w:val="HeaderChar"/>
    <w:uiPriority w:val="99"/>
    <w:unhideWhenUsed/>
    <w:rsid w:val="00106B42"/>
    <w:pPr>
      <w:tabs>
        <w:tab w:val="center" w:pos="4680"/>
        <w:tab w:val="right" w:pos="9360"/>
      </w:tabs>
      <w:spacing w:line="240" w:lineRule="auto"/>
    </w:pPr>
  </w:style>
  <w:style w:type="character" w:customStyle="1" w:styleId="HeaderChar">
    <w:name w:val="Header Char"/>
    <w:basedOn w:val="DefaultParagraphFont"/>
    <w:link w:val="Header"/>
    <w:uiPriority w:val="99"/>
    <w:rsid w:val="00106B42"/>
  </w:style>
  <w:style w:type="paragraph" w:styleId="Footer">
    <w:name w:val="footer"/>
    <w:basedOn w:val="Normal"/>
    <w:link w:val="FooterChar"/>
    <w:uiPriority w:val="99"/>
    <w:unhideWhenUsed/>
    <w:rsid w:val="00106B42"/>
    <w:pPr>
      <w:tabs>
        <w:tab w:val="center" w:pos="4680"/>
        <w:tab w:val="right" w:pos="9360"/>
      </w:tabs>
      <w:spacing w:line="240" w:lineRule="auto"/>
    </w:pPr>
  </w:style>
  <w:style w:type="character" w:customStyle="1" w:styleId="FooterChar">
    <w:name w:val="Footer Char"/>
    <w:basedOn w:val="DefaultParagraphFont"/>
    <w:link w:val="Footer"/>
    <w:uiPriority w:val="99"/>
    <w:rsid w:val="00106B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C35"/>
    <w:pPr>
      <w:ind w:left="720"/>
      <w:contextualSpacing/>
    </w:pPr>
  </w:style>
  <w:style w:type="paragraph" w:styleId="Header">
    <w:name w:val="header"/>
    <w:basedOn w:val="Normal"/>
    <w:link w:val="HeaderChar"/>
    <w:uiPriority w:val="99"/>
    <w:unhideWhenUsed/>
    <w:rsid w:val="00106B42"/>
    <w:pPr>
      <w:tabs>
        <w:tab w:val="center" w:pos="4680"/>
        <w:tab w:val="right" w:pos="9360"/>
      </w:tabs>
      <w:spacing w:line="240" w:lineRule="auto"/>
    </w:pPr>
  </w:style>
  <w:style w:type="character" w:customStyle="1" w:styleId="HeaderChar">
    <w:name w:val="Header Char"/>
    <w:basedOn w:val="DefaultParagraphFont"/>
    <w:link w:val="Header"/>
    <w:uiPriority w:val="99"/>
    <w:rsid w:val="00106B42"/>
  </w:style>
  <w:style w:type="paragraph" w:styleId="Footer">
    <w:name w:val="footer"/>
    <w:basedOn w:val="Normal"/>
    <w:link w:val="FooterChar"/>
    <w:uiPriority w:val="99"/>
    <w:unhideWhenUsed/>
    <w:rsid w:val="00106B42"/>
    <w:pPr>
      <w:tabs>
        <w:tab w:val="center" w:pos="4680"/>
        <w:tab w:val="right" w:pos="9360"/>
      </w:tabs>
      <w:spacing w:line="240" w:lineRule="auto"/>
    </w:pPr>
  </w:style>
  <w:style w:type="character" w:customStyle="1" w:styleId="FooterChar">
    <w:name w:val="Footer Char"/>
    <w:basedOn w:val="DefaultParagraphFont"/>
    <w:link w:val="Footer"/>
    <w:uiPriority w:val="99"/>
    <w:rsid w:val="00106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2012</Words>
  <Characters>9823</Characters>
  <Application>Microsoft Office Word</Application>
  <DocSecurity>0</DocSecurity>
  <Lines>200</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11959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2013-05-21T17:50:00Z</cp:lastPrinted>
  <dcterms:created xsi:type="dcterms:W3CDTF">2013-05-23T21:14:00Z</dcterms:created>
  <dcterms:modified xsi:type="dcterms:W3CDTF">2013-05-23T21:14:00Z</dcterms:modified>
  <cp:category> </cp:category>
  <cp:contentStatus> </cp:contentStatus>
</cp:coreProperties>
</file>