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98" w:rsidRDefault="00074398">
      <w:pPr>
        <w:pStyle w:val="Header"/>
        <w:tabs>
          <w:tab w:val="clear" w:pos="4320"/>
          <w:tab w:val="clear" w:pos="8640"/>
        </w:tabs>
        <w:rPr>
          <w:szCs w:val="22"/>
        </w:rPr>
        <w:sectPr w:rsidR="000743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720" w:left="1440" w:header="720" w:footer="1440" w:gutter="0"/>
          <w:cols w:space="720"/>
          <w:titlePg/>
        </w:sectPr>
      </w:pPr>
      <w:bookmarkStart w:id="1" w:name="_GoBack"/>
      <w:bookmarkEnd w:id="1"/>
    </w:p>
    <w:p w:rsidR="00074398" w:rsidRDefault="00074398">
      <w:pPr>
        <w:jc w:val="right"/>
        <w:rPr>
          <w:b/>
          <w:szCs w:val="22"/>
        </w:rPr>
      </w:pPr>
      <w:r>
        <w:rPr>
          <w:b/>
          <w:szCs w:val="22"/>
        </w:rPr>
        <w:lastRenderedPageBreak/>
        <w:t xml:space="preserve">Released:  </w:t>
      </w:r>
      <w:r w:rsidR="00AB7405">
        <w:rPr>
          <w:b/>
          <w:szCs w:val="22"/>
        </w:rPr>
        <w:t xml:space="preserve">July </w:t>
      </w:r>
      <w:r w:rsidR="00426131">
        <w:rPr>
          <w:b/>
          <w:szCs w:val="22"/>
        </w:rPr>
        <w:t>10</w:t>
      </w:r>
      <w:r w:rsidR="00AB7405">
        <w:rPr>
          <w:b/>
          <w:szCs w:val="22"/>
        </w:rPr>
        <w:t>, 2013</w:t>
      </w:r>
    </w:p>
    <w:p w:rsidR="00074398" w:rsidRDefault="00074398">
      <w:pPr>
        <w:jc w:val="right"/>
        <w:rPr>
          <w:b/>
          <w:szCs w:val="22"/>
        </w:rPr>
      </w:pPr>
    </w:p>
    <w:p w:rsidR="00074398" w:rsidRDefault="00074398">
      <w:pPr>
        <w:jc w:val="right"/>
        <w:rPr>
          <w:b/>
          <w:szCs w:val="22"/>
        </w:rPr>
      </w:pPr>
    </w:p>
    <w:p w:rsidR="00074398" w:rsidRDefault="00074398">
      <w:pPr>
        <w:jc w:val="center"/>
        <w:rPr>
          <w:b/>
          <w:szCs w:val="22"/>
        </w:rPr>
      </w:pPr>
      <w:r>
        <w:rPr>
          <w:b/>
          <w:szCs w:val="22"/>
        </w:rPr>
        <w:t>ERRATUM</w:t>
      </w:r>
    </w:p>
    <w:p w:rsidR="00074398" w:rsidRDefault="00074398">
      <w:pPr>
        <w:jc w:val="right"/>
        <w:rPr>
          <w:b/>
          <w:szCs w:val="22"/>
        </w:rPr>
      </w:pPr>
    </w:p>
    <w:p w:rsidR="00AB7405" w:rsidRPr="00AB7405" w:rsidRDefault="00AB7405" w:rsidP="00AB7405">
      <w:pPr>
        <w:jc w:val="center"/>
        <w:rPr>
          <w:b/>
          <w:snapToGrid w:val="0"/>
          <w:szCs w:val="22"/>
        </w:rPr>
      </w:pPr>
      <w:r w:rsidRPr="00AB7405">
        <w:rPr>
          <w:b/>
          <w:snapToGrid w:val="0"/>
          <w:szCs w:val="22"/>
        </w:rPr>
        <w:t>NOTICE OF CERTIFICATION OF</w:t>
      </w:r>
    </w:p>
    <w:p w:rsidR="00AB7405" w:rsidRPr="00AB7405" w:rsidRDefault="00AB7405" w:rsidP="00AB7405">
      <w:pPr>
        <w:jc w:val="center"/>
        <w:rPr>
          <w:b/>
          <w:snapToGrid w:val="0"/>
          <w:szCs w:val="22"/>
        </w:rPr>
      </w:pPr>
      <w:r w:rsidRPr="00AB7405">
        <w:rPr>
          <w:b/>
          <w:snapToGrid w:val="0"/>
          <w:szCs w:val="22"/>
        </w:rPr>
        <w:t xml:space="preserve">STATE TELECOMMUNICATIONS RELAY SERVICES (TRS) PROGRAMS </w:t>
      </w:r>
    </w:p>
    <w:p w:rsidR="00AB7405" w:rsidRPr="00AB7405" w:rsidRDefault="00AB7405" w:rsidP="00AB7405">
      <w:pPr>
        <w:jc w:val="center"/>
        <w:rPr>
          <w:b/>
          <w:snapToGrid w:val="0"/>
          <w:szCs w:val="22"/>
        </w:rPr>
      </w:pPr>
    </w:p>
    <w:p w:rsidR="00AB7405" w:rsidRPr="00AB7405" w:rsidRDefault="00AB7405" w:rsidP="00AB7405">
      <w:pPr>
        <w:jc w:val="center"/>
        <w:rPr>
          <w:b/>
          <w:snapToGrid w:val="0"/>
          <w:szCs w:val="22"/>
        </w:rPr>
      </w:pPr>
      <w:r w:rsidRPr="00AB7405">
        <w:rPr>
          <w:b/>
          <w:snapToGrid w:val="0"/>
          <w:szCs w:val="22"/>
        </w:rPr>
        <w:t>CG DOCKET NO. 03-123</w:t>
      </w:r>
    </w:p>
    <w:p w:rsidR="00074398" w:rsidRDefault="00074398">
      <w:pPr>
        <w:jc w:val="center"/>
        <w:rPr>
          <w:b/>
          <w:szCs w:val="22"/>
        </w:rPr>
      </w:pPr>
    </w:p>
    <w:p w:rsidR="00074398" w:rsidRDefault="00074398">
      <w:pPr>
        <w:rPr>
          <w:color w:val="000000"/>
          <w:szCs w:val="22"/>
        </w:rPr>
      </w:pPr>
      <w:bookmarkStart w:id="2" w:name="sp_999_23"/>
      <w:bookmarkStart w:id="3" w:name="SDU_23"/>
    </w:p>
    <w:p w:rsidR="00AB7405" w:rsidRDefault="00074398" w:rsidP="00AB7405">
      <w:pPr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  <w:t xml:space="preserve">On </w:t>
      </w:r>
      <w:r w:rsidR="00AB7405">
        <w:rPr>
          <w:color w:val="000000"/>
          <w:szCs w:val="22"/>
        </w:rPr>
        <w:t xml:space="preserve">July 8, 2013, </w:t>
      </w:r>
      <w:r>
        <w:rPr>
          <w:color w:val="000000"/>
          <w:szCs w:val="22"/>
        </w:rPr>
        <w:t xml:space="preserve">the </w:t>
      </w:r>
      <w:r w:rsidR="00AB7405">
        <w:rPr>
          <w:color w:val="000000"/>
          <w:szCs w:val="22"/>
        </w:rPr>
        <w:t xml:space="preserve">Consumer and Governmental Affairs Bureau </w:t>
      </w:r>
      <w:r>
        <w:rPr>
          <w:color w:val="000000"/>
          <w:szCs w:val="22"/>
        </w:rPr>
        <w:t>released a Public Notice, DA 1</w:t>
      </w:r>
      <w:r w:rsidR="00AB7405">
        <w:rPr>
          <w:color w:val="000000"/>
          <w:szCs w:val="22"/>
        </w:rPr>
        <w:t>3</w:t>
      </w:r>
      <w:r>
        <w:rPr>
          <w:color w:val="000000"/>
          <w:szCs w:val="22"/>
        </w:rPr>
        <w:t>-1</w:t>
      </w:r>
      <w:r w:rsidR="00AB7405">
        <w:rPr>
          <w:color w:val="000000"/>
          <w:szCs w:val="22"/>
        </w:rPr>
        <w:t>530</w:t>
      </w:r>
      <w:r>
        <w:rPr>
          <w:color w:val="000000"/>
          <w:szCs w:val="22"/>
        </w:rPr>
        <w:t>, in the above-captioned proceeding.  This Erratum corrects</w:t>
      </w:r>
      <w:r w:rsidR="0011308D">
        <w:rPr>
          <w:color w:val="000000"/>
          <w:szCs w:val="22"/>
        </w:rPr>
        <w:t xml:space="preserve"> the name</w:t>
      </w:r>
      <w:r w:rsidR="0011308D">
        <w:t xml:space="preserve"> “Department of Telecommunications and Energy” under File No: TRS-34-12 on page 2 to read as “</w:t>
      </w:r>
      <w:r w:rsidR="00AB7405">
        <w:rPr>
          <w:snapToGrid w:val="0"/>
          <w:szCs w:val="22"/>
        </w:rPr>
        <w:t>Department of Telecommunications and Cable</w:t>
      </w:r>
      <w:r w:rsidR="0011308D">
        <w:rPr>
          <w:snapToGrid w:val="0"/>
          <w:szCs w:val="22"/>
        </w:rPr>
        <w:t>.”</w:t>
      </w:r>
    </w:p>
    <w:p w:rsidR="00074398" w:rsidRDefault="00074398">
      <w:pPr>
        <w:rPr>
          <w:color w:val="000000"/>
          <w:szCs w:val="22"/>
        </w:rPr>
      </w:pPr>
    </w:p>
    <w:p w:rsidR="00074398" w:rsidRDefault="00074398">
      <w:pPr>
        <w:rPr>
          <w:color w:val="000000"/>
          <w:szCs w:val="22"/>
        </w:rPr>
      </w:pPr>
    </w:p>
    <w:bookmarkEnd w:id="2"/>
    <w:bookmarkEnd w:id="3"/>
    <w:p w:rsidR="00074398" w:rsidRDefault="00074398">
      <w:pPr>
        <w:jc w:val="center"/>
        <w:rPr>
          <w:rFonts w:ascii="Verdana" w:hAnsi="Verdana"/>
          <w:color w:val="000000"/>
          <w:sz w:val="19"/>
          <w:szCs w:val="19"/>
        </w:rPr>
      </w:pPr>
    </w:p>
    <w:p w:rsidR="00074398" w:rsidRDefault="00074398">
      <w:pPr>
        <w:jc w:val="center"/>
        <w:rPr>
          <w:b/>
          <w:szCs w:val="22"/>
        </w:rPr>
      </w:pPr>
      <w:r>
        <w:rPr>
          <w:color w:val="000000"/>
          <w:szCs w:val="22"/>
        </w:rPr>
        <w:t>-FCC-</w:t>
      </w:r>
      <w:r>
        <w:rPr>
          <w:color w:val="000000"/>
          <w:szCs w:val="22"/>
        </w:rPr>
        <w:br/>
      </w:r>
      <w:r>
        <w:rPr>
          <w:color w:val="000000"/>
          <w:szCs w:val="22"/>
        </w:rPr>
        <w:br/>
      </w:r>
    </w:p>
    <w:p w:rsidR="00074398" w:rsidRDefault="00074398">
      <w:pPr>
        <w:jc w:val="center"/>
        <w:rPr>
          <w:b/>
          <w:szCs w:val="22"/>
        </w:rPr>
      </w:pPr>
    </w:p>
    <w:sectPr w:rsidR="00074398"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DB" w:rsidRDefault="007B29DB">
      <w:r>
        <w:separator/>
      </w:r>
    </w:p>
  </w:endnote>
  <w:endnote w:type="continuationSeparator" w:id="0">
    <w:p w:rsidR="007B29DB" w:rsidRDefault="007B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98" w:rsidRDefault="000743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4398" w:rsidRDefault="000743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98" w:rsidRDefault="000743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4398" w:rsidRDefault="000743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CA" w:rsidRDefault="00AC56C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98" w:rsidRDefault="000743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4398" w:rsidRDefault="0007439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98" w:rsidRDefault="000743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4398" w:rsidRDefault="00074398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DB" w:rsidRDefault="007B29DB">
      <w:r>
        <w:separator/>
      </w:r>
    </w:p>
  </w:footnote>
  <w:footnote w:type="continuationSeparator" w:id="0">
    <w:p w:rsidR="007B29DB" w:rsidRDefault="007B2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CA" w:rsidRDefault="00AC56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CA" w:rsidRDefault="00AC56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98" w:rsidRDefault="00426131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7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398" w:rsidRDefault="00074398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074398" w:rsidRDefault="00074398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074398" w:rsidRDefault="00074398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.6pt;margin-top:57.6pt;width:244.8pt;height:5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6pgwIAAA8FAAAOAAAAZHJzL2Uyb0RvYy54bWysVNuO2yAQfa/Uf0C8Z22nTja21lntpakq&#10;bS/Sbj+AGByjYoYCib2t+u8dcJLN9iJVVf2AgRkOc+bMcHE5dIrshHUSdEWzs5QSoWvgUm8q+ulh&#10;NVlQ4jzTnCnQoqKPwtHL5csXF70pxRRaUFxYgiDalb2paOu9KZPE1a3omDsDIzQaG7Ad87i0m4Rb&#10;1iN6p5Jpms6THiw3FmrhHO7ejka6jPhNI2r/oWmc8ERVFGPzcbRxXIcxWV6wcmOZaWW9D4P9QxQd&#10;kxovPULdMs/I1spfoDpZW3DQ+LMaugSaRtYickA2WfoTm/uWGRG5YHKcOabJ/T/Y+v3uoyWSV3RO&#10;iWYdSvQgBk+uYSBZyE5vXIlO9wbd/IDbqHJk6swd1J8d0XDTMr0RV9ZC3wrGMbp4Mjk5OuK4ALLu&#10;3wHHa9jWQwQaGtuF1GEyCKKjSo9HZUIoNW6+ytJFMUdTjbZ5nqaLKF3CysNpY51/I6AjYVJRi8pH&#10;dLa7cx55oOvBJVzmQEm+kkrFhd2sb5QlO4ZVsopfoI5HnrkpHZw1hGOjedzBIPGOYAvhRtW/Fdk0&#10;T6+nxWQ1X5xP8lU+mxTn6WKSZsU1EsmL/Hb1PQSY5WUrORf6TmpxqMAs/zuF970w1k6sQdJXtJhN&#10;Z6NEfySZxu93JDvpsSGV7Cq6ODqxMgj7WnOkzUrPpBrnyfPwY8owB4d/zEosg6D8WAN+WA+IEmpj&#10;DfwRC8IC6oXS4iuCkxbsV0p67MiKui9bZgUl6q3GoiqyPA8tHBf57HyKC3tqWZ9amK4RqqKeknF6&#10;48e23xorNy3eNJaxhissxEbGGnmKCimEBXZdJLN/IUJbn66j19M7tvwBAAD//wMAUEsDBBQABgAI&#10;AAAAIQBgWdm/3gAAAAoBAAAPAAAAZHJzL2Rvd25yZXYueG1sTI/BboMwEETvlfoP1lbqpWoMKJCE&#10;YKK2Uqtek+YDFuwACl4j7ATy992c2tvuzmj2TbGbbS+uZvSdIwXxIgJhqHa6o0bB8efzdQ3CBySN&#10;vSOj4GY87MrHhwJz7Sbam+shNIJDyOeooA1hyKX0dWss+oUbDLF2cqPFwOvYSD3ixOG2l0kUZdJi&#10;R/yhxcF8tKY+Hy5Wwel7ekk3U/UVjqv9MnvHblW5m1LPT/PbFkQwc/gzwx2f0aFkpspdSHvRK9ik&#10;CTv5Ht8HNqTrJXepFCRxFoEsC/m/QvkLAAD//wMAUEsBAi0AFAAGAAgAAAAhALaDOJL+AAAA4QEA&#10;ABMAAAAAAAAAAAAAAAAAAAAAAFtDb250ZW50X1R5cGVzXS54bWxQSwECLQAUAAYACAAAACEAOP0h&#10;/9YAAACUAQAACwAAAAAAAAAAAAAAAAAvAQAAX3JlbHMvLnJlbHNQSwECLQAUAAYACAAAACEAqXau&#10;qYMCAAAPBQAADgAAAAAAAAAAAAAAAAAuAgAAZHJzL2Uyb0RvYy54bWxQSwECLQAUAAYACAAAACEA&#10;YFnZv94AAAAKAQAADwAAAAAAAAAAAAAAAADdBAAAZHJzL2Rvd25yZXYueG1sUEsFBgAAAAAEAAQA&#10;8wAAAOgFAAAAAA==&#10;" o:allowincell="f" stroked="f">
              <v:textbox>
                <w:txbxContent>
                  <w:p w:rsidR="00074398" w:rsidRDefault="00074398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074398" w:rsidRDefault="00074398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074398" w:rsidRDefault="00074398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074398">
      <w:rPr>
        <w:rFonts w:ascii="News Gothic MT" w:hAnsi="News Gothic MT"/>
        <w:b/>
        <w:kern w:val="28"/>
        <w:sz w:val="96"/>
      </w:rPr>
      <w:t>PUBLIC NOTICE</w:t>
    </w:r>
  </w:p>
  <w:p w:rsidR="00074398" w:rsidRDefault="00426131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3366135</wp:posOffset>
              </wp:positionH>
              <wp:positionV relativeFrom="paragraph">
                <wp:posOffset>76200</wp:posOffset>
              </wp:positionV>
              <wp:extent cx="2640965" cy="548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398" w:rsidRDefault="00074398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074398" w:rsidRDefault="00074398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074398" w:rsidRDefault="00074398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074398" w:rsidRDefault="0007439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265.05pt;margin-top:6pt;width:207.9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3wgAIAAA4FAAAOAAAAZHJzL2Uyb0RvYy54bWysVMlu2zAQvRfoPxC8O5Jc2bEEy0GWuiiQ&#10;LkDSD6BFyiJKcViStpQW/fcOKdtJugBFUR0oLsM3y3vD5cXQKbIX1knQFc3OUkqEroFLva3op/v1&#10;ZEGJ80xzpkCLij4IRy9WL18se1OKKbSguLAEQbQre1PR1ntTJomrW9ExdwZGaDxswHbM49JuE25Z&#10;j+idSqZpOk96sNxYqIVzuHszHtJVxG8aUfsPTeOEJ6qiGJuPo43jJozJasnKrWWmlfUhDPYPUXRM&#10;anR6grphnpGdlb9AdbK24KDxZzV0CTSNrEXMAbPJ0p+yuWuZETEXLI4zpzK5/wdbv99/tETyis4o&#10;0axDiu7F4MkVDORVqE5vXIlGdwbN/IDbyHLM1JlbqD87ouG6ZXorLq2FvhWMY3RZuJk8uTriuACy&#10;6d8BRzds5yECDY3tQumwGATRkaWHEzMhlBo3p/M8LeYYYo1ns3yBy+iClcfbxjr/RkBHwqSiFpmP&#10;6Gx/63yIhpVHk+DMgZJ8LZWKC7vdXCtL9gxVso7fAf2ZmdLBWEO4NiKOOxgk+ghnIdzI+rcim+bp&#10;1bSYrOeL80m+zmeT4jxdTNKsuCrmaV7kN+vvIcAsL1vJudC3UoujArP87xg+9MKonahB0le0mE1n&#10;I0V/TDKN3++S7KTHhlSyq+jiZMTKQOxrzTFtVnom1ThPnocfq4w1OP5jVaIMAvOjBvywGaLeokaC&#10;RDbAH1AXFpA2JB8fE5y0YL9S0mNjVtR92TErKFFvNWqryHIkn/i4wIl9urs57jJdI0RFPSXj9NqP&#10;Xb8zVm5b9DCqWMMl6rCRUSKP0RzUi00Xczk8EKGrn66j1eMztvoBAAD//wMAUEsDBBQABgAIAAAA&#10;IQCkT/nf3QAAAAkBAAAPAAAAZHJzL2Rvd25yZXYueG1sTI/BTsMwEETvSPyDtUjcqN0QqhLiVKiC&#10;AydEy6U3J16S0Hgd2W4b+vUsp3Kb1Yxm35SryQ3iiCH2njTMZwoEUuNtT62Gz+3r3RJETIasGTyh&#10;hh+MsKqur0pTWH+iDzxuUiu4hGJhNHQpjYWUsenQmTjzIxJ7Xz44k/gMrbTBnLjcDTJTaiGd6Yk/&#10;dGbEdYfNfnNwGt524f1lF9XZZ3Vafzd7vz3LXOvbm+n5CUTCKV3C8IfP6FAxU+0PZKMYNDzcqzlH&#10;2ch4Ewce8wWLmsUyB1mV8v+C6hcAAP//AwBQSwECLQAUAAYACAAAACEAtoM4kv4AAADhAQAAEwAA&#10;AAAAAAAAAAAAAAAAAAAAW0NvbnRlbnRfVHlwZXNdLnhtbFBLAQItABQABgAIAAAAIQA4/SH/1gAA&#10;AJQBAAALAAAAAAAAAAAAAAAAAC8BAABfcmVscy8ucmVsc1BLAQItABQABgAIAAAAIQAHm13wgAIA&#10;AA4FAAAOAAAAAAAAAAAAAAAAAC4CAABkcnMvZTJvRG9jLnhtbFBLAQItABQABgAIAAAAIQCkT/nf&#10;3QAAAAkBAAAPAAAAAAAAAAAAAAAAANoEAABkcnMvZG93bnJldi54bWxQSwUGAAAAAAQABADzAAAA&#10;5AUAAAAA&#10;" stroked="f">
              <v:textbox inset=",0,,0">
                <w:txbxContent>
                  <w:p w:rsidR="00074398" w:rsidRDefault="00074398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074398" w:rsidRDefault="00074398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074398" w:rsidRDefault="00074398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074398" w:rsidRDefault="0007439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5943600" cy="254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468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qjyFgIAACs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BkSI9&#10;SLQRiqM8dGYwroSAWm1tqI2e1IvZaPrdIaXrjqg9jwxfzwbSspCRvEkJG2cAfzd81gxiyMHr2KZT&#10;a/sACQ1Ap6jG+a4GP3lE4XAyL56mKYhGwZdPiihWQspbrrHOf+K6R8GosATaEZscN84HLqS8hYSr&#10;lF4LKaPeUqGhwvNJPokJTkvBgjOEObvf1dKiIwkTE79YGHgew6w+KBbBOk7Y6mp7IuTFhsulCnhQ&#10;DdC5WpeR+DFP56vZalaMiny6GhVp04w+rutiNF1nHybNU1PXTfYzUMuKshOMcRXY3cYzK/5O/utD&#10;uQzWfUDvbUjeosd+AdnbP5KOcgYFL7Ow0+y8tTeZYSJj8PX1hJF/3IP9+MaXvwAAAP//AwBQSwME&#10;FAAGAAgAAAAhAA8kcOLcAAAACAEAAA8AAABkcnMvZG93bnJldi54bWxMj8FOwzAQRO9I/IO1SFyq&#10;1m4jVSSNUyEgNy60IK7bZEki4nUau23g61lOcNw3o9mZfDu5Xp1pDJ1nC8uFAUVc+brjxsLrvpzf&#10;gQoRucbeM1n4ogDb4voqx6z2F36h8y42SkI4ZGihjXHItA5VSw7Dwg/Eon340WGUc2x0PeJFwl2v&#10;V8astcOO5UOLAz20VH3uTs5CKN/oWH7Pqpl5TxpPq+Pj8xNae3sz3W9ARZrinxl+60t1KKTTwZ+4&#10;Dqq3IEOiUJOmoEROk7WQg5ClSUAXuf4/oPgBAAD//wMAUEsBAi0AFAAGAAgAAAAhALaDOJL+AAAA&#10;4QEAABMAAAAAAAAAAAAAAAAAAAAAAFtDb250ZW50X1R5cGVzXS54bWxQSwECLQAUAAYACAAAACEA&#10;OP0h/9YAAACUAQAACwAAAAAAAAAAAAAAAAAvAQAAX3JlbHMvLnJlbHNQSwECLQAUAAYACAAAACEA&#10;/fKo8hYCAAArBAAADgAAAAAAAAAAAAAAAAAuAgAAZHJzL2Uyb0RvYy54bWxQSwECLQAUAAYACAAA&#10;ACEADyRw4twAAAAIAQAADwAAAAAAAAAAAAAAAABwBAAAZHJzL2Rvd25yZXYueG1sUEsFBgAAAAAE&#10;AAQA8wAAAHkFAAAAAA==&#10;" o:allowincell="f"/>
          </w:pict>
        </mc:Fallback>
      </mc:AlternateContent>
    </w:r>
  </w:p>
  <w:p w:rsidR="00074398" w:rsidRDefault="00074398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98" w:rsidRDefault="00426131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8" name="Picture 8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398" w:rsidRDefault="00074398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074398" w:rsidRDefault="00074398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074398" w:rsidRDefault="00074398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47.6pt;margin-top:57.6pt;width:244.8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wFhQIAABY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S8w&#10;UqQDip744NGtHtAsVKc3rgKnRwNufoBtYDlm6syDpp8cUvquJWrDb6zVfcsJg+iycDI5OzriuACy&#10;7t9qBteQrdcRaGhsF0oHxUCADiztT8yEUChsXmTpopyDiYJtXqTpIlKXkOp42ljnX3PdoTCpsQXm&#10;IzrZPTgfoiHV0SVc5rQUbCWkjAu7Wd9Ji3YEVLKKX0zgmZtUwVnpcGxEHHcgSLgj2EK4kfWvZZYX&#10;6W1eTlbzxeWkWBWzSXmZLiZpVt5CIkVZ3K++hQCzomoFY1w9CMWPCsyKv2P40AujdqIGUV/jcpbP&#10;Ror+mGQav98l2QkPDSlFV+PFyYlUgdhXikHapPJEyHGe/Bx+rDLU4PiPVYkyCMyPGvDDeoh6y4/q&#10;Wmu2B11YDbQBw/CYwKTV9gtGPTRmjd3nLbEcI/lGgbbKrChCJ8dFMbvMYWHPLetzC1EUoGrsMRqn&#10;d37s/q2xYtPCTaOalb4BPTYiSiUId4zqoGJovpjT4aEI3X2+jl4/nrPldwAAAP//AwBQSwMEFAAG&#10;AAgAAAAhAGBZ2b/eAAAACgEAAA8AAABkcnMvZG93bnJldi54bWxMj8FugzAQRO+V+g/WVuqlagwo&#10;kIRgorZSq16T5gMW7AAKXiPsBPL33Zza2+7OaPZNsZttL65m9J0jBfEiAmGodrqjRsHx5/N1DcIH&#10;JI29I6PgZjzsyseHAnPtJtqb6yE0gkPI56igDWHIpfR1ayz6hRsMsXZyo8XA69hIPeLE4baXSRRl&#10;0mJH/KHFwXy0pj4fLlbB6Xt6STdT9RWOq/0ye8duVbmbUs9P89sWRDBz+DPDHZ/RoWSmyl1Ie9Er&#10;2KQJO/ke3wc2pOsld6kUJHEWgSwL+b9C+QsAAP//AwBQSwECLQAUAAYACAAAACEAtoM4kv4AAADh&#10;AQAAEwAAAAAAAAAAAAAAAAAAAAAAW0NvbnRlbnRfVHlwZXNdLnhtbFBLAQItABQABgAIAAAAIQA4&#10;/SH/1gAAAJQBAAALAAAAAAAAAAAAAAAAAC8BAABfcmVscy8ucmVsc1BLAQItABQABgAIAAAAIQD/&#10;jBwFhQIAABYFAAAOAAAAAAAAAAAAAAAAAC4CAABkcnMvZTJvRG9jLnhtbFBLAQItABQABgAIAAAA&#10;IQBgWdm/3gAAAAoBAAAPAAAAAAAAAAAAAAAAAN8EAABkcnMvZG93bnJldi54bWxQSwUGAAAAAAQA&#10;BADzAAAA6gUAAAAA&#10;" o:allowincell="f" stroked="f">
              <v:textbox>
                <w:txbxContent>
                  <w:p w:rsidR="00074398" w:rsidRDefault="00074398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074398" w:rsidRDefault="00074398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074398" w:rsidRDefault="00074398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074398">
      <w:rPr>
        <w:rFonts w:ascii="News Gothic MT" w:hAnsi="News Gothic MT"/>
        <w:b/>
        <w:kern w:val="28"/>
        <w:sz w:val="96"/>
      </w:rPr>
      <w:t>PUBLIC NOTICE</w:t>
    </w:r>
  </w:p>
  <w:p w:rsidR="00074398" w:rsidRDefault="00426131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wl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dE0dGYwroSAWm1tqI2e1IvZaPrdIaXrjqg9jwxfzwbSspCRvEkJG2cAfzd80QxiyMHr2KZT&#10;a/sACQ1Ap6jG+a4GP3lE4XA6m8zSFESj4MsnRRQrIeUt11jnP3Pdo2BUWALtiE2OG+cDF1LeQsJV&#10;Sq+FlFFvqdBQ4fkkn8QEp6VgwRnCnN3vamnRkYSJiV8sDDyPYVYfFItgHSdsdbU9EfJiw+VSBTyo&#10;BuhcrctI/Jin89VsNStGRT5djYq0aUaf1nUxmq6zj5PmQ1PXTfYzUMuKshOMcRXY3cYzK/5O/utD&#10;uQzWfUDvbUjeosd+AdnbP5KOcgYFL7Ow0+y8tTeZYSJj8PX1hJF/3IP9+MaXv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P+a3C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398" w:rsidRDefault="00074398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074398" w:rsidRDefault="00074398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:rsidR="00074398" w:rsidRDefault="00074398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074398" w:rsidRDefault="0007439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left:0;text-align:left;margin-left:336.7pt;margin-top:10.25pt;width:207.9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RXgwIAAA4FAAAOAAAAZHJzL2Uyb0RvYy54bWysVNuO2yAQfa/Uf0C8Z22nTja24qz20lSV&#10;thdptx9AAMeoNkOBxN5W/fcOOMmml4eqqh8wl+FwZs6B5dXQtWQvrVOgK5pdpJRIzUEova3op8f1&#10;ZEGJ80wL1oKWFX2Sjl6tXr5Y9qaUU2igFdISBNGu7E1FG+9NmSSON7Jj7gKM1LhYg+2Yx6HdJsKy&#10;HtG7Npmm6TzpwQpjgUvncPZuXKSriF/XkvsPde2kJ21FkZuPrY3tJrTJasnKrWWmUfxAg/0Di44p&#10;jYeeoO6YZ2Rn1W9QneIWHNT+gkOXQF0rLmMOmE2W/pLNQ8OMjLlgcZw5lcn9P1j+fv/REiVQO0o0&#10;61CiRzl4cgMDuQzV6Y0rMejBYJgfcDpEhkyduQf+2RENtw3TW3ltLfSNZALZZWFncrZ1xHEBZNO/&#10;A4HHsJ2HCDTUtguAWAyC6KjS00mZQIXj5HSep8V8RgnHtVm+wGE8gpXH3cY6/0ZCR0KnohaVj+hs&#10;f+98YMPKY0hkD60Sa9W2cWC3m9vWkj1Dl6zjd0B352GtDsEawrYRcZxBknhGWAt0o+rfimyapzfT&#10;YrKeLy4n+TqfTYrLdDFJs+KmmKd5kd+tvweCWV42Sgip75WWRwdm+d8pfLgLo3eiB0lf0WI2nY0S&#10;nbN350mm8ftTkp3yeCFb1VV0cQpiZRD2tRaYNis9U+3YT36mH6uMNTj+Y1WiDYLyowf8sBmi316F&#10;04NFNiCe0BcWUDYUHx8T7DRgv1LS48WsqPuyY1ZS0r7V6K0iy1F84uMAO/Z8dnOcZZojREU9JWP3&#10;1o+3fmes2jZ4wuhiDdfow1pFizyzObgXL13M5fBAhFt9Po5Rz8/Y6gcAAAD//wMAUEsDBBQABgAI&#10;AAAAIQDTzOG04AAAAAsBAAAPAAAAZHJzL2Rvd25yZXYueG1sTI+xbsIwEIZ3pL6DdZXYwG6gKaRx&#10;EELt0KkqdGFz4muSEp8j20DK09eZ2u1O9+m/7883g+nYBZ1vLUl4mAtgSJXVLdUSPg+vsxUwHxRp&#10;1VlCCT/oYVPcTXKVaXulD7zsQ81iCPlMSWhC6DPOfdWgUX5ue6R4+7LOqBBXV3Pt1DWGm44nQqTc&#10;qJbih0b1uGuwOu3PRsLb0b2/HL242aQMu+/qZA83vpRyej9sn4EFHMIfDKN+VIciOpX2TNqzTkL6&#10;tFhGVEIiHoGNgFitF8DKcUrXwIuc/+9Q/AIAAP//AwBQSwECLQAUAAYACAAAACEAtoM4kv4AAADh&#10;AQAAEwAAAAAAAAAAAAAAAAAAAAAAW0NvbnRlbnRfVHlwZXNdLnhtbFBLAQItABQABgAIAAAAIQA4&#10;/SH/1gAAAJQBAAALAAAAAAAAAAAAAAAAAC8BAABfcmVscy8ucmVsc1BLAQItABQABgAIAAAAIQDQ&#10;xgRXgwIAAA4FAAAOAAAAAAAAAAAAAAAAAC4CAABkcnMvZTJvRG9jLnhtbFBLAQItABQABgAIAAAA&#10;IQDTzOG04AAAAAsBAAAPAAAAAAAAAAAAAAAAAN0EAABkcnMvZG93bnJldi54bWxQSwUGAAAAAAQA&#10;BADzAAAA6gUAAAAA&#10;" o:allowincell="f" stroked="f">
              <v:textbox inset=",0,,0">
                <w:txbxContent>
                  <w:p w:rsidR="00074398" w:rsidRDefault="00074398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074398" w:rsidRDefault="00074398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:rsidR="00074398" w:rsidRDefault="00074398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074398" w:rsidRDefault="0007439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074398" w:rsidRDefault="00074398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58"/>
    <w:multiLevelType w:val="hybridMultilevel"/>
    <w:tmpl w:val="A59E262C"/>
    <w:lvl w:ilvl="0" w:tplc="86D417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387B0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46F5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10E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89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20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822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867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F09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ECA7DF0"/>
    <w:multiLevelType w:val="singleLevel"/>
    <w:tmpl w:val="47CCC0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E225D9"/>
    <w:multiLevelType w:val="hybridMultilevel"/>
    <w:tmpl w:val="6F56B5B2"/>
    <w:lvl w:ilvl="0" w:tplc="70ACDC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66E8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9D4615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A0A0B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E00D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CD667C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E2C08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A022B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5776CB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9">
    <w:nsid w:val="66896454"/>
    <w:multiLevelType w:val="multilevel"/>
    <w:tmpl w:val="5316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91286"/>
    <w:multiLevelType w:val="hybridMultilevel"/>
    <w:tmpl w:val="A072DFF6"/>
    <w:lvl w:ilvl="0" w:tplc="E91695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E8C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56C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A0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6C95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7A6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63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C8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A40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0406EE"/>
    <w:multiLevelType w:val="hybridMultilevel"/>
    <w:tmpl w:val="749E4CE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  <w:num w:numId="14">
    <w:abstractNumId w:val="3"/>
  </w:num>
  <w:num w:numId="15">
    <w:abstractNumId w:val="4"/>
  </w:num>
  <w:num w:numId="16">
    <w:abstractNumId w:val="0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05"/>
    <w:rsid w:val="00074398"/>
    <w:rsid w:val="0011308D"/>
    <w:rsid w:val="00246BE4"/>
    <w:rsid w:val="002533BA"/>
    <w:rsid w:val="00426131"/>
    <w:rsid w:val="007B29DB"/>
    <w:rsid w:val="00AB7405"/>
    <w:rsid w:val="00AC56CA"/>
    <w:rsid w:val="00D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auto"/>
      <w:u w:val="non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aliases w:val="ALTS FOOTNOTE"/>
    <w:basedOn w:val="Normal"/>
    <w:semiHidden/>
    <w:pPr>
      <w:tabs>
        <w:tab w:val="left" w:pos="720"/>
      </w:tabs>
      <w:spacing w:after="120"/>
    </w:pPr>
    <w:rPr>
      <w:sz w:val="20"/>
    </w:r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widowControl w:val="0"/>
      <w:tabs>
        <w:tab w:val="num" w:pos="360"/>
        <w:tab w:val="center" w:pos="4680"/>
      </w:tabs>
      <w:suppressAutoHyphens/>
      <w:jc w:val="center"/>
    </w:pPr>
    <w:rPr>
      <w:b/>
      <w:snapToGrid w:val="0"/>
      <w:sz w:val="24"/>
    </w:rPr>
  </w:style>
  <w:style w:type="paragraph" w:customStyle="1" w:styleId="ParaNum0">
    <w:name w:val="ParaNum"/>
    <w:basedOn w:val="Normal"/>
    <w:pPr>
      <w:widowControl w:val="0"/>
      <w:spacing w:after="220"/>
      <w:jc w:val="both"/>
    </w:pPr>
    <w:rPr>
      <w:snapToGrid w:val="0"/>
      <w:kern w:val="28"/>
    </w:rPr>
  </w:style>
  <w:style w:type="paragraph" w:styleId="BodyText2">
    <w:name w:val="Body Text 2"/>
    <w:basedOn w:val="Normal"/>
    <w:link w:val="BodyText2Char"/>
    <w:rsid w:val="00AB7405"/>
    <w:pPr>
      <w:spacing w:after="120" w:line="480" w:lineRule="auto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AB740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auto"/>
      <w:u w:val="non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aliases w:val="ALTS FOOTNOTE"/>
    <w:basedOn w:val="Normal"/>
    <w:semiHidden/>
    <w:pPr>
      <w:tabs>
        <w:tab w:val="left" w:pos="720"/>
      </w:tabs>
      <w:spacing w:after="120"/>
    </w:pPr>
    <w:rPr>
      <w:sz w:val="20"/>
    </w:r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widowControl w:val="0"/>
      <w:tabs>
        <w:tab w:val="num" w:pos="360"/>
        <w:tab w:val="center" w:pos="4680"/>
      </w:tabs>
      <w:suppressAutoHyphens/>
      <w:jc w:val="center"/>
    </w:pPr>
    <w:rPr>
      <w:b/>
      <w:snapToGrid w:val="0"/>
      <w:sz w:val="24"/>
    </w:rPr>
  </w:style>
  <w:style w:type="paragraph" w:customStyle="1" w:styleId="ParaNum0">
    <w:name w:val="ParaNum"/>
    <w:basedOn w:val="Normal"/>
    <w:pPr>
      <w:widowControl w:val="0"/>
      <w:spacing w:after="220"/>
      <w:jc w:val="both"/>
    </w:pPr>
    <w:rPr>
      <w:snapToGrid w:val="0"/>
      <w:kern w:val="28"/>
    </w:rPr>
  </w:style>
  <w:style w:type="paragraph" w:styleId="BodyText2">
    <w:name w:val="Body Text 2"/>
    <w:basedOn w:val="Normal"/>
    <w:link w:val="BodyText2Char"/>
    <w:rsid w:val="00AB7405"/>
    <w:pPr>
      <w:spacing w:after="120" w:line="480" w:lineRule="auto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AB740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024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128">
                  <w:marLeft w:val="36"/>
                  <w:marRight w:val="36"/>
                  <w:marTop w:val="36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380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444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2011-10-14T12:53:00Z</cp:lastPrinted>
  <dcterms:created xsi:type="dcterms:W3CDTF">2013-07-10T20:08:00Z</dcterms:created>
  <dcterms:modified xsi:type="dcterms:W3CDTF">2013-07-10T20:08:00Z</dcterms:modified>
  <cp:category> </cp:category>
  <cp:contentStatus> </cp:contentStatus>
</cp:coreProperties>
</file>